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b/>
          <w:sz w:val="36"/>
        </w:rPr>
        <w:t>EXPERIMENT 4</w:t>
      </w:r>
    </w:p>
    <w:p>
      <w:pPr>
        <w:jc w:val="both"/>
        <w:rPr>
          <w:b/>
          <w:sz w:val="36"/>
        </w:rPr>
      </w:pPr>
    </w:p>
    <w:p>
      <w:pPr>
        <w:pStyle w:val="9"/>
        <w:spacing w:before="0" w:beforeAutospacing="0" w:after="0" w:afterAutospacing="0" w:line="360" w:lineRule="auto"/>
        <w:ind w:left="-142" w:firstLine="142"/>
        <w:jc w:val="both"/>
        <w:rPr>
          <w:b/>
          <w:color w:val="000000"/>
          <w:sz w:val="28"/>
        </w:rPr>
      </w:pPr>
      <w:r>
        <w:rPr>
          <w:b/>
          <w:color w:val="000000"/>
          <w:sz w:val="28"/>
        </w:rPr>
        <w:t>AIM: Working with Docker Network</w:t>
      </w:r>
    </w:p>
    <w:p>
      <w:pPr>
        <w:pStyle w:val="9"/>
        <w:spacing w:before="0" w:beforeAutospacing="0" w:after="0" w:afterAutospacing="0" w:line="360" w:lineRule="auto"/>
        <w:ind w:left="-142" w:firstLine="142"/>
        <w:jc w:val="both"/>
        <w:rPr>
          <w:b/>
          <w:color w:val="000000"/>
          <w:sz w:val="28"/>
        </w:rPr>
      </w:pPr>
    </w:p>
    <w:p>
      <w:pPr>
        <w:pStyle w:val="9"/>
        <w:spacing w:before="0" w:beforeAutospacing="0" w:after="0" w:afterAutospacing="0" w:line="360" w:lineRule="auto"/>
        <w:ind w:left="-142" w:firstLine="142"/>
        <w:jc w:val="both"/>
        <w:rPr>
          <w:b/>
          <w:color w:val="000000"/>
          <w:sz w:val="28"/>
        </w:rPr>
      </w:pPr>
      <w:r>
        <w:rPr>
          <w:b/>
          <w:color w:val="000000"/>
          <w:sz w:val="28"/>
        </w:rPr>
        <w:t>Steps to Complete:</w:t>
      </w:r>
    </w:p>
    <w:p>
      <w:pPr>
        <w:shd w:val="clear" w:color="auto" w:fill="FFFFFF"/>
        <w:spacing w:after="0" w:line="495" w:lineRule="atLeast"/>
        <w:jc w:val="both"/>
        <w:outlineLvl w:val="3"/>
        <w:rPr>
          <w:rFonts w:eastAsia="Times New Roman" w:cstheme="minorHAnsi"/>
          <w:b/>
          <w:bCs/>
          <w:color w:val="1C83A5"/>
          <w:sz w:val="24"/>
          <w:szCs w:val="24"/>
        </w:rPr>
      </w:pPr>
      <w:r>
        <w:rPr>
          <w:rFonts w:eastAsia="Times New Roman" w:cstheme="minorHAnsi"/>
          <w:b/>
          <w:bCs/>
          <w:color w:val="1C83A5"/>
          <w:sz w:val="24"/>
          <w:szCs w:val="24"/>
        </w:rPr>
        <w:t>Step 1 - Create Network</w:t>
      </w:r>
    </w:p>
    <w:p>
      <w:pPr>
        <w:shd w:val="clear" w:color="auto" w:fill="FFFFFF"/>
        <w:spacing w:after="0" w:line="495" w:lineRule="atLeast"/>
        <w:jc w:val="both"/>
        <w:outlineLvl w:val="3"/>
        <w:rPr>
          <w:rFonts w:eastAsia="Times New Roman" w:cstheme="minorHAnsi"/>
          <w:b/>
          <w:bCs/>
          <w:color w:val="1C83A5"/>
          <w:sz w:val="24"/>
          <w:szCs w:val="24"/>
        </w:rPr>
      </w:pPr>
      <w:r>
        <w:drawing>
          <wp:inline distT="0" distB="0" distL="114300" distR="114300">
            <wp:extent cx="5270500" cy="1391920"/>
            <wp:effectExtent l="0" t="0" r="25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0500" cy="139192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The first step is to create a network using the CLI. This network will allow us to attach multiple containers which will be able to discover each other.</w:t>
      </w:r>
    </w:p>
    <w:p>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 this example, we're going to start by creating a </w:t>
      </w:r>
      <w:r>
        <w:rPr>
          <w:rFonts w:eastAsia="Times New Roman" w:cstheme="minorHAnsi"/>
          <w:i/>
          <w:iCs/>
          <w:sz w:val="24"/>
          <w:szCs w:val="24"/>
        </w:rPr>
        <w:t>backend-network</w:t>
      </w:r>
      <w:r>
        <w:rPr>
          <w:rFonts w:eastAsia="Times New Roman" w:cstheme="minorHAnsi"/>
          <w:sz w:val="24"/>
          <w:szCs w:val="24"/>
        </w:rPr>
        <w:t>. All containers attached to our backend will be on this network.</w:t>
      </w:r>
    </w:p>
    <w:p>
      <w:pPr>
        <w:shd w:val="clear" w:color="auto" w:fill="FFFFFF"/>
        <w:spacing w:after="0" w:line="557" w:lineRule="atLeast"/>
        <w:jc w:val="both"/>
        <w:outlineLvl w:val="1"/>
        <w:rPr>
          <w:rFonts w:eastAsia="Times New Roman" w:cstheme="minorHAnsi"/>
          <w:b/>
          <w:bCs/>
          <w:color w:val="1C83A5"/>
          <w:sz w:val="24"/>
          <w:szCs w:val="24"/>
        </w:rPr>
      </w:pPr>
      <w:bookmarkStart w:id="0" w:name="_Hlk152512183"/>
      <w:r>
        <w:rPr>
          <w:rFonts w:eastAsia="Times New Roman" w:cstheme="minorHAnsi"/>
          <w:b/>
          <w:bCs/>
          <w:color w:val="1C83A5"/>
          <w:sz w:val="24"/>
          <w:szCs w:val="24"/>
        </w:rPr>
        <w:t>Task: Create Network</w:t>
      </w:r>
    </w:p>
    <w:p>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To start with we create the network with our predefined name. </w:t>
      </w:r>
    </w:p>
    <w:bookmarkEnd w:id="0"/>
    <w:p>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Pr>
          <w:rFonts w:eastAsia="Times New Roman" w:cstheme="minorHAnsi"/>
          <w:color w:val="FFFFFF"/>
          <w:sz w:val="24"/>
          <w:szCs w:val="24"/>
          <w:shd w:val="clear" w:color="auto" w:fill="555555"/>
        </w:rPr>
        <w:t>docker network create backend-network</w:t>
      </w:r>
    </w:p>
    <w:p>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drawing>
          <wp:inline distT="0" distB="0" distL="114300" distR="114300">
            <wp:extent cx="5274310" cy="1787525"/>
            <wp:effectExtent l="0" t="0" r="139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1787525"/>
                    </a:xfrm>
                    <a:prstGeom prst="rect">
                      <a:avLst/>
                    </a:prstGeom>
                    <a:noFill/>
                    <a:ln>
                      <a:noFill/>
                    </a:ln>
                  </pic:spPr>
                </pic:pic>
              </a:graphicData>
            </a:graphic>
          </wp:inline>
        </w:drawing>
      </w:r>
    </w:p>
    <w:p>
      <w:pPr>
        <w:shd w:val="clear" w:color="auto" w:fill="FFFFFF"/>
        <w:spacing w:after="0" w:line="557" w:lineRule="atLeast"/>
        <w:jc w:val="both"/>
        <w:outlineLvl w:val="1"/>
        <w:rPr>
          <w:rFonts w:eastAsia="Times New Roman" w:cstheme="minorHAnsi"/>
          <w:b/>
          <w:bCs/>
          <w:color w:val="1C83A5"/>
          <w:sz w:val="24"/>
          <w:szCs w:val="24"/>
        </w:rPr>
      </w:pPr>
      <w:bookmarkStart w:id="1" w:name="_Hlk152512203"/>
      <w:r>
        <w:rPr>
          <w:rFonts w:eastAsia="Times New Roman" w:cstheme="minorHAnsi"/>
          <w:b/>
          <w:bCs/>
          <w:color w:val="1C83A5"/>
          <w:sz w:val="24"/>
          <w:szCs w:val="24"/>
        </w:rPr>
        <w:t>Task: Connect To Network</w:t>
      </w:r>
    </w:p>
    <w:p>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When we launch new containers, we can use the </w:t>
      </w:r>
      <w:r>
        <w:rPr>
          <w:rFonts w:eastAsia="Times New Roman" w:cstheme="minorHAnsi"/>
          <w:i/>
          <w:iCs/>
          <w:sz w:val="24"/>
          <w:szCs w:val="24"/>
        </w:rPr>
        <w:t>--net</w:t>
      </w:r>
      <w:r>
        <w:rPr>
          <w:rFonts w:eastAsia="Times New Roman" w:cstheme="minorHAnsi"/>
          <w:sz w:val="24"/>
          <w:szCs w:val="24"/>
        </w:rPr>
        <w:t> attribute to assign which network they should be connected to. </w:t>
      </w:r>
    </w:p>
    <w:p>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Pr>
          <w:rFonts w:eastAsia="Times New Roman" w:cstheme="minorHAnsi"/>
          <w:color w:val="FFFFFF"/>
          <w:sz w:val="24"/>
          <w:szCs w:val="24"/>
          <w:shd w:val="clear" w:color="auto" w:fill="555555"/>
        </w:rPr>
        <w:t>docker run -d --name=redis --net=backend-network redis</w:t>
      </w:r>
    </w:p>
    <w:p>
      <w:pPr>
        <w:shd w:val="clear" w:color="auto" w:fill="FFFFFF"/>
        <w:spacing w:before="100" w:beforeAutospacing="1" w:after="100" w:afterAutospacing="1" w:line="240" w:lineRule="auto"/>
        <w:jc w:val="both"/>
        <w:rPr>
          <w:rFonts w:eastAsia="Times New Roman" w:cstheme="minorHAnsi"/>
          <w:sz w:val="24"/>
          <w:szCs w:val="24"/>
        </w:rPr>
      </w:pPr>
      <w:r>
        <w:drawing>
          <wp:inline distT="0" distB="0" distL="114300" distR="114300">
            <wp:extent cx="5270500" cy="813435"/>
            <wp:effectExtent l="0" t="0" r="254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0500" cy="81343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 the next step we'll explore the state of the network.</w:t>
      </w:r>
    </w:p>
    <w:bookmarkEnd w:id="1"/>
    <w:p>
      <w:pPr>
        <w:pStyle w:val="4"/>
        <w:shd w:val="clear" w:color="auto" w:fill="FFFFFF"/>
        <w:spacing w:before="0" w:beforeAutospacing="0" w:after="0" w:afterAutospacing="0" w:line="495" w:lineRule="atLeast"/>
        <w:jc w:val="both"/>
        <w:rPr>
          <w:rFonts w:asciiTheme="minorHAnsi" w:hAnsiTheme="minorHAnsi" w:cstheme="minorHAnsi"/>
          <w:color w:val="1C83A5"/>
        </w:rPr>
      </w:pPr>
      <w:bookmarkStart w:id="2" w:name="_Hlk152512238"/>
      <w:r>
        <w:rPr>
          <w:rFonts w:asciiTheme="minorHAnsi" w:hAnsiTheme="minorHAnsi" w:cstheme="minorHAnsi"/>
          <w:color w:val="1C83A5"/>
        </w:rPr>
        <w:t>Step 2 - Network Communication</w:t>
      </w:r>
    </w:p>
    <w:p>
      <w:pPr>
        <w:pStyle w:val="9"/>
        <w:shd w:val="clear" w:color="auto" w:fill="FFFFFF"/>
        <w:jc w:val="both"/>
        <w:rPr>
          <w:rFonts w:asciiTheme="minorHAnsi" w:hAnsiTheme="minorHAnsi" w:cstheme="minorHAnsi"/>
        </w:rPr>
      </w:pPr>
      <w:r>
        <w:rPr>
          <w:rFonts w:asciiTheme="minorHAnsi" w:hAnsiTheme="minorHAnsi" w:cstheme="minorHAnsi"/>
        </w:rPr>
        <w:t>Unlike using links, </w:t>
      </w:r>
      <w:r>
        <w:rPr>
          <w:rStyle w:val="7"/>
          <w:rFonts w:asciiTheme="minorHAnsi" w:hAnsiTheme="minorHAnsi" w:cstheme="minorHAnsi"/>
        </w:rPr>
        <w:t>docker network</w:t>
      </w:r>
      <w:r>
        <w:rPr>
          <w:rFonts w:asciiTheme="minorHAnsi" w:hAnsiTheme="minorHAnsi" w:cstheme="minorHAnsi"/>
        </w:rPr>
        <w:t> behave like traditional networks where nodes can be attached/detached.</w:t>
      </w:r>
    </w:p>
    <w:p>
      <w:pPr>
        <w:pStyle w:val="3"/>
        <w:shd w:val="clear" w:color="auto" w:fill="FFFFFF"/>
        <w:spacing w:before="0" w:beforeAutospacing="0" w:after="0" w:afterAutospacing="0" w:line="557" w:lineRule="atLeast"/>
        <w:jc w:val="both"/>
        <w:rPr>
          <w:rFonts w:asciiTheme="minorHAnsi" w:hAnsiTheme="minorHAnsi" w:cstheme="minorHAnsi"/>
          <w:color w:val="1C83A5"/>
          <w:sz w:val="24"/>
          <w:szCs w:val="24"/>
        </w:rPr>
      </w:pPr>
      <w:r>
        <w:rPr>
          <w:rFonts w:asciiTheme="minorHAnsi" w:hAnsiTheme="minorHAnsi" w:cstheme="minorHAnsi"/>
          <w:color w:val="1C83A5"/>
          <w:sz w:val="24"/>
          <w:szCs w:val="24"/>
        </w:rPr>
        <w:t>Task: Explore</w:t>
      </w:r>
    </w:p>
    <w:p>
      <w:pPr>
        <w:pStyle w:val="9"/>
        <w:shd w:val="clear" w:color="auto" w:fill="FFFFFF"/>
        <w:jc w:val="both"/>
        <w:rPr>
          <w:rFonts w:asciiTheme="minorHAnsi" w:hAnsiTheme="minorHAnsi" w:cstheme="minorHAnsi"/>
        </w:rPr>
      </w:pPr>
      <w:r>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pPr>
        <w:pStyle w:val="9"/>
        <w:shd w:val="clear" w:color="auto" w:fill="FFFFFF"/>
        <w:jc w:val="both"/>
        <w:rPr>
          <w:rStyle w:val="8"/>
          <w:rFonts w:asciiTheme="minorHAnsi" w:hAnsiTheme="minorHAnsi" w:cstheme="minorHAnsi"/>
          <w:color w:val="FFFFFF"/>
          <w:sz w:val="24"/>
          <w:szCs w:val="24"/>
          <w:shd w:val="clear" w:color="auto" w:fill="555555"/>
        </w:rPr>
      </w:pPr>
      <w:r>
        <w:rPr>
          <w:rStyle w:val="8"/>
          <w:rFonts w:asciiTheme="minorHAnsi" w:hAnsiTheme="minorHAnsi" w:cstheme="minorHAnsi"/>
          <w:color w:val="FFFFFF"/>
          <w:sz w:val="24"/>
          <w:szCs w:val="24"/>
          <w:shd w:val="clear" w:color="auto" w:fill="555555"/>
        </w:rPr>
        <w:t>docker run --net=backend-network alpine ping -c1 redis</w:t>
      </w:r>
    </w:p>
    <w:p>
      <w:pPr>
        <w:pStyle w:val="9"/>
        <w:shd w:val="clear" w:color="auto" w:fill="FFFFFF"/>
        <w:jc w:val="both"/>
        <w:rPr>
          <w:rFonts w:asciiTheme="minorHAnsi" w:hAnsiTheme="minorHAnsi" w:cstheme="minorHAnsi"/>
        </w:rPr>
      </w:pPr>
      <w:r>
        <w:drawing>
          <wp:inline distT="0" distB="0" distL="114300" distR="114300">
            <wp:extent cx="4587240" cy="1447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587240" cy="1447800"/>
                    </a:xfrm>
                    <a:prstGeom prst="rect">
                      <a:avLst/>
                    </a:prstGeom>
                    <a:noFill/>
                    <a:ln>
                      <a:noFill/>
                    </a:ln>
                  </pic:spPr>
                </pic:pic>
              </a:graphicData>
            </a:graphic>
          </wp:inline>
        </w:drawing>
      </w:r>
    </w:p>
    <w:bookmarkEnd w:id="2"/>
    <w:p>
      <w:pPr>
        <w:pStyle w:val="4"/>
        <w:shd w:val="clear" w:color="auto" w:fill="FFFFFF"/>
        <w:spacing w:before="0" w:beforeAutospacing="0" w:after="0" w:afterAutospacing="0" w:line="495" w:lineRule="atLeast"/>
        <w:jc w:val="both"/>
        <w:rPr>
          <w:rFonts w:asciiTheme="minorHAnsi" w:hAnsiTheme="minorHAnsi" w:cstheme="minorHAnsi"/>
          <w:color w:val="1C83A5"/>
        </w:rPr>
      </w:pPr>
      <w:r>
        <w:rPr>
          <w:rFonts w:asciiTheme="minorHAnsi" w:hAnsiTheme="minorHAnsi" w:cstheme="minorHAnsi"/>
          <w:color w:val="1C83A5"/>
        </w:rPr>
        <w:t>Step 3 - Connect Two Containers</w:t>
      </w:r>
    </w:p>
    <w:p>
      <w:pPr>
        <w:pStyle w:val="9"/>
        <w:shd w:val="clear" w:color="auto" w:fill="FFFFFF"/>
        <w:jc w:val="both"/>
        <w:rPr>
          <w:rFonts w:asciiTheme="minorHAnsi" w:hAnsiTheme="minorHAnsi" w:cstheme="minorHAnsi"/>
        </w:rPr>
      </w:pPr>
      <w:r>
        <w:rPr>
          <w:rFonts w:asciiTheme="minorHAnsi" w:hAnsiTheme="minorHAnsi" w:cstheme="minorHAnsi"/>
        </w:rPr>
        <w:t>Docker supports multiple networks and containers being attached to more than one network at a time.</w:t>
      </w:r>
    </w:p>
    <w:p>
      <w:pPr>
        <w:pStyle w:val="9"/>
        <w:shd w:val="clear" w:color="auto" w:fill="FFFFFF"/>
        <w:jc w:val="both"/>
        <w:rPr>
          <w:rFonts w:asciiTheme="minorHAnsi" w:hAnsiTheme="minorHAnsi" w:cstheme="minorHAnsi"/>
        </w:rPr>
      </w:pPr>
      <w:r>
        <w:rPr>
          <w:rFonts w:asciiTheme="minorHAnsi" w:hAnsiTheme="minorHAnsi" w:cstheme="minorHAnsi"/>
        </w:rPr>
        <w:t>For example, let's create a separate network with a Node.js application that communicates with our existing Redis instance.</w:t>
      </w:r>
    </w:p>
    <w:p>
      <w:pPr>
        <w:pStyle w:val="2"/>
        <w:shd w:val="clear" w:color="auto" w:fill="FFFFFF"/>
        <w:spacing w:before="0" w:line="557" w:lineRule="atLeast"/>
        <w:jc w:val="both"/>
        <w:rPr>
          <w:rFonts w:asciiTheme="minorHAnsi" w:hAnsiTheme="minorHAnsi" w:cstheme="minorHAnsi"/>
          <w:color w:val="1C83A5"/>
          <w:sz w:val="24"/>
          <w:szCs w:val="24"/>
        </w:rPr>
      </w:pPr>
      <w:bookmarkStart w:id="3" w:name="_Hlk152512268"/>
      <w:r>
        <w:rPr>
          <w:rFonts w:asciiTheme="minorHAnsi" w:hAnsiTheme="minorHAnsi" w:cstheme="minorHAnsi"/>
          <w:color w:val="1C83A5"/>
          <w:sz w:val="24"/>
          <w:szCs w:val="24"/>
        </w:rPr>
        <w:t>Task</w:t>
      </w:r>
    </w:p>
    <w:p>
      <w:pPr>
        <w:pStyle w:val="9"/>
        <w:shd w:val="clear" w:color="auto" w:fill="FFFFFF"/>
        <w:jc w:val="both"/>
        <w:rPr>
          <w:rFonts w:asciiTheme="minorHAnsi" w:hAnsiTheme="minorHAnsi" w:cstheme="minorHAnsi"/>
        </w:rPr>
      </w:pPr>
      <w:r>
        <w:rPr>
          <w:rFonts w:asciiTheme="minorHAnsi" w:hAnsiTheme="minorHAnsi" w:cstheme="minorHAnsi"/>
        </w:rPr>
        <w:t>The first task is to create a new network in the same way.</w:t>
      </w:r>
    </w:p>
    <w:p>
      <w:pPr>
        <w:pStyle w:val="9"/>
        <w:shd w:val="clear" w:color="auto" w:fill="FFFFFF"/>
        <w:jc w:val="both"/>
        <w:rPr>
          <w:rStyle w:val="8"/>
          <w:rFonts w:asciiTheme="minorHAnsi" w:hAnsiTheme="minorHAnsi" w:cstheme="minorHAnsi"/>
          <w:color w:val="FFFFFF"/>
          <w:sz w:val="24"/>
          <w:szCs w:val="24"/>
          <w:shd w:val="clear" w:color="auto" w:fill="555555"/>
        </w:rPr>
      </w:pPr>
      <w:r>
        <w:rPr>
          <w:rStyle w:val="8"/>
          <w:rFonts w:asciiTheme="minorHAnsi" w:hAnsiTheme="minorHAnsi" w:cstheme="minorHAnsi"/>
          <w:color w:val="FFFFFF"/>
          <w:sz w:val="24"/>
          <w:szCs w:val="24"/>
          <w:shd w:val="clear" w:color="auto" w:fill="555555"/>
        </w:rPr>
        <w:t>docker network create frontend-network</w:t>
      </w:r>
    </w:p>
    <w:p>
      <w:pPr>
        <w:pStyle w:val="9"/>
        <w:shd w:val="clear" w:color="auto" w:fill="FFFFFF"/>
        <w:jc w:val="both"/>
        <w:rPr>
          <w:rFonts w:asciiTheme="minorHAnsi" w:hAnsiTheme="minorHAnsi" w:cstheme="minorHAnsi"/>
        </w:rPr>
      </w:pPr>
      <w:r>
        <w:drawing>
          <wp:inline distT="0" distB="0" distL="114300" distR="114300">
            <wp:extent cx="4244340" cy="731520"/>
            <wp:effectExtent l="0" t="0" r="762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4244340" cy="731520"/>
                    </a:xfrm>
                    <a:prstGeom prst="rect">
                      <a:avLst/>
                    </a:prstGeom>
                    <a:noFill/>
                    <a:ln>
                      <a:noFill/>
                    </a:ln>
                  </pic:spPr>
                </pic:pic>
              </a:graphicData>
            </a:graphic>
          </wp:inline>
        </w:drawing>
      </w:r>
      <w:bookmarkStart w:id="4" w:name="_GoBack"/>
      <w:bookmarkEnd w:id="4"/>
    </w:p>
    <w:bookmarkEnd w:id="3"/>
    <w:p>
      <w:pPr>
        <w:pStyle w:val="9"/>
        <w:shd w:val="clear" w:color="auto" w:fill="FFFFFF"/>
        <w:jc w:val="both"/>
        <w:rPr>
          <w:rFonts w:asciiTheme="minorHAnsi" w:hAnsiTheme="minorHAnsi" w:cstheme="minorHAnsi"/>
        </w:rPr>
      </w:pPr>
      <w:r>
        <w:rPr>
          <w:rFonts w:asciiTheme="minorHAnsi" w:hAnsiTheme="minorHAnsi" w:cstheme="minorHAnsi"/>
        </w:rPr>
        <w:t>When using the </w:t>
      </w:r>
      <w:r>
        <w:rPr>
          <w:rStyle w:val="7"/>
          <w:rFonts w:asciiTheme="minorHAnsi" w:hAnsiTheme="minorHAnsi" w:cstheme="minorHAnsi"/>
        </w:rPr>
        <w:t>connect</w:t>
      </w:r>
      <w:r>
        <w:rPr>
          <w:rFonts w:asciiTheme="minorHAnsi" w:hAnsiTheme="minorHAnsi" w:cstheme="minorHAnsi"/>
        </w:rPr>
        <w:t> command it is possible to attach existing containers to the network.</w:t>
      </w:r>
    </w:p>
    <w:p>
      <w:pPr>
        <w:pStyle w:val="9"/>
        <w:shd w:val="clear" w:color="auto" w:fill="FFFFFF"/>
        <w:jc w:val="both"/>
        <w:rPr>
          <w:rStyle w:val="8"/>
          <w:rFonts w:asciiTheme="minorHAnsi" w:hAnsiTheme="minorHAnsi" w:cstheme="minorHAnsi"/>
          <w:color w:val="FFFFFF"/>
          <w:sz w:val="24"/>
          <w:szCs w:val="24"/>
          <w:shd w:val="clear" w:color="auto" w:fill="555555"/>
        </w:rPr>
      </w:pPr>
      <w:r>
        <w:rPr>
          <w:rStyle w:val="8"/>
          <w:rFonts w:asciiTheme="minorHAnsi" w:hAnsiTheme="minorHAnsi" w:cstheme="minorHAnsi"/>
          <w:color w:val="FFFFFF"/>
          <w:sz w:val="24"/>
          <w:szCs w:val="24"/>
          <w:shd w:val="clear" w:color="auto" w:fill="555555"/>
        </w:rPr>
        <w:t>docker network connect frontend-network redis</w:t>
      </w:r>
    </w:p>
    <w:p>
      <w:pPr>
        <w:pStyle w:val="9"/>
        <w:shd w:val="clear" w:color="auto" w:fill="FFFFFF"/>
        <w:jc w:val="both"/>
        <w:rPr>
          <w:rFonts w:asciiTheme="minorHAnsi" w:hAnsiTheme="minorHAnsi" w:cstheme="minorHAnsi"/>
        </w:rPr>
      </w:pPr>
      <w:r>
        <w:drawing>
          <wp:inline distT="0" distB="0" distL="0" distR="0">
            <wp:extent cx="5731510" cy="186055"/>
            <wp:effectExtent l="0" t="0" r="0" b="0"/>
            <wp:docPr id="1944096295" name="Picture 1944096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96295" name="Picture 1944096295"/>
                    <pic:cNvPicPr>
                      <a:picLocks noChangeAspect="1"/>
                    </pic:cNvPicPr>
                  </pic:nvPicPr>
                  <pic:blipFill>
                    <a:blip r:embed="rId11"/>
                    <a:stretch>
                      <a:fillRect/>
                    </a:stretch>
                  </pic:blipFill>
                  <pic:spPr>
                    <a:xfrm>
                      <a:off x="0" y="0"/>
                      <a:ext cx="5731510" cy="186055"/>
                    </a:xfrm>
                    <a:prstGeom prst="rect">
                      <a:avLst/>
                    </a:prstGeom>
                  </pic:spPr>
                </pic:pic>
              </a:graphicData>
            </a:graphic>
          </wp:inline>
        </w:drawing>
      </w:r>
    </w:p>
    <w:p>
      <w:pPr>
        <w:pStyle w:val="9"/>
        <w:shd w:val="clear" w:color="auto" w:fill="FFFFFF"/>
        <w:jc w:val="both"/>
        <w:rPr>
          <w:rFonts w:asciiTheme="minorHAnsi" w:hAnsiTheme="minorHAnsi" w:cstheme="minorHAnsi"/>
        </w:rPr>
      </w:pPr>
      <w:r>
        <w:drawing>
          <wp:inline distT="0" distB="0" distL="0" distR="0">
            <wp:extent cx="5731510" cy="711835"/>
            <wp:effectExtent l="0" t="0" r="0" b="0"/>
            <wp:docPr id="33179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98415" name="Picture 1"/>
                    <pic:cNvPicPr>
                      <a:picLocks noChangeAspect="1"/>
                    </pic:cNvPicPr>
                  </pic:nvPicPr>
                  <pic:blipFill>
                    <a:blip r:embed="rId12"/>
                    <a:stretch>
                      <a:fillRect/>
                    </a:stretch>
                  </pic:blipFill>
                  <pic:spPr>
                    <a:xfrm>
                      <a:off x="0" y="0"/>
                      <a:ext cx="5731510" cy="711835"/>
                    </a:xfrm>
                    <a:prstGeom prst="rect">
                      <a:avLst/>
                    </a:prstGeom>
                  </pic:spPr>
                </pic:pic>
              </a:graphicData>
            </a:graphic>
          </wp:inline>
        </w:drawing>
      </w:r>
    </w:p>
    <w:p>
      <w:pPr>
        <w:pStyle w:val="9"/>
        <w:shd w:val="clear" w:color="auto" w:fill="FFFFFF"/>
        <w:jc w:val="both"/>
        <w:rPr>
          <w:rFonts w:asciiTheme="minorHAnsi" w:hAnsiTheme="minorHAnsi" w:cstheme="minorHAnsi"/>
        </w:rPr>
      </w:pPr>
      <w:r>
        <w:rPr>
          <w:rFonts w:asciiTheme="minorHAnsi" w:hAnsiTheme="minorHAnsi" w:cstheme="minorHAnsi"/>
        </w:rPr>
        <w:t>When we launch the web server, given it's attached to the same network it will be able to communicate with our Redis instance.</w:t>
      </w:r>
    </w:p>
    <w:p>
      <w:pPr>
        <w:pStyle w:val="9"/>
        <w:shd w:val="clear" w:color="auto" w:fill="FFFFFF"/>
        <w:jc w:val="both"/>
        <w:rPr>
          <w:rStyle w:val="8"/>
          <w:rFonts w:asciiTheme="minorHAnsi" w:hAnsiTheme="minorHAnsi" w:cstheme="minorHAnsi"/>
          <w:color w:val="FFFFFF"/>
          <w:sz w:val="24"/>
          <w:szCs w:val="24"/>
          <w:shd w:val="clear" w:color="auto" w:fill="555555"/>
        </w:rPr>
      </w:pPr>
      <w:r>
        <w:rPr>
          <w:rStyle w:val="8"/>
          <w:rFonts w:asciiTheme="minorHAnsi" w:hAnsiTheme="minorHAnsi" w:cstheme="minorHAnsi"/>
          <w:color w:val="FFFFFF"/>
          <w:sz w:val="24"/>
          <w:szCs w:val="24"/>
          <w:shd w:val="clear" w:color="auto" w:fill="555555"/>
        </w:rPr>
        <w:t>docker run -d -p 3000:3000 --net=frontend-network katacoda/redis-node-docker-example</w:t>
      </w:r>
    </w:p>
    <w:p>
      <w:pPr>
        <w:pStyle w:val="9"/>
        <w:shd w:val="clear" w:color="auto" w:fill="FFFFFF"/>
        <w:jc w:val="both"/>
        <w:rPr>
          <w:rFonts w:asciiTheme="minorHAnsi" w:hAnsiTheme="minorHAnsi" w:cstheme="minorHAnsi"/>
        </w:rPr>
      </w:pPr>
      <w:r>
        <w:drawing>
          <wp:inline distT="0" distB="0" distL="0" distR="0">
            <wp:extent cx="5731510" cy="2692400"/>
            <wp:effectExtent l="0" t="0" r="0" b="0"/>
            <wp:docPr id="158763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36269" name="Picture 1"/>
                    <pic:cNvPicPr>
                      <a:picLocks noChangeAspect="1"/>
                    </pic:cNvPicPr>
                  </pic:nvPicPr>
                  <pic:blipFill>
                    <a:blip r:embed="rId13"/>
                    <a:stretch>
                      <a:fillRect/>
                    </a:stretch>
                  </pic:blipFill>
                  <pic:spPr>
                    <a:xfrm>
                      <a:off x="0" y="0"/>
                      <a:ext cx="5731510" cy="2692400"/>
                    </a:xfrm>
                    <a:prstGeom prst="rect">
                      <a:avLst/>
                    </a:prstGeom>
                  </pic:spPr>
                </pic:pic>
              </a:graphicData>
            </a:graphic>
          </wp:inline>
        </w:drawing>
      </w:r>
    </w:p>
    <w:p>
      <w:pPr>
        <w:pStyle w:val="9"/>
        <w:shd w:val="clear" w:color="auto" w:fill="FFFFFF"/>
        <w:jc w:val="both"/>
        <w:rPr>
          <w:rFonts w:asciiTheme="minorHAnsi" w:hAnsiTheme="minorHAnsi" w:cstheme="minorHAnsi"/>
        </w:rPr>
      </w:pPr>
      <w:r>
        <w:drawing>
          <wp:inline distT="0" distB="0" distL="0" distR="0">
            <wp:extent cx="5731510" cy="281305"/>
            <wp:effectExtent l="0" t="0" r="0" b="0"/>
            <wp:docPr id="6387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7686" name="Picture 1"/>
                    <pic:cNvPicPr>
                      <a:picLocks noChangeAspect="1"/>
                    </pic:cNvPicPr>
                  </pic:nvPicPr>
                  <pic:blipFill>
                    <a:blip r:embed="rId14"/>
                    <a:stretch>
                      <a:fillRect/>
                    </a:stretch>
                  </pic:blipFill>
                  <pic:spPr>
                    <a:xfrm>
                      <a:off x="0" y="0"/>
                      <a:ext cx="5731510" cy="281305"/>
                    </a:xfrm>
                    <a:prstGeom prst="rect">
                      <a:avLst/>
                    </a:prstGeom>
                  </pic:spPr>
                </pic:pic>
              </a:graphicData>
            </a:graphic>
          </wp:inline>
        </w:drawing>
      </w:r>
    </w:p>
    <w:p>
      <w:pPr>
        <w:pStyle w:val="9"/>
        <w:shd w:val="clear" w:color="auto" w:fill="FFFFFF"/>
        <w:jc w:val="both"/>
        <w:rPr>
          <w:rFonts w:asciiTheme="minorHAnsi" w:hAnsiTheme="minorHAnsi" w:cstheme="minorHAnsi"/>
        </w:rPr>
      </w:pPr>
      <w:r>
        <w:rPr>
          <w:rFonts w:asciiTheme="minorHAnsi" w:hAnsiTheme="minorHAnsi" w:cstheme="minorHAnsi"/>
        </w:rPr>
        <w:t>You can test it using </w:t>
      </w:r>
      <w:r>
        <w:rPr>
          <w:rStyle w:val="8"/>
          <w:rFonts w:asciiTheme="minorHAnsi" w:hAnsiTheme="minorHAnsi" w:cstheme="minorHAnsi"/>
          <w:color w:val="FFFFFF"/>
          <w:sz w:val="24"/>
          <w:szCs w:val="24"/>
          <w:shd w:val="clear" w:color="auto" w:fill="555555"/>
        </w:rPr>
        <w:t>curl docker:3000</w:t>
      </w:r>
    </w:p>
    <w:p>
      <w:pPr>
        <w:pStyle w:val="4"/>
        <w:shd w:val="clear" w:color="auto" w:fill="FFFFFF"/>
        <w:spacing w:before="0" w:beforeAutospacing="0" w:after="0" w:afterAutospacing="0" w:line="495" w:lineRule="atLeast"/>
        <w:jc w:val="both"/>
        <w:rPr>
          <w:rFonts w:asciiTheme="minorHAnsi" w:hAnsiTheme="minorHAnsi" w:cstheme="minorHAnsi"/>
          <w:color w:val="1C83A5"/>
        </w:rPr>
      </w:pPr>
      <w:r>
        <w:rPr>
          <w:rFonts w:asciiTheme="minorHAnsi" w:hAnsiTheme="minorHAnsi" w:cstheme="minorHAnsi"/>
          <w:color w:val="1C83A5"/>
        </w:rPr>
        <w:t>Step 4 - Create Aliases</w:t>
      </w:r>
    </w:p>
    <w:p>
      <w:pPr>
        <w:pStyle w:val="9"/>
        <w:shd w:val="clear" w:color="auto" w:fill="FFFFFF"/>
        <w:jc w:val="both"/>
        <w:rPr>
          <w:rFonts w:asciiTheme="minorHAnsi" w:hAnsiTheme="minorHAnsi" w:cstheme="minorHAnsi"/>
        </w:rPr>
      </w:pPr>
      <w:r>
        <w:rPr>
          <w:rFonts w:asciiTheme="minorHAnsi" w:hAnsiTheme="minorHAnsi" w:cstheme="minorHAnsi"/>
        </w:rPr>
        <w:t>Links are still supported when using </w:t>
      </w:r>
      <w:r>
        <w:rPr>
          <w:rStyle w:val="7"/>
          <w:rFonts w:asciiTheme="minorHAnsi" w:hAnsiTheme="minorHAnsi" w:cstheme="minorHAnsi"/>
        </w:rPr>
        <w:t>docker network</w:t>
      </w:r>
      <w:r>
        <w:rPr>
          <w:rFonts w:asciiTheme="minorHAnsi" w:hAnsiTheme="minorHAnsi" w:cstheme="minorHAnsi"/>
        </w:rPr>
        <w:t> and provide a way to define an Alias to the container name. This will give the container an extra DNS entry name and way to be discovered. When using --link the embedded DNS will guarantee that localised lookup result only on that container where the --link is used.</w:t>
      </w:r>
    </w:p>
    <w:p>
      <w:pPr>
        <w:pStyle w:val="9"/>
        <w:shd w:val="clear" w:color="auto" w:fill="FFFFFF"/>
        <w:jc w:val="both"/>
        <w:rPr>
          <w:rFonts w:asciiTheme="minorHAnsi" w:hAnsiTheme="minorHAnsi" w:cstheme="minorHAnsi"/>
        </w:rPr>
      </w:pPr>
      <w:r>
        <w:rPr>
          <w:rFonts w:asciiTheme="minorHAnsi" w:hAnsiTheme="minorHAnsi" w:cstheme="minorHAnsi"/>
        </w:rPr>
        <w:t>The other approach is to provide an alias when connecting a container to a network.</w:t>
      </w:r>
    </w:p>
    <w:p>
      <w:pPr>
        <w:pStyle w:val="3"/>
        <w:shd w:val="clear" w:color="auto" w:fill="FFFFFF"/>
        <w:spacing w:before="0" w:beforeAutospacing="0" w:after="0" w:afterAutospacing="0" w:line="557" w:lineRule="atLeast"/>
        <w:jc w:val="both"/>
        <w:rPr>
          <w:rFonts w:asciiTheme="minorHAnsi" w:hAnsiTheme="minorHAnsi" w:cstheme="minorHAnsi"/>
          <w:color w:val="1C83A5"/>
          <w:sz w:val="24"/>
          <w:szCs w:val="24"/>
        </w:rPr>
      </w:pPr>
      <w:r>
        <w:rPr>
          <w:rFonts w:asciiTheme="minorHAnsi" w:hAnsiTheme="minorHAnsi" w:cstheme="minorHAnsi"/>
          <w:color w:val="1C83A5"/>
          <w:sz w:val="24"/>
          <w:szCs w:val="24"/>
        </w:rPr>
        <w:t>Connect Container with Alias</w:t>
      </w:r>
    </w:p>
    <w:p>
      <w:pPr>
        <w:pStyle w:val="9"/>
        <w:shd w:val="clear" w:color="auto" w:fill="FFFFFF"/>
        <w:jc w:val="both"/>
        <w:rPr>
          <w:rFonts w:asciiTheme="minorHAnsi" w:hAnsiTheme="minorHAnsi" w:cstheme="minorHAnsi"/>
        </w:rPr>
      </w:pPr>
      <w:r>
        <w:rPr>
          <w:rFonts w:asciiTheme="minorHAnsi" w:hAnsiTheme="minorHAnsi" w:cstheme="minorHAnsi"/>
        </w:rPr>
        <w:t>The following command will connect our Redis instance to the frontend-network with the alias of </w:t>
      </w:r>
      <w:r>
        <w:rPr>
          <w:rStyle w:val="7"/>
          <w:rFonts w:asciiTheme="minorHAnsi" w:hAnsiTheme="minorHAnsi" w:cstheme="minorHAnsi"/>
        </w:rPr>
        <w:t>db</w:t>
      </w:r>
      <w:r>
        <w:rPr>
          <w:rFonts w:asciiTheme="minorHAnsi" w:hAnsiTheme="minorHAnsi" w:cstheme="minorHAnsi"/>
        </w:rPr>
        <w:t>.</w:t>
      </w:r>
    </w:p>
    <w:p>
      <w:pPr>
        <w:pStyle w:val="9"/>
        <w:shd w:val="clear" w:color="auto" w:fill="FFFFFF"/>
        <w:jc w:val="both"/>
        <w:rPr>
          <w:rStyle w:val="8"/>
          <w:rFonts w:asciiTheme="minorHAnsi" w:hAnsiTheme="minorHAnsi" w:eastAsiaTheme="majorEastAsia" w:cstheme="minorHAnsi"/>
          <w:color w:val="FFFFFF"/>
          <w:shd w:val="clear" w:color="auto" w:fill="555555"/>
        </w:rPr>
      </w:pPr>
      <w:r>
        <w:rPr>
          <w:rStyle w:val="8"/>
          <w:rFonts w:asciiTheme="minorHAnsi" w:hAnsiTheme="minorHAnsi" w:cstheme="minorHAnsi"/>
          <w:color w:val="FFFFFF"/>
          <w:sz w:val="24"/>
          <w:szCs w:val="24"/>
          <w:shd w:val="clear" w:color="auto" w:fill="555555"/>
        </w:rPr>
        <w:t xml:space="preserve">docker network create frontend-network2 </w:t>
      </w:r>
    </w:p>
    <w:p>
      <w:pPr>
        <w:pStyle w:val="9"/>
        <w:shd w:val="clear" w:color="auto" w:fill="FFFFFF"/>
        <w:jc w:val="both"/>
        <w:rPr>
          <w:rFonts w:asciiTheme="minorHAnsi" w:hAnsiTheme="minorHAnsi" w:cstheme="minorHAnsi"/>
        </w:rPr>
      </w:pPr>
      <w:r>
        <w:rPr>
          <w:rStyle w:val="8"/>
          <w:rFonts w:asciiTheme="minorHAnsi" w:hAnsiTheme="minorHAnsi" w:cstheme="minorHAnsi"/>
          <w:color w:val="FFFFFF"/>
          <w:sz w:val="24"/>
          <w:szCs w:val="24"/>
          <w:shd w:val="clear" w:color="auto" w:fill="555555"/>
        </w:rPr>
        <w:t>docker network connect --alias db frontend-network2 redis</w:t>
      </w:r>
    </w:p>
    <w:p>
      <w:pPr>
        <w:pStyle w:val="9"/>
        <w:shd w:val="clear" w:color="auto" w:fill="FFFFFF"/>
        <w:jc w:val="both"/>
        <w:rPr>
          <w:rFonts w:asciiTheme="minorHAnsi" w:hAnsiTheme="minorHAnsi" w:cstheme="minorHAnsi"/>
        </w:rPr>
      </w:pPr>
      <w:r>
        <w:rPr>
          <w:rFonts w:asciiTheme="minorHAnsi" w:hAnsiTheme="minorHAnsi" w:cstheme="minorHAnsi"/>
        </w:rPr>
        <w:t>When containers attempt to access a service via the name db, they will be given the IP address of our Redis container.</w:t>
      </w:r>
    </w:p>
    <w:p>
      <w:pPr>
        <w:pStyle w:val="9"/>
        <w:shd w:val="clear" w:color="auto" w:fill="FFFFFF"/>
        <w:jc w:val="both"/>
        <w:rPr>
          <w:rFonts w:asciiTheme="minorHAnsi" w:hAnsiTheme="minorHAnsi" w:cstheme="minorHAnsi"/>
        </w:rPr>
      </w:pPr>
      <w:r>
        <w:rPr>
          <w:rStyle w:val="8"/>
          <w:rFonts w:asciiTheme="minorHAnsi" w:hAnsiTheme="minorHAnsi" w:cstheme="minorHAnsi"/>
          <w:color w:val="FFFFFF"/>
          <w:sz w:val="24"/>
          <w:szCs w:val="24"/>
          <w:shd w:val="clear" w:color="auto" w:fill="555555"/>
        </w:rPr>
        <w:t>docker run --net=frontend-network2 alpine ping -c1 db</w:t>
      </w:r>
    </w:p>
    <w:p>
      <w:pPr>
        <w:pStyle w:val="4"/>
        <w:shd w:val="clear" w:color="auto" w:fill="FFFFFF"/>
        <w:spacing w:before="0" w:beforeAutospacing="0" w:after="0" w:afterAutospacing="0" w:line="495" w:lineRule="atLeast"/>
        <w:jc w:val="both"/>
        <w:rPr>
          <w:rFonts w:asciiTheme="minorHAnsi" w:hAnsiTheme="minorHAnsi" w:cstheme="minorHAnsi"/>
          <w:color w:val="1C83A5"/>
        </w:rPr>
      </w:pPr>
      <w:r>
        <w:rPr>
          <w:rFonts w:asciiTheme="minorHAnsi" w:hAnsiTheme="minorHAnsi" w:cstheme="minorHAnsi"/>
          <w:color w:val="1C83A5"/>
        </w:rPr>
        <w:t>Step 5 - Disconnect Containers</w:t>
      </w:r>
    </w:p>
    <w:p>
      <w:pPr>
        <w:pStyle w:val="9"/>
        <w:shd w:val="clear" w:color="auto" w:fill="FFFFFF"/>
        <w:jc w:val="both"/>
        <w:rPr>
          <w:rFonts w:asciiTheme="minorHAnsi" w:hAnsiTheme="minorHAnsi" w:cstheme="minorHAnsi"/>
        </w:rPr>
      </w:pPr>
      <w:r>
        <w:rPr>
          <w:rFonts w:asciiTheme="minorHAnsi" w:hAnsiTheme="minorHAnsi" w:cstheme="minorHAnsi"/>
        </w:rPr>
        <w:t>With our networks created, we can use the CLI to explore the details.</w:t>
      </w:r>
    </w:p>
    <w:p>
      <w:pPr>
        <w:pStyle w:val="9"/>
        <w:shd w:val="clear" w:color="auto" w:fill="FFFFFF"/>
        <w:jc w:val="both"/>
        <w:rPr>
          <w:rFonts w:asciiTheme="minorHAnsi" w:hAnsiTheme="minorHAnsi" w:cstheme="minorHAnsi"/>
        </w:rPr>
      </w:pPr>
      <w:r>
        <w:rPr>
          <w:rFonts w:asciiTheme="minorHAnsi" w:hAnsiTheme="minorHAnsi" w:cstheme="minorHAnsi"/>
        </w:rPr>
        <w:t>The following command will list all the networks on our host.</w:t>
      </w:r>
    </w:p>
    <w:p>
      <w:pPr>
        <w:pStyle w:val="9"/>
        <w:shd w:val="clear" w:color="auto" w:fill="FFFFFF"/>
        <w:jc w:val="both"/>
        <w:rPr>
          <w:rFonts w:asciiTheme="minorHAnsi" w:hAnsiTheme="minorHAnsi" w:cstheme="minorHAnsi"/>
        </w:rPr>
      </w:pPr>
      <w:r>
        <w:rPr>
          <w:rStyle w:val="8"/>
          <w:rFonts w:asciiTheme="minorHAnsi" w:hAnsiTheme="minorHAnsi" w:cstheme="minorHAnsi"/>
          <w:color w:val="FFFFFF"/>
          <w:sz w:val="24"/>
          <w:szCs w:val="24"/>
          <w:shd w:val="clear" w:color="auto" w:fill="555555"/>
        </w:rPr>
        <w:t>docker network ls</w:t>
      </w:r>
    </w:p>
    <w:p>
      <w:pPr>
        <w:pStyle w:val="9"/>
        <w:shd w:val="clear" w:color="auto" w:fill="FFFFFF"/>
        <w:jc w:val="both"/>
        <w:rPr>
          <w:rFonts w:asciiTheme="minorHAnsi" w:hAnsiTheme="minorHAnsi" w:cstheme="minorHAnsi"/>
        </w:rPr>
      </w:pPr>
      <w:r>
        <w:rPr>
          <w:rFonts w:asciiTheme="minorHAnsi" w:hAnsiTheme="minorHAnsi" w:cstheme="minorHAnsi"/>
        </w:rPr>
        <w:t>We can then explore the network to see which containers are attached and their IP addresses.</w:t>
      </w:r>
    </w:p>
    <w:p>
      <w:pPr>
        <w:pStyle w:val="9"/>
        <w:shd w:val="clear" w:color="auto" w:fill="FFFFFF"/>
        <w:jc w:val="both"/>
        <w:rPr>
          <w:rFonts w:asciiTheme="minorHAnsi" w:hAnsiTheme="minorHAnsi" w:cstheme="minorHAnsi"/>
        </w:rPr>
      </w:pPr>
      <w:r>
        <w:rPr>
          <w:rStyle w:val="8"/>
          <w:rFonts w:asciiTheme="minorHAnsi" w:hAnsiTheme="minorHAnsi" w:cstheme="minorHAnsi"/>
          <w:color w:val="FFFFFF"/>
          <w:sz w:val="24"/>
          <w:szCs w:val="24"/>
          <w:shd w:val="clear" w:color="auto" w:fill="555555"/>
        </w:rPr>
        <w:t>docker network inspect frontend-network</w:t>
      </w:r>
    </w:p>
    <w:p>
      <w:pPr>
        <w:pStyle w:val="9"/>
        <w:shd w:val="clear" w:color="auto" w:fill="FFFFFF"/>
        <w:jc w:val="both"/>
        <w:rPr>
          <w:rFonts w:asciiTheme="minorHAnsi" w:hAnsiTheme="minorHAnsi" w:cstheme="minorHAnsi"/>
        </w:rPr>
      </w:pPr>
      <w:r>
        <w:rPr>
          <w:rFonts w:asciiTheme="minorHAnsi" w:hAnsiTheme="minorHAnsi" w:cstheme="minorHAnsi"/>
        </w:rPr>
        <w:t>The following command disconnects the redis container from the </w:t>
      </w:r>
      <w:r>
        <w:rPr>
          <w:rStyle w:val="7"/>
          <w:rFonts w:asciiTheme="minorHAnsi" w:hAnsiTheme="minorHAnsi" w:cstheme="minorHAnsi"/>
        </w:rPr>
        <w:t>frontend-network</w:t>
      </w:r>
      <w:r>
        <w:rPr>
          <w:rFonts w:asciiTheme="minorHAnsi" w:hAnsiTheme="minorHAnsi" w:cstheme="minorHAnsi"/>
        </w:rPr>
        <w:t>.</w:t>
      </w:r>
    </w:p>
    <w:p>
      <w:pPr>
        <w:pStyle w:val="9"/>
        <w:shd w:val="clear" w:color="auto" w:fill="FFFFFF"/>
        <w:jc w:val="both"/>
        <w:rPr>
          <w:rFonts w:asciiTheme="minorHAnsi" w:hAnsiTheme="minorHAnsi" w:cstheme="minorHAnsi"/>
        </w:rPr>
      </w:pPr>
      <w:r>
        <w:rPr>
          <w:rStyle w:val="8"/>
          <w:rFonts w:asciiTheme="minorHAnsi" w:hAnsiTheme="minorHAnsi" w:cstheme="minorHAnsi"/>
          <w:color w:val="FFFFFF"/>
          <w:sz w:val="24"/>
          <w:szCs w:val="24"/>
          <w:shd w:val="clear" w:color="auto" w:fill="555555"/>
        </w:rPr>
        <w:t>docker network disconnect frontend-network redis</w:t>
      </w:r>
    </w:p>
    <w:p>
      <w:pPr>
        <w:jc w:val="both"/>
        <w:rPr>
          <w:rFonts w:cstheme="minorHAnsi"/>
          <w:sz w:val="24"/>
          <w:szCs w:val="24"/>
        </w:rPr>
      </w:pPr>
    </w:p>
    <w:p>
      <w:pPr>
        <w:pStyle w:val="9"/>
        <w:spacing w:before="0" w:beforeAutospacing="0" w:after="0" w:afterAutospacing="0" w:line="360" w:lineRule="auto"/>
        <w:jc w:val="both"/>
        <w:rPr>
          <w:b/>
          <w:color w:val="000000"/>
          <w:sz w:val="28"/>
        </w:rPr>
      </w:pPr>
    </w:p>
    <w:p>
      <w:pPr>
        <w:pStyle w:val="9"/>
        <w:spacing w:before="0" w:beforeAutospacing="0" w:after="0" w:afterAutospacing="0" w:line="360" w:lineRule="auto"/>
        <w:ind w:left="-142" w:firstLine="142"/>
        <w:jc w:val="both"/>
        <w:rPr>
          <w:b/>
          <w:color w:val="000000"/>
          <w:sz w:val="28"/>
        </w:rPr>
      </w:pPr>
    </w:p>
    <w:p>
      <w:pPr>
        <w:jc w:val="both"/>
        <w:rPr>
          <w:b/>
          <w:sz w:val="24"/>
          <w:szCs w:val="24"/>
        </w:rPr>
      </w:pPr>
    </w:p>
    <w:p>
      <w:pPr>
        <w:jc w:val="both"/>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E3"/>
    <w:rsid w:val="00017CE3"/>
    <w:rsid w:val="0010604D"/>
    <w:rsid w:val="002421DA"/>
    <w:rsid w:val="002D52D4"/>
    <w:rsid w:val="003B0E16"/>
    <w:rsid w:val="003D474E"/>
    <w:rsid w:val="0045762F"/>
    <w:rsid w:val="004F1B00"/>
    <w:rsid w:val="0052107C"/>
    <w:rsid w:val="005D697B"/>
    <w:rsid w:val="008261B8"/>
    <w:rsid w:val="00892BA6"/>
    <w:rsid w:val="008B01E4"/>
    <w:rsid w:val="00900CAF"/>
    <w:rsid w:val="0094636C"/>
    <w:rsid w:val="009A023F"/>
    <w:rsid w:val="009B6BFE"/>
    <w:rsid w:val="00B83B66"/>
    <w:rsid w:val="00BF197A"/>
    <w:rsid w:val="00C877F0"/>
    <w:rsid w:val="00D05A8A"/>
    <w:rsid w:val="00D6393E"/>
    <w:rsid w:val="00D7523A"/>
    <w:rsid w:val="00EF7684"/>
    <w:rsid w:val="28DF44A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lang w:val="en-US"/>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4">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U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0">
    <w:name w:val="Heading 1 Char"/>
    <w:basedOn w:val="5"/>
    <w:link w:val="2"/>
    <w:qFormat/>
    <w:uiPriority w:val="9"/>
    <w:rPr>
      <w:rFonts w:asciiTheme="majorHAnsi" w:hAnsiTheme="majorHAnsi" w:eastAsiaTheme="majorEastAsia" w:cstheme="majorBidi"/>
      <w:color w:val="2E75B5" w:themeColor="accent1" w:themeShade="BF"/>
      <w:sz w:val="32"/>
      <w:szCs w:val="32"/>
      <w:lang w:val="en-US"/>
    </w:rPr>
  </w:style>
  <w:style w:type="character" w:customStyle="1" w:styleId="11">
    <w:name w:val="Heading 2 Char"/>
    <w:basedOn w:val="5"/>
    <w:link w:val="3"/>
    <w:qFormat/>
    <w:uiPriority w:val="9"/>
    <w:rPr>
      <w:rFonts w:ascii="Times New Roman" w:hAnsi="Times New Roman" w:eastAsia="Times New Roman" w:cs="Times New Roman"/>
      <w:b/>
      <w:bCs/>
      <w:sz w:val="36"/>
      <w:szCs w:val="36"/>
      <w:lang w:val="en-US"/>
    </w:rPr>
  </w:style>
  <w:style w:type="character" w:customStyle="1" w:styleId="12">
    <w:name w:val="Heading 4 Char"/>
    <w:basedOn w:val="5"/>
    <w:link w:val="4"/>
    <w:qFormat/>
    <w:uiPriority w:val="9"/>
    <w:rPr>
      <w:rFonts w:ascii="Times New Roman" w:hAnsi="Times New Roman" w:eastAsia="Times New Roman" w:cs="Times New Roman"/>
      <w:b/>
      <w:bCs/>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481</Words>
  <Characters>2745</Characters>
  <Lines>22</Lines>
  <Paragraphs>6</Paragraphs>
  <TotalTime>0</TotalTime>
  <ScaleCrop>false</ScaleCrop>
  <LinksUpToDate>false</LinksUpToDate>
  <CharactersWithSpaces>3220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2022-02-02T18:33:00Z</dcterms:created>
  <dc:creator>Dr. Hitesh Kumar Sharma</dc:creator>
  <cp:lastModifiedBy>Nakshtra Soni</cp:lastModifiedBy>
  <dcterms:modified xsi:type="dcterms:W3CDTF">2023-12-03T17:19:45Z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80C21733866345A1BF369F62245BC926_13</vt:lpwstr>
  </property>
</Properties>
</file>