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330D" w14:textId="77777777" w:rsidR="00F70607" w:rsidRDefault="000E5EC6">
      <w:pPr>
        <w:spacing w:after="5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42D4B40" w14:textId="77777777" w:rsidR="00F70607" w:rsidRDefault="000E5EC6">
      <w:pPr>
        <w:spacing w:after="0" w:line="259" w:lineRule="auto"/>
        <w:ind w:left="0" w:right="2065" w:firstLine="0"/>
        <w:jc w:val="left"/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</w:p>
    <w:p w14:paraId="58AC7B57" w14:textId="77777777" w:rsidR="00F70607" w:rsidRDefault="000E5EC6">
      <w:pPr>
        <w:spacing w:after="0" w:line="259" w:lineRule="auto"/>
        <w:ind w:left="0" w:right="2014" w:firstLine="0"/>
        <w:jc w:val="right"/>
      </w:pPr>
      <w:r>
        <w:rPr>
          <w:noProof/>
        </w:rPr>
        <w:drawing>
          <wp:inline distT="0" distB="0" distL="0" distR="0" wp14:anchorId="0B7A6F08" wp14:editId="730235DC">
            <wp:extent cx="2958465" cy="723849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7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C048F12" w14:textId="77777777" w:rsidR="00F70607" w:rsidRDefault="000E5EC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5F196E9" w14:textId="77777777" w:rsidR="00F70607" w:rsidRDefault="000E5EC6">
      <w:pPr>
        <w:spacing w:after="161" w:line="246" w:lineRule="auto"/>
        <w:ind w:left="0" w:right="989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</w:rPr>
        <w:t xml:space="preserve"> </w:t>
      </w:r>
    </w:p>
    <w:p w14:paraId="20371561" w14:textId="77777777" w:rsidR="00F70607" w:rsidRDefault="000E5EC6">
      <w:pPr>
        <w:spacing w:after="44" w:line="222" w:lineRule="auto"/>
        <w:ind w:left="199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UNIVERSITY OF PETROLEUM &amp; ENERGY STUDIES </w:t>
      </w:r>
    </w:p>
    <w:p w14:paraId="7C3BEE92" w14:textId="77777777" w:rsidR="00F70607" w:rsidRDefault="000E5EC6">
      <w:pPr>
        <w:spacing w:after="0" w:line="222" w:lineRule="auto"/>
        <w:ind w:left="-15" w:right="3239" w:firstLine="4832"/>
        <w:jc w:val="left"/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Dehradun </w:t>
      </w:r>
      <w:r>
        <w:rPr>
          <w:rFonts w:ascii="Times New Roman" w:eastAsia="Times New Roman" w:hAnsi="Times New Roman" w:cs="Times New Roman"/>
          <w:b/>
          <w:color w:val="000000"/>
          <w:sz w:val="38"/>
        </w:rPr>
        <w:t xml:space="preserve"> </w:t>
      </w:r>
      <w:r>
        <w:rPr>
          <w:rFonts w:ascii="Calibri" w:eastAsia="Calibri" w:hAnsi="Calibri" w:cs="Calibri"/>
          <w:b/>
          <w:color w:val="000000"/>
          <w:sz w:val="72"/>
          <w:u w:val="single" w:color="000000"/>
        </w:rPr>
        <w:t>ACO</w:t>
      </w:r>
      <w:proofErr w:type="gramEnd"/>
      <w:r>
        <w:rPr>
          <w:rFonts w:ascii="Calibri" w:eastAsia="Calibri" w:hAnsi="Calibri" w:cs="Calibri"/>
          <w:b/>
          <w:color w:val="000000"/>
          <w:sz w:val="72"/>
          <w:u w:val="single" w:color="000000"/>
        </w:rPr>
        <w:t xml:space="preserve"> LAB</w:t>
      </w:r>
      <w:r>
        <w:rPr>
          <w:rFonts w:ascii="Calibri" w:eastAsia="Calibri" w:hAnsi="Calibri" w:cs="Calibri"/>
          <w:b/>
          <w:color w:val="000000"/>
          <w:sz w:val="72"/>
        </w:rPr>
        <w:t xml:space="preserve"> </w:t>
      </w:r>
    </w:p>
    <w:p w14:paraId="223C4A0E" w14:textId="77777777" w:rsidR="00F70607" w:rsidRDefault="000E5EC6">
      <w:pPr>
        <w:spacing w:after="208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000000"/>
          <w:sz w:val="16"/>
        </w:rPr>
        <w:t xml:space="preserve"> </w:t>
      </w:r>
    </w:p>
    <w:p w14:paraId="7DF1CE07" w14:textId="1614E947" w:rsidR="00F70607" w:rsidRDefault="000E5EC6">
      <w:pPr>
        <w:spacing w:after="0" w:line="259" w:lineRule="auto"/>
        <w:ind w:left="96"/>
        <w:jc w:val="left"/>
      </w:pPr>
      <w:r>
        <w:rPr>
          <w:rFonts w:ascii="Calibri" w:eastAsia="Calibri" w:hAnsi="Calibri" w:cs="Calibri"/>
          <w:b/>
          <w:color w:val="000000"/>
          <w:sz w:val="36"/>
        </w:rPr>
        <w:t>Name-Ritik Kumar</w:t>
      </w:r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</w:p>
    <w:p w14:paraId="4079E5AB" w14:textId="77777777" w:rsidR="00F70607" w:rsidRDefault="000E5EC6">
      <w:pPr>
        <w:spacing w:after="0" w:line="259" w:lineRule="auto"/>
        <w:ind w:left="96"/>
        <w:jc w:val="left"/>
      </w:pPr>
      <w:r>
        <w:rPr>
          <w:rFonts w:ascii="Calibri" w:eastAsia="Calibri" w:hAnsi="Calibri" w:cs="Calibri"/>
          <w:b/>
          <w:color w:val="000000"/>
          <w:sz w:val="36"/>
        </w:rPr>
        <w:t xml:space="preserve">Batch- 4 DEVOPS </w:t>
      </w:r>
    </w:p>
    <w:p w14:paraId="1F6CA62B" w14:textId="3C2EB1E6" w:rsidR="00F70607" w:rsidRDefault="000E5EC6">
      <w:pPr>
        <w:spacing w:after="0" w:line="259" w:lineRule="auto"/>
        <w:ind w:left="96"/>
        <w:jc w:val="left"/>
      </w:pPr>
      <w:r>
        <w:rPr>
          <w:rFonts w:ascii="Calibri" w:eastAsia="Calibri" w:hAnsi="Calibri" w:cs="Calibri"/>
          <w:b/>
          <w:color w:val="000000"/>
          <w:sz w:val="36"/>
        </w:rPr>
        <w:t>SAP ID- 500097106</w:t>
      </w:r>
      <w:r>
        <w:rPr>
          <w:rFonts w:ascii="Calibri" w:eastAsia="Calibri" w:hAnsi="Calibri" w:cs="Calibri"/>
          <w:b/>
          <w:color w:val="000000"/>
          <w:sz w:val="36"/>
        </w:rPr>
        <w:t xml:space="preserve">  </w:t>
      </w:r>
    </w:p>
    <w:p w14:paraId="262F7951" w14:textId="46F0B9A9" w:rsidR="00F70607" w:rsidRDefault="000E5EC6">
      <w:pPr>
        <w:spacing w:after="0" w:line="259" w:lineRule="auto"/>
        <w:ind w:left="96"/>
        <w:jc w:val="left"/>
      </w:pPr>
      <w:r>
        <w:rPr>
          <w:rFonts w:ascii="Calibri" w:eastAsia="Calibri" w:hAnsi="Calibri" w:cs="Calibri"/>
          <w:b/>
          <w:color w:val="000000"/>
          <w:sz w:val="36"/>
        </w:rPr>
        <w:t>Roll No- R2142211330</w:t>
      </w:r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</w:p>
    <w:p w14:paraId="064DED06" w14:textId="77777777" w:rsidR="00F70607" w:rsidRDefault="000E5EC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</w:p>
    <w:p w14:paraId="768AB56D" w14:textId="77777777" w:rsidR="00F70607" w:rsidRDefault="000E5EC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</w:p>
    <w:p w14:paraId="425F03EB" w14:textId="77777777" w:rsidR="00F70607" w:rsidRDefault="000E5EC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</w:p>
    <w:p w14:paraId="522628CF" w14:textId="77777777" w:rsidR="00F70607" w:rsidRDefault="000E5EC6">
      <w:pPr>
        <w:spacing w:after="0" w:line="259" w:lineRule="auto"/>
        <w:ind w:left="0" w:right="580" w:firstLine="0"/>
        <w:jc w:val="right"/>
      </w:pPr>
      <w:r>
        <w:rPr>
          <w:rFonts w:ascii="Calibri" w:eastAsia="Calibri" w:hAnsi="Calibri" w:cs="Calibri"/>
          <w:b/>
          <w:color w:val="000000"/>
          <w:sz w:val="36"/>
        </w:rPr>
        <w:t xml:space="preserve">SUBMITTED TO- Dr. Hitesh Kumar Sharma </w:t>
      </w:r>
    </w:p>
    <w:p w14:paraId="1CF87042" w14:textId="77777777" w:rsidR="00F70607" w:rsidRDefault="000E5EC6">
      <w:pPr>
        <w:spacing w:after="222" w:line="259" w:lineRule="auto"/>
        <w:ind w:left="1001" w:firstLine="0"/>
        <w:jc w:val="left"/>
      </w:pPr>
      <w:r>
        <w:rPr>
          <w:rFonts w:ascii="Calibri" w:eastAsia="Calibri" w:hAnsi="Calibri" w:cs="Calibri"/>
          <w:b/>
          <w:color w:val="000000"/>
          <w:sz w:val="48"/>
          <w:u w:val="single" w:color="000000"/>
        </w:rPr>
        <w:t>Experiment – 8</w:t>
      </w:r>
      <w:r>
        <w:rPr>
          <w:rFonts w:ascii="Calibri" w:eastAsia="Calibri" w:hAnsi="Calibri" w:cs="Calibri"/>
          <w:b/>
          <w:color w:val="000000"/>
          <w:sz w:val="48"/>
        </w:rPr>
        <w:t xml:space="preserve"> </w:t>
      </w:r>
    </w:p>
    <w:p w14:paraId="01F74C67" w14:textId="77777777" w:rsidR="00F70607" w:rsidRDefault="000E5EC6">
      <w:pPr>
        <w:spacing w:after="0" w:line="259" w:lineRule="auto"/>
        <w:ind w:left="1001" w:firstLine="0"/>
        <w:jc w:val="left"/>
      </w:pPr>
      <w:proofErr w:type="gramStart"/>
      <w:r>
        <w:rPr>
          <w:rFonts w:ascii="Calibri" w:eastAsia="Calibri" w:hAnsi="Calibri" w:cs="Calibri"/>
          <w:b/>
          <w:color w:val="000000"/>
          <w:sz w:val="48"/>
          <w:u w:val="single" w:color="000000"/>
        </w:rPr>
        <w:t>AIM</w:t>
      </w:r>
      <w:r>
        <w:rPr>
          <w:rFonts w:ascii="Calibri" w:eastAsia="Calibri" w:hAnsi="Calibri" w:cs="Calibri"/>
          <w:b/>
          <w:color w:val="000000"/>
          <w:sz w:val="48"/>
        </w:rPr>
        <w:t xml:space="preserve"> :</w:t>
      </w:r>
      <w:proofErr w:type="gramEnd"/>
      <w:r>
        <w:rPr>
          <w:rFonts w:ascii="Calibri" w:eastAsia="Calibri" w:hAnsi="Calibri" w:cs="Calibri"/>
          <w:b/>
          <w:color w:val="000000"/>
          <w:sz w:val="48"/>
        </w:rPr>
        <w:t xml:space="preserve"> </w:t>
      </w:r>
      <w:r>
        <w:rPr>
          <w:b/>
          <w:color w:val="000000"/>
          <w:sz w:val="32"/>
        </w:rPr>
        <w:t xml:space="preserve">Creating Service in </w:t>
      </w:r>
      <w:r>
        <w:rPr>
          <w:b/>
          <w:color w:val="000000"/>
          <w:sz w:val="32"/>
        </w:rPr>
        <w:t xml:space="preserve">Kubernetes </w:t>
      </w:r>
    </w:p>
    <w:p w14:paraId="073AB648" w14:textId="77777777" w:rsidR="00F70607" w:rsidRDefault="000E5EC6">
      <w:pPr>
        <w:spacing w:after="120" w:line="243" w:lineRule="auto"/>
        <w:ind w:left="0" w:right="9886" w:firstLine="0"/>
        <w:jc w:val="left"/>
      </w:pPr>
      <w:r>
        <w:rPr>
          <w:b/>
          <w:color w:val="000000"/>
          <w:sz w:val="20"/>
        </w:rPr>
        <w:t xml:space="preserve"> </w:t>
      </w:r>
      <w:r>
        <w:rPr>
          <w:b/>
          <w:color w:val="000000"/>
          <w:sz w:val="21"/>
        </w:rPr>
        <w:t xml:space="preserve"> </w:t>
      </w:r>
    </w:p>
    <w:p w14:paraId="726F97BC" w14:textId="77777777" w:rsidR="00F70607" w:rsidRDefault="000E5EC6">
      <w:pPr>
        <w:pStyle w:val="Heading1"/>
        <w:ind w:left="996"/>
      </w:pPr>
      <w:r>
        <w:rPr>
          <w:shd w:val="clear" w:color="auto" w:fill="FFFF00"/>
        </w:rPr>
        <w:t>Task 1:</w:t>
      </w:r>
      <w:r>
        <w:t xml:space="preserve"> Start Kubernetes in Docker-Desktop</w:t>
      </w:r>
      <w:r>
        <w:rPr>
          <w:color w:val="000000"/>
        </w:rPr>
        <w:t xml:space="preserve"> </w:t>
      </w:r>
    </w:p>
    <w:p w14:paraId="3E1D053E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  <w:sz w:val="28"/>
        </w:rPr>
        <w:t xml:space="preserve"> </w:t>
      </w:r>
    </w:p>
    <w:p w14:paraId="7A5EF31D" w14:textId="77777777" w:rsidR="00F70607" w:rsidRDefault="000E5EC6">
      <w:pPr>
        <w:ind w:left="1354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Start Kubernetes service in Docker-Desktop</w:t>
      </w:r>
      <w:r>
        <w:rPr>
          <w:color w:val="000000"/>
        </w:rPr>
        <w:t xml:space="preserve"> </w:t>
      </w:r>
    </w:p>
    <w:p w14:paraId="27A18657" w14:textId="77777777" w:rsidR="00F70607" w:rsidRDefault="000E5EC6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AAB732C" w14:textId="77777777" w:rsidR="00F70607" w:rsidRDefault="000E5EC6">
      <w:pPr>
        <w:spacing w:after="44" w:line="259" w:lineRule="auto"/>
        <w:ind w:left="1721" w:firstLine="0"/>
        <w:jc w:val="left"/>
      </w:pPr>
      <w:r>
        <w:rPr>
          <w:noProof/>
        </w:rPr>
        <w:drawing>
          <wp:inline distT="0" distB="0" distL="0" distR="0" wp14:anchorId="36D91C5A" wp14:editId="42218408">
            <wp:extent cx="2491994" cy="131000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94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4856" w14:textId="77777777" w:rsidR="00F70607" w:rsidRDefault="000E5EC6">
      <w:pPr>
        <w:spacing w:after="0" w:line="259" w:lineRule="auto"/>
        <w:ind w:left="0" w:firstLine="0"/>
        <w:jc w:val="left"/>
      </w:pPr>
      <w:r>
        <w:rPr>
          <w:color w:val="000000"/>
          <w:sz w:val="23"/>
        </w:rPr>
        <w:t xml:space="preserve"> </w:t>
      </w:r>
    </w:p>
    <w:p w14:paraId="07D9CDB5" w14:textId="77777777" w:rsidR="00F70607" w:rsidRDefault="000E5EC6">
      <w:pPr>
        <w:pStyle w:val="Heading1"/>
        <w:ind w:left="996"/>
      </w:pPr>
      <w:r>
        <w:rPr>
          <w:shd w:val="clear" w:color="auto" w:fill="FFFF00"/>
        </w:rPr>
        <w:lastRenderedPageBreak/>
        <w:t>Task 2:</w:t>
      </w:r>
      <w:r>
        <w:t xml:space="preserve"> Creating a Service</w:t>
      </w:r>
      <w:r>
        <w:rPr>
          <w:color w:val="000000"/>
        </w:rPr>
        <w:t xml:space="preserve"> </w:t>
      </w:r>
    </w:p>
    <w:p w14:paraId="49B550A6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  <w:sz w:val="28"/>
        </w:rPr>
        <w:t xml:space="preserve"> </w:t>
      </w:r>
    </w:p>
    <w:p w14:paraId="4BE3DD7A" w14:textId="77777777" w:rsidR="00F70607" w:rsidRDefault="000E5EC6">
      <w:pPr>
        <w:ind w:left="1011"/>
      </w:pPr>
      <w:r>
        <w:t xml:space="preserve">Create a service to expose the deployed application within the Kubernetes cluster. You can use the </w:t>
      </w:r>
      <w:r>
        <w:t>following sample YAML manifest as a reference:</w:t>
      </w:r>
      <w:r>
        <w:rPr>
          <w:color w:val="000000"/>
        </w:rPr>
        <w:t xml:space="preserve"> </w:t>
      </w:r>
    </w:p>
    <w:p w14:paraId="7FB45DBE" w14:textId="77777777" w:rsidR="00F70607" w:rsidRDefault="000E5EC6">
      <w:pPr>
        <w:spacing w:after="78" w:line="259" w:lineRule="auto"/>
        <w:ind w:left="0" w:firstLine="0"/>
        <w:jc w:val="left"/>
      </w:pPr>
      <w:r>
        <w:rPr>
          <w:color w:val="000000"/>
          <w:sz w:val="21"/>
        </w:rPr>
        <w:t xml:space="preserve"> </w:t>
      </w:r>
    </w:p>
    <w:p w14:paraId="457D4CB7" w14:textId="77777777" w:rsidR="00F70607" w:rsidRDefault="000E5E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spacing w:after="3" w:line="480" w:lineRule="auto"/>
        <w:ind w:left="1111" w:right="6843"/>
        <w:jc w:val="left"/>
      </w:pPr>
      <w:proofErr w:type="spellStart"/>
      <w:r>
        <w:t>apiVersion</w:t>
      </w:r>
      <w:proofErr w:type="spellEnd"/>
      <w:r>
        <w:t xml:space="preserve">: </w:t>
      </w:r>
      <w:r>
        <w:rPr>
          <w:sz w:val="19"/>
        </w:rPr>
        <w:t>V</w:t>
      </w:r>
      <w:r>
        <w:t>1 kind: Service metadata:</w:t>
      </w:r>
      <w:r>
        <w:rPr>
          <w:color w:val="000000"/>
        </w:rPr>
        <w:t xml:space="preserve"> </w:t>
      </w:r>
    </w:p>
    <w:p w14:paraId="72F4EAB5" w14:textId="77777777" w:rsidR="00F70607" w:rsidRDefault="000E5E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spacing w:after="3" w:line="480" w:lineRule="auto"/>
        <w:ind w:left="1101" w:right="6843" w:firstLine="115"/>
        <w:jc w:val="left"/>
      </w:pPr>
      <w:r>
        <w:t>name: my-service spec:</w:t>
      </w:r>
      <w:r>
        <w:rPr>
          <w:color w:val="000000"/>
        </w:rPr>
        <w:t xml:space="preserve"> </w:t>
      </w:r>
    </w:p>
    <w:p w14:paraId="38DD26FA" w14:textId="77777777" w:rsidR="00F70607" w:rsidRDefault="000E5E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spacing w:after="3" w:line="259" w:lineRule="auto"/>
        <w:ind w:left="1111" w:right="6843"/>
        <w:jc w:val="left"/>
      </w:pPr>
      <w:r>
        <w:t>selector:</w:t>
      </w:r>
      <w:r>
        <w:rPr>
          <w:color w:val="000000"/>
        </w:rPr>
        <w:t xml:space="preserve"> </w:t>
      </w:r>
    </w:p>
    <w:p w14:paraId="172D1D2A" w14:textId="77777777" w:rsidR="00F70607" w:rsidRDefault="000E5E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spacing w:after="0" w:line="259" w:lineRule="auto"/>
        <w:ind w:left="1101" w:right="6843" w:firstLine="0"/>
        <w:jc w:val="left"/>
      </w:pPr>
      <w:r>
        <w:rPr>
          <w:color w:val="000000"/>
        </w:rPr>
        <w:t xml:space="preserve"> </w:t>
      </w:r>
    </w:p>
    <w:p w14:paraId="38C48DA7" w14:textId="77777777" w:rsidR="00F70607" w:rsidRDefault="000E5E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spacing w:after="3" w:line="480" w:lineRule="auto"/>
        <w:ind w:left="1101" w:right="6843" w:firstLine="115"/>
        <w:jc w:val="left"/>
      </w:pPr>
      <w:r>
        <w:t xml:space="preserve">app: </w:t>
      </w:r>
      <w:proofErr w:type="spellStart"/>
      <w:r>
        <w:t>lbnginx</w:t>
      </w:r>
      <w:proofErr w:type="spellEnd"/>
      <w:r>
        <w:t xml:space="preserve"> ports:</w:t>
      </w:r>
      <w:r>
        <w:rPr>
          <w:color w:val="000000"/>
        </w:rPr>
        <w:t xml:space="preserve"> </w:t>
      </w:r>
    </w:p>
    <w:p w14:paraId="677B1EC0" w14:textId="77777777" w:rsidR="00F70607" w:rsidRDefault="000E5E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spacing w:after="3" w:line="480" w:lineRule="auto"/>
        <w:ind w:left="1219" w:right="6843" w:hanging="118"/>
        <w:jc w:val="left"/>
      </w:pPr>
      <w:r>
        <w:t>- protocol: TCP port: 80</w:t>
      </w:r>
      <w:r>
        <w:rPr>
          <w:color w:val="000000"/>
        </w:rPr>
        <w:t xml:space="preserve"> </w:t>
      </w:r>
    </w:p>
    <w:p w14:paraId="795798D8" w14:textId="77777777" w:rsidR="00F70607" w:rsidRDefault="000E5E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spacing w:after="3" w:line="259" w:lineRule="auto"/>
        <w:ind w:left="1111" w:right="6843"/>
        <w:jc w:val="left"/>
      </w:pPr>
      <w:proofErr w:type="spellStart"/>
      <w:r>
        <w:t>nodePort</w:t>
      </w:r>
      <w:proofErr w:type="spellEnd"/>
      <w:r>
        <w:t>: 30001</w:t>
      </w:r>
      <w:r>
        <w:rPr>
          <w:color w:val="000000"/>
        </w:rPr>
        <w:t xml:space="preserve"> </w:t>
      </w:r>
    </w:p>
    <w:p w14:paraId="308F824B" w14:textId="77777777" w:rsidR="00F70607" w:rsidRDefault="000E5E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spacing w:after="0" w:line="259" w:lineRule="auto"/>
        <w:ind w:left="1101" w:right="6843" w:firstLine="0"/>
        <w:jc w:val="left"/>
      </w:pPr>
      <w:r>
        <w:rPr>
          <w:color w:val="000000"/>
        </w:rPr>
        <w:t xml:space="preserve"> </w:t>
      </w:r>
    </w:p>
    <w:p w14:paraId="0C863969" w14:textId="77777777" w:rsidR="00F70607" w:rsidRDefault="000E5E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spacing w:after="3" w:line="259" w:lineRule="auto"/>
        <w:ind w:left="1111" w:right="6843"/>
        <w:jc w:val="left"/>
      </w:pPr>
      <w:r>
        <w:t xml:space="preserve">type: </w:t>
      </w:r>
      <w:proofErr w:type="spellStart"/>
      <w:r>
        <w:t>NodePort</w:t>
      </w:r>
      <w:proofErr w:type="spellEnd"/>
      <w:r>
        <w:rPr>
          <w:color w:val="000000"/>
        </w:rPr>
        <w:t xml:space="preserve"> </w:t>
      </w:r>
    </w:p>
    <w:p w14:paraId="14553389" w14:textId="77777777" w:rsidR="00F70607" w:rsidRDefault="000E5EC6">
      <w:pPr>
        <w:ind w:left="1354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Apply the service using the </w:t>
      </w:r>
      <w:r>
        <w:t>following command:</w:t>
      </w:r>
      <w:r>
        <w:rPr>
          <w:color w:val="000000"/>
        </w:rPr>
        <w:t xml:space="preserve"> </w:t>
      </w:r>
    </w:p>
    <w:p w14:paraId="23A6BFB3" w14:textId="77777777" w:rsidR="00F70607" w:rsidRDefault="000E5EC6">
      <w:pPr>
        <w:spacing w:after="0" w:line="259" w:lineRule="auto"/>
        <w:ind w:left="0" w:firstLine="0"/>
        <w:jc w:val="left"/>
      </w:pPr>
      <w:r>
        <w:rPr>
          <w:color w:val="000000"/>
          <w:sz w:val="28"/>
        </w:rPr>
        <w:t xml:space="preserve"> </w:t>
      </w:r>
    </w:p>
    <w:p w14:paraId="4F1500F4" w14:textId="77777777" w:rsidR="00F70607" w:rsidRDefault="000E5EC6">
      <w:pPr>
        <w:pStyle w:val="Heading1"/>
        <w:ind w:left="1731"/>
      </w:pPr>
      <w:proofErr w:type="gramStart"/>
      <w:r>
        <w:t>“</w:t>
      </w:r>
      <w:r>
        <w:t xml:space="preserve"> </w:t>
      </w:r>
      <w:proofErr w:type="spellStart"/>
      <w:r>
        <w:t>kubectl</w:t>
      </w:r>
      <w:proofErr w:type="spellEnd"/>
      <w:proofErr w:type="gramEnd"/>
      <w:r>
        <w:t xml:space="preserve"> apply -f </w:t>
      </w:r>
      <w:proofErr w:type="spellStart"/>
      <w:r>
        <w:t>service.yaml</w:t>
      </w:r>
      <w:proofErr w:type="spellEnd"/>
      <w:r>
        <w:t xml:space="preserve"> </w:t>
      </w:r>
      <w:r>
        <w:t>”</w:t>
      </w:r>
      <w:r>
        <w:rPr>
          <w:color w:val="000000"/>
        </w:rPr>
        <w:t xml:space="preserve"> </w:t>
      </w:r>
    </w:p>
    <w:p w14:paraId="73D2830E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6DFA97EF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  <w:sz w:val="23"/>
        </w:rPr>
        <w:t xml:space="preserve"> </w:t>
      </w:r>
    </w:p>
    <w:p w14:paraId="41A3A2BC" w14:textId="77777777" w:rsidR="00F70607" w:rsidRDefault="000E5EC6">
      <w:pPr>
        <w:spacing w:after="72" w:line="259" w:lineRule="auto"/>
        <w:ind w:left="1721" w:firstLine="0"/>
        <w:jc w:val="left"/>
      </w:pPr>
      <w:r>
        <w:rPr>
          <w:noProof/>
        </w:rPr>
        <w:drawing>
          <wp:inline distT="0" distB="0" distL="0" distR="0" wp14:anchorId="1AD310DC" wp14:editId="2E3A7541">
            <wp:extent cx="4729480" cy="410845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A54" w14:textId="77777777" w:rsidR="00F70607" w:rsidRDefault="000E5EC6">
      <w:pPr>
        <w:ind w:left="1354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Verify that the service is created by running the following command:</w:t>
      </w:r>
      <w:r>
        <w:rPr>
          <w:color w:val="000000"/>
        </w:rPr>
        <w:t xml:space="preserve"> </w:t>
      </w:r>
    </w:p>
    <w:p w14:paraId="47785ECC" w14:textId="77777777" w:rsidR="00F70607" w:rsidRDefault="000E5EC6">
      <w:pPr>
        <w:spacing w:after="0" w:line="259" w:lineRule="auto"/>
        <w:ind w:left="0" w:firstLine="0"/>
        <w:jc w:val="left"/>
      </w:pPr>
      <w:r>
        <w:rPr>
          <w:color w:val="000000"/>
          <w:sz w:val="28"/>
        </w:rPr>
        <w:t xml:space="preserve"> </w:t>
      </w:r>
    </w:p>
    <w:p w14:paraId="6FD9A07B" w14:textId="77777777" w:rsidR="00F70607" w:rsidRDefault="000E5EC6">
      <w:pPr>
        <w:spacing w:after="0" w:line="259" w:lineRule="auto"/>
        <w:ind w:left="1721" w:firstLine="0"/>
        <w:jc w:val="left"/>
      </w:pPr>
      <w:r>
        <w:rPr>
          <w:b/>
        </w:rPr>
        <w:t>“</w:t>
      </w: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get services”</w:t>
      </w:r>
      <w:r>
        <w:rPr>
          <w:b/>
          <w:color w:val="000000"/>
        </w:rPr>
        <w:t xml:space="preserve"> </w:t>
      </w:r>
    </w:p>
    <w:p w14:paraId="0AEE8FDD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D11CA74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E90B4AF" w14:textId="77777777" w:rsidR="00F70607" w:rsidRDefault="000E5EC6">
      <w:pPr>
        <w:spacing w:after="53" w:line="259" w:lineRule="auto"/>
        <w:ind w:left="1721" w:right="-211" w:firstLine="0"/>
        <w:jc w:val="left"/>
      </w:pPr>
      <w:r>
        <w:rPr>
          <w:noProof/>
        </w:rPr>
        <w:drawing>
          <wp:inline distT="0" distB="0" distL="0" distR="0" wp14:anchorId="13B11456" wp14:editId="0B65D2EE">
            <wp:extent cx="5353050" cy="715645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70D3" w14:textId="77777777" w:rsidR="00F70607" w:rsidRDefault="000E5EC6">
      <w:pPr>
        <w:pStyle w:val="Heading1"/>
        <w:ind w:left="996"/>
      </w:pPr>
      <w:r>
        <w:rPr>
          <w:shd w:val="clear" w:color="auto" w:fill="FFFF00"/>
        </w:rPr>
        <w:lastRenderedPageBreak/>
        <w:t>Task 3:</w:t>
      </w:r>
      <w:r>
        <w:t xml:space="preserve"> Accessing the Service</w:t>
      </w:r>
      <w:r>
        <w:rPr>
          <w:color w:val="000000"/>
        </w:rPr>
        <w:t xml:space="preserve"> </w:t>
      </w:r>
    </w:p>
    <w:p w14:paraId="74A4FA8F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  <w:sz w:val="28"/>
        </w:rPr>
        <w:t xml:space="preserve"> </w:t>
      </w:r>
    </w:p>
    <w:p w14:paraId="782D2AB8" w14:textId="77777777" w:rsidR="00F70607" w:rsidRDefault="000E5EC6">
      <w:pPr>
        <w:numPr>
          <w:ilvl w:val="0"/>
          <w:numId w:val="1"/>
        </w:numPr>
        <w:ind w:hanging="365"/>
      </w:pPr>
      <w:r>
        <w:t xml:space="preserve">Access the service using port forwarding. Run the </w:t>
      </w:r>
      <w:r>
        <w:t>following command:</w:t>
      </w:r>
      <w:r>
        <w:rPr>
          <w:color w:val="000000"/>
        </w:rPr>
        <w:t xml:space="preserve"> </w:t>
      </w:r>
    </w:p>
    <w:p w14:paraId="77CCDA70" w14:textId="77777777" w:rsidR="00F70607" w:rsidRDefault="000E5EC6">
      <w:pPr>
        <w:numPr>
          <w:ilvl w:val="0"/>
          <w:numId w:val="1"/>
        </w:numPr>
        <w:ind w:hanging="365"/>
      </w:pPr>
      <w:r>
        <w:t>Access the Nginx server running in the service by opening a web browser and navigating to</w:t>
      </w:r>
      <w:r>
        <w:rPr>
          <w:color w:val="000000"/>
        </w:rPr>
        <w:t xml:space="preserve"> </w:t>
      </w:r>
    </w:p>
    <w:p w14:paraId="08E4F5CC" w14:textId="77777777" w:rsidR="00F70607" w:rsidRDefault="000E5EC6">
      <w:pPr>
        <w:spacing w:after="0" w:line="259" w:lineRule="auto"/>
        <w:ind w:left="0" w:firstLine="0"/>
        <w:jc w:val="left"/>
      </w:pPr>
      <w:r>
        <w:rPr>
          <w:color w:val="000000"/>
          <w:sz w:val="25"/>
        </w:rPr>
        <w:t xml:space="preserve"> </w:t>
      </w:r>
    </w:p>
    <w:p w14:paraId="52B6575E" w14:textId="77777777" w:rsidR="00F70607" w:rsidRDefault="000E5EC6">
      <w:pPr>
        <w:spacing w:after="0" w:line="259" w:lineRule="auto"/>
        <w:ind w:left="1721" w:firstLine="0"/>
        <w:jc w:val="left"/>
      </w:pPr>
      <w:proofErr w:type="gramStart"/>
      <w:r>
        <w:rPr>
          <w:b/>
        </w:rPr>
        <w:t xml:space="preserve">“ </w:t>
      </w:r>
      <w:r>
        <w:rPr>
          <w:b/>
          <w:color w:val="0461C1"/>
          <w:u w:val="single" w:color="0461C1"/>
        </w:rPr>
        <w:t>http://localhost:30001</w:t>
      </w:r>
      <w:proofErr w:type="gramEnd"/>
      <w:r>
        <w:rPr>
          <w:b/>
          <w:color w:val="0461C1"/>
        </w:rPr>
        <w:t xml:space="preserve"> </w:t>
      </w:r>
      <w:r>
        <w:rPr>
          <w:b/>
        </w:rPr>
        <w:t>”</w:t>
      </w:r>
      <w:r>
        <w:rPr>
          <w:b/>
          <w:color w:val="000000"/>
        </w:rPr>
        <w:t xml:space="preserve"> </w:t>
      </w:r>
    </w:p>
    <w:p w14:paraId="38429D32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6E955E27" w14:textId="77777777" w:rsidR="00F70607" w:rsidRDefault="000E5EC6">
      <w:pPr>
        <w:spacing w:after="47" w:line="259" w:lineRule="auto"/>
        <w:ind w:left="1721" w:right="-785" w:firstLine="0"/>
        <w:jc w:val="left"/>
      </w:pPr>
      <w:r>
        <w:rPr>
          <w:noProof/>
        </w:rPr>
        <w:drawing>
          <wp:inline distT="0" distB="0" distL="0" distR="0" wp14:anchorId="5C59A3F7" wp14:editId="75F41AB6">
            <wp:extent cx="5717413" cy="124333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413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9F2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  <w:sz w:val="23"/>
        </w:rPr>
        <w:t xml:space="preserve"> </w:t>
      </w:r>
    </w:p>
    <w:p w14:paraId="7806BBD0" w14:textId="77777777" w:rsidR="00F70607" w:rsidRDefault="000E5EC6">
      <w:pPr>
        <w:spacing w:after="13" w:line="259" w:lineRule="auto"/>
        <w:ind w:left="996"/>
        <w:jc w:val="left"/>
      </w:pPr>
      <w:r>
        <w:rPr>
          <w:b/>
          <w:shd w:val="clear" w:color="auto" w:fill="FFFF00"/>
        </w:rPr>
        <w:t>Task 4:</w:t>
      </w:r>
      <w:r>
        <w:rPr>
          <w:b/>
        </w:rPr>
        <w:t xml:space="preserve"> Deleting the Service</w:t>
      </w:r>
      <w:r>
        <w:rPr>
          <w:b/>
          <w:color w:val="000000"/>
        </w:rPr>
        <w:t xml:space="preserve"> </w:t>
      </w:r>
    </w:p>
    <w:p w14:paraId="356000FE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  <w:sz w:val="28"/>
        </w:rPr>
        <w:t xml:space="preserve"> </w:t>
      </w:r>
    </w:p>
    <w:p w14:paraId="3F12CF70" w14:textId="77777777" w:rsidR="00F70607" w:rsidRDefault="000E5EC6">
      <w:pPr>
        <w:numPr>
          <w:ilvl w:val="0"/>
          <w:numId w:val="1"/>
        </w:numPr>
        <w:ind w:hanging="365"/>
      </w:pPr>
      <w:r>
        <w:t>Delete the service using the following command:</w:t>
      </w:r>
      <w:r>
        <w:rPr>
          <w:color w:val="000000"/>
        </w:rPr>
        <w:t xml:space="preserve"> </w:t>
      </w:r>
    </w:p>
    <w:p w14:paraId="4FACDA3F" w14:textId="77777777" w:rsidR="00F70607" w:rsidRDefault="000E5EC6">
      <w:pPr>
        <w:spacing w:after="0" w:line="259" w:lineRule="auto"/>
        <w:ind w:left="0" w:firstLine="0"/>
        <w:jc w:val="left"/>
      </w:pPr>
      <w:r>
        <w:rPr>
          <w:color w:val="000000"/>
          <w:sz w:val="28"/>
        </w:rPr>
        <w:t xml:space="preserve"> </w:t>
      </w:r>
    </w:p>
    <w:p w14:paraId="353D8591" w14:textId="77777777" w:rsidR="00F70607" w:rsidRDefault="000E5EC6">
      <w:pPr>
        <w:pStyle w:val="Heading1"/>
        <w:ind w:left="1731"/>
      </w:pPr>
      <w:proofErr w:type="gramStart"/>
      <w:r>
        <w:t>“</w:t>
      </w:r>
      <w:r>
        <w:t xml:space="preserve"> </w:t>
      </w:r>
      <w:proofErr w:type="spellStart"/>
      <w:r>
        <w:t>kubectl</w:t>
      </w:r>
      <w:proofErr w:type="spellEnd"/>
      <w:proofErr w:type="gramEnd"/>
      <w:r>
        <w:t xml:space="preserve"> delete </w:t>
      </w:r>
      <w:r>
        <w:t xml:space="preserve">service my-service </w:t>
      </w:r>
      <w:r>
        <w:t>”</w:t>
      </w:r>
      <w:r>
        <w:rPr>
          <w:color w:val="000000"/>
        </w:rPr>
        <w:t xml:space="preserve"> </w:t>
      </w:r>
    </w:p>
    <w:p w14:paraId="1439EDFC" w14:textId="77777777" w:rsidR="00F70607" w:rsidRDefault="000E5EC6">
      <w:pPr>
        <w:spacing w:after="19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0D6B9C04" w14:textId="77777777" w:rsidR="00F70607" w:rsidRDefault="000E5EC6">
      <w:pPr>
        <w:spacing w:after="0" w:line="259" w:lineRule="auto"/>
        <w:ind w:left="1721" w:firstLine="0"/>
        <w:jc w:val="left"/>
      </w:pPr>
      <w:r>
        <w:rPr>
          <w:noProof/>
        </w:rPr>
        <w:drawing>
          <wp:inline distT="0" distB="0" distL="0" distR="0" wp14:anchorId="30B1AC1C" wp14:editId="2B24688B">
            <wp:extent cx="4264025" cy="38735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328" w14:textId="77777777" w:rsidR="00F70607" w:rsidRDefault="000E5EC6">
      <w:pPr>
        <w:ind w:left="1706" w:hanging="362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Verify that the service has been deleted by running the </w:t>
      </w:r>
      <w:proofErr w:type="gramStart"/>
      <w:r>
        <w:t>“</w:t>
      </w:r>
      <w:r>
        <w:t xml:space="preserve"> </w:t>
      </w:r>
      <w:proofErr w:type="spellStart"/>
      <w:r>
        <w:t>kubectl</w:t>
      </w:r>
      <w:proofErr w:type="spellEnd"/>
      <w:proofErr w:type="gramEnd"/>
      <w:r>
        <w:t xml:space="preserve"> get </w:t>
      </w:r>
      <w:r>
        <w:t>services”</w:t>
      </w:r>
      <w:r>
        <w:rPr>
          <w:color w:val="000000"/>
        </w:rPr>
        <w:t xml:space="preserve"> </w:t>
      </w:r>
      <w:r>
        <w:t>command.</w:t>
      </w:r>
      <w:r>
        <w:rPr>
          <w:color w:val="000000"/>
        </w:rPr>
        <w:t xml:space="preserve"> </w:t>
      </w:r>
    </w:p>
    <w:p w14:paraId="47193E17" w14:textId="77777777" w:rsidR="00F70607" w:rsidRDefault="000E5EC6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E6FDC3C" w14:textId="77777777" w:rsidR="00F70607" w:rsidRDefault="000E5EC6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460C882" w14:textId="77777777" w:rsidR="00F70607" w:rsidRDefault="000E5EC6">
      <w:pPr>
        <w:spacing w:after="53" w:line="259" w:lineRule="auto"/>
        <w:ind w:left="1721" w:firstLine="0"/>
        <w:jc w:val="left"/>
      </w:pPr>
      <w:r>
        <w:rPr>
          <w:noProof/>
        </w:rPr>
        <w:drawing>
          <wp:inline distT="0" distB="0" distL="0" distR="0" wp14:anchorId="2ECB6314" wp14:editId="4BA4D426">
            <wp:extent cx="5049520" cy="563245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ED7B" w14:textId="77777777" w:rsidR="00F70607" w:rsidRDefault="000E5EC6">
      <w:pPr>
        <w:pStyle w:val="Heading1"/>
        <w:ind w:left="996"/>
      </w:pPr>
      <w:r>
        <w:rPr>
          <w:shd w:val="clear" w:color="auto" w:fill="FFFF00"/>
        </w:rPr>
        <w:t>Task 5:</w:t>
      </w:r>
      <w:r>
        <w:t xml:space="preserve"> Cleanup</w:t>
      </w:r>
      <w:r>
        <w:rPr>
          <w:color w:val="000000"/>
        </w:rPr>
        <w:t xml:space="preserve"> </w:t>
      </w:r>
    </w:p>
    <w:p w14:paraId="6BBB61BF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  <w:sz w:val="28"/>
        </w:rPr>
        <w:t xml:space="preserve"> </w:t>
      </w:r>
    </w:p>
    <w:p w14:paraId="0EA1C2F8" w14:textId="77777777" w:rsidR="00F70607" w:rsidRDefault="000E5EC6">
      <w:pPr>
        <w:ind w:left="1011"/>
      </w:pPr>
      <w:r>
        <w:t xml:space="preserve">Delete any remaining deployments, services, and resources created during the exercise using the </w:t>
      </w:r>
      <w:r>
        <w:t xml:space="preserve">appropriate </w:t>
      </w:r>
      <w:proofErr w:type="spellStart"/>
      <w:r>
        <w:t>kubectl</w:t>
      </w:r>
      <w:proofErr w:type="spellEnd"/>
      <w:r>
        <w:t xml:space="preserve"> delete commands.</w:t>
      </w:r>
      <w:r>
        <w:rPr>
          <w:color w:val="000000"/>
        </w:rPr>
        <w:t xml:space="preserve"> </w:t>
      </w:r>
    </w:p>
    <w:p w14:paraId="6EC14AD4" w14:textId="77777777" w:rsidR="00F70607" w:rsidRDefault="000E5EC6">
      <w:pPr>
        <w:spacing w:after="169" w:line="259" w:lineRule="auto"/>
        <w:ind w:left="0" w:firstLine="0"/>
        <w:jc w:val="left"/>
      </w:pPr>
      <w:r>
        <w:rPr>
          <w:color w:val="000000"/>
          <w:sz w:val="15"/>
        </w:rPr>
        <w:t xml:space="preserve"> </w:t>
      </w:r>
    </w:p>
    <w:p w14:paraId="0860A3B3" w14:textId="77777777" w:rsidR="00F70607" w:rsidRDefault="000E5EC6">
      <w:pPr>
        <w:pStyle w:val="Heading1"/>
        <w:ind w:left="996"/>
      </w:pPr>
      <w:r>
        <w:rPr>
          <w:shd w:val="clear" w:color="auto" w:fill="FFFF00"/>
        </w:rPr>
        <w:t>Task 6:</w:t>
      </w:r>
      <w:r>
        <w:t xml:space="preserve"> Documentation and Best Practices</w:t>
      </w:r>
      <w:r>
        <w:rPr>
          <w:color w:val="000000"/>
        </w:rPr>
        <w:t xml:space="preserve"> </w:t>
      </w:r>
    </w:p>
    <w:p w14:paraId="7E74C717" w14:textId="77777777" w:rsidR="00F70607" w:rsidRDefault="000E5EC6">
      <w:pPr>
        <w:spacing w:after="0" w:line="259" w:lineRule="auto"/>
        <w:ind w:left="0" w:firstLine="0"/>
        <w:jc w:val="left"/>
      </w:pPr>
      <w:r>
        <w:rPr>
          <w:b/>
          <w:color w:val="000000"/>
          <w:sz w:val="28"/>
        </w:rPr>
        <w:t xml:space="preserve"> </w:t>
      </w:r>
    </w:p>
    <w:p w14:paraId="6106BEFB" w14:textId="77777777" w:rsidR="00F70607" w:rsidRDefault="000E5EC6">
      <w:pPr>
        <w:ind w:left="1011"/>
      </w:pPr>
      <w:r>
        <w:t>Document your findings and the best practices for creating and managing services in Kubernetes.</w:t>
      </w:r>
      <w:r>
        <w:rPr>
          <w:color w:val="000000"/>
        </w:rPr>
        <w:t xml:space="preserve"> </w:t>
      </w:r>
    </w:p>
    <w:p w14:paraId="5AD98650" w14:textId="77777777" w:rsidR="00F70607" w:rsidRDefault="000E5EC6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60290D0" w14:textId="77777777" w:rsidR="00F70607" w:rsidRDefault="000E5EC6">
      <w:pPr>
        <w:ind w:left="1011" w:right="676"/>
      </w:pPr>
      <w:r>
        <w:lastRenderedPageBreak/>
        <w:t>Through this exercise, you'll gain a better understanding of how to create and manage services to expose applications within a Kubernetes cluster. Adjust the exercise based on your specific use case and requirements.</w:t>
      </w:r>
      <w:r>
        <w:rPr>
          <w:color w:val="000000"/>
        </w:rPr>
        <w:t xml:space="preserve"> </w:t>
      </w:r>
    </w:p>
    <w:sectPr w:rsidR="00F70607">
      <w:pgSz w:w="11911" w:h="16841"/>
      <w:pgMar w:top="1463" w:right="1532" w:bottom="2074" w:left="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1B64"/>
    <w:multiLevelType w:val="hybridMultilevel"/>
    <w:tmpl w:val="09D0EDD8"/>
    <w:lvl w:ilvl="0" w:tplc="F8FEB482">
      <w:start w:val="1"/>
      <w:numFmt w:val="bullet"/>
      <w:lvlText w:val="•"/>
      <w:lvlJc w:val="left"/>
      <w:pPr>
        <w:ind w:left="1709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65376">
      <w:start w:val="1"/>
      <w:numFmt w:val="bullet"/>
      <w:lvlText w:val="o"/>
      <w:lvlJc w:val="left"/>
      <w:pPr>
        <w:ind w:left="2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C09F54">
      <w:start w:val="1"/>
      <w:numFmt w:val="bullet"/>
      <w:lvlText w:val="▪"/>
      <w:lvlJc w:val="left"/>
      <w:pPr>
        <w:ind w:left="3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E5D82">
      <w:start w:val="1"/>
      <w:numFmt w:val="bullet"/>
      <w:lvlText w:val="•"/>
      <w:lvlJc w:val="left"/>
      <w:pPr>
        <w:ind w:left="3877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688AA8">
      <w:start w:val="1"/>
      <w:numFmt w:val="bullet"/>
      <w:lvlText w:val="o"/>
      <w:lvlJc w:val="left"/>
      <w:pPr>
        <w:ind w:left="4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B8C536">
      <w:start w:val="1"/>
      <w:numFmt w:val="bullet"/>
      <w:lvlText w:val="▪"/>
      <w:lvlJc w:val="left"/>
      <w:pPr>
        <w:ind w:left="5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2276FA">
      <w:start w:val="1"/>
      <w:numFmt w:val="bullet"/>
      <w:lvlText w:val="•"/>
      <w:lvlJc w:val="left"/>
      <w:pPr>
        <w:ind w:left="6037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0B302">
      <w:start w:val="1"/>
      <w:numFmt w:val="bullet"/>
      <w:lvlText w:val="o"/>
      <w:lvlJc w:val="left"/>
      <w:pPr>
        <w:ind w:left="6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E41566">
      <w:start w:val="1"/>
      <w:numFmt w:val="bullet"/>
      <w:lvlText w:val="▪"/>
      <w:lvlJc w:val="left"/>
      <w:pPr>
        <w:ind w:left="7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173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607"/>
    <w:rsid w:val="000E5EC6"/>
    <w:rsid w:val="00F7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F15"/>
  <w15:docId w15:val="{FADC2D00-DC7C-42A3-BBFD-5B6EB26F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366" w:hanging="10"/>
      <w:jc w:val="both"/>
    </w:pPr>
    <w:rPr>
      <w:rFonts w:ascii="Georgia" w:eastAsia="Georgia" w:hAnsi="Georgia" w:cs="Georgia"/>
      <w:color w:val="1F1F22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/>
      <w:ind w:left="1011" w:hanging="10"/>
      <w:outlineLvl w:val="0"/>
    </w:pPr>
    <w:rPr>
      <w:rFonts w:ascii="Georgia" w:eastAsia="Georgia" w:hAnsi="Georgia" w:cs="Georgia"/>
      <w:b/>
      <w:color w:val="1F1F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1F1F2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dell</dc:creator>
  <cp:keywords/>
  <cp:lastModifiedBy>Anushka Chamoli</cp:lastModifiedBy>
  <cp:revision>2</cp:revision>
  <dcterms:created xsi:type="dcterms:W3CDTF">2023-12-03T16:35:00Z</dcterms:created>
  <dcterms:modified xsi:type="dcterms:W3CDTF">2023-12-03T16:35:00Z</dcterms:modified>
</cp:coreProperties>
</file>