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76B28" w14:textId="7BD16216" w:rsidR="005C3297" w:rsidRDefault="005C329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URIs that express the same license in OPAL data</w:t>
      </w:r>
    </w:p>
    <w:p w14:paraId="30311E61" w14:textId="40638D72" w:rsidR="005C3297" w:rsidRDefault="005C3297">
      <w:pPr>
        <w:rPr>
          <w:b/>
          <w:bCs/>
          <w:sz w:val="32"/>
          <w:szCs w:val="32"/>
        </w:rPr>
      </w:pPr>
      <w:r w:rsidRPr="005C3297">
        <w:rPr>
          <w:b/>
          <w:bCs/>
          <w:sz w:val="32"/>
          <w:szCs w:val="32"/>
        </w:rPr>
        <w:t xml:space="preserve">Here we will not talk about license URIs with equivalent https:// or http:// or </w:t>
      </w:r>
      <w:hyperlink r:id="rId5" w:history="1">
        <w:r w:rsidRPr="005C3297">
          <w:rPr>
            <w:rStyle w:val="Hyperlink"/>
            <w:b/>
            <w:bCs/>
            <w:sz w:val="32"/>
            <w:szCs w:val="32"/>
          </w:rPr>
          <w:t>http://www</w:t>
        </w:r>
      </w:hyperlink>
      <w:r w:rsidRPr="005C3297">
        <w:rPr>
          <w:b/>
          <w:bCs/>
          <w:sz w:val="32"/>
          <w:szCs w:val="32"/>
        </w:rPr>
        <w:t xml:space="preserve">. This check has already been done and implemented in code. </w:t>
      </w:r>
    </w:p>
    <w:p w14:paraId="41D5604B" w14:textId="3D5DE702" w:rsidR="005C3297" w:rsidRPr="005C3297" w:rsidRDefault="005C32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Here </w:t>
      </w:r>
      <w:r w:rsidR="00AD7F21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 put the result of </w:t>
      </w:r>
      <w:r w:rsidR="00AD7F21">
        <w:rPr>
          <w:b/>
          <w:bCs/>
          <w:sz w:val="32"/>
          <w:szCs w:val="32"/>
        </w:rPr>
        <w:t>my</w:t>
      </w:r>
      <w:r>
        <w:rPr>
          <w:b/>
          <w:bCs/>
          <w:sz w:val="32"/>
          <w:szCs w:val="32"/>
        </w:rPr>
        <w:t xml:space="preserve"> research about those URI’s which are completely different in words but express or redirect to some other existing licenses</w:t>
      </w:r>
      <w:r w:rsidR="00AD7F21">
        <w:rPr>
          <w:b/>
          <w:bCs/>
          <w:sz w:val="32"/>
          <w:szCs w:val="32"/>
        </w:rPr>
        <w:t xml:space="preserve"> in Opal data</w:t>
      </w:r>
      <w:r>
        <w:rPr>
          <w:b/>
          <w:bCs/>
          <w:sz w:val="32"/>
          <w:szCs w:val="32"/>
        </w:rPr>
        <w:t>.</w:t>
      </w:r>
    </w:p>
    <w:p w14:paraId="1388DF49" w14:textId="77777777" w:rsidR="005C3297" w:rsidRDefault="005C3297">
      <w:pPr>
        <w:rPr>
          <w:b/>
          <w:bCs/>
          <w:sz w:val="36"/>
          <w:szCs w:val="36"/>
          <w:u w:val="single"/>
        </w:rPr>
      </w:pPr>
    </w:p>
    <w:p w14:paraId="63A23CB8" w14:textId="6FF5EC57" w:rsidR="0025765C" w:rsidRPr="0025765C" w:rsidRDefault="0025765C">
      <w:pPr>
        <w:rPr>
          <w:b/>
          <w:bCs/>
          <w:sz w:val="28"/>
          <w:szCs w:val="28"/>
        </w:rPr>
      </w:pPr>
      <w:r w:rsidRPr="0025765C">
        <w:rPr>
          <w:b/>
          <w:bCs/>
          <w:sz w:val="28"/>
          <w:szCs w:val="28"/>
        </w:rPr>
        <w:t xml:space="preserve">Deed </w:t>
      </w:r>
      <w:r w:rsidR="0044104B" w:rsidRPr="0025765C">
        <w:rPr>
          <w:b/>
          <w:bCs/>
          <w:sz w:val="28"/>
          <w:szCs w:val="28"/>
        </w:rPr>
        <w:t>group</w:t>
      </w:r>
      <w:r w:rsidR="0044104B">
        <w:rPr>
          <w:b/>
          <w:bCs/>
          <w:sz w:val="28"/>
          <w:szCs w:val="28"/>
        </w:rPr>
        <w:t xml:space="preserve"> 1</w:t>
      </w:r>
    </w:p>
    <w:p w14:paraId="30D09E9B" w14:textId="3F495BAC" w:rsidR="0025765C" w:rsidRPr="00FE3746" w:rsidRDefault="0025765C">
      <w:pPr>
        <w:rPr>
          <w:b/>
          <w:bCs/>
          <w:sz w:val="28"/>
          <w:szCs w:val="28"/>
        </w:rPr>
      </w:pPr>
      <w:r w:rsidRPr="00FE3746">
        <w:rPr>
          <w:b/>
          <w:bCs/>
          <w:sz w:val="28"/>
          <w:szCs w:val="28"/>
        </w:rPr>
        <w:t xml:space="preserve">As per </w:t>
      </w:r>
      <w:hyperlink r:id="rId6" w:history="1">
        <w:r w:rsidRPr="00FE3746">
          <w:rPr>
            <w:rStyle w:val="Hyperlink"/>
            <w:b/>
            <w:bCs/>
            <w:sz w:val="28"/>
            <w:szCs w:val="28"/>
          </w:rPr>
          <w:t>creative commons</w:t>
        </w:r>
      </w:hyperlink>
      <w:r w:rsidRPr="00FE3746">
        <w:rPr>
          <w:b/>
          <w:bCs/>
          <w:sz w:val="28"/>
          <w:szCs w:val="28"/>
        </w:rPr>
        <w:t>, deed keyword means “Human Readable”. If a creative commons license contains the keyword “</w:t>
      </w:r>
      <w:proofErr w:type="spellStart"/>
      <w:r w:rsidRPr="00FE3746">
        <w:rPr>
          <w:b/>
          <w:bCs/>
          <w:sz w:val="28"/>
          <w:szCs w:val="28"/>
        </w:rPr>
        <w:t>legalcode</w:t>
      </w:r>
      <w:proofErr w:type="spellEnd"/>
      <w:r w:rsidRPr="00FE3746">
        <w:rPr>
          <w:b/>
          <w:bCs/>
          <w:sz w:val="28"/>
          <w:szCs w:val="28"/>
        </w:rPr>
        <w:t xml:space="preserve">” then that reference is for lawyers only. </w:t>
      </w:r>
      <w:r w:rsidR="0007037D" w:rsidRPr="00FE3746">
        <w:rPr>
          <w:b/>
          <w:bCs/>
          <w:sz w:val="28"/>
          <w:szCs w:val="28"/>
        </w:rPr>
        <w:t>F</w:t>
      </w:r>
      <w:r w:rsidRPr="00FE3746">
        <w:rPr>
          <w:b/>
          <w:bCs/>
          <w:sz w:val="28"/>
          <w:szCs w:val="28"/>
        </w:rPr>
        <w:t xml:space="preserve">or regular people who are not lawyer they should refer the license </w:t>
      </w:r>
      <w:r w:rsidR="0007037D" w:rsidRPr="00FE3746">
        <w:rPr>
          <w:b/>
          <w:bCs/>
          <w:sz w:val="28"/>
          <w:szCs w:val="28"/>
        </w:rPr>
        <w:t>without the</w:t>
      </w:r>
      <w:r w:rsidRPr="00FE3746">
        <w:rPr>
          <w:b/>
          <w:bCs/>
          <w:sz w:val="28"/>
          <w:szCs w:val="28"/>
        </w:rPr>
        <w:t xml:space="preserve"> keyword “</w:t>
      </w:r>
      <w:proofErr w:type="spellStart"/>
      <w:r w:rsidRPr="00FE3746">
        <w:rPr>
          <w:b/>
          <w:bCs/>
          <w:sz w:val="28"/>
          <w:szCs w:val="28"/>
        </w:rPr>
        <w:t>legalcode</w:t>
      </w:r>
      <w:proofErr w:type="spellEnd"/>
      <w:r w:rsidRPr="00FE3746">
        <w:rPr>
          <w:b/>
          <w:bCs/>
          <w:sz w:val="28"/>
          <w:szCs w:val="28"/>
        </w:rPr>
        <w:t xml:space="preserve">” </w:t>
      </w:r>
      <w:proofErr w:type="spellStart"/>
      <w:r w:rsidRPr="00FE3746">
        <w:rPr>
          <w:b/>
          <w:bCs/>
          <w:sz w:val="28"/>
          <w:szCs w:val="28"/>
        </w:rPr>
        <w:t>i.e</w:t>
      </w:r>
      <w:proofErr w:type="spellEnd"/>
    </w:p>
    <w:p w14:paraId="6A10F690" w14:textId="1CF95882" w:rsidR="0025765C" w:rsidRPr="00FE3746" w:rsidRDefault="0025765C">
      <w:pPr>
        <w:rPr>
          <w:sz w:val="28"/>
          <w:szCs w:val="28"/>
        </w:rPr>
      </w:pPr>
      <w:r w:rsidRPr="00FE3746">
        <w:rPr>
          <w:b/>
          <w:bCs/>
          <w:sz w:val="28"/>
          <w:szCs w:val="28"/>
        </w:rPr>
        <w:t>Instead of “</w:t>
      </w:r>
      <w:hyperlink r:id="rId7" w:history="1">
        <w:r w:rsidRPr="00FE3746">
          <w:rPr>
            <w:rStyle w:val="Hyperlink"/>
            <w:sz w:val="28"/>
            <w:szCs w:val="28"/>
          </w:rPr>
          <w:t>https://creativecommons.org/licenses/by/4.0/legalcode</w:t>
        </w:r>
      </w:hyperlink>
      <w:r w:rsidRPr="00FE3746">
        <w:rPr>
          <w:sz w:val="28"/>
          <w:szCs w:val="28"/>
        </w:rPr>
        <w:t>”</w:t>
      </w:r>
    </w:p>
    <w:p w14:paraId="216EA44B" w14:textId="0F029D46" w:rsidR="0025765C" w:rsidRPr="00FE3746" w:rsidRDefault="0025765C">
      <w:pPr>
        <w:rPr>
          <w:sz w:val="28"/>
          <w:szCs w:val="28"/>
        </w:rPr>
      </w:pPr>
      <w:r w:rsidRPr="00FE3746">
        <w:rPr>
          <w:sz w:val="28"/>
          <w:szCs w:val="28"/>
        </w:rPr>
        <w:t>Regular users should refer “</w:t>
      </w:r>
      <w:hyperlink r:id="rId8" w:history="1">
        <w:r w:rsidRPr="00FE3746">
          <w:rPr>
            <w:rStyle w:val="Hyperlink"/>
            <w:sz w:val="28"/>
            <w:szCs w:val="28"/>
          </w:rPr>
          <w:t>http</w:t>
        </w:r>
        <w:r w:rsidRPr="00FE3746">
          <w:rPr>
            <w:rStyle w:val="Hyperlink"/>
            <w:sz w:val="28"/>
            <w:szCs w:val="28"/>
          </w:rPr>
          <w:t>s</w:t>
        </w:r>
        <w:r w:rsidRPr="00FE3746">
          <w:rPr>
            <w:rStyle w:val="Hyperlink"/>
            <w:sz w:val="28"/>
            <w:szCs w:val="28"/>
          </w:rPr>
          <w:t>://creativecommons.org/licenses/by/4.0/</w:t>
        </w:r>
      </w:hyperlink>
      <w:r w:rsidRPr="00FE3746">
        <w:rPr>
          <w:sz w:val="28"/>
          <w:szCs w:val="28"/>
        </w:rPr>
        <w:t>”</w:t>
      </w:r>
    </w:p>
    <w:p w14:paraId="7258346F" w14:textId="28154F48" w:rsidR="0007037D" w:rsidRPr="00FE3746" w:rsidRDefault="0007037D">
      <w:pPr>
        <w:rPr>
          <w:b/>
          <w:bCs/>
          <w:sz w:val="28"/>
          <w:szCs w:val="28"/>
        </w:rPr>
      </w:pPr>
      <w:r w:rsidRPr="00FE3746">
        <w:rPr>
          <w:sz w:val="28"/>
          <w:szCs w:val="28"/>
        </w:rPr>
        <w:t xml:space="preserve">Which is also same as all other licenses as </w:t>
      </w:r>
      <w:r w:rsidR="009A5A31" w:rsidRPr="00FE3746">
        <w:rPr>
          <w:sz w:val="28"/>
          <w:szCs w:val="28"/>
        </w:rPr>
        <w:t>follows:</w:t>
      </w:r>
    </w:p>
    <w:p w14:paraId="6BB6D1C6" w14:textId="2D89CD56" w:rsidR="0025765C" w:rsidRPr="00FE3746" w:rsidRDefault="0025765C" w:rsidP="0025765C">
      <w:pPr>
        <w:pStyle w:val="ListParagraph"/>
        <w:numPr>
          <w:ilvl w:val="0"/>
          <w:numId w:val="1"/>
        </w:numPr>
        <w:rPr>
          <w:b/>
          <w:bCs/>
          <w:color w:val="2E74B5" w:themeColor="accent5" w:themeShade="BF"/>
          <w:sz w:val="28"/>
          <w:szCs w:val="28"/>
          <w:u w:val="single"/>
        </w:rPr>
      </w:pPr>
      <w:hyperlink r:id="rId9" w:history="1">
        <w:r w:rsidRPr="00FE3746">
          <w:rPr>
            <w:rStyle w:val="Hyperlink"/>
            <w:b/>
            <w:bCs/>
            <w:color w:val="2E74B5" w:themeColor="accent5" w:themeShade="BF"/>
            <w:sz w:val="28"/>
            <w:szCs w:val="28"/>
          </w:rPr>
          <w:t>http://creativecommons.org/licenses/by/4.0/deed.no</w:t>
        </w:r>
      </w:hyperlink>
    </w:p>
    <w:p w14:paraId="1A971D35" w14:textId="315BDA2C" w:rsidR="0025765C" w:rsidRPr="00FE3746" w:rsidRDefault="0007037D" w:rsidP="0025765C">
      <w:pPr>
        <w:pStyle w:val="ListParagraph"/>
        <w:numPr>
          <w:ilvl w:val="0"/>
          <w:numId w:val="1"/>
        </w:numPr>
        <w:rPr>
          <w:b/>
          <w:bCs/>
          <w:color w:val="2E74B5" w:themeColor="accent5" w:themeShade="BF"/>
          <w:sz w:val="28"/>
          <w:szCs w:val="28"/>
          <w:u w:val="single"/>
        </w:rPr>
      </w:pPr>
      <w:r w:rsidRPr="00FE3746">
        <w:rPr>
          <w:b/>
          <w:bCs/>
          <w:color w:val="2E74B5" w:themeColor="accent5" w:themeShade="BF"/>
          <w:sz w:val="28"/>
          <w:szCs w:val="28"/>
          <w:u w:val="single"/>
        </w:rPr>
        <w:t>https://creativecommons.org/licenses/by/4.0/deed.de</w:t>
      </w:r>
    </w:p>
    <w:p w14:paraId="3B96715A" w14:textId="7C4E9D30" w:rsidR="0025765C" w:rsidRPr="00FE3746" w:rsidRDefault="0007037D" w:rsidP="0025765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10" w:history="1">
        <w:r w:rsidRPr="00FE3746">
          <w:rPr>
            <w:rStyle w:val="Hyperlink"/>
            <w:b/>
            <w:bCs/>
            <w:sz w:val="28"/>
            <w:szCs w:val="28"/>
          </w:rPr>
          <w:t>https://creativecommons.org/licenses/by/4.0/deed.es_ES</w:t>
        </w:r>
      </w:hyperlink>
    </w:p>
    <w:p w14:paraId="41631FDD" w14:textId="77777777" w:rsidR="00FE3746" w:rsidRDefault="0007037D" w:rsidP="00FE3746">
      <w:pPr>
        <w:ind w:left="90"/>
        <w:rPr>
          <w:b/>
          <w:bCs/>
          <w:sz w:val="28"/>
          <w:szCs w:val="28"/>
        </w:rPr>
      </w:pPr>
      <w:r w:rsidRPr="00FE3746">
        <w:rPr>
          <w:b/>
          <w:bCs/>
          <w:sz w:val="28"/>
          <w:szCs w:val="28"/>
        </w:rPr>
        <w:t>where .de, .no and .</w:t>
      </w:r>
      <w:proofErr w:type="spellStart"/>
      <w:r w:rsidRPr="00FE3746">
        <w:rPr>
          <w:b/>
          <w:bCs/>
          <w:sz w:val="28"/>
          <w:szCs w:val="28"/>
        </w:rPr>
        <w:t>es_Es</w:t>
      </w:r>
      <w:proofErr w:type="spellEnd"/>
      <w:r w:rsidRPr="00FE3746">
        <w:rPr>
          <w:b/>
          <w:bCs/>
          <w:sz w:val="28"/>
          <w:szCs w:val="28"/>
        </w:rPr>
        <w:t xml:space="preserve"> are language code for German, Norway and Spain respectively, but they refer to the same international license</w:t>
      </w:r>
      <w:r w:rsidR="009A5A31" w:rsidRPr="00FE3746">
        <w:rPr>
          <w:b/>
          <w:bCs/>
          <w:sz w:val="28"/>
          <w:szCs w:val="28"/>
        </w:rPr>
        <w:t xml:space="preserve"> </w:t>
      </w:r>
      <w:r w:rsidR="009A5A31" w:rsidRPr="00FE3746">
        <w:rPr>
          <w:sz w:val="28"/>
          <w:szCs w:val="28"/>
        </w:rPr>
        <w:t>“</w:t>
      </w:r>
      <w:hyperlink r:id="rId11" w:history="1">
        <w:r w:rsidR="009A5A31" w:rsidRPr="00FE3746">
          <w:rPr>
            <w:rStyle w:val="Hyperlink"/>
            <w:sz w:val="28"/>
            <w:szCs w:val="28"/>
          </w:rPr>
          <w:t>https://creativecommons.org/licenses/by/4.0/</w:t>
        </w:r>
      </w:hyperlink>
      <w:r w:rsidR="009A5A31" w:rsidRPr="00FE3746">
        <w:rPr>
          <w:sz w:val="28"/>
          <w:szCs w:val="28"/>
        </w:rPr>
        <w:t>”</w:t>
      </w:r>
      <w:r w:rsidRPr="00FE3746">
        <w:rPr>
          <w:b/>
          <w:bCs/>
          <w:sz w:val="28"/>
          <w:szCs w:val="28"/>
        </w:rPr>
        <w:t xml:space="preserve">. </w:t>
      </w:r>
    </w:p>
    <w:p w14:paraId="6B4F0EBE" w14:textId="6FF3EE6D" w:rsidR="0044104B" w:rsidRPr="00FE3746" w:rsidRDefault="0044104B" w:rsidP="00FE3746">
      <w:pPr>
        <w:ind w:left="90"/>
        <w:rPr>
          <w:b/>
          <w:bCs/>
          <w:sz w:val="28"/>
          <w:szCs w:val="28"/>
        </w:rPr>
      </w:pPr>
    </w:p>
    <w:p w14:paraId="2C9F2E34" w14:textId="7CE8630A" w:rsidR="0044104B" w:rsidRDefault="0044104B" w:rsidP="0007037D">
      <w:pPr>
        <w:ind w:left="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Deed group 2</w:t>
      </w:r>
    </w:p>
    <w:p w14:paraId="74E7206D" w14:textId="62EC74F3" w:rsidR="009A5A31" w:rsidRDefault="009A5A31" w:rsidP="0007037D">
      <w:pPr>
        <w:ind w:left="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Similarly, following licenses are also same but only in different language.</w:t>
      </w:r>
    </w:p>
    <w:p w14:paraId="244F6BA4" w14:textId="234B5A7C" w:rsidR="009A5A31" w:rsidRDefault="009A5A31" w:rsidP="009A5A3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hyperlink r:id="rId12" w:history="1">
        <w:r w:rsidRPr="00870702">
          <w:rPr>
            <w:rStyle w:val="Hyperlink"/>
            <w:b/>
            <w:bCs/>
            <w:sz w:val="32"/>
            <w:szCs w:val="32"/>
          </w:rPr>
          <w:t>http://creativecommons.org/publicdomain/zero/1.0/deed.no</w:t>
        </w:r>
      </w:hyperlink>
    </w:p>
    <w:p w14:paraId="56164DB5" w14:textId="01F9A70F" w:rsidR="009A5A31" w:rsidRDefault="009A5A31" w:rsidP="009A5A3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hyperlink r:id="rId13" w:history="1">
        <w:r w:rsidRPr="00870702">
          <w:rPr>
            <w:rStyle w:val="Hyperlink"/>
            <w:b/>
            <w:bCs/>
            <w:sz w:val="32"/>
            <w:szCs w:val="32"/>
          </w:rPr>
          <w:t>http://creativecommons.org/publicdomain/zero/1.0/deed.nl</w:t>
        </w:r>
      </w:hyperlink>
    </w:p>
    <w:p w14:paraId="322322CC" w14:textId="2C5EE95B" w:rsidR="009A5A31" w:rsidRDefault="009A5A31" w:rsidP="009A5A31">
      <w:pPr>
        <w:spacing w:after="0"/>
        <w:ind w:left="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These licenses should be replaced by:</w:t>
      </w:r>
    </w:p>
    <w:p w14:paraId="072E09AB" w14:textId="5FF7C6F4" w:rsidR="009A5A31" w:rsidRPr="009A5A31" w:rsidRDefault="009A5A31" w:rsidP="009A5A3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hyperlink r:id="rId14" w:history="1">
        <w:r w:rsidRPr="00870702">
          <w:rPr>
            <w:rStyle w:val="Hyperlink"/>
            <w:b/>
            <w:bCs/>
            <w:sz w:val="32"/>
            <w:szCs w:val="32"/>
          </w:rPr>
          <w:t>https://creativecommons.org/publicdomain/zero/1.0/</w:t>
        </w:r>
      </w:hyperlink>
      <w:r w:rsidRPr="009A5A31">
        <w:rPr>
          <w:b/>
          <w:bCs/>
          <w:sz w:val="32"/>
          <w:szCs w:val="32"/>
        </w:rPr>
        <w:t xml:space="preserve"> </w:t>
      </w:r>
    </w:p>
    <w:p w14:paraId="502B0606" w14:textId="7C0ED16B" w:rsidR="009A5A31" w:rsidRDefault="009A5A31" w:rsidP="009A5A31">
      <w:pPr>
        <w:ind w:left="90"/>
        <w:rPr>
          <w:b/>
          <w:bCs/>
          <w:sz w:val="32"/>
          <w:szCs w:val="32"/>
        </w:rPr>
      </w:pPr>
    </w:p>
    <w:p w14:paraId="655F0BB6" w14:textId="5326EF7A" w:rsidR="009A5A31" w:rsidRPr="009A5A31" w:rsidRDefault="0048236A" w:rsidP="0048236A">
      <w:pPr>
        <w:ind w:left="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Deed group 3</w:t>
      </w:r>
    </w:p>
    <w:p w14:paraId="01CD5742" w14:textId="6F8A7E35" w:rsidR="0048236A" w:rsidRDefault="0048236A" w:rsidP="001E6146">
      <w:pPr>
        <w:ind w:left="90"/>
        <w:rPr>
          <w:b/>
          <w:bCs/>
          <w:sz w:val="32"/>
          <w:szCs w:val="32"/>
        </w:rPr>
      </w:pPr>
      <w:hyperlink r:id="rId15" w:history="1">
        <w:r w:rsidRPr="00870702">
          <w:rPr>
            <w:rStyle w:val="Hyperlink"/>
            <w:b/>
            <w:bCs/>
            <w:sz w:val="32"/>
            <w:szCs w:val="32"/>
          </w:rPr>
          <w:t>http://creativecommons.org/licenses/by-nc/4.0/deed.es</w:t>
        </w:r>
      </w:hyperlink>
      <w:r>
        <w:rPr>
          <w:b/>
          <w:bCs/>
          <w:sz w:val="32"/>
          <w:szCs w:val="32"/>
        </w:rPr>
        <w:t xml:space="preserve"> is same as </w:t>
      </w:r>
      <w:hyperlink r:id="rId16" w:history="1">
        <w:r w:rsidRPr="00870702">
          <w:rPr>
            <w:rStyle w:val="Hyperlink"/>
            <w:b/>
            <w:bCs/>
            <w:sz w:val="32"/>
            <w:szCs w:val="32"/>
          </w:rPr>
          <w:t>http://creativecommons.org/licenses/by-nc/4.0/</w:t>
        </w:r>
      </w:hyperlink>
    </w:p>
    <w:p w14:paraId="3B919177" w14:textId="77777777" w:rsidR="00FE3746" w:rsidRDefault="00FE3746" w:rsidP="001E6146">
      <w:pPr>
        <w:spacing w:after="0"/>
        <w:ind w:left="90"/>
        <w:rPr>
          <w:b/>
          <w:bCs/>
          <w:sz w:val="32"/>
          <w:szCs w:val="32"/>
        </w:rPr>
      </w:pPr>
    </w:p>
    <w:p w14:paraId="2D017FF5" w14:textId="0782AF73" w:rsidR="001E6146" w:rsidRDefault="001E6146" w:rsidP="001E6146">
      <w:pPr>
        <w:spacing w:after="0"/>
        <w:ind w:left="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Deed group 4</w:t>
      </w:r>
    </w:p>
    <w:p w14:paraId="2D174D0C" w14:textId="36ED7D11" w:rsidR="001E6146" w:rsidRDefault="001E6146" w:rsidP="001E6146">
      <w:pPr>
        <w:spacing w:after="0"/>
        <w:ind w:left="90"/>
        <w:rPr>
          <w:b/>
          <w:bCs/>
          <w:sz w:val="32"/>
          <w:szCs w:val="32"/>
        </w:rPr>
      </w:pPr>
      <w:hyperlink r:id="rId17" w:history="1">
        <w:r w:rsidRPr="00870702">
          <w:rPr>
            <w:rStyle w:val="Hyperlink"/>
            <w:b/>
            <w:bCs/>
            <w:sz w:val="32"/>
            <w:szCs w:val="32"/>
          </w:rPr>
          <w:t>http://creativecommons.org/publicdomain/mark/1.0/deed.nl</w:t>
        </w:r>
      </w:hyperlink>
      <w:r>
        <w:rPr>
          <w:b/>
          <w:bCs/>
          <w:sz w:val="32"/>
          <w:szCs w:val="32"/>
        </w:rPr>
        <w:t xml:space="preserve"> is same as </w:t>
      </w:r>
      <w:hyperlink r:id="rId18" w:history="1">
        <w:r w:rsidRPr="00870702">
          <w:rPr>
            <w:rStyle w:val="Hyperlink"/>
            <w:b/>
            <w:bCs/>
            <w:sz w:val="32"/>
            <w:szCs w:val="32"/>
          </w:rPr>
          <w:t>http://creativecommons.org/publicdomain/mark/1.0/</w:t>
        </w:r>
      </w:hyperlink>
    </w:p>
    <w:p w14:paraId="7D07F280" w14:textId="5A864F08" w:rsidR="001E6146" w:rsidRDefault="001E6146" w:rsidP="001E6146">
      <w:pPr>
        <w:spacing w:after="0"/>
        <w:ind w:left="90"/>
        <w:rPr>
          <w:b/>
          <w:bCs/>
          <w:sz w:val="32"/>
          <w:szCs w:val="32"/>
        </w:rPr>
      </w:pPr>
    </w:p>
    <w:p w14:paraId="1A47021F" w14:textId="35BC19B6" w:rsidR="001E6146" w:rsidRDefault="001E6146" w:rsidP="001E6146">
      <w:pPr>
        <w:spacing w:after="0"/>
        <w:ind w:left="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Deed group 5</w:t>
      </w:r>
    </w:p>
    <w:p w14:paraId="2F71C332" w14:textId="5BA9DC5E" w:rsidR="001E6146" w:rsidRDefault="001E6146" w:rsidP="001E6146">
      <w:pPr>
        <w:spacing w:after="0"/>
        <w:ind w:left="90"/>
        <w:rPr>
          <w:b/>
          <w:bCs/>
          <w:sz w:val="32"/>
          <w:szCs w:val="32"/>
        </w:rPr>
      </w:pPr>
      <w:hyperlink r:id="rId19" w:history="1">
        <w:r w:rsidRPr="00870702">
          <w:rPr>
            <w:rStyle w:val="Hyperlink"/>
            <w:b/>
            <w:bCs/>
            <w:sz w:val="32"/>
            <w:szCs w:val="32"/>
          </w:rPr>
          <w:t>https://creativecommons.org/licenses/by/3.0/at/deed.de</w:t>
        </w:r>
      </w:hyperlink>
      <w:r>
        <w:rPr>
          <w:b/>
          <w:bCs/>
          <w:sz w:val="32"/>
          <w:szCs w:val="32"/>
        </w:rPr>
        <w:t xml:space="preserve"> is same as </w:t>
      </w:r>
      <w:hyperlink r:id="rId20" w:history="1">
        <w:r w:rsidRPr="00870702">
          <w:rPr>
            <w:rStyle w:val="Hyperlink"/>
            <w:b/>
            <w:bCs/>
            <w:sz w:val="32"/>
            <w:szCs w:val="32"/>
          </w:rPr>
          <w:t>https://creativecommons.org/licenses/by/3.0/at/</w:t>
        </w:r>
      </w:hyperlink>
    </w:p>
    <w:p w14:paraId="43A0B6E8" w14:textId="77A364F5" w:rsidR="001E6146" w:rsidRDefault="005F69B8" w:rsidP="001E6146">
      <w:pPr>
        <w:ind w:left="9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5693B" wp14:editId="26742908">
                <wp:simplePos x="0" y="0"/>
                <wp:positionH relativeFrom="column">
                  <wp:posOffset>-594994</wp:posOffset>
                </wp:positionH>
                <wp:positionV relativeFrom="paragraph">
                  <wp:posOffset>826770</wp:posOffset>
                </wp:positionV>
                <wp:extent cx="68199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C9DFB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5pt,65.1pt" to="490.1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7460A8ED" w14:textId="3B3D8DE0" w:rsidR="005F69B8" w:rsidRPr="005F69B8" w:rsidRDefault="005F69B8" w:rsidP="005F69B8">
      <w:pPr>
        <w:rPr>
          <w:sz w:val="32"/>
          <w:szCs w:val="32"/>
        </w:rPr>
      </w:pPr>
    </w:p>
    <w:p w14:paraId="437894EE" w14:textId="3AB69572" w:rsidR="005F69B8" w:rsidRDefault="005F69B8" w:rsidP="005F69B8">
      <w:pPr>
        <w:rPr>
          <w:b/>
          <w:bCs/>
          <w:sz w:val="32"/>
          <w:szCs w:val="32"/>
        </w:rPr>
      </w:pPr>
    </w:p>
    <w:p w14:paraId="12A17FCA" w14:textId="32461DC5" w:rsidR="005F69B8" w:rsidRDefault="005F69B8" w:rsidP="005F69B8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="00FE3746">
        <w:rPr>
          <w:sz w:val="32"/>
          <w:szCs w:val="32"/>
        </w:rPr>
        <w:t>pen Definition</w:t>
      </w:r>
      <w:r>
        <w:rPr>
          <w:sz w:val="32"/>
          <w:szCs w:val="32"/>
        </w:rPr>
        <w:t xml:space="preserve"> group </w:t>
      </w:r>
    </w:p>
    <w:p w14:paraId="18B6B55D" w14:textId="3CB58BA6" w:rsidR="005F69B8" w:rsidRDefault="005F69B8" w:rsidP="005F69B8">
      <w:pPr>
        <w:rPr>
          <w:sz w:val="32"/>
          <w:szCs w:val="32"/>
        </w:rPr>
      </w:pPr>
      <w:hyperlink r:id="rId21" w:history="1">
        <w:r w:rsidRPr="00870702">
          <w:rPr>
            <w:rStyle w:val="Hyperlink"/>
            <w:sz w:val="32"/>
            <w:szCs w:val="32"/>
          </w:rPr>
          <w:t>http://www.opendefinition.org/licenses/cc-zero</w:t>
        </w:r>
      </w:hyperlink>
    </w:p>
    <w:p w14:paraId="5811A21B" w14:textId="5179BEA4" w:rsidR="005F69B8" w:rsidRDefault="005F69B8" w:rsidP="005F69B8">
      <w:pPr>
        <w:rPr>
          <w:sz w:val="32"/>
          <w:szCs w:val="32"/>
        </w:rPr>
      </w:pPr>
      <w:r>
        <w:rPr>
          <w:sz w:val="32"/>
          <w:szCs w:val="32"/>
        </w:rPr>
        <w:t xml:space="preserve">points to </w:t>
      </w:r>
      <w:hyperlink r:id="rId22" w:history="1">
        <w:r w:rsidRPr="00870702">
          <w:rPr>
            <w:rStyle w:val="Hyperlink"/>
            <w:sz w:val="32"/>
            <w:szCs w:val="32"/>
          </w:rPr>
          <w:t>https://creativecommons.org/publicdomain/zero/1.0/</w:t>
        </w:r>
      </w:hyperlink>
    </w:p>
    <w:p w14:paraId="2CFAA7E2" w14:textId="526505E3" w:rsidR="005F69B8" w:rsidRDefault="004D4A2A" w:rsidP="005F69B8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2422D" wp14:editId="6860B520">
                <wp:simplePos x="0" y="0"/>
                <wp:positionH relativeFrom="column">
                  <wp:posOffset>-585470</wp:posOffset>
                </wp:positionH>
                <wp:positionV relativeFrom="paragraph">
                  <wp:posOffset>325755</wp:posOffset>
                </wp:positionV>
                <wp:extent cx="6819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B3B9C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1pt,25.65pt" to="490.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09C9288" w14:textId="46F0DB98" w:rsidR="005F69B8" w:rsidRDefault="005F69B8" w:rsidP="005F69B8">
      <w:pPr>
        <w:rPr>
          <w:sz w:val="32"/>
          <w:szCs w:val="32"/>
        </w:rPr>
      </w:pPr>
    </w:p>
    <w:p w14:paraId="21252592" w14:textId="1DD628B0" w:rsidR="00FE3746" w:rsidRDefault="00FE3746" w:rsidP="005F69B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Dcat</w:t>
      </w:r>
      <w:proofErr w:type="spellEnd"/>
      <w:r>
        <w:rPr>
          <w:sz w:val="32"/>
          <w:szCs w:val="32"/>
        </w:rPr>
        <w:t xml:space="preserve"> group</w:t>
      </w:r>
    </w:p>
    <w:p w14:paraId="3BE399B1" w14:textId="3487BBF3" w:rsidR="00FE3746" w:rsidRDefault="00FE3746" w:rsidP="005F69B8">
      <w:r w:rsidRPr="00FE3746">
        <w:t xml:space="preserve">http://dcat-ap.de/def/licenses/dl-by-de/2.0      --------&gt; </w:t>
      </w:r>
      <w:r>
        <w:t xml:space="preserve">    </w:t>
      </w:r>
      <w:hyperlink r:id="rId23" w:history="1">
        <w:r w:rsidRPr="00870702">
          <w:rPr>
            <w:rStyle w:val="Hyperlink"/>
          </w:rPr>
          <w:t>https://www.govdata.de/dl-de/by-2-0</w:t>
        </w:r>
      </w:hyperlink>
    </w:p>
    <w:p w14:paraId="701DAFFF" w14:textId="570CEC48" w:rsidR="00FE3746" w:rsidRDefault="00FE3746" w:rsidP="005F69B8">
      <w:r w:rsidRPr="00FE3746">
        <w:t xml:space="preserve">http://dcat-ap.de/def/licenses/dl-zero-de/2.0   ----------&gt; </w:t>
      </w:r>
      <w:r>
        <w:t xml:space="preserve"> </w:t>
      </w:r>
      <w:hyperlink r:id="rId24" w:history="1">
        <w:r w:rsidRPr="00870702">
          <w:rPr>
            <w:rStyle w:val="Hyperlink"/>
          </w:rPr>
          <w:t>https://www.govdata.de/dl-de/zero-2-0</w:t>
        </w:r>
      </w:hyperlink>
    </w:p>
    <w:p w14:paraId="25D17068" w14:textId="1DF69E17" w:rsidR="00FE3746" w:rsidRDefault="00FE3746" w:rsidP="005F69B8">
      <w:hyperlink r:id="rId25" w:history="1">
        <w:r w:rsidRPr="00870702">
          <w:rPr>
            <w:rStyle w:val="Hyperlink"/>
          </w:rPr>
          <w:t>http://dcat-ap.de/def/licenses/cc-zero</w:t>
        </w:r>
      </w:hyperlink>
      <w:r>
        <w:t xml:space="preserve">     </w:t>
      </w:r>
      <w:r>
        <w:sym w:font="Wingdings" w:char="F0E0"/>
      </w:r>
      <w:r>
        <w:t xml:space="preserve">    </w:t>
      </w:r>
      <w:hyperlink r:id="rId26" w:history="1">
        <w:r w:rsidRPr="00870702">
          <w:rPr>
            <w:rStyle w:val="Hyperlink"/>
          </w:rPr>
          <w:t>https://creativecommons.org/publicdomain/zero/1.0/</w:t>
        </w:r>
      </w:hyperlink>
    </w:p>
    <w:p w14:paraId="191B94FA" w14:textId="0EEC0125" w:rsidR="002B3B5A" w:rsidRDefault="002B3B5A" w:rsidP="005F69B8">
      <w:r w:rsidRPr="002B3B5A">
        <w:t xml:space="preserve">http://dcat-ap.de/def/licenses/cc-by/4.0      ----&gt; </w:t>
      </w:r>
      <w:r>
        <w:t xml:space="preserve">     </w:t>
      </w:r>
      <w:r w:rsidRPr="002B3B5A">
        <w:t>https://creativecommons.org/licenses/by/4.0/</w:t>
      </w:r>
    </w:p>
    <w:p w14:paraId="563B2A15" w14:textId="499E7304" w:rsidR="00FE3746" w:rsidRDefault="002B3B5A" w:rsidP="005F69B8">
      <w:r w:rsidRPr="002B3B5A">
        <w:t>http://dcat-ap.de/def/licenses/dl-by-nc-de/1.0</w:t>
      </w:r>
      <w:r w:rsidRPr="002B3B5A">
        <w:tab/>
        <w:t>------&gt; https://www.govdata.de/dl-de/by-nc-1-0</w:t>
      </w:r>
    </w:p>
    <w:p w14:paraId="50D43E13" w14:textId="778D5EE9" w:rsidR="00FE3746" w:rsidRDefault="002B3B5A" w:rsidP="005F69B8">
      <w:r w:rsidRPr="002B3B5A">
        <w:t>http://dcat-ap.de/def/licenses/odbl   -------------&gt; http://opendefinition.org/licenses/odc-odbl/</w:t>
      </w:r>
    </w:p>
    <w:p w14:paraId="7F15A48B" w14:textId="55B3E319" w:rsidR="00FE3746" w:rsidRPr="00FE3746" w:rsidRDefault="002B3B5A" w:rsidP="005F69B8">
      <w:r w:rsidRPr="002B3B5A">
        <w:t>http://dcat-ap.de/def/licenses/dl-by-de/1.0   ----------&gt; https://www.govdata.de/dl-de/by-1-0</w:t>
      </w:r>
    </w:p>
    <w:p w14:paraId="32DE2808" w14:textId="580B093D" w:rsidR="00FE3746" w:rsidRDefault="002B3B5A" w:rsidP="005F69B8">
      <w:r w:rsidRPr="002B3B5A">
        <w:lastRenderedPageBreak/>
        <w:t xml:space="preserve">http://dcat-ap.de/def/licenses/cc-by-nd/4.0   --------&gt; </w:t>
      </w:r>
      <w:hyperlink r:id="rId27" w:history="1">
        <w:r w:rsidRPr="00870702">
          <w:rPr>
            <w:rStyle w:val="Hyperlink"/>
          </w:rPr>
          <w:t>https://creativecommons.org/licenses/by-nd/4.0/</w:t>
        </w:r>
      </w:hyperlink>
    </w:p>
    <w:p w14:paraId="2025E1CC" w14:textId="4A7451F0" w:rsidR="002B3B5A" w:rsidRDefault="002B3B5A" w:rsidP="005F69B8">
      <w:r w:rsidRPr="002B3B5A">
        <w:t xml:space="preserve">http://opendefinition.org/licenses/cc-by-sa/   --------&gt; </w:t>
      </w:r>
      <w:hyperlink r:id="rId28" w:history="1">
        <w:r w:rsidRPr="00870702">
          <w:rPr>
            <w:rStyle w:val="Hyperlink"/>
          </w:rPr>
          <w:t>http://www.opendefinition.org/licenses/cc-by-sa</w:t>
        </w:r>
      </w:hyperlink>
    </w:p>
    <w:p w14:paraId="4A18AFAD" w14:textId="77777777" w:rsidR="002B3B5A" w:rsidRPr="002B3B5A" w:rsidRDefault="002B3B5A" w:rsidP="005F69B8">
      <w:bookmarkStart w:id="0" w:name="_GoBack"/>
      <w:bookmarkEnd w:id="0"/>
    </w:p>
    <w:p w14:paraId="0F565C8E" w14:textId="3985A0CA" w:rsidR="005F69B8" w:rsidRDefault="005F69B8" w:rsidP="005F69B8">
      <w:pPr>
        <w:rPr>
          <w:sz w:val="32"/>
          <w:szCs w:val="32"/>
        </w:rPr>
      </w:pPr>
    </w:p>
    <w:p w14:paraId="567645F7" w14:textId="77777777" w:rsidR="005F69B8" w:rsidRPr="005F69B8" w:rsidRDefault="005F69B8" w:rsidP="005F69B8">
      <w:pPr>
        <w:rPr>
          <w:sz w:val="32"/>
          <w:szCs w:val="32"/>
        </w:rPr>
      </w:pPr>
    </w:p>
    <w:sectPr w:rsidR="005F69B8" w:rsidRPr="005F69B8" w:rsidSect="00A6344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60B81"/>
    <w:multiLevelType w:val="hybridMultilevel"/>
    <w:tmpl w:val="F4784696"/>
    <w:lvl w:ilvl="0" w:tplc="487C2FA2">
      <w:start w:val="1"/>
      <w:numFmt w:val="decimal"/>
      <w:lvlText w:val="%1."/>
      <w:lvlJc w:val="left"/>
      <w:pPr>
        <w:ind w:left="45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142D7"/>
    <w:multiLevelType w:val="hybridMultilevel"/>
    <w:tmpl w:val="C8CCDD44"/>
    <w:lvl w:ilvl="0" w:tplc="310E2B4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5C"/>
    <w:rsid w:val="0007037D"/>
    <w:rsid w:val="001E6146"/>
    <w:rsid w:val="0025765C"/>
    <w:rsid w:val="00285044"/>
    <w:rsid w:val="002B3B5A"/>
    <w:rsid w:val="0044104B"/>
    <w:rsid w:val="0048236A"/>
    <w:rsid w:val="004D4A2A"/>
    <w:rsid w:val="005C3297"/>
    <w:rsid w:val="005F69B8"/>
    <w:rsid w:val="009A5A31"/>
    <w:rsid w:val="00A63445"/>
    <w:rsid w:val="00AD7F21"/>
    <w:rsid w:val="00FE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865E"/>
  <w15:chartTrackingRefBased/>
  <w15:docId w15:val="{7A481415-7F1D-45E7-B6A7-5E5F9D85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yperlink" Target="http://creativecommons.org/publicdomain/zero/1.0/deed.nl" TargetMode="External"/><Relationship Id="rId18" Type="http://schemas.openxmlformats.org/officeDocument/2006/relationships/hyperlink" Target="http://creativecommons.org/publicdomain/mark/1.0/" TargetMode="External"/><Relationship Id="rId26" Type="http://schemas.openxmlformats.org/officeDocument/2006/relationships/hyperlink" Target="https://creativecommons.org/publicdomain/zero/1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pendefinition.org/licenses/cc-zero" TargetMode="Externa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yperlink" Target="http://creativecommons.org/publicdomain/zero/1.0/deed.no" TargetMode="External"/><Relationship Id="rId17" Type="http://schemas.openxmlformats.org/officeDocument/2006/relationships/hyperlink" Target="http://creativecommons.org/publicdomain/mark/1.0/deed.nl" TargetMode="External"/><Relationship Id="rId25" Type="http://schemas.openxmlformats.org/officeDocument/2006/relationships/hyperlink" Target="http://dcat-ap.de/def/licenses/cc-zero" TargetMode="External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nc/4.0/" TargetMode="External"/><Relationship Id="rId20" Type="http://schemas.openxmlformats.org/officeDocument/2006/relationships/hyperlink" Target="https://creativecommons.org/licenses/by/3.0/a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" TargetMode="External"/><Relationship Id="rId11" Type="http://schemas.openxmlformats.org/officeDocument/2006/relationships/hyperlink" Target="https://creativecommons.org/licenses/by/4.0/" TargetMode="External"/><Relationship Id="rId24" Type="http://schemas.openxmlformats.org/officeDocument/2006/relationships/hyperlink" Target="https://www.govdata.de/dl-de/zero-2-0" TargetMode="External"/><Relationship Id="rId5" Type="http://schemas.openxmlformats.org/officeDocument/2006/relationships/hyperlink" Target="http://www" TargetMode="External"/><Relationship Id="rId15" Type="http://schemas.openxmlformats.org/officeDocument/2006/relationships/hyperlink" Target="http://creativecommons.org/licenses/by-nc/4.0/deed.es" TargetMode="External"/><Relationship Id="rId23" Type="http://schemas.openxmlformats.org/officeDocument/2006/relationships/hyperlink" Target="https://www.govdata.de/dl-de/by-2-0" TargetMode="External"/><Relationship Id="rId28" Type="http://schemas.openxmlformats.org/officeDocument/2006/relationships/hyperlink" Target="http://www.opendefinition.org/licenses/cc-by-sa" TargetMode="External"/><Relationship Id="rId10" Type="http://schemas.openxmlformats.org/officeDocument/2006/relationships/hyperlink" Target="https://creativecommons.org/licenses/by/4.0/deed.es_ES" TargetMode="External"/><Relationship Id="rId19" Type="http://schemas.openxmlformats.org/officeDocument/2006/relationships/hyperlink" Target="https://creativecommons.org/licenses/by/3.0/at/deed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/4.0/deed.no" TargetMode="External"/><Relationship Id="rId14" Type="http://schemas.openxmlformats.org/officeDocument/2006/relationships/hyperlink" Target="https://creativecommons.org/publicdomain/zero/1.0/" TargetMode="External"/><Relationship Id="rId22" Type="http://schemas.openxmlformats.org/officeDocument/2006/relationships/hyperlink" Target="https://creativecommons.org/publicdomain/zero/1.0/" TargetMode="External"/><Relationship Id="rId27" Type="http://schemas.openxmlformats.org/officeDocument/2006/relationships/hyperlink" Target="https://creativecommons.org/licenses/by-nd/4.0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Sahu</dc:creator>
  <cp:keywords/>
  <dc:description/>
  <cp:lastModifiedBy>Gourab Sahu</cp:lastModifiedBy>
  <cp:revision>6</cp:revision>
  <dcterms:created xsi:type="dcterms:W3CDTF">2019-11-29T23:09:00Z</dcterms:created>
  <dcterms:modified xsi:type="dcterms:W3CDTF">2019-11-30T01:37:00Z</dcterms:modified>
</cp:coreProperties>
</file>