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0" w:line="240" w:lineRule="auto"/>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rPr>
          <w:b/>
          <w:sz w:val="24"/>
          <w:szCs w:val="24"/>
        </w:rPr>
      </w:pPr>
      <w:r>
        <w:rPr>
          <w:b/>
          <w:sz w:val="24"/>
          <w:szCs w:val="24"/>
        </w:rPr>
        <w:t>Řízení softwarových projektů, formulář pro hodnotitele</w:t>
      </w:r>
    </w:p>
    <w:p>
      <w:pPr>
        <w:spacing w:after="0" w:line="240" w:lineRule="auto"/>
        <w:rPr>
          <w:sz w:val="20"/>
          <w:szCs w:val="20"/>
        </w:rPr>
      </w:pPr>
      <w:r>
        <w:rPr>
          <w:sz w:val="20"/>
          <w:szCs w:val="20"/>
        </w:rPr>
      </w:r>
    </w:p>
    <w:p>
      <w:pPr>
        <w:spacing w:after="0" w:line="240" w:lineRule="auto"/>
        <w:rPr>
          <w:sz w:val="20"/>
          <w:szCs w:val="20"/>
        </w:rPr>
      </w:pPr>
      <w:r>
        <w:rPr>
          <w:sz w:val="20"/>
          <w:szCs w:val="20"/>
        </w:rPr>
        <w:t>Poznámky:</w:t>
      </w:r>
    </w:p>
    <w:p>
      <w:pPr>
        <w:pStyle w:val="para1"/>
        <w:numPr>
          <w:ilvl w:val="0"/>
          <w:numId w:val="1"/>
        </w:numPr>
        <w:ind w:left="360" w:hanging="360"/>
        <w:spacing w:after="0" w:line="240" w:lineRule="auto"/>
        <w:rPr>
          <w:sz w:val="20"/>
          <w:szCs w:val="20"/>
        </w:rPr>
      </w:pPr>
      <w:r>
        <w:rPr>
          <w:sz w:val="20"/>
          <w:szCs w:val="20"/>
        </w:rPr>
        <w:t>Hodnocení je realizováno stupnicí 1 až 5 s významem jako ve škole.</w:t>
      </w:r>
    </w:p>
    <w:p>
      <w:pPr>
        <w:pStyle w:val="para1"/>
        <w:numPr>
          <w:ilvl w:val="0"/>
          <w:numId w:val="1"/>
        </w:numPr>
        <w:ind w:left="360" w:hanging="360"/>
        <w:spacing w:after="0" w:line="240" w:lineRule="auto"/>
        <w:rPr>
          <w:sz w:val="20"/>
          <w:szCs w:val="20"/>
        </w:rPr>
      </w:pPr>
      <w:r>
        <w:rPr>
          <w:sz w:val="20"/>
          <w:szCs w:val="20"/>
        </w:rPr>
        <w:t>Ke každé položce je povinný i textový komentář.</w:t>
      </w:r>
    </w:p>
    <w:p>
      <w:pPr>
        <w:pStyle w:val="para1"/>
        <w:numPr>
          <w:ilvl w:val="0"/>
          <w:numId w:val="1"/>
        </w:numPr>
        <w:ind w:left="360" w:hanging="360"/>
        <w:spacing w:after="0" w:line="240" w:lineRule="auto"/>
        <w:rPr>
          <w:sz w:val="20"/>
          <w:szCs w:val="20"/>
        </w:rPr>
      </w:pPr>
      <w:r>
        <w:rPr>
          <w:sz w:val="20"/>
          <w:szCs w:val="20"/>
        </w:rPr>
        <w:t>Vytýkané problémy je třeba zdokumentovat, nejlépe formou kopie obrazovky společně s datem pořízení</w:t>
      </w:r>
    </w:p>
    <w:p>
      <w:pPr>
        <w:spacing w:after="0" w:line="240" w:lineRule="auto"/>
        <w:rPr>
          <w:sz w:val="20"/>
          <w:szCs w:val="20"/>
        </w:rPr>
      </w:pPr>
      <w:r>
        <w:rPr>
          <w:sz w:val="20"/>
          <w:szCs w:val="20"/>
        </w:rPr>
      </w:r>
    </w:p>
    <w:p>
      <w:pPr>
        <w:spacing w:after="0" w:line="240" w:lineRule="auto"/>
        <w:rPr>
          <w:sz w:val="20"/>
          <w:szCs w:val="20"/>
        </w:rPr>
      </w:pPr>
      <w:r>
        <w:rPr>
          <w:sz w:val="20"/>
          <w:szCs w:val="20"/>
        </w:rPr>
      </w:r>
    </w:p>
    <w:p>
      <w:pPr>
        <w:spacing w:after="0" w:line="240" w:lineRule="auto"/>
        <w:rPr>
          <w:sz w:val="20"/>
          <w:szCs w:val="20"/>
        </w:rPr>
      </w:pPr>
      <w:r>
        <w:rPr>
          <w:b/>
          <w:sz w:val="20"/>
          <w:szCs w:val="20"/>
        </w:rPr>
        <w:t>Úplnost podkladů</w:t>
      </w:r>
      <w:r>
        <w:rPr>
          <w:sz w:val="20"/>
          <w:szCs w:val="20"/>
        </w:rPr>
        <w:t>, předaných oponovaným týmem (pokud nejste schopni z předaných podkladů realizovat hodnocení, spojte se se zástupcem hodnoceného týmu a obratem s ním tuto situaci vyřešte).</w:t>
      </w:r>
    </w:p>
    <w:p>
      <w:pPr>
        <w:spacing w:after="0" w:line="240" w:lineRule="auto"/>
        <w:rPr>
          <w:sz w:val="20"/>
          <w:szCs w:val="20"/>
        </w:rPr>
      </w:pPr>
      <w:r>
        <w:rPr>
          <w:sz w:val="20"/>
          <w:szCs w:val="20"/>
        </w:rPr>
        <w:t>Hodnocení:  3</w:t>
      </w:r>
    </w:p>
    <w:p>
      <w:pPr>
        <w:spacing w:after="0" w:line="240" w:lineRule="auto"/>
        <w:rPr>
          <w:sz w:val="20"/>
          <w:szCs w:val="20"/>
        </w:rPr>
      </w:pPr>
      <w:r>
        <w:rPr>
          <w:sz w:val="20"/>
          <w:szCs w:val="20"/>
        </w:rPr>
        <w:t>Komentář:  Není žádná aplikace</w:t>
      </w:r>
    </w:p>
    <w:p>
      <w:pPr>
        <w:spacing w:after="0" w:line="240" w:lineRule="auto"/>
        <w:rPr>
          <w:sz w:val="20"/>
          <w:szCs w:val="20"/>
        </w:rPr>
      </w:pPr>
      <w:r>
        <w:rPr>
          <w:sz w:val="20"/>
          <w:szCs w:val="20"/>
        </w:rPr>
      </w:r>
    </w:p>
    <w:p>
      <w:pPr>
        <w:spacing w:after="0" w:line="240" w:lineRule="auto"/>
        <w:rPr>
          <w:b/>
          <w:sz w:val="20"/>
          <w:szCs w:val="20"/>
        </w:rPr>
      </w:pPr>
      <w:r>
        <w:rPr>
          <w:b/>
          <w:sz w:val="20"/>
          <w:szCs w:val="20"/>
        </w:rPr>
      </w:r>
    </w:p>
    <w:p>
      <w:pPr>
        <w:spacing w:after="0" w:line="240" w:lineRule="auto"/>
        <w:rPr>
          <w:sz w:val="20"/>
          <w:szCs w:val="20"/>
        </w:rPr>
      </w:pPr>
      <w:r>
        <w:rPr>
          <w:sz w:val="20"/>
          <w:szCs w:val="20"/>
        </w:rPr>
      </w:r>
    </w:p>
    <w:p>
      <w:pPr>
        <w:spacing w:after="0" w:line="240" w:lineRule="auto"/>
        <w:rPr>
          <w:sz w:val="20"/>
          <w:szCs w:val="20"/>
        </w:rPr>
      </w:pPr>
      <w:r>
        <w:rPr>
          <w:sz w:val="20"/>
          <w:szCs w:val="20"/>
        </w:rPr>
      </w:r>
    </w:p>
    <w:p>
      <w:pPr>
        <w:spacing w:after="0" w:line="240" w:lineRule="auto"/>
        <w:rPr>
          <w:sz w:val="20"/>
          <w:szCs w:val="20"/>
        </w:rPr>
      </w:pPr>
      <w:r>
        <w:rPr>
          <w:b/>
          <w:sz w:val="20"/>
          <w:szCs w:val="20"/>
        </w:rPr>
        <w:t>Rozsah předané funkčnosti</w:t>
      </w:r>
      <w:r>
        <w:rPr>
          <w:sz w:val="20"/>
          <w:szCs w:val="20"/>
        </w:rPr>
        <w:t xml:space="preserve"> vzhledem k celkovému zadání</w:t>
      </w:r>
    </w:p>
    <w:p>
      <w:pPr>
        <w:spacing w:after="0" w:line="240" w:lineRule="auto"/>
        <w:rPr>
          <w:sz w:val="20"/>
          <w:szCs w:val="20"/>
        </w:rPr>
      </w:pPr>
      <w:r>
        <w:rPr>
          <w:sz w:val="20"/>
          <w:szCs w:val="20"/>
        </w:rPr>
        <w:t xml:space="preserve">Hodnocení: 3 </w:t>
        <w:tab/>
      </w:r>
    </w:p>
    <w:p>
      <w:pPr>
        <w:spacing w:after="0" w:line="240" w:lineRule="auto"/>
        <w:rPr>
          <w:rFonts w:ascii="Arial" w:hAnsi="Arial"/>
          <w:color w:val="ececec"/>
          <w:sz w:val="24"/>
        </w:rPr>
      </w:pPr>
      <w:r>
        <w:rPr>
          <w:sz w:val="20"/>
          <w:szCs w:val="20"/>
        </w:rPr>
        <w:t xml:space="preserve">Komentář: </w:t>
      </w:r>
      <w:r>
        <w:rPr>
          <w:color w:val="000000"/>
          <w:sz w:val="20"/>
          <w:szCs w:val="20"/>
        </w:rPr>
        <w:t>Chybějící funkční verze projektu je velký problém. Bez nasazené verze není možné ověřit funkčnost. I když kód na první pohled vypadá v pořádku, skryté chyby se mohou objevit až při spuštění.</w:t>
      </w:r>
      <w:r>
        <w:rPr>
          <w:rFonts w:ascii="Arial" w:hAnsi="Arial"/>
          <w:color w:val="ececec"/>
          <w:sz w:val="24"/>
        </w:rPr>
      </w:r>
    </w:p>
    <w:p>
      <w:pPr>
        <w:spacing w:after="0" w:line="240" w:lineRule="auto"/>
        <w:rPr>
          <w:sz w:val="20"/>
          <w:szCs w:val="20"/>
        </w:rPr>
      </w:pPr>
      <w:r>
        <w:rPr>
          <w:sz w:val="20"/>
          <w:szCs w:val="20"/>
        </w:rPr>
      </w:r>
    </w:p>
    <w:p>
      <w:pPr>
        <w:spacing w:after="0" w:line="240" w:lineRule="auto"/>
        <w:rPr>
          <w:sz w:val="20"/>
          <w:szCs w:val="20"/>
        </w:rPr>
      </w:pPr>
      <w:r>
        <w:rPr>
          <w:sz w:val="20"/>
          <w:szCs w:val="20"/>
        </w:rPr>
      </w:r>
    </w:p>
    <w:p>
      <w:pPr>
        <w:ind w:firstLine="708"/>
        <w:spacing w:after="0" w:line="240" w:lineRule="auto"/>
        <w:rPr>
          <w:sz w:val="20"/>
          <w:szCs w:val="20"/>
        </w:rPr>
      </w:pPr>
      <w:r>
        <w:rPr>
          <w:sz w:val="20"/>
          <w:szCs w:val="20"/>
        </w:rPr>
      </w:r>
    </w:p>
    <w:p>
      <w:pPr>
        <w:spacing w:after="0" w:line="240" w:lineRule="auto"/>
        <w:rPr>
          <w:sz w:val="20"/>
          <w:szCs w:val="20"/>
        </w:rPr>
      </w:pPr>
      <w:r>
        <w:rPr>
          <w:b/>
          <w:sz w:val="20"/>
          <w:szCs w:val="20"/>
        </w:rPr>
        <w:t>Uživatelská přívětivost</w:t>
      </w:r>
      <w:r>
        <w:rPr>
          <w:sz w:val="20"/>
          <w:szCs w:val="20"/>
        </w:rPr>
        <w:t xml:space="preserve"> hodnocené aplikace</w:t>
      </w:r>
    </w:p>
    <w:p>
      <w:pPr>
        <w:spacing w:after="0" w:line="240" w:lineRule="auto"/>
        <w:rPr>
          <w:sz w:val="20"/>
          <w:szCs w:val="20"/>
        </w:rPr>
      </w:pPr>
      <w:r>
        <w:rPr>
          <w:sz w:val="20"/>
          <w:szCs w:val="20"/>
        </w:rPr>
        <w:t xml:space="preserve">Hodnocení: 5 </w:t>
      </w:r>
    </w:p>
    <w:p>
      <w:pPr>
        <w:spacing w:after="0" w:line="240" w:lineRule="auto"/>
        <w:rPr>
          <w:sz w:val="20"/>
          <w:szCs w:val="20"/>
        </w:rPr>
      </w:pPr>
      <w:r>
        <w:rPr>
          <w:sz w:val="20"/>
          <w:szCs w:val="20"/>
        </w:rPr>
        <w:t xml:space="preserve">Komentář:  Není žádná aplikace </w:t>
        <w:br w:type="textWrapping"/>
      </w:r>
      <w:r/>
      <w:r>
        <w:rPr>
          <w:noProof/>
        </w:rPr>
        <w:drawing>
          <wp:inline distT="89535" distB="89535" distL="89535" distR="89535">
            <wp:extent cx="4555490" cy="2249170"/>
            <wp:effectExtent l="0" t="0" r="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a:extLst>
                        <a:ext uri="sm">
                          <sm:smNativeData xmlns:sm="sm" val="SMDATA_16_N1NIZ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YcAADWDQAABhwAANYN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B6IAAAAAAAAAAAAAAQAAAAAAAABzAAAAAQAAAAAAAABzAAAABhwAANYNAAAAAAAAcwAAAHMAAAAoAAAACAAAAAEAAAABAAAA"/>
                        </a:ext>
                      </a:extLst>
                    </pic:cNvPicPr>
                  </pic:nvPicPr>
                  <pic:blipFill>
                    <a:blip r:embed="rId8"/>
                    <a:stretch>
                      <a:fillRect/>
                    </a:stretch>
                  </pic:blipFill>
                  <pic:spPr>
                    <a:xfrm>
                      <a:off x="0" y="0"/>
                      <a:ext cx="4555490" cy="2249170"/>
                    </a:xfrm>
                    <a:prstGeom prst="rect">
                      <a:avLst/>
                    </a:prstGeom>
                    <a:noFill/>
                    <a:ln w="12700">
                      <a:noFill/>
                    </a:ln>
                  </pic:spPr>
                </pic:pic>
              </a:graphicData>
            </a:graphic>
          </wp:inline>
        </w:drawing>
      </w:r>
      <w:r/>
      <w:r>
        <w:rPr>
          <w:sz w:val="20"/>
          <w:szCs w:val="20"/>
        </w:rPr>
      </w:r>
    </w:p>
    <w:p>
      <w:pPr>
        <w:ind w:left="2124" w:firstLine="708"/>
        <w:spacing w:after="0" w:line="240" w:lineRule="auto"/>
        <w:rPr>
          <w:sz w:val="20"/>
          <w:szCs w:val="20"/>
        </w:rPr>
      </w:pPr>
      <w:r>
        <w:rPr>
          <w:sz w:val="20"/>
          <w:szCs w:val="20"/>
        </w:rPr>
        <w:t>28.11.24</w:t>
      </w:r>
    </w:p>
    <w:p>
      <w:pPr>
        <w:spacing w:after="0" w:line="240" w:lineRule="auto"/>
        <w:rPr>
          <w:sz w:val="20"/>
          <w:szCs w:val="20"/>
        </w:rPr>
      </w:pPr>
      <w:r>
        <w:rPr>
          <w:sz w:val="20"/>
          <w:szCs w:val="20"/>
        </w:rPr>
      </w:r>
    </w:p>
    <w:p>
      <w:pPr>
        <w:spacing w:after="0" w:line="240" w:lineRule="auto"/>
        <w:rPr>
          <w:sz w:val="20"/>
          <w:szCs w:val="20"/>
        </w:rPr>
      </w:pPr>
      <w:r>
        <w:rPr>
          <w:sz w:val="20"/>
          <w:szCs w:val="20"/>
        </w:rPr>
      </w:r>
    </w:p>
    <w:p>
      <w:pPr>
        <w:spacing w:after="0" w:line="240" w:lineRule="auto"/>
        <w:rPr>
          <w:sz w:val="20"/>
          <w:szCs w:val="20"/>
        </w:rPr>
      </w:pPr>
      <w:r>
        <w:rPr>
          <w:b/>
          <w:sz w:val="20"/>
          <w:szCs w:val="20"/>
        </w:rPr>
        <w:t>Chyby</w:t>
      </w:r>
      <w:r>
        <w:rPr>
          <w:sz w:val="20"/>
          <w:szCs w:val="20"/>
        </w:rPr>
        <w:t>, zaznamenané při testování</w:t>
      </w:r>
    </w:p>
    <w:p>
      <w:pPr>
        <w:spacing w:after="0" w:line="240" w:lineRule="auto"/>
        <w:rPr>
          <w:sz w:val="20"/>
          <w:szCs w:val="20"/>
        </w:rPr>
      </w:pPr>
      <w:r>
        <w:rPr>
          <w:sz w:val="20"/>
          <w:szCs w:val="20"/>
        </w:rPr>
        <w:t xml:space="preserve">Hodnocení: 5 </w:t>
      </w:r>
    </w:p>
    <w:p>
      <w:pPr>
        <w:spacing w:after="0" w:line="240" w:lineRule="auto"/>
        <w:rPr>
          <w:sz w:val="20"/>
          <w:szCs w:val="20"/>
        </w:rPr>
      </w:pPr>
      <w:r>
        <w:rPr>
          <w:sz w:val="20"/>
          <w:szCs w:val="20"/>
        </w:rPr>
        <w:t xml:space="preserve">Komentář: Nemohu to zkontrolovat, protože samotnou aplikaci nemám. </w:t>
      </w:r>
    </w:p>
    <w:p>
      <w:pPr>
        <w:spacing w:after="0" w:line="240" w:lineRule="auto"/>
        <w:rPr>
          <w:sz w:val="20"/>
          <w:szCs w:val="20"/>
        </w:rPr>
      </w:pPr>
      <w:r>
        <w:rPr>
          <w:sz w:val="20"/>
          <w:szCs w:val="20"/>
        </w:rPr>
      </w:r>
    </w:p>
    <w:p>
      <w:pPr>
        <w:spacing w:after="0" w:line="240" w:lineRule="auto"/>
        <w:rPr>
          <w:sz w:val="20"/>
          <w:szCs w:val="20"/>
        </w:rPr>
      </w:pPr>
      <w:r>
        <w:rPr>
          <w:sz w:val="20"/>
          <w:szCs w:val="20"/>
        </w:rPr>
      </w:r>
    </w:p>
    <w:p>
      <w:pPr>
        <w:spacing w:after="0" w:line="240" w:lineRule="auto"/>
        <w:rPr>
          <w:sz w:val="20"/>
          <w:szCs w:val="20"/>
        </w:rPr>
      </w:pPr>
      <w:r>
        <w:rPr>
          <w:sz w:val="20"/>
          <w:szCs w:val="20"/>
        </w:rPr>
        <w:t xml:space="preserve">Aktuální </w:t>
      </w:r>
      <w:r>
        <w:rPr>
          <w:b/>
          <w:sz w:val="20"/>
          <w:szCs w:val="20"/>
        </w:rPr>
        <w:t>informační hodnota</w:t>
      </w:r>
      <w:r>
        <w:rPr>
          <w:sz w:val="20"/>
          <w:szCs w:val="20"/>
        </w:rPr>
        <w:t xml:space="preserve"> portálu (údaje o časopisu, redakční radě, způsobu publikování, obsahu časopisu apod.)</w:t>
      </w:r>
    </w:p>
    <w:p>
      <w:pPr>
        <w:spacing w:after="0" w:line="240" w:lineRule="auto"/>
        <w:rPr>
          <w:sz w:val="20"/>
          <w:szCs w:val="20"/>
        </w:rPr>
      </w:pPr>
      <w:r>
        <w:rPr>
          <w:sz w:val="20"/>
          <w:szCs w:val="20"/>
        </w:rPr>
        <w:t xml:space="preserve">Hodnocení: 5  </w:t>
      </w:r>
    </w:p>
    <w:p>
      <w:pPr>
        <w:spacing w:after="0" w:line="240" w:lineRule="auto"/>
        <w:rPr>
          <w:sz w:val="20"/>
          <w:szCs w:val="20"/>
        </w:rPr>
      </w:pPr>
      <w:r>
        <w:rPr>
          <w:sz w:val="20"/>
          <w:szCs w:val="20"/>
        </w:rPr>
        <w:t>Komentář: Žádné informace</w:t>
      </w:r>
    </w:p>
    <w:p>
      <w:pPr>
        <w:spacing w:after="0" w:line="240" w:lineRule="auto"/>
        <w:rPr>
          <w:sz w:val="20"/>
          <w:szCs w:val="20"/>
        </w:rPr>
      </w:pPr>
      <w:r>
        <w:rPr>
          <w:sz w:val="20"/>
          <w:szCs w:val="20"/>
        </w:rPr>
        <w:t xml:space="preserve"> </w:t>
      </w:r>
    </w:p>
    <w:p>
      <w:pPr>
        <w:spacing w:after="0" w:line="240" w:lineRule="auto"/>
        <w:rPr>
          <w:sz w:val="20"/>
          <w:szCs w:val="20"/>
        </w:rPr>
      </w:pPr>
      <w:r>
        <w:rPr>
          <w:sz w:val="20"/>
          <w:szCs w:val="20"/>
        </w:rPr>
      </w:r>
    </w:p>
    <w:p>
      <w:pPr>
        <w:spacing w:after="0" w:line="240" w:lineRule="auto"/>
        <w:rPr>
          <w:sz w:val="20"/>
          <w:szCs w:val="20"/>
        </w:rPr>
      </w:pPr>
      <w:r>
        <w:rPr>
          <w:sz w:val="20"/>
          <w:szCs w:val="20"/>
        </w:rPr>
      </w:r>
    </w:p>
    <w:p>
      <w:pPr>
        <w:spacing w:after="0" w:line="240" w:lineRule="auto"/>
        <w:rPr>
          <w:sz w:val="20"/>
          <w:szCs w:val="20"/>
        </w:rPr>
      </w:pPr>
      <w:r>
        <w:rPr>
          <w:sz w:val="20"/>
          <w:szCs w:val="20"/>
        </w:rPr>
      </w:r>
    </w:p>
    <w:p>
      <w:pPr>
        <w:spacing w:after="0" w:line="240" w:lineRule="auto"/>
        <w:rPr>
          <w:sz w:val="20"/>
          <w:szCs w:val="20"/>
        </w:rPr>
      </w:pPr>
      <w:r>
        <w:rPr>
          <w:sz w:val="20"/>
          <w:szCs w:val="20"/>
        </w:rPr>
      </w:r>
    </w:p>
    <w:p>
      <w:pPr>
        <w:spacing w:after="0" w:line="240" w:lineRule="auto"/>
        <w:rPr>
          <w:sz w:val="20"/>
          <w:szCs w:val="20"/>
        </w:rPr>
      </w:pPr>
      <w:r>
        <w:rPr>
          <w:sz w:val="20"/>
          <w:szCs w:val="20"/>
        </w:rPr>
      </w:r>
    </w:p>
    <w:p>
      <w:pPr>
        <w:spacing w:after="0" w:line="240" w:lineRule="auto"/>
        <w:rPr>
          <w:sz w:val="20"/>
          <w:szCs w:val="20"/>
        </w:rPr>
      </w:pPr>
      <w:r>
        <w:rPr>
          <w:sz w:val="20"/>
          <w:szCs w:val="20"/>
        </w:rPr>
        <w:t xml:space="preserve">Subjektivně vnímaná </w:t>
      </w:r>
      <w:r>
        <w:rPr>
          <w:b/>
          <w:sz w:val="20"/>
          <w:szCs w:val="20"/>
        </w:rPr>
        <w:t>kvalita</w:t>
      </w:r>
      <w:r>
        <w:rPr>
          <w:sz w:val="20"/>
          <w:szCs w:val="20"/>
        </w:rPr>
        <w:t xml:space="preserve"> (co se povedlo a co ještě potřebuje vylepšit)</w:t>
      </w:r>
    </w:p>
    <w:p>
      <w:pPr>
        <w:spacing w:after="0" w:line="240" w:lineRule="auto"/>
        <w:rPr>
          <w:sz w:val="20"/>
          <w:szCs w:val="20"/>
        </w:rPr>
      </w:pPr>
      <w:r>
        <w:rPr>
          <w:sz w:val="20"/>
          <w:szCs w:val="20"/>
        </w:rPr>
        <w:t xml:space="preserve">Hodnocení:5  </w:t>
      </w:r>
    </w:p>
    <w:p>
      <w:pPr>
        <w:spacing w:after="0" w:line="240" w:lineRule="auto"/>
        <w:rPr>
          <w:sz w:val="20"/>
          <w:szCs w:val="20"/>
        </w:rPr>
      </w:pPr>
      <w:r>
        <w:rPr>
          <w:sz w:val="20"/>
          <w:szCs w:val="20"/>
        </w:rPr>
        <w:t>Komentář:Přidání aplikací na server</w:t>
      </w:r>
    </w:p>
    <w:p>
      <w:pPr>
        <w:spacing w:after="0" w:line="240" w:lineRule="auto"/>
        <w:rPr>
          <w:sz w:val="20"/>
          <w:szCs w:val="20"/>
        </w:rPr>
      </w:pPr>
      <w:r>
        <w:rPr>
          <w:sz w:val="20"/>
          <w:szCs w:val="20"/>
        </w:rPr>
      </w:r>
    </w:p>
    <w:p>
      <w:pPr>
        <w:spacing w:after="0" w:line="240" w:lineRule="auto"/>
        <w:rPr>
          <w:sz w:val="20"/>
          <w:szCs w:val="20"/>
        </w:rPr>
      </w:pPr>
      <w:r>
        <w:rPr>
          <w:sz w:val="20"/>
          <w:szCs w:val="20"/>
        </w:rPr>
      </w:r>
    </w:p>
    <w:p>
      <w:pPr>
        <w:spacing w:after="0" w:line="240" w:lineRule="auto"/>
        <w:rPr>
          <w:sz w:val="20"/>
          <w:szCs w:val="20"/>
        </w:rPr>
      </w:pPr>
      <w:r>
        <w:rPr>
          <w:sz w:val="20"/>
          <w:szCs w:val="20"/>
        </w:rPr>
        <w:t xml:space="preserve">Užitečnost </w:t>
      </w:r>
      <w:r>
        <w:rPr>
          <w:b/>
          <w:sz w:val="20"/>
          <w:szCs w:val="20"/>
        </w:rPr>
        <w:t>uživatelské dokumentace</w:t>
      </w:r>
      <w:r>
        <w:rPr>
          <w:sz w:val="20"/>
          <w:szCs w:val="20"/>
        </w:rPr>
      </w:r>
    </w:p>
    <w:p>
      <w:pPr>
        <w:spacing w:after="0" w:line="240" w:lineRule="auto"/>
        <w:rPr>
          <w:sz w:val="20"/>
          <w:szCs w:val="20"/>
        </w:rPr>
      </w:pPr>
      <w:r>
        <w:rPr>
          <w:sz w:val="20"/>
          <w:szCs w:val="20"/>
        </w:rPr>
        <w:t>Hodnocení: 4</w:t>
      </w:r>
    </w:p>
    <w:p>
      <w:pPr>
        <w:spacing w:after="0" w:line="240" w:lineRule="auto"/>
        <w:rPr>
          <w:sz w:val="20"/>
          <w:szCs w:val="20"/>
        </w:rPr>
      </w:pPr>
      <w:r>
        <w:rPr>
          <w:sz w:val="20"/>
          <w:szCs w:val="20"/>
        </w:rPr>
        <w:t xml:space="preserve">Komentář: Není na githubu, k tomu však existuje prototyp webu, který však nijak nesouvisí s dokumentací. </w:t>
        <w:br w:type="textWrapping"/>
      </w:r>
      <w:r>
        <w:rPr>
          <w:noProof/>
        </w:rPr>
        <w:drawing>
          <wp:inline distT="89535" distB="89535" distL="89535" distR="89535">
            <wp:extent cx="5581650" cy="1530350"/>
            <wp:effectExtent l="0" t="0" r="0" b="0"/>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a:extLst>
                        <a:ext uri="sm">
                          <sm:smNativeData xmlns:sm="sm" val="SMDATA_16_N1NIZ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zAAAAAQAAAAAAAABzAAAAViIAAGoJAAAAAAAAcwAAAHMAAAAoAAAACAAAAAEAAAABAAAA"/>
                        </a:ext>
                      </a:extLst>
                    </pic:cNvPicPr>
                  </pic:nvPicPr>
                  <pic:blipFill>
                    <a:blip r:embed="rId9"/>
                    <a:stretch>
                      <a:fillRect/>
                    </a:stretch>
                  </pic:blipFill>
                  <pic:spPr>
                    <a:xfrm>
                      <a:off x="0" y="0"/>
                      <a:ext cx="5581650" cy="1530350"/>
                    </a:xfrm>
                    <a:prstGeom prst="rect">
                      <a:avLst/>
                    </a:prstGeom>
                    <a:noFill/>
                    <a:ln w="12700">
                      <a:noFill/>
                    </a:ln>
                  </pic:spPr>
                </pic:pic>
              </a:graphicData>
            </a:graphic>
          </wp:inline>
        </w:drawing>
      </w:r>
      <w:r>
        <w:rPr>
          <w:sz w:val="20"/>
          <w:szCs w:val="20"/>
        </w:rPr>
      </w:r>
    </w:p>
    <w:p>
      <w:pPr>
        <w:spacing w:after="0" w:line="240" w:lineRule="auto"/>
        <w:jc w:val="center"/>
        <w:rPr>
          <w:sz w:val="20"/>
          <w:szCs w:val="20"/>
        </w:rPr>
      </w:pPr>
      <w:r>
        <w:rPr>
          <w:sz w:val="20"/>
          <w:szCs w:val="20"/>
        </w:rPr>
        <w:t xml:space="preserve"> 28.11.24</w:t>
      </w:r>
    </w:p>
    <w:p>
      <w:pPr>
        <w:spacing w:after="0" w:line="240" w:lineRule="auto"/>
        <w:rPr>
          <w:sz w:val="20"/>
          <w:szCs w:val="20"/>
        </w:rPr>
      </w:pPr>
      <w:r>
        <w:rPr>
          <w:sz w:val="20"/>
          <w:szCs w:val="20"/>
        </w:rPr>
      </w:r>
    </w:p>
    <w:p>
      <w:pPr>
        <w:spacing w:after="0" w:line="240" w:lineRule="auto"/>
        <w:rPr>
          <w:sz w:val="20"/>
          <w:szCs w:val="20"/>
        </w:rPr>
      </w:pPr>
      <w:r>
        <w:rPr>
          <w:sz w:val="20"/>
          <w:szCs w:val="20"/>
        </w:rPr>
        <w:t xml:space="preserve">Užitečnost </w:t>
      </w:r>
      <w:r>
        <w:rPr>
          <w:b/>
          <w:sz w:val="20"/>
          <w:szCs w:val="20"/>
        </w:rPr>
        <w:t>administrátorské dokumentace</w:t>
      </w:r>
      <w:r>
        <w:rPr>
          <w:sz w:val="20"/>
          <w:szCs w:val="20"/>
        </w:rPr>
      </w:r>
    </w:p>
    <w:p>
      <w:pPr>
        <w:spacing w:after="0" w:line="240" w:lineRule="auto"/>
        <w:rPr>
          <w:sz w:val="20"/>
          <w:szCs w:val="20"/>
        </w:rPr>
      </w:pPr>
      <w:r>
        <w:rPr>
          <w:sz w:val="20"/>
          <w:szCs w:val="20"/>
        </w:rPr>
        <w:t xml:space="preserve">Hodnocení: 1 </w:t>
      </w:r>
    </w:p>
    <w:p>
      <w:pPr>
        <w:spacing w:after="0" w:line="240" w:lineRule="auto"/>
        <w:rPr>
          <w:sz w:val="20"/>
          <w:szCs w:val="20"/>
        </w:rPr>
      </w:pPr>
      <w:r>
        <w:rPr>
          <w:sz w:val="20"/>
          <w:szCs w:val="20"/>
        </w:rPr>
        <w:t xml:space="preserve">Komentář: Dobrá dokumentace, dostatečně digitalizovaná . </w:t>
      </w:r>
    </w:p>
    <w:p>
      <w:pPr>
        <w:spacing w:after="0" w:line="240" w:lineRule="auto"/>
        <w:rPr>
          <w:sz w:val="20"/>
          <w:szCs w:val="20"/>
        </w:rPr>
      </w:pPr>
      <w:r>
        <w:rPr>
          <w:sz w:val="20"/>
          <w:szCs w:val="20"/>
        </w:rPr>
      </w:r>
    </w:p>
    <w:p>
      <w:pPr>
        <w:spacing w:after="0" w:line="240" w:lineRule="auto"/>
        <w:rPr>
          <w:sz w:val="20"/>
          <w:szCs w:val="20"/>
        </w:rPr>
      </w:pPr>
      <w:r>
        <w:rPr>
          <w:sz w:val="20"/>
          <w:szCs w:val="20"/>
        </w:rPr>
      </w:r>
    </w:p>
    <w:p>
      <w:pPr>
        <w:spacing w:after="0" w:line="240" w:lineRule="auto"/>
        <w:rPr>
          <w:sz w:val="20"/>
          <w:szCs w:val="20"/>
        </w:rPr>
      </w:pPr>
      <w:r>
        <w:rPr>
          <w:b/>
          <w:sz w:val="20"/>
          <w:szCs w:val="20"/>
        </w:rPr>
        <w:t>Další doporučení</w:t>
      </w:r>
      <w:r>
        <w:rPr>
          <w:sz w:val="20"/>
          <w:szCs w:val="20"/>
        </w:rPr>
        <w:t xml:space="preserve"> hodnocenému týmu: Máte velmi zajímavý projekt, ale nevidím jeho realizaci, přidejte svůj projekt na server. Dokončete uživatelskou dokumentaci. Neměl jsem možnost váš projekt zkontrolovat, ale jsem si jistý, že máte vše stabilně funkční. </w:t>
        <w:br w:type="textWrapping"/>
        <w:br w:type="textWrapping"/>
        <w:br w:type="textWrapping"/>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17" w:top="1417" w:right="1417" w:bottom="141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charset w:val="00"/>
    <w:family w:val="swiss"/>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righ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righ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right"/>
      <w:pPr>
        <w:ind w:left="594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4"/>
    <w:tmReviewMarkIns w:val="4"/>
    <w:tmReviewColorIns w:val="-1"/>
    <w:tmReviewMarkDel w:val="7"/>
    <w:tmReviewColorDel w:val="-1"/>
    <w:tmReviewMarkFmt w:val="7"/>
    <w:tmReviewColorFmt w:val="-1"/>
    <w:tmReviewMarkLn w:val="1"/>
    <w:tmReviewColorLn w:val="0"/>
    <w:tmReviewToolTip w:val="1"/>
  </w:tmReviewPr>
  <w:tmLastPos>
    <w:tmLastPosPage w:val="1"/>
    <w:tmLastPosSelect w:val="0"/>
    <w:tmLastPosFrameIdx w:val="0"/>
    <w:tmLastPosCaret>
      <w:tmLastPosPgfIdx w:val="49"/>
      <w:tmLastPosIdx w:val="9"/>
    </w:tmLastPosCaret>
    <w:tmLastPosAnchor>
      <w:tmLastPosPgfIdx w:val="0"/>
      <w:tmLastPosIdx w:val="0"/>
    </w:tmLastPosAnchor>
    <w:tmLastPosTblRect w:left="0" w:top="0" w:right="0" w:bottom="0"/>
  </w:tmLastPos>
  <w:tmAppRevision w:date="1732793143" w:val="1220"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no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 Dr. Ing. Jan Voráček, CSc.</dc:creator>
  <cp:keywords/>
  <dc:description/>
  <cp:lastModifiedBy/>
  <cp:revision>4</cp:revision>
  <cp:lastPrinted>2023-08-09T11:07:00Z</cp:lastPrinted>
  <dcterms:created xsi:type="dcterms:W3CDTF">2023-08-09T11:11:00Z</dcterms:created>
  <dcterms:modified xsi:type="dcterms:W3CDTF">2024-11-28T11:25:43Z</dcterms:modified>
</cp:coreProperties>
</file>