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5A8D9" w14:textId="77777777" w:rsidR="00687FF4" w:rsidRDefault="00000000" w:rsidP="004A7492">
      <w:pPr>
        <w:pStyle w:val="Title"/>
        <w:jc w:val="center"/>
      </w:pPr>
      <w:r>
        <w:t>Edge Case and Error Handling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137"/>
        <w:gridCol w:w="1124"/>
        <w:gridCol w:w="1090"/>
        <w:gridCol w:w="1120"/>
        <w:gridCol w:w="3683"/>
      </w:tblGrid>
      <w:tr w:rsidR="00687FF4" w14:paraId="080AF527" w14:textId="77777777">
        <w:tc>
          <w:tcPr>
            <w:tcW w:w="1440" w:type="dxa"/>
          </w:tcPr>
          <w:p w14:paraId="3D8B3B10" w14:textId="77777777" w:rsidR="00687FF4" w:rsidRDefault="00000000">
            <w:r>
              <w:t>Test Case ID</w:t>
            </w:r>
          </w:p>
        </w:tc>
        <w:tc>
          <w:tcPr>
            <w:tcW w:w="1440" w:type="dxa"/>
          </w:tcPr>
          <w:p w14:paraId="2165B16D" w14:textId="77777777" w:rsidR="00687FF4" w:rsidRDefault="00000000">
            <w:r>
              <w:t>Test Case</w:t>
            </w:r>
          </w:p>
        </w:tc>
        <w:tc>
          <w:tcPr>
            <w:tcW w:w="1440" w:type="dxa"/>
          </w:tcPr>
          <w:p w14:paraId="5554698E" w14:textId="77777777" w:rsidR="00687FF4" w:rsidRDefault="00000000">
            <w:r>
              <w:t>Description</w:t>
            </w:r>
          </w:p>
        </w:tc>
        <w:tc>
          <w:tcPr>
            <w:tcW w:w="1440" w:type="dxa"/>
          </w:tcPr>
          <w:p w14:paraId="226246F4" w14:textId="77777777" w:rsidR="00687FF4" w:rsidRDefault="00000000">
            <w:r>
              <w:t>Input Columns</w:t>
            </w:r>
          </w:p>
        </w:tc>
        <w:tc>
          <w:tcPr>
            <w:tcW w:w="1440" w:type="dxa"/>
          </w:tcPr>
          <w:p w14:paraId="2F48B45E" w14:textId="77777777" w:rsidR="00687FF4" w:rsidRDefault="00000000">
            <w:r>
              <w:t>Expected Behavior</w:t>
            </w:r>
          </w:p>
        </w:tc>
        <w:tc>
          <w:tcPr>
            <w:tcW w:w="1440" w:type="dxa"/>
          </w:tcPr>
          <w:p w14:paraId="133C36B2" w14:textId="77777777" w:rsidR="00687FF4" w:rsidRDefault="00000000">
            <w:r>
              <w:t>Assertion / Check</w:t>
            </w:r>
          </w:p>
        </w:tc>
      </w:tr>
      <w:tr w:rsidR="00687FF4" w14:paraId="0DEB1397" w14:textId="77777777">
        <w:tc>
          <w:tcPr>
            <w:tcW w:w="1440" w:type="dxa"/>
          </w:tcPr>
          <w:p w14:paraId="276B8C45" w14:textId="77777777" w:rsidR="00687FF4" w:rsidRDefault="00000000">
            <w:r>
              <w:t>TC_E1</w:t>
            </w:r>
          </w:p>
        </w:tc>
        <w:tc>
          <w:tcPr>
            <w:tcW w:w="1440" w:type="dxa"/>
          </w:tcPr>
          <w:p w14:paraId="63F10842" w14:textId="77777777" w:rsidR="00687FF4" w:rsidRDefault="00000000">
            <w:r>
              <w:t>Missing Columns</w:t>
            </w:r>
          </w:p>
        </w:tc>
        <w:tc>
          <w:tcPr>
            <w:tcW w:w="1440" w:type="dxa"/>
          </w:tcPr>
          <w:p w14:paraId="30D6B9F9" w14:textId="77777777" w:rsidR="00687FF4" w:rsidRDefault="00000000">
            <w:r>
              <w:t>Checks if any required column is missing from the input</w:t>
            </w:r>
          </w:p>
        </w:tc>
        <w:tc>
          <w:tcPr>
            <w:tcW w:w="1440" w:type="dxa"/>
          </w:tcPr>
          <w:p w14:paraId="38A951CF" w14:textId="77777777" w:rsidR="00687FF4" w:rsidRDefault="00000000">
            <w:r>
              <w:t>timestamp, position_x, position_y</w:t>
            </w:r>
          </w:p>
        </w:tc>
        <w:tc>
          <w:tcPr>
            <w:tcW w:w="1440" w:type="dxa"/>
          </w:tcPr>
          <w:p w14:paraId="52B44F8F" w14:textId="77777777" w:rsidR="00687FF4" w:rsidRDefault="00000000">
            <w:r>
              <w:t>Raises error or logs missing columns</w:t>
            </w:r>
          </w:p>
        </w:tc>
        <w:tc>
          <w:tcPr>
            <w:tcW w:w="1440" w:type="dxa"/>
          </w:tcPr>
          <w:p w14:paraId="6A5D0739" w14:textId="77777777" w:rsidR="00687FF4" w:rsidRDefault="00000000">
            <w:r>
              <w:t>'position_y' in df.columns</w:t>
            </w:r>
          </w:p>
        </w:tc>
      </w:tr>
      <w:tr w:rsidR="00687FF4" w14:paraId="3895EFE7" w14:textId="77777777">
        <w:tc>
          <w:tcPr>
            <w:tcW w:w="1440" w:type="dxa"/>
          </w:tcPr>
          <w:p w14:paraId="0E5B4154" w14:textId="77777777" w:rsidR="00687FF4" w:rsidRDefault="00000000">
            <w:r>
              <w:t>TC_E2</w:t>
            </w:r>
          </w:p>
        </w:tc>
        <w:tc>
          <w:tcPr>
            <w:tcW w:w="1440" w:type="dxa"/>
          </w:tcPr>
          <w:p w14:paraId="5DE5F334" w14:textId="77777777" w:rsidR="00687FF4" w:rsidRDefault="00000000">
            <w:r>
              <w:t>Malformed Data Types</w:t>
            </w:r>
          </w:p>
        </w:tc>
        <w:tc>
          <w:tcPr>
            <w:tcW w:w="1440" w:type="dxa"/>
          </w:tcPr>
          <w:p w14:paraId="59AFFADD" w14:textId="77777777" w:rsidR="00687FF4" w:rsidRDefault="00000000">
            <w:r>
              <w:t>Validates that columns have correct data types</w:t>
            </w:r>
          </w:p>
        </w:tc>
        <w:tc>
          <w:tcPr>
            <w:tcW w:w="1440" w:type="dxa"/>
          </w:tcPr>
          <w:p w14:paraId="4F37DC7B" w14:textId="77777777" w:rsidR="00687FF4" w:rsidRDefault="00000000">
            <w:r>
              <w:t>timestamp, position_x, position_y</w:t>
            </w:r>
          </w:p>
        </w:tc>
        <w:tc>
          <w:tcPr>
            <w:tcW w:w="1440" w:type="dxa"/>
          </w:tcPr>
          <w:p w14:paraId="2D123F9D" w14:textId="77777777" w:rsidR="00687FF4" w:rsidRDefault="00000000">
            <w:r>
              <w:t>Raises ValueError if types can't be converted</w:t>
            </w:r>
          </w:p>
        </w:tc>
        <w:tc>
          <w:tcPr>
            <w:tcW w:w="1440" w:type="dxa"/>
          </w:tcPr>
          <w:p w14:paraId="301F3736" w14:textId="77777777" w:rsidR="00687FF4" w:rsidRDefault="00000000">
            <w:r>
              <w:t>pd.to_numeric(df['timestamp']) with pytest.raises(ValueError)</w:t>
            </w:r>
          </w:p>
        </w:tc>
      </w:tr>
      <w:tr w:rsidR="00687FF4" w14:paraId="4072E80A" w14:textId="77777777">
        <w:tc>
          <w:tcPr>
            <w:tcW w:w="1440" w:type="dxa"/>
          </w:tcPr>
          <w:p w14:paraId="6B215039" w14:textId="77777777" w:rsidR="00687FF4" w:rsidRDefault="00000000">
            <w:r>
              <w:t>TC_E3</w:t>
            </w:r>
          </w:p>
        </w:tc>
        <w:tc>
          <w:tcPr>
            <w:tcW w:w="1440" w:type="dxa"/>
          </w:tcPr>
          <w:p w14:paraId="780F9CB4" w14:textId="77777777" w:rsidR="00687FF4" w:rsidRDefault="00000000">
            <w:r>
              <w:t>Null / NaN Values</w:t>
            </w:r>
          </w:p>
        </w:tc>
        <w:tc>
          <w:tcPr>
            <w:tcW w:w="1440" w:type="dxa"/>
          </w:tcPr>
          <w:p w14:paraId="09FBAB4B" w14:textId="77777777" w:rsidR="00687FF4" w:rsidRDefault="00000000">
            <w:r>
              <w:t>Verifies if any value in the dataset is null or NaN</w:t>
            </w:r>
          </w:p>
        </w:tc>
        <w:tc>
          <w:tcPr>
            <w:tcW w:w="1440" w:type="dxa"/>
          </w:tcPr>
          <w:p w14:paraId="16E70024" w14:textId="77777777" w:rsidR="00687FF4" w:rsidRDefault="00000000">
            <w:r>
              <w:t>timestamp, position_x, position_y</w:t>
            </w:r>
          </w:p>
        </w:tc>
        <w:tc>
          <w:tcPr>
            <w:tcW w:w="1440" w:type="dxa"/>
          </w:tcPr>
          <w:p w14:paraId="36FD18C8" w14:textId="77777777" w:rsidR="00687FF4" w:rsidRDefault="00000000">
            <w:r>
              <w:t>Nulls are detected and handled (e.g., dropped or imputed)</w:t>
            </w:r>
          </w:p>
        </w:tc>
        <w:tc>
          <w:tcPr>
            <w:tcW w:w="1440" w:type="dxa"/>
          </w:tcPr>
          <w:p w14:paraId="26AC70DF" w14:textId="77777777" w:rsidR="00687FF4" w:rsidRDefault="00000000">
            <w:r>
              <w:t>df.isnull().values.any()</w:t>
            </w:r>
          </w:p>
        </w:tc>
      </w:tr>
      <w:tr w:rsidR="00687FF4" w14:paraId="50750770" w14:textId="77777777">
        <w:tc>
          <w:tcPr>
            <w:tcW w:w="1440" w:type="dxa"/>
          </w:tcPr>
          <w:p w14:paraId="133C96FC" w14:textId="77777777" w:rsidR="00687FF4" w:rsidRDefault="00000000">
            <w:r>
              <w:t>TC_E4</w:t>
            </w:r>
          </w:p>
        </w:tc>
        <w:tc>
          <w:tcPr>
            <w:tcW w:w="1440" w:type="dxa"/>
          </w:tcPr>
          <w:p w14:paraId="167902BD" w14:textId="77777777" w:rsidR="00687FF4" w:rsidRDefault="00000000">
            <w:r>
              <w:t>Empty Input</w:t>
            </w:r>
          </w:p>
        </w:tc>
        <w:tc>
          <w:tcPr>
            <w:tcW w:w="1440" w:type="dxa"/>
          </w:tcPr>
          <w:p w14:paraId="3B6AC12F" w14:textId="77777777" w:rsidR="00687FF4" w:rsidRDefault="00000000">
            <w:r>
              <w:t>Tests if the DataFrame is completely empty</w:t>
            </w:r>
          </w:p>
        </w:tc>
        <w:tc>
          <w:tcPr>
            <w:tcW w:w="1440" w:type="dxa"/>
          </w:tcPr>
          <w:p w14:paraId="09820E94" w14:textId="77777777" w:rsidR="00687FF4" w:rsidRDefault="00000000">
            <w:r>
              <w:t>None; DataFrame empty</w:t>
            </w:r>
          </w:p>
        </w:tc>
        <w:tc>
          <w:tcPr>
            <w:tcW w:w="1440" w:type="dxa"/>
          </w:tcPr>
          <w:p w14:paraId="5D7609D2" w14:textId="77777777" w:rsidR="00687FF4" w:rsidRDefault="00000000">
            <w:r>
              <w:t>Should be identified as empty and handled gracefully</w:t>
            </w:r>
          </w:p>
        </w:tc>
        <w:tc>
          <w:tcPr>
            <w:tcW w:w="1440" w:type="dxa"/>
          </w:tcPr>
          <w:p w14:paraId="1463B720" w14:textId="77777777" w:rsidR="00687FF4" w:rsidRDefault="00000000">
            <w:r>
              <w:t>assert df.empty</w:t>
            </w:r>
          </w:p>
        </w:tc>
      </w:tr>
      <w:tr w:rsidR="00687FF4" w14:paraId="62E35DBD" w14:textId="77777777">
        <w:tc>
          <w:tcPr>
            <w:tcW w:w="1440" w:type="dxa"/>
          </w:tcPr>
          <w:p w14:paraId="34AB3219" w14:textId="77777777" w:rsidR="00687FF4" w:rsidRDefault="00000000">
            <w:r>
              <w:t>TC_E5</w:t>
            </w:r>
          </w:p>
        </w:tc>
        <w:tc>
          <w:tcPr>
            <w:tcW w:w="1440" w:type="dxa"/>
          </w:tcPr>
          <w:p w14:paraId="26ADBDD4" w14:textId="77777777" w:rsidR="00687FF4" w:rsidRDefault="00000000">
            <w:r>
              <w:t>Out-of-Bounds Values</w:t>
            </w:r>
          </w:p>
        </w:tc>
        <w:tc>
          <w:tcPr>
            <w:tcW w:w="1440" w:type="dxa"/>
          </w:tcPr>
          <w:p w14:paraId="72583233" w14:textId="77777777" w:rsidR="00687FF4" w:rsidRDefault="00000000">
            <w:r>
              <w:t>Checks if position values are within expected range (e.g., [0, 1])</w:t>
            </w:r>
          </w:p>
        </w:tc>
        <w:tc>
          <w:tcPr>
            <w:tcW w:w="1440" w:type="dxa"/>
          </w:tcPr>
          <w:p w14:paraId="3C8AB39B" w14:textId="77777777" w:rsidR="00687FF4" w:rsidRDefault="00000000">
            <w:r>
              <w:t>position_x, position_y</w:t>
            </w:r>
          </w:p>
        </w:tc>
        <w:tc>
          <w:tcPr>
            <w:tcW w:w="1440" w:type="dxa"/>
          </w:tcPr>
          <w:p w14:paraId="30191C7F" w14:textId="77777777" w:rsidR="00687FF4" w:rsidRDefault="00000000">
            <w:r>
              <w:t>Detects values outside allowed range</w:t>
            </w:r>
          </w:p>
        </w:tc>
        <w:tc>
          <w:tcPr>
            <w:tcW w:w="1440" w:type="dxa"/>
          </w:tcPr>
          <w:p w14:paraId="4E671026" w14:textId="77777777" w:rsidR="00687FF4" w:rsidRDefault="00000000">
            <w:r>
              <w:t>df['position_x'].between(0, 1).all() == False</w:t>
            </w:r>
          </w:p>
        </w:tc>
      </w:tr>
      <w:tr w:rsidR="00687FF4" w14:paraId="151586DE" w14:textId="77777777">
        <w:tc>
          <w:tcPr>
            <w:tcW w:w="1440" w:type="dxa"/>
          </w:tcPr>
          <w:p w14:paraId="479016FE" w14:textId="77777777" w:rsidR="00687FF4" w:rsidRDefault="00000000">
            <w:r>
              <w:lastRenderedPageBreak/>
              <w:t>TC_E6</w:t>
            </w:r>
          </w:p>
        </w:tc>
        <w:tc>
          <w:tcPr>
            <w:tcW w:w="1440" w:type="dxa"/>
          </w:tcPr>
          <w:p w14:paraId="7DCEE75C" w14:textId="77777777" w:rsidR="00687FF4" w:rsidRDefault="00000000">
            <w:r>
              <w:t>Unexpected Extra Columns</w:t>
            </w:r>
          </w:p>
        </w:tc>
        <w:tc>
          <w:tcPr>
            <w:tcW w:w="1440" w:type="dxa"/>
          </w:tcPr>
          <w:p w14:paraId="058EB381" w14:textId="77777777" w:rsidR="00687FF4" w:rsidRDefault="00000000">
            <w:r>
              <w:t>Validates presence of only expected columns</w:t>
            </w:r>
          </w:p>
        </w:tc>
        <w:tc>
          <w:tcPr>
            <w:tcW w:w="1440" w:type="dxa"/>
          </w:tcPr>
          <w:p w14:paraId="4E8911BC" w14:textId="77777777" w:rsidR="00687FF4" w:rsidRDefault="00000000">
            <w:r>
              <w:t>timestamp, position_x, position_y</w:t>
            </w:r>
          </w:p>
        </w:tc>
        <w:tc>
          <w:tcPr>
            <w:tcW w:w="1440" w:type="dxa"/>
          </w:tcPr>
          <w:p w14:paraId="7B7A4A23" w14:textId="77777777" w:rsidR="00687FF4" w:rsidRDefault="00000000">
            <w:r>
              <w:t>Warns or ignores unexpected columns</w:t>
            </w:r>
          </w:p>
        </w:tc>
        <w:tc>
          <w:tcPr>
            <w:tcW w:w="1440" w:type="dxa"/>
          </w:tcPr>
          <w:p w14:paraId="1D7B0FB0" w14:textId="77777777" w:rsidR="00687FF4" w:rsidRDefault="00000000">
            <w:r>
              <w:t>set(df.columns).issubset(expected_columns)</w:t>
            </w:r>
          </w:p>
        </w:tc>
      </w:tr>
    </w:tbl>
    <w:p w14:paraId="75E3A167" w14:textId="77777777" w:rsidR="00687FF4" w:rsidRDefault="00000000">
      <w:pPr>
        <w:pStyle w:val="Heading1"/>
      </w:pPr>
      <w:r>
        <w:t>Standard API Functional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1444"/>
        <w:gridCol w:w="1667"/>
        <w:gridCol w:w="2485"/>
        <w:gridCol w:w="1170"/>
        <w:gridCol w:w="1188"/>
      </w:tblGrid>
      <w:tr w:rsidR="00687FF4" w14:paraId="456B62DB" w14:textId="77777777" w:rsidTr="004A7492">
        <w:tc>
          <w:tcPr>
            <w:tcW w:w="902" w:type="dxa"/>
          </w:tcPr>
          <w:p w14:paraId="38B3D372" w14:textId="77777777" w:rsidR="00687FF4" w:rsidRDefault="00000000">
            <w:r>
              <w:t>Test Case ID</w:t>
            </w:r>
          </w:p>
        </w:tc>
        <w:tc>
          <w:tcPr>
            <w:tcW w:w="1444" w:type="dxa"/>
          </w:tcPr>
          <w:p w14:paraId="65C38CF6" w14:textId="77777777" w:rsidR="00687FF4" w:rsidRDefault="00000000">
            <w:r>
              <w:t>Description</w:t>
            </w:r>
          </w:p>
        </w:tc>
        <w:tc>
          <w:tcPr>
            <w:tcW w:w="1667" w:type="dxa"/>
          </w:tcPr>
          <w:p w14:paraId="1A039D53" w14:textId="77777777" w:rsidR="00687FF4" w:rsidRDefault="00000000">
            <w:r>
              <w:t>Input</w:t>
            </w:r>
          </w:p>
        </w:tc>
        <w:tc>
          <w:tcPr>
            <w:tcW w:w="2485" w:type="dxa"/>
          </w:tcPr>
          <w:p w14:paraId="17B73878" w14:textId="77777777" w:rsidR="00687FF4" w:rsidRDefault="00000000">
            <w:r>
              <w:t>Expected Output</w:t>
            </w:r>
          </w:p>
        </w:tc>
        <w:tc>
          <w:tcPr>
            <w:tcW w:w="1170" w:type="dxa"/>
          </w:tcPr>
          <w:p w14:paraId="6AFE19B9" w14:textId="77777777" w:rsidR="00687FF4" w:rsidRDefault="00000000">
            <w:r>
              <w:t>Actual Output</w:t>
            </w:r>
          </w:p>
        </w:tc>
        <w:tc>
          <w:tcPr>
            <w:tcW w:w="1188" w:type="dxa"/>
          </w:tcPr>
          <w:p w14:paraId="312DCF03" w14:textId="77777777" w:rsidR="00687FF4" w:rsidRDefault="00000000">
            <w:r>
              <w:t>Result</w:t>
            </w:r>
          </w:p>
        </w:tc>
      </w:tr>
      <w:tr w:rsidR="00687FF4" w14:paraId="097A07C5" w14:textId="77777777" w:rsidTr="004A7492">
        <w:tc>
          <w:tcPr>
            <w:tcW w:w="902" w:type="dxa"/>
          </w:tcPr>
          <w:p w14:paraId="43BC5150" w14:textId="77777777" w:rsidR="00687FF4" w:rsidRDefault="00000000">
            <w:r>
              <w:t>TC01</w:t>
            </w:r>
          </w:p>
        </w:tc>
        <w:tc>
          <w:tcPr>
            <w:tcW w:w="1444" w:type="dxa"/>
          </w:tcPr>
          <w:p w14:paraId="2A88372A" w14:textId="77777777" w:rsidR="00687FF4" w:rsidRDefault="00000000">
            <w:r>
              <w:t>Test API root</w:t>
            </w:r>
          </w:p>
        </w:tc>
        <w:tc>
          <w:tcPr>
            <w:tcW w:w="1667" w:type="dxa"/>
          </w:tcPr>
          <w:p w14:paraId="46B91C93" w14:textId="77777777" w:rsidR="00687FF4" w:rsidRDefault="00000000">
            <w:r>
              <w:t>GET `/`</w:t>
            </w:r>
          </w:p>
        </w:tc>
        <w:tc>
          <w:tcPr>
            <w:tcW w:w="2485" w:type="dxa"/>
          </w:tcPr>
          <w:p w14:paraId="468A16D5" w14:textId="77777777" w:rsidR="00687FF4" w:rsidRDefault="00000000">
            <w:r>
              <w:t>{"message": "Urbanization Shift Detection API is live 🚀"}</w:t>
            </w:r>
          </w:p>
        </w:tc>
        <w:tc>
          <w:tcPr>
            <w:tcW w:w="1170" w:type="dxa"/>
          </w:tcPr>
          <w:p w14:paraId="3A9AC4A4" w14:textId="77777777" w:rsidR="00687FF4" w:rsidRDefault="00000000">
            <w:r>
              <w:t>Same</w:t>
            </w:r>
          </w:p>
        </w:tc>
        <w:tc>
          <w:tcPr>
            <w:tcW w:w="1188" w:type="dxa"/>
          </w:tcPr>
          <w:p w14:paraId="5E76AA8F" w14:textId="77777777" w:rsidR="00687FF4" w:rsidRDefault="00000000">
            <w:r>
              <w:t>Pass</w:t>
            </w:r>
          </w:p>
        </w:tc>
      </w:tr>
      <w:tr w:rsidR="00687FF4" w14:paraId="219D6442" w14:textId="77777777" w:rsidTr="004A7492">
        <w:tc>
          <w:tcPr>
            <w:tcW w:w="902" w:type="dxa"/>
          </w:tcPr>
          <w:p w14:paraId="2988BF8C" w14:textId="77777777" w:rsidR="00687FF4" w:rsidRDefault="00000000">
            <w:r>
              <w:t>TC02</w:t>
            </w:r>
          </w:p>
        </w:tc>
        <w:tc>
          <w:tcPr>
            <w:tcW w:w="1444" w:type="dxa"/>
          </w:tcPr>
          <w:p w14:paraId="7E29336D" w14:textId="77777777" w:rsidR="00687FF4" w:rsidRDefault="00000000">
            <w:r>
              <w:t>Fetch menu items</w:t>
            </w:r>
          </w:p>
        </w:tc>
        <w:tc>
          <w:tcPr>
            <w:tcW w:w="1667" w:type="dxa"/>
          </w:tcPr>
          <w:p w14:paraId="0DA6C713" w14:textId="77777777" w:rsidR="00687FF4" w:rsidRDefault="00000000">
            <w:r>
              <w:t>GET `/menu`</w:t>
            </w:r>
          </w:p>
        </w:tc>
        <w:tc>
          <w:tcPr>
            <w:tcW w:w="2485" w:type="dxa"/>
          </w:tcPr>
          <w:p w14:paraId="522FDBB9" w14:textId="77777777" w:rsidR="00687FF4" w:rsidRDefault="00000000">
            <w:r>
              <w:t>List of 4 menu items</w:t>
            </w:r>
          </w:p>
        </w:tc>
        <w:tc>
          <w:tcPr>
            <w:tcW w:w="1170" w:type="dxa"/>
          </w:tcPr>
          <w:p w14:paraId="110D2E6A" w14:textId="77777777" w:rsidR="00687FF4" w:rsidRDefault="00000000">
            <w:r>
              <w:t>Same</w:t>
            </w:r>
          </w:p>
        </w:tc>
        <w:tc>
          <w:tcPr>
            <w:tcW w:w="1188" w:type="dxa"/>
          </w:tcPr>
          <w:p w14:paraId="41BA42B1" w14:textId="77777777" w:rsidR="00687FF4" w:rsidRDefault="00000000">
            <w:r>
              <w:t>Pass</w:t>
            </w:r>
          </w:p>
        </w:tc>
      </w:tr>
      <w:tr w:rsidR="00687FF4" w14:paraId="545EDB69" w14:textId="77777777" w:rsidTr="004A7492">
        <w:tc>
          <w:tcPr>
            <w:tcW w:w="902" w:type="dxa"/>
          </w:tcPr>
          <w:p w14:paraId="2E1BF74B" w14:textId="77777777" w:rsidR="00687FF4" w:rsidRDefault="00000000">
            <w:r>
              <w:t>TC03</w:t>
            </w:r>
          </w:p>
        </w:tc>
        <w:tc>
          <w:tcPr>
            <w:tcW w:w="1444" w:type="dxa"/>
          </w:tcPr>
          <w:p w14:paraId="01EABE62" w14:textId="77777777" w:rsidR="00687FF4" w:rsidRDefault="00000000">
            <w:r>
              <w:t>Urban trends analysis</w:t>
            </w:r>
          </w:p>
        </w:tc>
        <w:tc>
          <w:tcPr>
            <w:tcW w:w="1667" w:type="dxa"/>
          </w:tcPr>
          <w:p w14:paraId="259669AE" w14:textId="77777777" w:rsidR="00687FF4" w:rsidRDefault="00000000">
            <w:r>
              <w:t>GET `/trends`</w:t>
            </w:r>
          </w:p>
        </w:tc>
        <w:tc>
          <w:tcPr>
            <w:tcW w:w="2485" w:type="dxa"/>
          </w:tcPr>
          <w:p w14:paraId="1660F4E8" w14:textId="77777777" w:rsidR="00687FF4" w:rsidRDefault="00000000">
            <w:r>
              <w:t>JSON with feature, description, and list of yearly average_population, green_cover_percentage</w:t>
            </w:r>
          </w:p>
        </w:tc>
        <w:tc>
          <w:tcPr>
            <w:tcW w:w="1170" w:type="dxa"/>
          </w:tcPr>
          <w:p w14:paraId="20A037B5" w14:textId="77777777" w:rsidR="00687FF4" w:rsidRDefault="00000000">
            <w:r>
              <w:t>Same (if CSV is present)</w:t>
            </w:r>
          </w:p>
        </w:tc>
        <w:tc>
          <w:tcPr>
            <w:tcW w:w="1188" w:type="dxa"/>
          </w:tcPr>
          <w:p w14:paraId="3D85E2E9" w14:textId="77777777" w:rsidR="00687FF4" w:rsidRDefault="00000000">
            <w:r>
              <w:t>Pass / Fail (depends on file)</w:t>
            </w:r>
          </w:p>
        </w:tc>
      </w:tr>
      <w:tr w:rsidR="00687FF4" w14:paraId="20DDFFBC" w14:textId="77777777" w:rsidTr="004A7492">
        <w:tc>
          <w:tcPr>
            <w:tcW w:w="902" w:type="dxa"/>
          </w:tcPr>
          <w:p w14:paraId="56143205" w14:textId="77777777" w:rsidR="00687FF4" w:rsidRDefault="00000000">
            <w:r>
              <w:t>TC04</w:t>
            </w:r>
          </w:p>
        </w:tc>
        <w:tc>
          <w:tcPr>
            <w:tcW w:w="1444" w:type="dxa"/>
          </w:tcPr>
          <w:p w14:paraId="5FCFD2B7" w14:textId="77777777" w:rsidR="00687FF4" w:rsidRDefault="00000000">
            <w:r>
              <w:t>Top shift trends</w:t>
            </w:r>
          </w:p>
        </w:tc>
        <w:tc>
          <w:tcPr>
            <w:tcW w:w="1667" w:type="dxa"/>
          </w:tcPr>
          <w:p w14:paraId="42D39BB5" w14:textId="77777777" w:rsidR="00687FF4" w:rsidRDefault="00000000">
            <w:r>
              <w:t>GET `/top-shift-trends`</w:t>
            </w:r>
          </w:p>
        </w:tc>
        <w:tc>
          <w:tcPr>
            <w:tcW w:w="2485" w:type="dxa"/>
          </w:tcPr>
          <w:p w14:paraId="4B0957CE" w14:textId="77777777" w:rsidR="00687FF4" w:rsidRDefault="00000000">
            <w:r>
              <w:t>JSON with top 5 places, shift counts, and yearly trend data</w:t>
            </w:r>
          </w:p>
        </w:tc>
        <w:tc>
          <w:tcPr>
            <w:tcW w:w="1170" w:type="dxa"/>
          </w:tcPr>
          <w:p w14:paraId="407A46A3" w14:textId="77777777" w:rsidR="00687FF4" w:rsidRDefault="00000000">
            <w:r>
              <w:t>Same (if CSV has 'label' column)</w:t>
            </w:r>
          </w:p>
        </w:tc>
        <w:tc>
          <w:tcPr>
            <w:tcW w:w="1188" w:type="dxa"/>
          </w:tcPr>
          <w:p w14:paraId="2DF4BC06" w14:textId="77777777" w:rsidR="00687FF4" w:rsidRDefault="00000000">
            <w:r>
              <w:t>Pass / Fail</w:t>
            </w:r>
          </w:p>
        </w:tc>
      </w:tr>
      <w:tr w:rsidR="00687FF4" w14:paraId="43857EE4" w14:textId="77777777" w:rsidTr="004A7492">
        <w:tc>
          <w:tcPr>
            <w:tcW w:w="902" w:type="dxa"/>
          </w:tcPr>
          <w:p w14:paraId="7FA882B2" w14:textId="77777777" w:rsidR="00687FF4" w:rsidRDefault="00000000">
            <w:r>
              <w:t>TC05</w:t>
            </w:r>
          </w:p>
        </w:tc>
        <w:tc>
          <w:tcPr>
            <w:tcW w:w="1444" w:type="dxa"/>
          </w:tcPr>
          <w:p w14:paraId="7EAAD7BA" w14:textId="77777777" w:rsidR="00687FF4" w:rsidRDefault="00000000">
            <w:r>
              <w:t>Gender diff trends</w:t>
            </w:r>
          </w:p>
        </w:tc>
        <w:tc>
          <w:tcPr>
            <w:tcW w:w="1667" w:type="dxa"/>
          </w:tcPr>
          <w:p w14:paraId="7B22FE84" w14:textId="77777777" w:rsidR="00687FF4" w:rsidRDefault="00000000">
            <w:r>
              <w:t>GET `/gender-diff-trends`</w:t>
            </w:r>
          </w:p>
        </w:tc>
        <w:tc>
          <w:tcPr>
            <w:tcW w:w="2485" w:type="dxa"/>
          </w:tcPr>
          <w:p w14:paraId="088B0937" w14:textId="77777777" w:rsidR="00687FF4" w:rsidRDefault="00000000">
            <w:r>
              <w:t>Yearly average male, female population, and their difference</w:t>
            </w:r>
          </w:p>
        </w:tc>
        <w:tc>
          <w:tcPr>
            <w:tcW w:w="1170" w:type="dxa"/>
          </w:tcPr>
          <w:p w14:paraId="58ED2ED0" w14:textId="77777777" w:rsidR="00687FF4" w:rsidRDefault="00000000">
            <w:r>
              <w:t>Same</w:t>
            </w:r>
          </w:p>
        </w:tc>
        <w:tc>
          <w:tcPr>
            <w:tcW w:w="1188" w:type="dxa"/>
          </w:tcPr>
          <w:p w14:paraId="1E29C55F" w14:textId="77777777" w:rsidR="00687FF4" w:rsidRDefault="00000000">
            <w:r>
              <w:t>Pass</w:t>
            </w:r>
          </w:p>
        </w:tc>
      </w:tr>
      <w:tr w:rsidR="00687FF4" w14:paraId="6B1BC2AE" w14:textId="77777777" w:rsidTr="004A7492">
        <w:tc>
          <w:tcPr>
            <w:tcW w:w="902" w:type="dxa"/>
          </w:tcPr>
          <w:p w14:paraId="7361BF33" w14:textId="77777777" w:rsidR="00687FF4" w:rsidRDefault="00000000">
            <w:r>
              <w:t>TC06</w:t>
            </w:r>
          </w:p>
        </w:tc>
        <w:tc>
          <w:tcPr>
            <w:tcW w:w="1444" w:type="dxa"/>
          </w:tcPr>
          <w:p w14:paraId="07F10795" w14:textId="77777777" w:rsidR="00687FF4" w:rsidRDefault="00000000">
            <w:r>
              <w:t>Urban shift prediction</w:t>
            </w:r>
          </w:p>
        </w:tc>
        <w:tc>
          <w:tcPr>
            <w:tcW w:w="1667" w:type="dxa"/>
          </w:tcPr>
          <w:p w14:paraId="44BCA2F0" w14:textId="77777777" w:rsidR="00687FF4" w:rsidRDefault="00000000">
            <w:r>
              <w:t>POST `/predict` with valid JSON</w:t>
            </w:r>
          </w:p>
        </w:tc>
        <w:tc>
          <w:tcPr>
            <w:tcW w:w="2485" w:type="dxa"/>
          </w:tcPr>
          <w:p w14:paraId="13C3B9CA" w14:textId="77777777" w:rsidR="00687FF4" w:rsidRDefault="00000000">
            <w:r>
              <w:t>JSON with status, confidence_percent, retraining</w:t>
            </w:r>
          </w:p>
        </w:tc>
        <w:tc>
          <w:tcPr>
            <w:tcW w:w="1170" w:type="dxa"/>
          </w:tcPr>
          <w:p w14:paraId="56BB43BD" w14:textId="77777777" w:rsidR="00687FF4" w:rsidRDefault="00000000">
            <w:r>
              <w:t>Same (if model and encoders are present)</w:t>
            </w:r>
          </w:p>
        </w:tc>
        <w:tc>
          <w:tcPr>
            <w:tcW w:w="1188" w:type="dxa"/>
          </w:tcPr>
          <w:p w14:paraId="69227CD4" w14:textId="77777777" w:rsidR="00687FF4" w:rsidRDefault="00000000">
            <w:r>
              <w:t>Pass / Fail</w:t>
            </w:r>
          </w:p>
        </w:tc>
      </w:tr>
      <w:tr w:rsidR="00687FF4" w14:paraId="6AE793EB" w14:textId="77777777" w:rsidTr="004A7492">
        <w:tc>
          <w:tcPr>
            <w:tcW w:w="902" w:type="dxa"/>
          </w:tcPr>
          <w:p w14:paraId="23087C1B" w14:textId="77777777" w:rsidR="00687FF4" w:rsidRDefault="00000000">
            <w:r>
              <w:t>TC07</w:t>
            </w:r>
          </w:p>
        </w:tc>
        <w:tc>
          <w:tcPr>
            <w:tcW w:w="1444" w:type="dxa"/>
          </w:tcPr>
          <w:p w14:paraId="178DEB0F" w14:textId="77777777" w:rsidR="00687FF4" w:rsidRDefault="00000000">
            <w:r>
              <w:t>Stats summary</w:t>
            </w:r>
          </w:p>
        </w:tc>
        <w:tc>
          <w:tcPr>
            <w:tcW w:w="1667" w:type="dxa"/>
          </w:tcPr>
          <w:p w14:paraId="3A7F4A5C" w14:textId="77777777" w:rsidR="00687FF4" w:rsidRDefault="00000000">
            <w:r>
              <w:t>GET `/stats`</w:t>
            </w:r>
          </w:p>
        </w:tc>
        <w:tc>
          <w:tcPr>
            <w:tcW w:w="2485" w:type="dxa"/>
          </w:tcPr>
          <w:p w14:paraId="40546FD5" w14:textId="77777777" w:rsidR="00687FF4" w:rsidRDefault="00000000">
            <w:r>
              <w:t>JSON with shift statistics and model confidence</w:t>
            </w:r>
          </w:p>
        </w:tc>
        <w:tc>
          <w:tcPr>
            <w:tcW w:w="1170" w:type="dxa"/>
          </w:tcPr>
          <w:p w14:paraId="02531201" w14:textId="77777777" w:rsidR="00687FF4" w:rsidRDefault="00000000">
            <w:r>
              <w:t>Same (if model and CSV exist)</w:t>
            </w:r>
          </w:p>
        </w:tc>
        <w:tc>
          <w:tcPr>
            <w:tcW w:w="1188" w:type="dxa"/>
          </w:tcPr>
          <w:p w14:paraId="47E658C0" w14:textId="77777777" w:rsidR="00687FF4" w:rsidRDefault="00000000">
            <w:r>
              <w:t>Pass / Fail</w:t>
            </w:r>
          </w:p>
        </w:tc>
      </w:tr>
      <w:tr w:rsidR="00687FF4" w14:paraId="3B5FF5DF" w14:textId="77777777" w:rsidTr="004A7492">
        <w:tc>
          <w:tcPr>
            <w:tcW w:w="902" w:type="dxa"/>
          </w:tcPr>
          <w:p w14:paraId="51228ADE" w14:textId="77777777" w:rsidR="00687FF4" w:rsidRDefault="00000000">
            <w:r>
              <w:t>TC08</w:t>
            </w:r>
          </w:p>
        </w:tc>
        <w:tc>
          <w:tcPr>
            <w:tcW w:w="1444" w:type="dxa"/>
          </w:tcPr>
          <w:p w14:paraId="35364116" w14:textId="77777777" w:rsidR="00687FF4" w:rsidRDefault="00000000">
            <w:r>
              <w:t>Urbanization vs road density</w:t>
            </w:r>
          </w:p>
        </w:tc>
        <w:tc>
          <w:tcPr>
            <w:tcW w:w="1667" w:type="dxa"/>
          </w:tcPr>
          <w:p w14:paraId="7D6BCC0B" w14:textId="77777777" w:rsidR="00687FF4" w:rsidRDefault="00000000">
            <w:r>
              <w:t>GET `/urbanization-vs-road-density`</w:t>
            </w:r>
          </w:p>
        </w:tc>
        <w:tc>
          <w:tcPr>
            <w:tcW w:w="2485" w:type="dxa"/>
          </w:tcPr>
          <w:p w14:paraId="2B7FC725" w14:textId="77777777" w:rsidR="00687FF4" w:rsidRDefault="00000000">
            <w:r>
              <w:t>Year-wise road density and shift %</w:t>
            </w:r>
          </w:p>
        </w:tc>
        <w:tc>
          <w:tcPr>
            <w:tcW w:w="1170" w:type="dxa"/>
          </w:tcPr>
          <w:p w14:paraId="6007A7BD" w14:textId="77777777" w:rsidR="00687FF4" w:rsidRDefault="00000000">
            <w:r>
              <w:t>Same</w:t>
            </w:r>
          </w:p>
        </w:tc>
        <w:tc>
          <w:tcPr>
            <w:tcW w:w="1188" w:type="dxa"/>
          </w:tcPr>
          <w:p w14:paraId="20BADA93" w14:textId="77777777" w:rsidR="00687FF4" w:rsidRDefault="00000000">
            <w:r>
              <w:t>Pass</w:t>
            </w:r>
          </w:p>
        </w:tc>
      </w:tr>
      <w:tr w:rsidR="00687FF4" w14:paraId="0264D0E1" w14:textId="77777777" w:rsidTr="004A7492">
        <w:tc>
          <w:tcPr>
            <w:tcW w:w="902" w:type="dxa"/>
          </w:tcPr>
          <w:p w14:paraId="6B6835E4" w14:textId="77777777" w:rsidR="00687FF4" w:rsidRDefault="00000000">
            <w:r>
              <w:t>TC09</w:t>
            </w:r>
          </w:p>
        </w:tc>
        <w:tc>
          <w:tcPr>
            <w:tcW w:w="1444" w:type="dxa"/>
          </w:tcPr>
          <w:p w14:paraId="17E8496B" w14:textId="77777777" w:rsidR="00687FF4" w:rsidRDefault="00000000">
            <w:r>
              <w:t>Nighttime light trends</w:t>
            </w:r>
          </w:p>
        </w:tc>
        <w:tc>
          <w:tcPr>
            <w:tcW w:w="1667" w:type="dxa"/>
          </w:tcPr>
          <w:p w14:paraId="45553C67" w14:textId="77777777" w:rsidR="00687FF4" w:rsidRDefault="00000000">
            <w:r>
              <w:t>GET `/nighttime-intensity-trends`</w:t>
            </w:r>
          </w:p>
        </w:tc>
        <w:tc>
          <w:tcPr>
            <w:tcW w:w="2485" w:type="dxa"/>
          </w:tcPr>
          <w:p w14:paraId="71FB0D89" w14:textId="77777777" w:rsidR="00687FF4" w:rsidRDefault="00000000">
            <w:r>
              <w:t>Year-wise average light intensity</w:t>
            </w:r>
          </w:p>
        </w:tc>
        <w:tc>
          <w:tcPr>
            <w:tcW w:w="1170" w:type="dxa"/>
          </w:tcPr>
          <w:p w14:paraId="474343F8" w14:textId="77777777" w:rsidR="00687FF4" w:rsidRDefault="00000000">
            <w:r>
              <w:t>Same</w:t>
            </w:r>
          </w:p>
        </w:tc>
        <w:tc>
          <w:tcPr>
            <w:tcW w:w="1188" w:type="dxa"/>
          </w:tcPr>
          <w:p w14:paraId="7A935D07" w14:textId="77777777" w:rsidR="00687FF4" w:rsidRDefault="00000000">
            <w:r>
              <w:t>Pass</w:t>
            </w:r>
          </w:p>
        </w:tc>
      </w:tr>
      <w:tr w:rsidR="00687FF4" w14:paraId="015D6880" w14:textId="77777777" w:rsidTr="004A7492">
        <w:tc>
          <w:tcPr>
            <w:tcW w:w="902" w:type="dxa"/>
          </w:tcPr>
          <w:p w14:paraId="70ADFA9D" w14:textId="77777777" w:rsidR="00687FF4" w:rsidRDefault="00000000">
            <w:r>
              <w:t>TC10</w:t>
            </w:r>
          </w:p>
        </w:tc>
        <w:tc>
          <w:tcPr>
            <w:tcW w:w="1444" w:type="dxa"/>
          </w:tcPr>
          <w:p w14:paraId="5D743FB0" w14:textId="77777777" w:rsidR="00687FF4" w:rsidRDefault="00000000">
            <w:r>
              <w:t xml:space="preserve">Summary </w:t>
            </w:r>
            <w:r>
              <w:lastRenderedPageBreak/>
              <w:t>profile</w:t>
            </w:r>
          </w:p>
        </w:tc>
        <w:tc>
          <w:tcPr>
            <w:tcW w:w="1667" w:type="dxa"/>
          </w:tcPr>
          <w:p w14:paraId="4FBC2E02" w14:textId="77777777" w:rsidR="00687FF4" w:rsidRDefault="00000000">
            <w:r>
              <w:lastRenderedPageBreak/>
              <w:t xml:space="preserve">GET </w:t>
            </w:r>
            <w:r>
              <w:lastRenderedPageBreak/>
              <w:t>`/summary-profile`</w:t>
            </w:r>
          </w:p>
        </w:tc>
        <w:tc>
          <w:tcPr>
            <w:tcW w:w="2485" w:type="dxa"/>
          </w:tcPr>
          <w:p w14:paraId="013DF239" w14:textId="77777777" w:rsidR="00687FF4" w:rsidRDefault="00000000">
            <w:r>
              <w:lastRenderedPageBreak/>
              <w:t xml:space="preserve">JSON with average </w:t>
            </w:r>
            <w:r>
              <w:lastRenderedPageBreak/>
              <w:t>values for numerical &amp; most frequent categorical</w:t>
            </w:r>
          </w:p>
        </w:tc>
        <w:tc>
          <w:tcPr>
            <w:tcW w:w="1170" w:type="dxa"/>
          </w:tcPr>
          <w:p w14:paraId="408232F9" w14:textId="77777777" w:rsidR="00687FF4" w:rsidRDefault="00000000">
            <w:r>
              <w:lastRenderedPageBreak/>
              <w:t>Same</w:t>
            </w:r>
          </w:p>
        </w:tc>
        <w:tc>
          <w:tcPr>
            <w:tcW w:w="1188" w:type="dxa"/>
          </w:tcPr>
          <w:p w14:paraId="5DEA521F" w14:textId="77777777" w:rsidR="00687FF4" w:rsidRDefault="00000000">
            <w:r>
              <w:t>Pass</w:t>
            </w:r>
          </w:p>
        </w:tc>
      </w:tr>
      <w:tr w:rsidR="00687FF4" w14:paraId="4E8FC825" w14:textId="77777777" w:rsidTr="004A7492">
        <w:tc>
          <w:tcPr>
            <w:tcW w:w="902" w:type="dxa"/>
          </w:tcPr>
          <w:p w14:paraId="777EA5ED" w14:textId="77777777" w:rsidR="00687FF4" w:rsidRDefault="00000000">
            <w:r>
              <w:t>TC11</w:t>
            </w:r>
          </w:p>
        </w:tc>
        <w:tc>
          <w:tcPr>
            <w:tcW w:w="1444" w:type="dxa"/>
          </w:tcPr>
          <w:p w14:paraId="50B0747A" w14:textId="77777777" w:rsidR="00687FF4" w:rsidRDefault="00000000">
            <w:r>
              <w:t>Slum area trends</w:t>
            </w:r>
          </w:p>
        </w:tc>
        <w:tc>
          <w:tcPr>
            <w:tcW w:w="1667" w:type="dxa"/>
          </w:tcPr>
          <w:p w14:paraId="1C71499C" w14:textId="77777777" w:rsidR="00687FF4" w:rsidRDefault="00000000">
            <w:r>
              <w:t>GET `/slum-area-proportion-trends`</w:t>
            </w:r>
          </w:p>
        </w:tc>
        <w:tc>
          <w:tcPr>
            <w:tcW w:w="2485" w:type="dxa"/>
          </w:tcPr>
          <w:p w14:paraId="41219E9E" w14:textId="77777777" w:rsidR="00687FF4" w:rsidRDefault="00000000">
            <w:r>
              <w:t>Year &amp; zone-wise slum area proportions</w:t>
            </w:r>
          </w:p>
        </w:tc>
        <w:tc>
          <w:tcPr>
            <w:tcW w:w="1170" w:type="dxa"/>
          </w:tcPr>
          <w:p w14:paraId="41CEEF09" w14:textId="77777777" w:rsidR="00687FF4" w:rsidRDefault="00000000">
            <w:r>
              <w:t>Same</w:t>
            </w:r>
          </w:p>
        </w:tc>
        <w:tc>
          <w:tcPr>
            <w:tcW w:w="1188" w:type="dxa"/>
          </w:tcPr>
          <w:p w14:paraId="3AB50BBB" w14:textId="77777777" w:rsidR="00687FF4" w:rsidRDefault="00000000">
            <w:r>
              <w:t>Pass</w:t>
            </w:r>
          </w:p>
        </w:tc>
      </w:tr>
      <w:tr w:rsidR="00687FF4" w14:paraId="449F663D" w14:textId="77777777" w:rsidTr="004A7492">
        <w:tc>
          <w:tcPr>
            <w:tcW w:w="902" w:type="dxa"/>
          </w:tcPr>
          <w:p w14:paraId="7CFE0AA8" w14:textId="77777777" w:rsidR="00687FF4" w:rsidRDefault="00000000">
            <w:r>
              <w:t>TC12</w:t>
            </w:r>
          </w:p>
        </w:tc>
        <w:tc>
          <w:tcPr>
            <w:tcW w:w="1444" w:type="dxa"/>
          </w:tcPr>
          <w:p w14:paraId="38EBB95B" w14:textId="77777777" w:rsidR="00687FF4" w:rsidRDefault="00000000">
            <w:r>
              <w:t>Land use trends</w:t>
            </w:r>
          </w:p>
        </w:tc>
        <w:tc>
          <w:tcPr>
            <w:tcW w:w="1667" w:type="dxa"/>
          </w:tcPr>
          <w:p w14:paraId="4632A84F" w14:textId="77777777" w:rsidR="00687FF4" w:rsidRDefault="00000000">
            <w:r>
              <w:t>GET `/land-use-change-trends`</w:t>
            </w:r>
          </w:p>
        </w:tc>
        <w:tc>
          <w:tcPr>
            <w:tcW w:w="2485" w:type="dxa"/>
          </w:tcPr>
          <w:p w14:paraId="206FA6C8" w14:textId="77777777" w:rsidR="00687FF4" w:rsidRDefault="00000000">
            <w:r>
              <w:t>Year, zone, land use frequency data</w:t>
            </w:r>
          </w:p>
        </w:tc>
        <w:tc>
          <w:tcPr>
            <w:tcW w:w="1170" w:type="dxa"/>
          </w:tcPr>
          <w:p w14:paraId="765E1674" w14:textId="77777777" w:rsidR="00687FF4" w:rsidRDefault="00000000">
            <w:r>
              <w:t>Same</w:t>
            </w:r>
          </w:p>
        </w:tc>
        <w:tc>
          <w:tcPr>
            <w:tcW w:w="1188" w:type="dxa"/>
          </w:tcPr>
          <w:p w14:paraId="12904B24" w14:textId="77777777" w:rsidR="00687FF4" w:rsidRDefault="00000000">
            <w:r>
              <w:t>Pass</w:t>
            </w:r>
          </w:p>
        </w:tc>
      </w:tr>
      <w:tr w:rsidR="00687FF4" w14:paraId="277A0B48" w14:textId="77777777" w:rsidTr="004A7492">
        <w:tc>
          <w:tcPr>
            <w:tcW w:w="902" w:type="dxa"/>
          </w:tcPr>
          <w:p w14:paraId="32221AE9" w14:textId="77777777" w:rsidR="00687FF4" w:rsidRDefault="00000000">
            <w:r>
              <w:t>TC13</w:t>
            </w:r>
          </w:p>
        </w:tc>
        <w:tc>
          <w:tcPr>
            <w:tcW w:w="1444" w:type="dxa"/>
          </w:tcPr>
          <w:p w14:paraId="616F33EF" w14:textId="77777777" w:rsidR="00687FF4" w:rsidRDefault="00000000">
            <w:r>
              <w:t>Policy insights</w:t>
            </w:r>
          </w:p>
        </w:tc>
        <w:tc>
          <w:tcPr>
            <w:tcW w:w="1667" w:type="dxa"/>
          </w:tcPr>
          <w:p w14:paraId="0228491F" w14:textId="77777777" w:rsidR="00687FF4" w:rsidRDefault="00000000">
            <w:r>
              <w:t>GET `/policy-insights`</w:t>
            </w:r>
          </w:p>
        </w:tc>
        <w:tc>
          <w:tcPr>
            <w:tcW w:w="2485" w:type="dxa"/>
          </w:tcPr>
          <w:p w14:paraId="5E89CFF3" w14:textId="77777777" w:rsidR="00687FF4" w:rsidRDefault="00000000">
            <w:r>
              <w:t>Insight strings based on trends</w:t>
            </w:r>
          </w:p>
        </w:tc>
        <w:tc>
          <w:tcPr>
            <w:tcW w:w="1170" w:type="dxa"/>
          </w:tcPr>
          <w:p w14:paraId="67FB8521" w14:textId="77777777" w:rsidR="00687FF4" w:rsidRDefault="00000000">
            <w:r>
              <w:t>Same</w:t>
            </w:r>
          </w:p>
        </w:tc>
        <w:tc>
          <w:tcPr>
            <w:tcW w:w="1188" w:type="dxa"/>
          </w:tcPr>
          <w:p w14:paraId="372F2A64" w14:textId="77777777" w:rsidR="00687FF4" w:rsidRDefault="00000000">
            <w:r>
              <w:t>Pass</w:t>
            </w:r>
          </w:p>
        </w:tc>
      </w:tr>
    </w:tbl>
    <w:p w14:paraId="6D65AB2D" w14:textId="77777777" w:rsidR="004A7492" w:rsidRDefault="004A7492" w:rsidP="004A7492"/>
    <w:p w14:paraId="67804862" w14:textId="77777777" w:rsidR="004A7492" w:rsidRDefault="004A7492" w:rsidP="004A7492"/>
    <w:p w14:paraId="3E1DEDA6" w14:textId="77777777" w:rsidR="004A7492" w:rsidRDefault="004A7492" w:rsidP="004A7492"/>
    <w:p w14:paraId="43DAAD18" w14:textId="77777777" w:rsidR="004A7492" w:rsidRDefault="004A7492" w:rsidP="004A7492"/>
    <w:p w14:paraId="2BAF076B" w14:textId="77777777" w:rsidR="004A7492" w:rsidRDefault="004A7492" w:rsidP="004A7492"/>
    <w:p w14:paraId="77B91F9A" w14:textId="77777777" w:rsidR="004A7492" w:rsidRDefault="004A7492" w:rsidP="004A7492"/>
    <w:p w14:paraId="1EAA26D5" w14:textId="77777777" w:rsidR="004A7492" w:rsidRDefault="004A7492" w:rsidP="004A7492"/>
    <w:p w14:paraId="25BEFC42" w14:textId="77777777" w:rsidR="004A7492" w:rsidRDefault="004A7492" w:rsidP="004A7492"/>
    <w:p w14:paraId="76B6B40A" w14:textId="77777777" w:rsidR="004A7492" w:rsidRDefault="004A7492" w:rsidP="004A7492"/>
    <w:p w14:paraId="7A1410DA" w14:textId="77777777" w:rsidR="004A7492" w:rsidRDefault="004A7492" w:rsidP="004A7492"/>
    <w:p w14:paraId="582D91D6" w14:textId="77777777" w:rsidR="004A7492" w:rsidRDefault="004A7492" w:rsidP="004A7492"/>
    <w:p w14:paraId="374F3997" w14:textId="77777777" w:rsidR="004A7492" w:rsidRDefault="004A7492" w:rsidP="004A7492"/>
    <w:p w14:paraId="2BEB5749" w14:textId="77777777" w:rsidR="004A7492" w:rsidRDefault="004A7492" w:rsidP="004A7492"/>
    <w:p w14:paraId="1E55D0C0" w14:textId="77777777" w:rsidR="004A7492" w:rsidRDefault="004A7492" w:rsidP="004A7492"/>
    <w:p w14:paraId="01FD8ED8" w14:textId="77777777" w:rsidR="004A7492" w:rsidRDefault="004A7492" w:rsidP="004A7492"/>
    <w:p w14:paraId="5D6892F3" w14:textId="77777777" w:rsidR="004A7492" w:rsidRDefault="004A7492" w:rsidP="004A7492"/>
    <w:p w14:paraId="49CD6EB4" w14:textId="77777777" w:rsidR="004A7492" w:rsidRDefault="004A7492" w:rsidP="004A7492"/>
    <w:p w14:paraId="0DF989C9" w14:textId="77777777" w:rsidR="004A7492" w:rsidRDefault="004A7492" w:rsidP="004A7492"/>
    <w:p w14:paraId="3EC9365C" w14:textId="77777777" w:rsidR="004A7492" w:rsidRDefault="004A7492" w:rsidP="004A7492"/>
    <w:p w14:paraId="0C67A6A7" w14:textId="77777777" w:rsidR="004A7492" w:rsidRDefault="004A7492" w:rsidP="004A7492"/>
    <w:p w14:paraId="04307ED8" w14:textId="48374BE7" w:rsidR="004A7492" w:rsidRPr="004A7492" w:rsidRDefault="004A7492" w:rsidP="004A7492">
      <w:pPr>
        <w:rPr>
          <w:b/>
          <w:bCs/>
        </w:rPr>
      </w:pPr>
      <w:r w:rsidRPr="004A7492">
        <w:rPr>
          <w:rFonts w:ascii="Segoe UI Emoji" w:hAnsi="Segoe UI Emoji" w:cs="Segoe UI Emoji"/>
          <w:b/>
          <w:bCs/>
        </w:rPr>
        <w:lastRenderedPageBreak/>
        <w:t>✅</w:t>
      </w:r>
      <w:r w:rsidRPr="004A7492">
        <w:rPr>
          <w:b/>
          <w:bCs/>
        </w:rPr>
        <w:t xml:space="preserve"> Urbanization Shift Detected (Example Input)</w:t>
      </w:r>
    </w:p>
    <w:p w14:paraId="537EE522" w14:textId="77777777" w:rsidR="004A7492" w:rsidRPr="004A7492" w:rsidRDefault="004A7492" w:rsidP="004A7492">
      <w:r w:rsidRPr="004A7492">
        <w:t>{</w:t>
      </w:r>
    </w:p>
    <w:p w14:paraId="462919D3" w14:textId="77777777" w:rsidR="004A7492" w:rsidRPr="004A7492" w:rsidRDefault="004A7492" w:rsidP="004A7492">
      <w:r w:rsidRPr="004A7492">
        <w:t xml:space="preserve">  "</w:t>
      </w:r>
      <w:proofErr w:type="spellStart"/>
      <w:proofErr w:type="gramStart"/>
      <w:r w:rsidRPr="004A7492">
        <w:t>population</w:t>
      </w:r>
      <w:proofErr w:type="gramEnd"/>
      <w:r w:rsidRPr="004A7492">
        <w:t>_density</w:t>
      </w:r>
      <w:proofErr w:type="spellEnd"/>
      <w:r w:rsidRPr="004A7492">
        <w:t>": 3807.947177,</w:t>
      </w:r>
    </w:p>
    <w:p w14:paraId="31D090A4" w14:textId="77777777" w:rsidR="004A7492" w:rsidRPr="004A7492" w:rsidRDefault="004A7492" w:rsidP="004A7492">
      <w:r w:rsidRPr="004A7492">
        <w:t xml:space="preserve">  "</w:t>
      </w:r>
      <w:proofErr w:type="spellStart"/>
      <w:proofErr w:type="gramStart"/>
      <w:r w:rsidRPr="004A7492">
        <w:t>green</w:t>
      </w:r>
      <w:proofErr w:type="gramEnd"/>
      <w:r w:rsidRPr="004A7492">
        <w:t>_cover_percentage</w:t>
      </w:r>
      <w:proofErr w:type="spellEnd"/>
      <w:r w:rsidRPr="004A7492">
        <w:t>": 18.513293,</w:t>
      </w:r>
    </w:p>
    <w:p w14:paraId="2949A704" w14:textId="77777777" w:rsidR="004A7492" w:rsidRPr="004A7492" w:rsidRDefault="004A7492" w:rsidP="004A7492">
      <w:r w:rsidRPr="004A7492">
        <w:t xml:space="preserve">  "</w:t>
      </w:r>
      <w:proofErr w:type="spellStart"/>
      <w:proofErr w:type="gramStart"/>
      <w:r w:rsidRPr="004A7492">
        <w:t>road</w:t>
      </w:r>
      <w:proofErr w:type="gramEnd"/>
      <w:r w:rsidRPr="004A7492">
        <w:t>_density</w:t>
      </w:r>
      <w:proofErr w:type="spellEnd"/>
      <w:r w:rsidRPr="004A7492">
        <w:t>": 2.617057,</w:t>
      </w:r>
    </w:p>
    <w:p w14:paraId="09990A37" w14:textId="77777777" w:rsidR="004A7492" w:rsidRPr="004A7492" w:rsidRDefault="004A7492" w:rsidP="004A7492">
      <w:r w:rsidRPr="004A7492">
        <w:t xml:space="preserve">  "</w:t>
      </w:r>
      <w:proofErr w:type="spellStart"/>
      <w:proofErr w:type="gramStart"/>
      <w:r w:rsidRPr="004A7492">
        <w:t>nighttime</w:t>
      </w:r>
      <w:proofErr w:type="gramEnd"/>
      <w:r w:rsidRPr="004A7492">
        <w:t>_light_intensity</w:t>
      </w:r>
      <w:proofErr w:type="spellEnd"/>
      <w:r w:rsidRPr="004A7492">
        <w:t>": 171.539264,</w:t>
      </w:r>
    </w:p>
    <w:p w14:paraId="4F299794" w14:textId="77777777" w:rsidR="004A7492" w:rsidRPr="004A7492" w:rsidRDefault="004A7492" w:rsidP="004A7492">
      <w:r w:rsidRPr="004A7492">
        <w:t xml:space="preserve">  "</w:t>
      </w:r>
      <w:proofErr w:type="spellStart"/>
      <w:proofErr w:type="gramStart"/>
      <w:r w:rsidRPr="004A7492">
        <w:t>water</w:t>
      </w:r>
      <w:proofErr w:type="gramEnd"/>
      <w:r w:rsidRPr="004A7492">
        <w:t>_bodies_nearby</w:t>
      </w:r>
      <w:proofErr w:type="spellEnd"/>
      <w:r w:rsidRPr="004A7492">
        <w:t>": 1,</w:t>
      </w:r>
    </w:p>
    <w:p w14:paraId="09A8DA11" w14:textId="77777777" w:rsidR="004A7492" w:rsidRPr="004A7492" w:rsidRDefault="004A7492" w:rsidP="004A7492">
      <w:r w:rsidRPr="004A7492">
        <w:t xml:space="preserve">  "</w:t>
      </w:r>
      <w:proofErr w:type="spellStart"/>
      <w:r w:rsidRPr="004A7492">
        <w:t>Male_Count</w:t>
      </w:r>
      <w:proofErr w:type="spellEnd"/>
      <w:r w:rsidRPr="004A7492">
        <w:t>": 4434,</w:t>
      </w:r>
    </w:p>
    <w:p w14:paraId="2DC274BA" w14:textId="77777777" w:rsidR="004A7492" w:rsidRPr="004A7492" w:rsidRDefault="004A7492" w:rsidP="004A7492">
      <w:r w:rsidRPr="004A7492">
        <w:t xml:space="preserve">  "</w:t>
      </w:r>
      <w:proofErr w:type="spellStart"/>
      <w:r w:rsidRPr="004A7492">
        <w:t>Female_Count</w:t>
      </w:r>
      <w:proofErr w:type="spellEnd"/>
      <w:r w:rsidRPr="004A7492">
        <w:t>": 3836,</w:t>
      </w:r>
    </w:p>
    <w:p w14:paraId="1804C00A" w14:textId="77777777" w:rsidR="004A7492" w:rsidRPr="004A7492" w:rsidRDefault="004A7492" w:rsidP="004A7492">
      <w:r w:rsidRPr="004A7492">
        <w:t xml:space="preserve">  "Year": 2020,</w:t>
      </w:r>
    </w:p>
    <w:p w14:paraId="09480984" w14:textId="77777777" w:rsidR="004A7492" w:rsidRPr="004A7492" w:rsidRDefault="004A7492" w:rsidP="004A7492">
      <w:r w:rsidRPr="004A7492">
        <w:t xml:space="preserve">  "</w:t>
      </w:r>
      <w:proofErr w:type="spellStart"/>
      <w:r w:rsidRPr="004A7492">
        <w:t>Place_Name</w:t>
      </w:r>
      <w:proofErr w:type="spellEnd"/>
      <w:r w:rsidRPr="004A7492">
        <w:t>": "Bangalore",</w:t>
      </w:r>
    </w:p>
    <w:p w14:paraId="2BA1C42D" w14:textId="77777777" w:rsidR="004A7492" w:rsidRPr="004A7492" w:rsidRDefault="004A7492" w:rsidP="004A7492">
      <w:r w:rsidRPr="004A7492">
        <w:t xml:space="preserve">  "</w:t>
      </w:r>
      <w:proofErr w:type="spellStart"/>
      <w:r w:rsidRPr="004A7492">
        <w:t>Land_Use_Type</w:t>
      </w:r>
      <w:proofErr w:type="spellEnd"/>
      <w:r w:rsidRPr="004A7492">
        <w:t>": "Industrial",</w:t>
      </w:r>
    </w:p>
    <w:p w14:paraId="77EFC72A" w14:textId="77777777" w:rsidR="004A7492" w:rsidRPr="004A7492" w:rsidRDefault="004A7492" w:rsidP="004A7492">
      <w:r w:rsidRPr="004A7492">
        <w:t xml:space="preserve">  "</w:t>
      </w:r>
      <w:proofErr w:type="spellStart"/>
      <w:r w:rsidRPr="004A7492">
        <w:t>Slum_Area_Proportion</w:t>
      </w:r>
      <w:proofErr w:type="spellEnd"/>
      <w:r w:rsidRPr="004A7492">
        <w:t>": 15.70,</w:t>
      </w:r>
    </w:p>
    <w:p w14:paraId="44B887C6" w14:textId="77777777" w:rsidR="004A7492" w:rsidRPr="004A7492" w:rsidRDefault="004A7492" w:rsidP="004A7492">
      <w:r w:rsidRPr="004A7492">
        <w:t xml:space="preserve">  "</w:t>
      </w:r>
      <w:proofErr w:type="spellStart"/>
      <w:r w:rsidRPr="004A7492">
        <w:t>Zoning_Code</w:t>
      </w:r>
      <w:proofErr w:type="spellEnd"/>
      <w:r w:rsidRPr="004A7492">
        <w:t>": "Metro"</w:t>
      </w:r>
    </w:p>
    <w:p w14:paraId="4064D51E" w14:textId="7F70FDF3" w:rsidR="004A7492" w:rsidRDefault="004A7492" w:rsidP="004A7492">
      <w:r w:rsidRPr="004A7492">
        <w:t>}</w:t>
      </w:r>
    </w:p>
    <w:p w14:paraId="0FCA01F3" w14:textId="77777777" w:rsidR="004A7492" w:rsidRDefault="004A7492" w:rsidP="004A7492"/>
    <w:p w14:paraId="0C1D4182" w14:textId="77777777" w:rsidR="004A7492" w:rsidRDefault="004A7492" w:rsidP="004A7492"/>
    <w:p w14:paraId="55EF7D97" w14:textId="77777777" w:rsidR="004A7492" w:rsidRDefault="004A7492" w:rsidP="004A7492"/>
    <w:p w14:paraId="47AC877F" w14:textId="77777777" w:rsidR="004A7492" w:rsidRDefault="004A7492" w:rsidP="004A7492"/>
    <w:p w14:paraId="132543C7" w14:textId="77777777" w:rsidR="004A7492" w:rsidRDefault="004A7492" w:rsidP="004A7492"/>
    <w:p w14:paraId="4FFC6FC8" w14:textId="77777777" w:rsidR="004A7492" w:rsidRDefault="004A7492" w:rsidP="004A7492"/>
    <w:p w14:paraId="53590FC7" w14:textId="77777777" w:rsidR="004A7492" w:rsidRDefault="004A7492" w:rsidP="004A7492"/>
    <w:p w14:paraId="3430A976" w14:textId="77777777" w:rsidR="004A7492" w:rsidRDefault="004A7492" w:rsidP="004A7492"/>
    <w:p w14:paraId="783B8F06" w14:textId="77777777" w:rsidR="004A7492" w:rsidRDefault="004A7492" w:rsidP="004A7492"/>
    <w:p w14:paraId="0C1E9EE8" w14:textId="77777777" w:rsidR="004A7492" w:rsidRDefault="004A7492" w:rsidP="004A7492"/>
    <w:p w14:paraId="079CCED5" w14:textId="77777777" w:rsidR="004A7492" w:rsidRPr="004A7492" w:rsidRDefault="004A7492" w:rsidP="004A7492"/>
    <w:p w14:paraId="33FB9AD3" w14:textId="77777777" w:rsidR="004A7492" w:rsidRPr="004A7492" w:rsidRDefault="004A7492" w:rsidP="004A7492">
      <w:pPr>
        <w:rPr>
          <w:b/>
          <w:bCs/>
        </w:rPr>
      </w:pPr>
      <w:r w:rsidRPr="004A7492">
        <w:rPr>
          <w:rFonts w:ascii="Segoe UI Emoji" w:hAnsi="Segoe UI Emoji" w:cs="Segoe UI Emoji"/>
          <w:b/>
          <w:bCs/>
        </w:rPr>
        <w:lastRenderedPageBreak/>
        <w:t>❌</w:t>
      </w:r>
      <w:r w:rsidRPr="004A7492">
        <w:rPr>
          <w:b/>
          <w:bCs/>
        </w:rPr>
        <w:t xml:space="preserve"> No Significant Urbanization Shift (Example Input)</w:t>
      </w:r>
    </w:p>
    <w:p w14:paraId="566F5E34" w14:textId="77777777" w:rsidR="004A7492" w:rsidRPr="004A7492" w:rsidRDefault="004A7492" w:rsidP="004A7492">
      <w:r w:rsidRPr="004A7492">
        <w:t>{</w:t>
      </w:r>
    </w:p>
    <w:p w14:paraId="097DCAA9" w14:textId="77777777" w:rsidR="004A7492" w:rsidRPr="004A7492" w:rsidRDefault="004A7492" w:rsidP="004A7492">
      <w:r w:rsidRPr="004A7492">
        <w:t xml:space="preserve">  "</w:t>
      </w:r>
      <w:proofErr w:type="spellStart"/>
      <w:proofErr w:type="gramStart"/>
      <w:r w:rsidRPr="004A7492">
        <w:t>population</w:t>
      </w:r>
      <w:proofErr w:type="gramEnd"/>
      <w:r w:rsidRPr="004A7492">
        <w:t>_density</w:t>
      </w:r>
      <w:proofErr w:type="spellEnd"/>
      <w:r w:rsidRPr="004A7492">
        <w:t>": 7346.740024,</w:t>
      </w:r>
    </w:p>
    <w:p w14:paraId="39D459BC" w14:textId="77777777" w:rsidR="004A7492" w:rsidRPr="004A7492" w:rsidRDefault="004A7492" w:rsidP="004A7492">
      <w:r w:rsidRPr="004A7492">
        <w:t xml:space="preserve">  "</w:t>
      </w:r>
      <w:proofErr w:type="spellStart"/>
      <w:proofErr w:type="gramStart"/>
      <w:r w:rsidRPr="004A7492">
        <w:t>green</w:t>
      </w:r>
      <w:proofErr w:type="gramEnd"/>
      <w:r w:rsidRPr="004A7492">
        <w:t>_cover_percentage</w:t>
      </w:r>
      <w:proofErr w:type="spellEnd"/>
      <w:r w:rsidRPr="004A7492">
        <w:t>": 87.294584,</w:t>
      </w:r>
    </w:p>
    <w:p w14:paraId="22835ECF" w14:textId="77777777" w:rsidR="004A7492" w:rsidRPr="004A7492" w:rsidRDefault="004A7492" w:rsidP="004A7492">
      <w:r w:rsidRPr="004A7492">
        <w:t xml:space="preserve">  "</w:t>
      </w:r>
      <w:proofErr w:type="spellStart"/>
      <w:proofErr w:type="gramStart"/>
      <w:r w:rsidRPr="004A7492">
        <w:t>road</w:t>
      </w:r>
      <w:proofErr w:type="gramEnd"/>
      <w:r w:rsidRPr="004A7492">
        <w:t>_density</w:t>
      </w:r>
      <w:proofErr w:type="spellEnd"/>
      <w:r w:rsidRPr="004A7492">
        <w:t>": 9.062546,</w:t>
      </w:r>
    </w:p>
    <w:p w14:paraId="24D8F90D" w14:textId="77777777" w:rsidR="004A7492" w:rsidRPr="004A7492" w:rsidRDefault="004A7492" w:rsidP="004A7492">
      <w:r w:rsidRPr="004A7492">
        <w:t xml:space="preserve">  "</w:t>
      </w:r>
      <w:proofErr w:type="spellStart"/>
      <w:proofErr w:type="gramStart"/>
      <w:r w:rsidRPr="004A7492">
        <w:t>nighttime</w:t>
      </w:r>
      <w:proofErr w:type="gramEnd"/>
      <w:r w:rsidRPr="004A7492">
        <w:t>_light_intensity</w:t>
      </w:r>
      <w:proofErr w:type="spellEnd"/>
      <w:r w:rsidRPr="004A7492">
        <w:t>": 63.869314,</w:t>
      </w:r>
    </w:p>
    <w:p w14:paraId="32D736FF" w14:textId="77777777" w:rsidR="004A7492" w:rsidRPr="004A7492" w:rsidRDefault="004A7492" w:rsidP="004A7492">
      <w:r w:rsidRPr="004A7492">
        <w:t xml:space="preserve">  "</w:t>
      </w:r>
      <w:proofErr w:type="spellStart"/>
      <w:proofErr w:type="gramStart"/>
      <w:r w:rsidRPr="004A7492">
        <w:t>water</w:t>
      </w:r>
      <w:proofErr w:type="gramEnd"/>
      <w:r w:rsidRPr="004A7492">
        <w:t>_bodies_nearby</w:t>
      </w:r>
      <w:proofErr w:type="spellEnd"/>
      <w:r w:rsidRPr="004A7492">
        <w:t>": 1,</w:t>
      </w:r>
    </w:p>
    <w:p w14:paraId="0565B539" w14:textId="77777777" w:rsidR="004A7492" w:rsidRPr="004A7492" w:rsidRDefault="004A7492" w:rsidP="004A7492">
      <w:r w:rsidRPr="004A7492">
        <w:t xml:space="preserve">  "</w:t>
      </w:r>
      <w:proofErr w:type="spellStart"/>
      <w:r w:rsidRPr="004A7492">
        <w:t>Male_Count</w:t>
      </w:r>
      <w:proofErr w:type="spellEnd"/>
      <w:r w:rsidRPr="004A7492">
        <w:t>": 3114,</w:t>
      </w:r>
    </w:p>
    <w:p w14:paraId="29E6045B" w14:textId="77777777" w:rsidR="004A7492" w:rsidRPr="004A7492" w:rsidRDefault="004A7492" w:rsidP="004A7492">
      <w:r w:rsidRPr="004A7492">
        <w:t xml:space="preserve">  "</w:t>
      </w:r>
      <w:proofErr w:type="spellStart"/>
      <w:r w:rsidRPr="004A7492">
        <w:t>Female_Count</w:t>
      </w:r>
      <w:proofErr w:type="spellEnd"/>
      <w:r w:rsidRPr="004A7492">
        <w:t>": 3276,</w:t>
      </w:r>
    </w:p>
    <w:p w14:paraId="7841D6D2" w14:textId="77777777" w:rsidR="004A7492" w:rsidRPr="004A7492" w:rsidRDefault="004A7492" w:rsidP="004A7492">
      <w:r w:rsidRPr="004A7492">
        <w:t xml:space="preserve">  "Year": 2019,</w:t>
      </w:r>
    </w:p>
    <w:p w14:paraId="10DB263C" w14:textId="77777777" w:rsidR="004A7492" w:rsidRPr="004A7492" w:rsidRDefault="004A7492" w:rsidP="004A7492">
      <w:r w:rsidRPr="004A7492">
        <w:t xml:space="preserve">  "</w:t>
      </w:r>
      <w:proofErr w:type="spellStart"/>
      <w:r w:rsidRPr="004A7492">
        <w:t>Place_Name</w:t>
      </w:r>
      <w:proofErr w:type="spellEnd"/>
      <w:r w:rsidRPr="004A7492">
        <w:t>": "Kanpur",</w:t>
      </w:r>
    </w:p>
    <w:p w14:paraId="42568DA9" w14:textId="77777777" w:rsidR="004A7492" w:rsidRPr="004A7492" w:rsidRDefault="004A7492" w:rsidP="004A7492">
      <w:r w:rsidRPr="004A7492">
        <w:t xml:space="preserve">  "</w:t>
      </w:r>
      <w:proofErr w:type="spellStart"/>
      <w:r w:rsidRPr="004A7492">
        <w:t>Land_Use_Type</w:t>
      </w:r>
      <w:proofErr w:type="spellEnd"/>
      <w:r w:rsidRPr="004A7492">
        <w:t>": "Residential",</w:t>
      </w:r>
    </w:p>
    <w:p w14:paraId="0D855946" w14:textId="77777777" w:rsidR="004A7492" w:rsidRPr="004A7492" w:rsidRDefault="004A7492" w:rsidP="004A7492">
      <w:r w:rsidRPr="004A7492">
        <w:t xml:space="preserve">  "</w:t>
      </w:r>
      <w:proofErr w:type="spellStart"/>
      <w:r w:rsidRPr="004A7492">
        <w:t>Slum_Area_Proportion</w:t>
      </w:r>
      <w:proofErr w:type="spellEnd"/>
      <w:r w:rsidRPr="004A7492">
        <w:t>": 54.38,</w:t>
      </w:r>
    </w:p>
    <w:p w14:paraId="4FBE93D7" w14:textId="77777777" w:rsidR="004A7492" w:rsidRPr="004A7492" w:rsidRDefault="004A7492" w:rsidP="004A7492">
      <w:r w:rsidRPr="004A7492">
        <w:t xml:space="preserve">  "</w:t>
      </w:r>
      <w:proofErr w:type="spellStart"/>
      <w:r w:rsidRPr="004A7492">
        <w:t>Zoning_Code</w:t>
      </w:r>
      <w:proofErr w:type="spellEnd"/>
      <w:r w:rsidRPr="004A7492">
        <w:t>": "Tier 2"</w:t>
      </w:r>
    </w:p>
    <w:p w14:paraId="5D3A8EE6" w14:textId="77777777" w:rsidR="004A7492" w:rsidRPr="004A7492" w:rsidRDefault="004A7492" w:rsidP="004A7492">
      <w:r w:rsidRPr="004A7492">
        <w:t>}</w:t>
      </w:r>
    </w:p>
    <w:p w14:paraId="2A88E7B2" w14:textId="77777777" w:rsidR="004A7492" w:rsidRPr="004A7492" w:rsidRDefault="004A7492" w:rsidP="004A7492">
      <w:r w:rsidRPr="004A7492">
        <w:t xml:space="preserve">These inputs are directly mapped from the CSV file rows corresponding to </w:t>
      </w:r>
      <w:proofErr w:type="spellStart"/>
      <w:r w:rsidRPr="004A7492">
        <w:t>urban_shift</w:t>
      </w:r>
      <w:proofErr w:type="spellEnd"/>
      <w:r w:rsidRPr="004A7492">
        <w:t xml:space="preserve"> = 1 and 0 respectively.</w:t>
      </w:r>
    </w:p>
    <w:p w14:paraId="612D5ED8" w14:textId="77777777" w:rsidR="004A7492" w:rsidRPr="004A7492" w:rsidRDefault="004A7492" w:rsidP="004A7492">
      <w:r w:rsidRPr="004A7492">
        <w:t>Would you like me to include these as test cases in the same DOCX file as before?</w:t>
      </w:r>
    </w:p>
    <w:p w14:paraId="100F918A" w14:textId="77777777" w:rsidR="007D0274" w:rsidRDefault="007D0274" w:rsidP="004A7492"/>
    <w:sectPr w:rsidR="007D02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1107947">
    <w:abstractNumId w:val="8"/>
  </w:num>
  <w:num w:numId="2" w16cid:durableId="1516110424">
    <w:abstractNumId w:val="6"/>
  </w:num>
  <w:num w:numId="3" w16cid:durableId="2048288045">
    <w:abstractNumId w:val="5"/>
  </w:num>
  <w:num w:numId="4" w16cid:durableId="1941451071">
    <w:abstractNumId w:val="4"/>
  </w:num>
  <w:num w:numId="5" w16cid:durableId="1936669428">
    <w:abstractNumId w:val="7"/>
  </w:num>
  <w:num w:numId="6" w16cid:durableId="1748334583">
    <w:abstractNumId w:val="3"/>
  </w:num>
  <w:num w:numId="7" w16cid:durableId="2101834526">
    <w:abstractNumId w:val="2"/>
  </w:num>
  <w:num w:numId="8" w16cid:durableId="1429697062">
    <w:abstractNumId w:val="1"/>
  </w:num>
  <w:num w:numId="9" w16cid:durableId="166697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492"/>
    <w:rsid w:val="00687FF4"/>
    <w:rsid w:val="007D0274"/>
    <w:rsid w:val="00AA1D8D"/>
    <w:rsid w:val="00B47730"/>
    <w:rsid w:val="00CB0664"/>
    <w:rsid w:val="00E921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13F29"/>
  <w14:defaultImageDpi w14:val="300"/>
  <w15:docId w15:val="{6DDC550B-552B-414F-B08B-FAB950BF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jeevan bellamkonda</cp:lastModifiedBy>
  <cp:revision>2</cp:revision>
  <dcterms:created xsi:type="dcterms:W3CDTF">2013-12-23T23:15:00Z</dcterms:created>
  <dcterms:modified xsi:type="dcterms:W3CDTF">2025-05-06T01:13:00Z</dcterms:modified>
  <cp:category/>
</cp:coreProperties>
</file>