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43" w:rsidRPr="00DB4443" w:rsidRDefault="00DB4443" w:rsidP="00DB4443">
      <w:pPr>
        <w:spacing w:before="384" w:after="96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began in 2008 when two designers who had space to share hosted three travelers looking for a place to stay. Now, millions of hosts and travelers choose to create a free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account so they can list their space and book unique accommodations anywhere in the world. And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experience hosts share their passions and interests with both travelers and locals.</w:t>
      </w:r>
      <w:hyperlink r:id="rId4" w:anchor="Airbnb-began-in-2008-when-two-designers-who-had-space-to-share-hosted-three-travelers-looking-for-a-place-to-stay.-Now,-millions-of-hosts-and-travelers-choose-to-create-a-free-Airbnb-account-so-they-can-list-their-space-and-book-unique-accommodations-anywhere-in-the-world.-And-Airbnb-experience-hosts-share-their-passions-and-interests-with-both-travelers-and-locals." w:tgtFrame="_self" w:history="1">
        <w:r w:rsidRPr="00DB4443">
          <w:rPr>
            <w:rFonts w:ascii="Times New Roman" w:eastAsia="Times New Roman" w:hAnsi="Times New Roman" w:cs="Times New Roman"/>
            <w:color w:val="008ABC"/>
            <w:sz w:val="36"/>
            <w:szCs w:val="36"/>
          </w:rPr>
          <w:t>¶</w:t>
        </w:r>
      </w:hyperlink>
    </w:p>
    <w:p w:rsidR="00DB4443" w:rsidRPr="00DB4443" w:rsidRDefault="00DB4443" w:rsidP="00DB4443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DB4443" w:rsidRPr="00DB4443" w:rsidRDefault="00DB4443" w:rsidP="00DB4443">
      <w:pPr>
        <w:spacing w:after="0" w:line="288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About this file</w:t>
      </w:r>
    </w:p>
    <w:p w:rsidR="00DB4443" w:rsidRPr="00DB4443" w:rsidRDefault="00DB4443" w:rsidP="00DB4443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Data Dictionary</w:t>
      </w: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proofErr w:type="gram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</w:t>
      </w:r>
      <w:proofErr w:type="gram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data dictionary provides a concise guide to understanding and using the data.</w:t>
      </w:r>
    </w:p>
    <w:p w:rsidR="00DB4443" w:rsidRPr="00DB4443" w:rsidRDefault="00DB4443" w:rsidP="00DB4443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New York City </w:t>
      </w:r>
      <w:proofErr w:type="spellStart"/>
      <w:r w:rsidRPr="00DB44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Data Cleaning</w:t>
      </w:r>
    </w:p>
    <w:p w:rsidR="00DB4443" w:rsidRPr="00DB4443" w:rsidRDefault="00DB4443" w:rsidP="00DB4443">
      <w:pPr>
        <w:spacing w:before="126" w:after="126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Inc is an American company that operates an online marketplace for lodging, primarily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homestays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for vacation rentals, and tourism activities. Based in San Francisco, California, the platform is accessible via website and mobile app.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does not own any of the listed properties; instead, it profits by receiving commission from each booking. The company was founded in 2008.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is a shortened version of its original name, AirBedandBreakfast.com.</w:t>
      </w:r>
    </w:p>
    <w:p w:rsidR="00DB4443" w:rsidRPr="00DB4443" w:rsidRDefault="00DB4443" w:rsidP="00DB4443">
      <w:pPr>
        <w:spacing w:before="126" w:after="126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About Dataset</w:t>
      </w:r>
    </w:p>
    <w:p w:rsidR="00DB4443" w:rsidRPr="00DB4443" w:rsidRDefault="00DB4443" w:rsidP="00DB4443">
      <w:pPr>
        <w:spacing w:before="126" w:after="126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Context</w:t>
      </w:r>
    </w:p>
    <w:p w:rsidR="00DB4443" w:rsidRPr="00DB4443" w:rsidRDefault="00DB4443" w:rsidP="00DB4443">
      <w:pPr>
        <w:spacing w:before="126" w:after="126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Since 2008, guests and hosts have used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travel in a more unique, personalized way. As part of the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Inside initiative, this dataset describes the listing activity of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homestays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 New York City</w:t>
      </w:r>
    </w:p>
    <w:p w:rsidR="00DB4443" w:rsidRPr="00DB4443" w:rsidRDefault="00DB4443" w:rsidP="00DB4443">
      <w:pPr>
        <w:spacing w:before="126" w:after="126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Content</w:t>
      </w:r>
    </w:p>
    <w:p w:rsidR="00DB4443" w:rsidRPr="00DB4443" w:rsidRDefault="00DB4443" w:rsidP="00DB4443">
      <w:pPr>
        <w:spacing w:before="126" w:after="126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The following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Airbnb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activity is included in this New York dataset:</w:t>
      </w:r>
    </w:p>
    <w:p w:rsidR="00271084" w:rsidRPr="00DB4443" w:rsidRDefault="00DB4443" w:rsidP="00DB4443">
      <w:pPr>
        <w:spacing w:before="126"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Listings, including full descriptions and average review score Reviews, including unique id for each reviewer and detailed comments Calendar, including listing id and the price and availability for that day</w:t>
      </w:r>
    </w:p>
    <w:p w:rsidR="00DB4443" w:rsidRPr="00DB4443" w:rsidRDefault="00DB4443" w:rsidP="00DB444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hAnsi="Times New Roman" w:cs="Times New Roman"/>
          <w:color w:val="000000"/>
          <w:sz w:val="36"/>
          <w:szCs w:val="36"/>
        </w:rPr>
        <w:t>Columns in dataset:</w:t>
      </w:r>
      <w:r w:rsidRPr="00DB4443">
        <w:rPr>
          <w:color w:val="000000"/>
          <w:sz w:val="36"/>
          <w:szCs w:val="36"/>
        </w:rPr>
        <w:t xml:space="preserve"> </w:t>
      </w:r>
      <w:r w:rsidRPr="00DB4443">
        <w:rPr>
          <w:rFonts w:ascii="Times New Roman" w:hAnsi="Times New Roman" w:cs="Times New Roman"/>
          <w:color w:val="000000"/>
          <w:sz w:val="36"/>
          <w:szCs w:val="36"/>
        </w:rPr>
        <w:t>['id', 'NAME', 'host id', 'host_identity_verified', 'host name',</w:t>
      </w:r>
    </w:p>
    <w:p w:rsidR="00DB4443" w:rsidRPr="00DB4443" w:rsidRDefault="00DB4443" w:rsidP="00DB4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'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neighbourhood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group', '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neighbourhood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', 'lat', 'long', '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country','country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code', '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instant_bookable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', '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cancellation_policy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', 'room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type','Construction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year', 'price', 'service fee', 'minimum nights', 'number of reviews', 'last review', 'reviews per 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month','review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rate number', 'calculated host listings count', 'availability 365', '</w:t>
      </w:r>
      <w:proofErr w:type="spellStart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house_rules</w:t>
      </w:r>
      <w:proofErr w:type="spellEnd"/>
      <w:r w:rsidRPr="00DB4443">
        <w:rPr>
          <w:rFonts w:ascii="Times New Roman" w:eastAsia="Times New Roman" w:hAnsi="Times New Roman" w:cs="Times New Roman"/>
          <w:color w:val="000000"/>
          <w:sz w:val="36"/>
          <w:szCs w:val="36"/>
        </w:rPr>
        <w:t>', 'license']</w:t>
      </w:r>
    </w:p>
    <w:sectPr w:rsidR="00DB4443" w:rsidRPr="00DB4443" w:rsidSect="0027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443"/>
    <w:rsid w:val="00271084"/>
    <w:rsid w:val="00DB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84"/>
  </w:style>
  <w:style w:type="paragraph" w:styleId="Heading3">
    <w:name w:val="heading 3"/>
    <w:basedOn w:val="Normal"/>
    <w:link w:val="Heading3Char"/>
    <w:uiPriority w:val="9"/>
    <w:qFormat/>
    <w:rsid w:val="00DB4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444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44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4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3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abdelrahmanraslan/airbnb-price-prediction-ml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2023-01-10T07:17:00Z</dcterms:created>
  <dcterms:modified xsi:type="dcterms:W3CDTF">2023-01-10T07:26:00Z</dcterms:modified>
</cp:coreProperties>
</file>