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eastAsia"/>
        </w:rPr>
      </w:pPr>
      <w:bookmarkStart w:id="0" w:name="_Toc533955476"/>
      <w:r>
        <w:rPr>
          <w:rFonts w:hint="eastAsia"/>
        </w:rPr>
        <w:t>一、可行性研究报告</w:t>
      </w:r>
      <w:bookmarkEnd w:id="0"/>
    </w:p>
    <w:p>
      <w:pPr>
        <w:pStyle w:val="13"/>
        <w:tabs>
          <w:tab w:val="right" w:leader="dot" w:pos="8296"/>
        </w:tabs>
      </w:pPr>
      <w:r>
        <w:fldChar w:fldCharType="begin"/>
      </w:r>
      <w:r>
        <w:instrText xml:space="preserve"> TOC \o "1-2" \h \z </w:instrText>
      </w:r>
      <w:r>
        <w:fldChar w:fldCharType="separate"/>
      </w:r>
      <w:r>
        <w:rPr>
          <w:rStyle w:val="21"/>
        </w:rPr>
        <w:fldChar w:fldCharType="begin"/>
      </w:r>
      <w:r>
        <w:rPr>
          <w:rStyle w:val="21"/>
        </w:rPr>
        <w:instrText xml:space="preserve"> </w:instrText>
      </w:r>
      <w:r>
        <w:instrText xml:space="preserve">HYPERLINK \l "_Toc533955476"</w:instrText>
      </w:r>
      <w:r>
        <w:rPr>
          <w:rStyle w:val="21"/>
        </w:rPr>
        <w:instrText xml:space="preserve"> </w:instrText>
      </w:r>
      <w:r>
        <w:rPr>
          <w:rStyle w:val="21"/>
        </w:rPr>
        <w:fldChar w:fldCharType="separate"/>
      </w:r>
      <w:r>
        <w:rPr>
          <w:rStyle w:val="21"/>
          <w:rFonts w:hint="eastAsia"/>
        </w:rPr>
        <w:t>一、可行性研究报告</w:t>
      </w:r>
      <w:r>
        <w:tab/>
      </w:r>
      <w:r>
        <w:fldChar w:fldCharType="begin"/>
      </w:r>
      <w:r>
        <w:instrText xml:space="preserve"> PAGEREF _Toc533955476 \h </w:instrText>
      </w:r>
      <w:r>
        <w:fldChar w:fldCharType="separate"/>
      </w:r>
      <w:r>
        <w:t>1</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"_Toc533955477"</w:instrText>
      </w:r>
      <w:r>
        <w:rPr>
          <w:rStyle w:val="21"/>
        </w:rPr>
        <w:instrText xml:space="preserve"> </w:instrText>
      </w:r>
      <w:r>
        <w:rPr>
          <w:rStyle w:val="21"/>
        </w:rPr>
        <w:fldChar w:fldCharType="separate"/>
      </w:r>
      <w:r>
        <w:rPr>
          <w:rStyle w:val="21"/>
        </w:rPr>
        <w:t>1</w:t>
      </w:r>
      <w:r>
        <w:rPr>
          <w:rStyle w:val="21"/>
          <w:rFonts w:hint="eastAsia"/>
        </w:rPr>
        <w:t>．引言</w:t>
      </w:r>
      <w:r>
        <w:tab/>
      </w:r>
      <w:r>
        <w:fldChar w:fldCharType="begin"/>
      </w:r>
      <w:r>
        <w:instrText xml:space="preserve"> PAGEREF _Toc533955477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"_Toc533955478"</w:instrText>
      </w:r>
      <w:r>
        <w:rPr>
          <w:rStyle w:val="21"/>
        </w:rPr>
        <w:instrText xml:space="preserve"> </w:instrText>
      </w:r>
      <w:r>
        <w:rPr>
          <w:rStyle w:val="21"/>
        </w:rPr>
        <w:fldChar w:fldCharType="separate"/>
      </w:r>
      <w:r>
        <w:rPr>
          <w:rStyle w:val="21"/>
        </w:rPr>
        <w:t>1.1</w:t>
      </w:r>
      <w:r>
        <w:rPr>
          <w:rStyle w:val="21"/>
          <w:rFonts w:hint="eastAsia"/>
        </w:rPr>
        <w:t>编写目的</w:t>
      </w:r>
      <w:r>
        <w:tab/>
      </w:r>
      <w:r>
        <w:fldChar w:fldCharType="begin"/>
      </w:r>
      <w:r>
        <w:instrText xml:space="preserve"> PAGEREF _Toc533955478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"_Toc533955479"</w:instrText>
      </w:r>
      <w:r>
        <w:rPr>
          <w:rStyle w:val="21"/>
        </w:rPr>
        <w:instrText xml:space="preserve"> </w:instrText>
      </w:r>
      <w:r>
        <w:rPr>
          <w:rStyle w:val="21"/>
        </w:rPr>
        <w:fldChar w:fldCharType="separate"/>
      </w:r>
      <w:r>
        <w:rPr>
          <w:rStyle w:val="21"/>
        </w:rPr>
        <w:t>1.2</w:t>
      </w:r>
      <w:r>
        <w:rPr>
          <w:rStyle w:val="21"/>
          <w:rFonts w:hint="eastAsia"/>
        </w:rPr>
        <w:t>项目背景</w:t>
      </w:r>
      <w:r>
        <w:tab/>
      </w:r>
      <w:r>
        <w:fldChar w:fldCharType="begin"/>
      </w:r>
      <w:r>
        <w:instrText xml:space="preserve"> PAGEREF _Toc533955479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"_Toc533955480"</w:instrText>
      </w:r>
      <w:r>
        <w:rPr>
          <w:rStyle w:val="21"/>
        </w:rPr>
        <w:instrText xml:space="preserve"> </w:instrText>
      </w:r>
      <w:r>
        <w:rPr>
          <w:rStyle w:val="21"/>
        </w:rPr>
        <w:fldChar w:fldCharType="separate"/>
      </w:r>
      <w:r>
        <w:rPr>
          <w:rStyle w:val="21"/>
        </w:rPr>
        <w:t>1.3</w:t>
      </w:r>
      <w:r>
        <w:rPr>
          <w:rStyle w:val="21"/>
          <w:rFonts w:hint="eastAsia"/>
        </w:rPr>
        <w:t>定义</w:t>
      </w:r>
      <w:r>
        <w:tab/>
      </w:r>
      <w:r>
        <w:fldChar w:fldCharType="begin"/>
      </w:r>
      <w:r>
        <w:instrText xml:space="preserve"> PAGEREF _Toc533955480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"_Toc533955481"</w:instrText>
      </w:r>
      <w:r>
        <w:rPr>
          <w:rStyle w:val="21"/>
        </w:rPr>
        <w:instrText xml:space="preserve"> </w:instrText>
      </w:r>
      <w:r>
        <w:rPr>
          <w:rStyle w:val="21"/>
        </w:rPr>
        <w:fldChar w:fldCharType="separate"/>
      </w:r>
      <w:r>
        <w:rPr>
          <w:rStyle w:val="21"/>
        </w:rPr>
        <w:t>1.4</w:t>
      </w:r>
      <w:r>
        <w:rPr>
          <w:rStyle w:val="21"/>
          <w:rFonts w:hint="eastAsia"/>
        </w:rPr>
        <w:t>参考资料</w:t>
      </w:r>
      <w:r>
        <w:tab/>
      </w:r>
      <w:r>
        <w:fldChar w:fldCharType="begin"/>
      </w:r>
      <w:r>
        <w:instrText xml:space="preserve"> PAGEREF _Toc533955481 \h </w:instrText>
      </w:r>
      <w:r>
        <w:fldChar w:fldCharType="separate"/>
      </w:r>
      <w:r>
        <w:t>2</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"_Toc533955482"</w:instrText>
      </w:r>
      <w:r>
        <w:rPr>
          <w:rStyle w:val="21"/>
        </w:rPr>
        <w:instrText xml:space="preserve"> </w:instrText>
      </w:r>
      <w:r>
        <w:rPr>
          <w:rStyle w:val="21"/>
        </w:rPr>
        <w:fldChar w:fldCharType="separate"/>
      </w:r>
      <w:r>
        <w:rPr>
          <w:rStyle w:val="21"/>
        </w:rPr>
        <w:t>2</w:t>
      </w:r>
      <w:r>
        <w:rPr>
          <w:rStyle w:val="21"/>
          <w:rFonts w:hint="eastAsia"/>
        </w:rPr>
        <w:t>．可行性研究的前提</w:t>
      </w:r>
      <w:r>
        <w:tab/>
      </w:r>
      <w:r>
        <w:fldChar w:fldCharType="begin"/>
      </w:r>
      <w:r>
        <w:instrText xml:space="preserve"> PAGEREF _Toc533955482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"_Toc533955483"</w:instrText>
      </w:r>
      <w:r>
        <w:rPr>
          <w:rStyle w:val="21"/>
        </w:rPr>
        <w:instrText xml:space="preserve"> </w:instrText>
      </w:r>
      <w:r>
        <w:rPr>
          <w:rStyle w:val="21"/>
        </w:rPr>
        <w:fldChar w:fldCharType="separate"/>
      </w:r>
      <w:r>
        <w:rPr>
          <w:rStyle w:val="21"/>
        </w:rPr>
        <w:t>2.1</w:t>
      </w:r>
      <w:r>
        <w:rPr>
          <w:rStyle w:val="21"/>
          <w:rFonts w:hint="eastAsia"/>
        </w:rPr>
        <w:t>要求</w:t>
      </w:r>
      <w:r>
        <w:tab/>
      </w:r>
      <w:r>
        <w:fldChar w:fldCharType="begin"/>
      </w:r>
      <w:r>
        <w:instrText xml:space="preserve"> PAGEREF _Toc533955483 \h </w:instrText>
      </w:r>
      <w:r>
        <w:fldChar w:fldCharType="separate"/>
      </w:r>
      <w:r>
        <w:t>2</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"_Toc533955484"</w:instrText>
      </w:r>
      <w:r>
        <w:rPr>
          <w:rStyle w:val="21"/>
        </w:rPr>
        <w:instrText xml:space="preserve"> </w:instrText>
      </w:r>
      <w:r>
        <w:rPr>
          <w:rStyle w:val="21"/>
        </w:rPr>
        <w:fldChar w:fldCharType="separate"/>
      </w:r>
      <w:r>
        <w:rPr>
          <w:rStyle w:val="21"/>
        </w:rPr>
        <w:t>2.2</w:t>
      </w:r>
      <w:r>
        <w:rPr>
          <w:rStyle w:val="21"/>
          <w:rFonts w:hint="eastAsia"/>
        </w:rPr>
        <w:t>目标</w:t>
      </w:r>
      <w:r>
        <w:tab/>
      </w:r>
      <w:r>
        <w:fldChar w:fldCharType="begin"/>
      </w:r>
      <w:r>
        <w:instrText xml:space="preserve"> PAGEREF _Toc533955484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"_Toc533955485"</w:instrText>
      </w:r>
      <w:r>
        <w:rPr>
          <w:rStyle w:val="21"/>
        </w:rPr>
        <w:instrText xml:space="preserve"> </w:instrText>
      </w:r>
      <w:r>
        <w:rPr>
          <w:rStyle w:val="21"/>
        </w:rPr>
        <w:fldChar w:fldCharType="separate"/>
      </w:r>
      <w:r>
        <w:rPr>
          <w:rStyle w:val="21"/>
        </w:rPr>
        <w:t>2.3</w:t>
      </w:r>
      <w:r>
        <w:rPr>
          <w:rStyle w:val="21"/>
          <w:rFonts w:hint="eastAsia"/>
        </w:rPr>
        <w:t>条件、假定和限制</w:t>
      </w:r>
      <w:r>
        <w:tab/>
      </w:r>
      <w:r>
        <w:fldChar w:fldCharType="begin"/>
      </w:r>
      <w:r>
        <w:instrText xml:space="preserve"> PAGEREF _Toc533955485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"_Toc533955486"</w:instrText>
      </w:r>
      <w:r>
        <w:rPr>
          <w:rStyle w:val="21"/>
        </w:rPr>
        <w:instrText xml:space="preserve"> </w:instrText>
      </w:r>
      <w:r>
        <w:rPr>
          <w:rStyle w:val="21"/>
        </w:rPr>
        <w:fldChar w:fldCharType="separate"/>
      </w:r>
      <w:r>
        <w:rPr>
          <w:rStyle w:val="21"/>
        </w:rPr>
        <w:t>2.4</w:t>
      </w:r>
      <w:r>
        <w:rPr>
          <w:rStyle w:val="21"/>
          <w:rFonts w:hint="eastAsia"/>
        </w:rPr>
        <w:t>可行性研究方法</w:t>
      </w:r>
      <w:r>
        <w:tab/>
      </w:r>
      <w:r>
        <w:fldChar w:fldCharType="begin"/>
      </w:r>
      <w:r>
        <w:instrText xml:space="preserve"> PAGEREF _Toc533955486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"_Toc533955487"</w:instrText>
      </w:r>
      <w:r>
        <w:rPr>
          <w:rStyle w:val="21"/>
        </w:rPr>
        <w:instrText xml:space="preserve"> </w:instrText>
      </w:r>
      <w:r>
        <w:rPr>
          <w:rStyle w:val="21"/>
        </w:rPr>
        <w:fldChar w:fldCharType="separate"/>
      </w:r>
      <w:r>
        <w:rPr>
          <w:rStyle w:val="21"/>
        </w:rPr>
        <w:t>2.5</w:t>
      </w:r>
      <w:r>
        <w:rPr>
          <w:rStyle w:val="21"/>
          <w:rFonts w:hint="eastAsia"/>
        </w:rPr>
        <w:t>决定可行性的主要因素</w:t>
      </w:r>
      <w:r>
        <w:tab/>
      </w:r>
      <w:r>
        <w:fldChar w:fldCharType="begin"/>
      </w:r>
      <w:r>
        <w:instrText xml:space="preserve"> PAGEREF _Toc533955487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"_Toc533955488"</w:instrText>
      </w:r>
      <w:r>
        <w:rPr>
          <w:rStyle w:val="21"/>
        </w:rPr>
        <w:instrText xml:space="preserve"> </w:instrText>
      </w:r>
      <w:r>
        <w:rPr>
          <w:rStyle w:val="21"/>
        </w:rPr>
        <w:fldChar w:fldCharType="separate"/>
      </w:r>
      <w:r>
        <w:rPr>
          <w:rStyle w:val="21"/>
        </w:rPr>
        <w:t>3</w:t>
      </w:r>
      <w:r>
        <w:rPr>
          <w:rStyle w:val="21"/>
          <w:rFonts w:hint="eastAsia"/>
        </w:rPr>
        <w:t>．对现有系统的分析</w:t>
      </w:r>
      <w:r>
        <w:tab/>
      </w:r>
      <w:r>
        <w:fldChar w:fldCharType="begin"/>
      </w:r>
      <w:r>
        <w:instrText xml:space="preserve"> PAGEREF _Toc533955488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"_Toc533955489"</w:instrText>
      </w:r>
      <w:r>
        <w:rPr>
          <w:rStyle w:val="21"/>
        </w:rPr>
        <w:instrText xml:space="preserve"> </w:instrText>
      </w:r>
      <w:r>
        <w:rPr>
          <w:rStyle w:val="21"/>
        </w:rPr>
        <w:fldChar w:fldCharType="separate"/>
      </w:r>
      <w:r>
        <w:rPr>
          <w:rStyle w:val="21"/>
        </w:rPr>
        <w:t>3.1</w:t>
      </w:r>
      <w:r>
        <w:rPr>
          <w:rStyle w:val="21"/>
          <w:rFonts w:hint="eastAsia"/>
        </w:rPr>
        <w:t>处理流程和数据流程</w:t>
      </w:r>
      <w:r>
        <w:tab/>
      </w:r>
      <w:r>
        <w:fldChar w:fldCharType="begin"/>
      </w:r>
      <w:r>
        <w:instrText xml:space="preserve"> PAGEREF _Toc533955489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"_Toc533955490"</w:instrText>
      </w:r>
      <w:r>
        <w:rPr>
          <w:rStyle w:val="21"/>
        </w:rPr>
        <w:instrText xml:space="preserve"> </w:instrText>
      </w:r>
      <w:r>
        <w:rPr>
          <w:rStyle w:val="21"/>
        </w:rPr>
        <w:fldChar w:fldCharType="separate"/>
      </w:r>
      <w:r>
        <w:rPr>
          <w:rStyle w:val="21"/>
        </w:rPr>
        <w:t>3.2</w:t>
      </w:r>
      <w:r>
        <w:rPr>
          <w:rStyle w:val="21"/>
          <w:rFonts w:hint="eastAsia"/>
        </w:rPr>
        <w:t>工作负荷</w:t>
      </w:r>
      <w:r>
        <w:tab/>
      </w:r>
      <w:r>
        <w:fldChar w:fldCharType="begin"/>
      </w:r>
      <w:r>
        <w:instrText xml:space="preserve"> PAGEREF _Toc533955490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"_Toc533955491"</w:instrText>
      </w:r>
      <w:r>
        <w:rPr>
          <w:rStyle w:val="21"/>
        </w:rPr>
        <w:instrText xml:space="preserve"> </w:instrText>
      </w:r>
      <w:r>
        <w:rPr>
          <w:rStyle w:val="21"/>
        </w:rPr>
        <w:fldChar w:fldCharType="separate"/>
      </w:r>
      <w:r>
        <w:rPr>
          <w:rStyle w:val="21"/>
        </w:rPr>
        <w:t>3.3</w:t>
      </w:r>
      <w:r>
        <w:rPr>
          <w:rStyle w:val="21"/>
          <w:rFonts w:hint="eastAsia"/>
        </w:rPr>
        <w:t>费用支出</w:t>
      </w:r>
      <w:r>
        <w:tab/>
      </w:r>
      <w:r>
        <w:fldChar w:fldCharType="begin"/>
      </w:r>
      <w:r>
        <w:instrText xml:space="preserve"> PAGEREF _Toc533955491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"_Toc533955492"</w:instrText>
      </w:r>
      <w:r>
        <w:rPr>
          <w:rStyle w:val="21"/>
        </w:rPr>
        <w:instrText xml:space="preserve"> </w:instrText>
      </w:r>
      <w:r>
        <w:rPr>
          <w:rStyle w:val="21"/>
        </w:rPr>
        <w:fldChar w:fldCharType="separate"/>
      </w:r>
      <w:r>
        <w:rPr>
          <w:rStyle w:val="21"/>
        </w:rPr>
        <w:t>3.4</w:t>
      </w:r>
      <w:r>
        <w:rPr>
          <w:rStyle w:val="21"/>
          <w:rFonts w:hint="eastAsia"/>
        </w:rPr>
        <w:t>人员</w:t>
      </w:r>
      <w:r>
        <w:tab/>
      </w:r>
      <w:r>
        <w:fldChar w:fldCharType="begin"/>
      </w:r>
      <w:r>
        <w:instrText xml:space="preserve"> PAGEREF _Toc533955492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"_Toc533955493"</w:instrText>
      </w:r>
      <w:r>
        <w:rPr>
          <w:rStyle w:val="21"/>
        </w:rPr>
        <w:instrText xml:space="preserve"> </w:instrText>
      </w:r>
      <w:r>
        <w:rPr>
          <w:rStyle w:val="21"/>
        </w:rPr>
        <w:fldChar w:fldCharType="separate"/>
      </w:r>
      <w:r>
        <w:rPr>
          <w:rStyle w:val="21"/>
        </w:rPr>
        <w:t>3.5</w:t>
      </w:r>
      <w:r>
        <w:rPr>
          <w:rStyle w:val="21"/>
          <w:rFonts w:hint="eastAsia"/>
        </w:rPr>
        <w:t>设备</w:t>
      </w:r>
      <w:r>
        <w:tab/>
      </w:r>
      <w:r>
        <w:fldChar w:fldCharType="begin"/>
      </w:r>
      <w:r>
        <w:instrText xml:space="preserve"> PAGEREF _Toc533955493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"_Toc533955494"</w:instrText>
      </w:r>
      <w:r>
        <w:rPr>
          <w:rStyle w:val="21"/>
        </w:rPr>
        <w:instrText xml:space="preserve"> </w:instrText>
      </w:r>
      <w:r>
        <w:rPr>
          <w:rStyle w:val="21"/>
        </w:rPr>
        <w:fldChar w:fldCharType="separate"/>
      </w:r>
      <w:r>
        <w:rPr>
          <w:rStyle w:val="21"/>
        </w:rPr>
        <w:t>3.6</w:t>
      </w:r>
      <w:r>
        <w:rPr>
          <w:rStyle w:val="21"/>
          <w:rFonts w:hint="eastAsia"/>
        </w:rPr>
        <w:t>局限性</w:t>
      </w:r>
      <w:r>
        <w:tab/>
      </w:r>
      <w:r>
        <w:fldChar w:fldCharType="begin"/>
      </w:r>
      <w:r>
        <w:instrText xml:space="preserve"> PAGEREF _Toc533955494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"_Toc533955495"</w:instrText>
      </w:r>
      <w:r>
        <w:rPr>
          <w:rStyle w:val="21"/>
        </w:rPr>
        <w:instrText xml:space="preserve"> </w:instrText>
      </w:r>
      <w:r>
        <w:rPr>
          <w:rStyle w:val="21"/>
        </w:rPr>
        <w:fldChar w:fldCharType="separate"/>
      </w:r>
      <w:r>
        <w:rPr>
          <w:rStyle w:val="21"/>
        </w:rPr>
        <w:t>4</w:t>
      </w:r>
      <w:r>
        <w:rPr>
          <w:rStyle w:val="21"/>
          <w:rFonts w:hint="eastAsia"/>
        </w:rPr>
        <w:t>．所建议技术可行性分析</w:t>
      </w:r>
      <w:r>
        <w:tab/>
      </w:r>
      <w:r>
        <w:fldChar w:fldCharType="begin"/>
      </w:r>
      <w:r>
        <w:instrText xml:space="preserve"> PAGEREF _Toc533955495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"_Toc533955496"</w:instrText>
      </w:r>
      <w:r>
        <w:rPr>
          <w:rStyle w:val="21"/>
        </w:rPr>
        <w:instrText xml:space="preserve"> </w:instrText>
      </w:r>
      <w:r>
        <w:rPr>
          <w:rStyle w:val="21"/>
        </w:rPr>
        <w:fldChar w:fldCharType="separate"/>
      </w:r>
      <w:r>
        <w:rPr>
          <w:rStyle w:val="21"/>
        </w:rPr>
        <w:t>4.1</w:t>
      </w:r>
      <w:r>
        <w:rPr>
          <w:rStyle w:val="21"/>
          <w:rFonts w:hint="eastAsia"/>
        </w:rPr>
        <w:t>对系统的简要描述</w:t>
      </w:r>
      <w:r>
        <w:tab/>
      </w:r>
      <w:r>
        <w:fldChar w:fldCharType="begin"/>
      </w:r>
      <w:r>
        <w:instrText xml:space="preserve"> PAGEREF _Toc533955496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"_Toc533955497"</w:instrText>
      </w:r>
      <w:r>
        <w:rPr>
          <w:rStyle w:val="21"/>
        </w:rPr>
        <w:instrText xml:space="preserve"> </w:instrText>
      </w:r>
      <w:r>
        <w:rPr>
          <w:rStyle w:val="21"/>
        </w:rPr>
        <w:fldChar w:fldCharType="separate"/>
      </w:r>
      <w:r>
        <w:rPr>
          <w:rStyle w:val="21"/>
        </w:rPr>
        <w:t>4.2</w:t>
      </w:r>
      <w:r>
        <w:rPr>
          <w:rStyle w:val="21"/>
          <w:rFonts w:hint="eastAsia"/>
        </w:rPr>
        <w:t>处理流程和数据流程</w:t>
      </w:r>
      <w:r>
        <w:tab/>
      </w:r>
      <w:r>
        <w:fldChar w:fldCharType="begin"/>
      </w:r>
      <w:r>
        <w:instrText xml:space="preserve"> PAGEREF _Toc533955497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"_Toc533955498"</w:instrText>
      </w:r>
      <w:r>
        <w:rPr>
          <w:rStyle w:val="21"/>
        </w:rPr>
        <w:instrText xml:space="preserve"> </w:instrText>
      </w:r>
      <w:r>
        <w:rPr>
          <w:rStyle w:val="21"/>
        </w:rPr>
        <w:fldChar w:fldCharType="separate"/>
      </w:r>
      <w:r>
        <w:rPr>
          <w:rStyle w:val="21"/>
        </w:rPr>
        <w:t>4.3</w:t>
      </w:r>
      <w:r>
        <w:rPr>
          <w:rStyle w:val="21"/>
          <w:rFonts w:hint="eastAsia"/>
        </w:rPr>
        <w:t>与现有系统比较的优越性</w:t>
      </w:r>
      <w:r>
        <w:tab/>
      </w:r>
      <w:r>
        <w:fldChar w:fldCharType="begin"/>
      </w:r>
      <w:r>
        <w:instrText xml:space="preserve"> PAGEREF _Toc533955498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"_Toc533955499"</w:instrText>
      </w:r>
      <w:r>
        <w:rPr>
          <w:rStyle w:val="21"/>
        </w:rPr>
        <w:instrText xml:space="preserve"> </w:instrText>
      </w:r>
      <w:r>
        <w:rPr>
          <w:rStyle w:val="21"/>
        </w:rPr>
        <w:fldChar w:fldCharType="separate"/>
      </w:r>
      <w:r>
        <w:rPr>
          <w:rStyle w:val="21"/>
        </w:rPr>
        <w:t>4.4</w:t>
      </w:r>
      <w:r>
        <w:rPr>
          <w:rStyle w:val="21"/>
          <w:rFonts w:hint="eastAsia"/>
        </w:rPr>
        <w:t>采用建议系统可能带来的影响</w:t>
      </w:r>
      <w:r>
        <w:tab/>
      </w:r>
      <w:r>
        <w:fldChar w:fldCharType="begin"/>
      </w:r>
      <w:r>
        <w:instrText xml:space="preserve"> PAGEREF _Toc533955499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"_Toc533955500"</w:instrText>
      </w:r>
      <w:r>
        <w:rPr>
          <w:rStyle w:val="21"/>
        </w:rPr>
        <w:instrText xml:space="preserve"> </w:instrText>
      </w:r>
      <w:r>
        <w:rPr>
          <w:rStyle w:val="21"/>
        </w:rPr>
        <w:fldChar w:fldCharType="separate"/>
      </w:r>
      <w:r>
        <w:rPr>
          <w:rStyle w:val="21"/>
        </w:rPr>
        <w:t>4.5</w:t>
      </w:r>
      <w:r>
        <w:rPr>
          <w:rStyle w:val="21"/>
          <w:rFonts w:hint="eastAsia"/>
        </w:rPr>
        <w:t>技术可行性评价</w:t>
      </w:r>
      <w:r>
        <w:rPr>
          <w:rFonts w:hint="eastAsia"/>
          <w:lang w:val="en-US" w:eastAsia="zh-CN"/>
        </w:rPr>
        <w:t>与关键技术可行性分析</w:t>
      </w:r>
      <w:r>
        <w:tab/>
      </w:r>
      <w:r>
        <w:fldChar w:fldCharType="begin"/>
      </w:r>
      <w:r>
        <w:instrText xml:space="preserve"> PAGEREF _Toc533955500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"_Toc533955501"</w:instrText>
      </w:r>
      <w:r>
        <w:rPr>
          <w:rStyle w:val="21"/>
        </w:rPr>
        <w:instrText xml:space="preserve"> </w:instrText>
      </w:r>
      <w:r>
        <w:rPr>
          <w:rStyle w:val="21"/>
        </w:rPr>
        <w:fldChar w:fldCharType="separate"/>
      </w:r>
      <w:r>
        <w:rPr>
          <w:rStyle w:val="21"/>
        </w:rPr>
        <w:t>5</w:t>
      </w:r>
      <w:r>
        <w:rPr>
          <w:rStyle w:val="21"/>
          <w:rFonts w:hint="eastAsia"/>
        </w:rPr>
        <w:t>．所建议系统经济可行性分析</w:t>
      </w:r>
      <w:r>
        <w:tab/>
      </w:r>
      <w:r>
        <w:fldChar w:fldCharType="begin"/>
      </w:r>
      <w:r>
        <w:instrText xml:space="preserve"> PAGEREF _Toc533955501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"_Toc533955502"</w:instrText>
      </w:r>
      <w:r>
        <w:rPr>
          <w:rStyle w:val="21"/>
        </w:rPr>
        <w:instrText xml:space="preserve"> </w:instrText>
      </w:r>
      <w:r>
        <w:rPr>
          <w:rStyle w:val="21"/>
        </w:rPr>
        <w:fldChar w:fldCharType="separate"/>
      </w:r>
      <w:r>
        <w:rPr>
          <w:rStyle w:val="21"/>
        </w:rPr>
        <w:t>5.1</w:t>
      </w:r>
      <w:r>
        <w:rPr>
          <w:rStyle w:val="21"/>
          <w:rFonts w:hint="eastAsia"/>
        </w:rPr>
        <w:t>支出</w:t>
      </w:r>
      <w:r>
        <w:tab/>
      </w:r>
      <w:r>
        <w:fldChar w:fldCharType="begin"/>
      </w:r>
      <w:r>
        <w:instrText xml:space="preserve"> PAGEREF _Toc533955502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"_Toc533955503"</w:instrText>
      </w:r>
      <w:r>
        <w:rPr>
          <w:rStyle w:val="21"/>
        </w:rPr>
        <w:instrText xml:space="preserve"> </w:instrText>
      </w:r>
      <w:r>
        <w:rPr>
          <w:rStyle w:val="21"/>
        </w:rPr>
        <w:fldChar w:fldCharType="separate"/>
      </w:r>
      <w:r>
        <w:rPr>
          <w:rStyle w:val="21"/>
        </w:rPr>
        <w:t>5.2</w:t>
      </w:r>
      <w:r>
        <w:rPr>
          <w:rStyle w:val="21"/>
          <w:rFonts w:hint="eastAsia"/>
        </w:rPr>
        <w:t>效益</w:t>
      </w:r>
      <w:r>
        <w:tab/>
      </w:r>
      <w:r>
        <w:fldChar w:fldCharType="begin"/>
      </w:r>
      <w:r>
        <w:instrText xml:space="preserve"> PAGEREF _Toc533955503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"_Toc533955504"</w:instrText>
      </w:r>
      <w:r>
        <w:rPr>
          <w:rStyle w:val="21"/>
        </w:rPr>
        <w:instrText xml:space="preserve"> </w:instrText>
      </w:r>
      <w:r>
        <w:rPr>
          <w:rStyle w:val="21"/>
        </w:rPr>
        <w:fldChar w:fldCharType="separate"/>
      </w:r>
      <w:r>
        <w:rPr>
          <w:rStyle w:val="21"/>
        </w:rPr>
        <w:t>5.3</w:t>
      </w:r>
      <w:r>
        <w:rPr>
          <w:rStyle w:val="21"/>
          <w:rFonts w:hint="eastAsia"/>
        </w:rPr>
        <w:t>收益</w:t>
      </w:r>
      <w:r>
        <w:rPr>
          <w:rStyle w:val="21"/>
        </w:rPr>
        <w:t>/</w:t>
      </w:r>
      <w:r>
        <w:rPr>
          <w:rStyle w:val="21"/>
          <w:rFonts w:hint="eastAsia"/>
        </w:rPr>
        <w:t>投资比</w:t>
      </w:r>
      <w:r>
        <w:tab/>
      </w:r>
      <w:r>
        <w:fldChar w:fldCharType="begin"/>
      </w:r>
      <w:r>
        <w:instrText xml:space="preserve"> PAGEREF _Toc533955504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"_Toc533955505"</w:instrText>
      </w:r>
      <w:r>
        <w:rPr>
          <w:rStyle w:val="21"/>
        </w:rPr>
        <w:instrText xml:space="preserve"> </w:instrText>
      </w:r>
      <w:r>
        <w:rPr>
          <w:rStyle w:val="21"/>
        </w:rPr>
        <w:fldChar w:fldCharType="separate"/>
      </w:r>
      <w:r>
        <w:rPr>
          <w:rStyle w:val="21"/>
        </w:rPr>
        <w:t>5.4</w:t>
      </w:r>
      <w:r>
        <w:rPr>
          <w:rStyle w:val="21"/>
          <w:rFonts w:hint="eastAsia"/>
        </w:rPr>
        <w:t>投资回收周期</w:t>
      </w:r>
      <w:r>
        <w:tab/>
      </w:r>
      <w:r>
        <w:fldChar w:fldCharType="begin"/>
      </w:r>
      <w:r>
        <w:instrText xml:space="preserve"> PAGEREF _Toc533955505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"_Toc533955506"</w:instrText>
      </w:r>
      <w:r>
        <w:rPr>
          <w:rStyle w:val="21"/>
        </w:rPr>
        <w:instrText xml:space="preserve"> </w:instrText>
      </w:r>
      <w:r>
        <w:rPr>
          <w:rStyle w:val="21"/>
        </w:rPr>
        <w:fldChar w:fldCharType="separate"/>
      </w:r>
      <w:r>
        <w:rPr>
          <w:rStyle w:val="21"/>
        </w:rPr>
        <w:t>5.5</w:t>
      </w:r>
      <w:r>
        <w:rPr>
          <w:rStyle w:val="21"/>
          <w:rFonts w:hint="eastAsia"/>
        </w:rPr>
        <w:t>敏感性分析</w:t>
      </w:r>
      <w:r>
        <w:tab/>
      </w:r>
      <w:r>
        <w:fldChar w:fldCharType="begin"/>
      </w:r>
      <w:r>
        <w:instrText xml:space="preserve"> PAGEREF _Toc533955506 \h </w:instrText>
      </w:r>
      <w:r>
        <w:fldChar w:fldCharType="separate"/>
      </w:r>
      <w:r>
        <w:t>3</w:t>
      </w:r>
      <w:r>
        <w:fldChar w:fldCharType="end"/>
      </w:r>
      <w:r>
        <w:rPr>
          <w:rStyle w:val="21"/>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"_Toc533955507"</w:instrText>
      </w:r>
      <w:r>
        <w:rPr>
          <w:rStyle w:val="21"/>
        </w:rPr>
        <w:instrText xml:space="preserve"> </w:instrText>
      </w:r>
      <w:r>
        <w:rPr>
          <w:rStyle w:val="21"/>
        </w:rPr>
        <w:fldChar w:fldCharType="separate"/>
      </w:r>
      <w:r>
        <w:rPr>
          <w:rStyle w:val="21"/>
        </w:rPr>
        <w:t>6</w:t>
      </w:r>
      <w:r>
        <w:rPr>
          <w:rStyle w:val="21"/>
          <w:rFonts w:hint="eastAsia"/>
        </w:rPr>
        <w:t>．社会因素可行性分析</w:t>
      </w:r>
      <w:r>
        <w:tab/>
      </w:r>
      <w:r>
        <w:fldChar w:fldCharType="begin"/>
      </w:r>
      <w:r>
        <w:instrText xml:space="preserve"> PAGEREF _Toc533955507 \h </w:instrText>
      </w:r>
      <w:r>
        <w:fldChar w:fldCharType="separate"/>
      </w:r>
      <w:r>
        <w:t>3</w:t>
      </w:r>
      <w:r>
        <w:fldChar w:fldCharType="end"/>
      </w:r>
      <w:r>
        <w:rPr>
          <w:rStyle w:val="21"/>
        </w:rPr>
        <w:fldChar w:fldCharType="end"/>
      </w:r>
    </w:p>
    <w:p>
      <w:pPr>
        <w:pStyle w:val="16"/>
        <w:tabs>
          <w:tab w:val="right" w:leader="dot" w:pos="8296"/>
        </w:tabs>
      </w:pPr>
      <w:r>
        <w:rPr>
          <w:rStyle w:val="21"/>
        </w:rPr>
        <w:fldChar w:fldCharType="begin"/>
      </w:r>
      <w:r>
        <w:rPr>
          <w:rStyle w:val="21"/>
        </w:rPr>
        <w:instrText xml:space="preserve"> </w:instrText>
      </w:r>
      <w:r>
        <w:instrText xml:space="preserve">HYPERLINK \l "_Toc533955508"</w:instrText>
      </w:r>
      <w:r>
        <w:rPr>
          <w:rStyle w:val="21"/>
        </w:rPr>
        <w:instrText xml:space="preserve"> </w:instrText>
      </w:r>
      <w:r>
        <w:rPr>
          <w:rStyle w:val="21"/>
        </w:rPr>
        <w:fldChar w:fldCharType="separate"/>
      </w:r>
      <w:r>
        <w:rPr>
          <w:rStyle w:val="21"/>
        </w:rPr>
        <w:t>6.1</w:t>
      </w:r>
      <w:r>
        <w:rPr>
          <w:rStyle w:val="21"/>
          <w:rFonts w:hint="eastAsia"/>
        </w:rPr>
        <w:t>法律因素</w:t>
      </w:r>
      <w:r>
        <w:tab/>
      </w:r>
      <w:r>
        <w:fldChar w:fldCharType="begin"/>
      </w:r>
      <w:r>
        <w:instrText xml:space="preserve"> PAGEREF _Toc533955508 \h </w:instrText>
      </w:r>
      <w:r>
        <w:fldChar w:fldCharType="separate"/>
      </w:r>
      <w:r>
        <w:t>3</w:t>
      </w:r>
      <w:r>
        <w:fldChar w:fldCharType="end"/>
      </w:r>
      <w:r>
        <w:rPr>
          <w:rStyle w:val="21"/>
        </w:rPr>
        <w:fldChar w:fldCharType="end"/>
      </w:r>
    </w:p>
    <w:p>
      <w:pPr>
        <w:pStyle w:val="16"/>
        <w:tabs>
          <w:tab w:val="right" w:leader="dot" w:pos="8296"/>
        </w:tabs>
        <w:rPr>
          <w:rStyle w:val="21"/>
        </w:rPr>
      </w:pPr>
      <w:r>
        <w:rPr>
          <w:rStyle w:val="21"/>
        </w:rPr>
        <w:fldChar w:fldCharType="begin"/>
      </w:r>
      <w:r>
        <w:rPr>
          <w:rStyle w:val="21"/>
        </w:rPr>
        <w:instrText xml:space="preserve"> </w:instrText>
      </w:r>
      <w:r>
        <w:instrText xml:space="preserve">HYPERLINK \l "_Toc533955509"</w:instrText>
      </w:r>
      <w:r>
        <w:rPr>
          <w:rStyle w:val="21"/>
        </w:rPr>
        <w:instrText xml:space="preserve"> </w:instrText>
      </w:r>
      <w:r>
        <w:rPr>
          <w:rStyle w:val="21"/>
        </w:rPr>
        <w:fldChar w:fldCharType="separate"/>
      </w:r>
      <w:r>
        <w:rPr>
          <w:rStyle w:val="21"/>
        </w:rPr>
        <w:t>6.2</w:t>
      </w:r>
      <w:r>
        <w:rPr>
          <w:rStyle w:val="21"/>
          <w:rFonts w:hint="eastAsia"/>
        </w:rPr>
        <w:t>用户使用可行性</w:t>
      </w:r>
      <w:r>
        <w:tab/>
      </w:r>
      <w:r>
        <w:fldChar w:fldCharType="begin"/>
      </w:r>
      <w:r>
        <w:instrText xml:space="preserve"> PAGEREF _Toc533955509 \h </w:instrText>
      </w:r>
      <w:r>
        <w:fldChar w:fldCharType="separate"/>
      </w:r>
      <w:r>
        <w:t>3</w:t>
      </w:r>
      <w:r>
        <w:fldChar w:fldCharType="end"/>
      </w:r>
      <w:r>
        <w:rPr>
          <w:rStyle w:val="21"/>
        </w:rPr>
        <w:fldChar w:fldCharType="end"/>
      </w:r>
    </w:p>
    <w:p>
      <w:pPr>
        <w:pStyle w:val="16"/>
        <w:tabs>
          <w:tab w:val="right" w:leader="dot" w:pos="8296"/>
        </w:tabs>
        <w:rPr>
          <w:rStyle w:val="21"/>
          <w:rFonts w:hint="eastAsia"/>
          <w:color w:val="0000FF"/>
          <w:sz w:val="21"/>
          <w:szCs w:val="22"/>
          <w:lang w:val="en-US" w:eastAsia="zh-CN"/>
        </w:rPr>
      </w:pPr>
      <w:r>
        <w:rPr>
          <w:rStyle w:val="21"/>
          <w:rFonts w:hint="eastAsia"/>
          <w:color w:val="0000FF"/>
          <w:sz w:val="21"/>
          <w:szCs w:val="22"/>
          <w:lang w:val="en-US" w:eastAsia="zh-CN"/>
        </w:rPr>
        <w:t>6.3市场风险分析</w:t>
      </w:r>
      <w:r>
        <w:rPr>
          <w:rStyle w:val="21"/>
          <w:color w:val="0000FF"/>
          <w:sz w:val="21"/>
          <w:szCs w:val="22"/>
        </w:rPr>
        <w:tab/>
      </w:r>
      <w:r>
        <w:rPr>
          <w:rStyle w:val="21"/>
          <w:color w:val="0000FF"/>
          <w:sz w:val="21"/>
          <w:szCs w:val="22"/>
        </w:rPr>
        <w:fldChar w:fldCharType="begin"/>
      </w:r>
      <w:r>
        <w:rPr>
          <w:rStyle w:val="21"/>
          <w:color w:val="0000FF"/>
          <w:sz w:val="21"/>
          <w:szCs w:val="22"/>
        </w:rPr>
        <w:instrText xml:space="preserve"> PAGEREF _Toc533955509 \h </w:instrText>
      </w:r>
      <w:r>
        <w:rPr>
          <w:rStyle w:val="21"/>
          <w:color w:val="0000FF"/>
          <w:sz w:val="21"/>
          <w:szCs w:val="22"/>
        </w:rPr>
        <w:fldChar w:fldCharType="separate"/>
      </w:r>
      <w:r>
        <w:rPr>
          <w:rStyle w:val="21"/>
          <w:color w:val="0000FF"/>
          <w:sz w:val="21"/>
          <w:szCs w:val="22"/>
        </w:rPr>
        <w:t>3</w:t>
      </w:r>
      <w:r>
        <w:rPr>
          <w:rStyle w:val="21"/>
          <w:color w:val="0000FF"/>
          <w:sz w:val="21"/>
          <w:szCs w:val="22"/>
        </w:rPr>
        <w:fldChar w:fldCharType="end"/>
      </w:r>
    </w:p>
    <w:p>
      <w:pPr>
        <w:pStyle w:val="13"/>
        <w:tabs>
          <w:tab w:val="right" w:leader="dot" w:pos="8296"/>
        </w:tabs>
      </w:pPr>
      <w:r>
        <w:rPr>
          <w:rStyle w:val="21"/>
        </w:rPr>
        <w:fldChar w:fldCharType="begin"/>
      </w:r>
      <w:r>
        <w:rPr>
          <w:rStyle w:val="21"/>
        </w:rPr>
        <w:instrText xml:space="preserve"> </w:instrText>
      </w:r>
      <w:r>
        <w:instrText xml:space="preserve">HYPERLINK \l "_Toc533955510"</w:instrText>
      </w:r>
      <w:r>
        <w:rPr>
          <w:rStyle w:val="21"/>
        </w:rPr>
        <w:instrText xml:space="preserve"> </w:instrText>
      </w:r>
      <w:r>
        <w:rPr>
          <w:rStyle w:val="21"/>
        </w:rPr>
        <w:fldChar w:fldCharType="separate"/>
      </w:r>
      <w:r>
        <w:rPr>
          <w:rStyle w:val="21"/>
        </w:rPr>
        <w:t>7</w:t>
      </w:r>
      <w:r>
        <w:rPr>
          <w:rStyle w:val="21"/>
          <w:rFonts w:hint="eastAsia"/>
        </w:rPr>
        <w:t>．其他可供选择的方案</w:t>
      </w:r>
      <w:r>
        <w:tab/>
      </w:r>
      <w:r>
        <w:fldChar w:fldCharType="begin"/>
      </w:r>
      <w:r>
        <w:instrText xml:space="preserve"> PAGEREF _Toc533955510 \h </w:instrText>
      </w:r>
      <w:r>
        <w:fldChar w:fldCharType="separate"/>
      </w:r>
      <w:r>
        <w:t>3</w:t>
      </w:r>
      <w:r>
        <w:fldChar w:fldCharType="end"/>
      </w:r>
      <w:r>
        <w:rPr>
          <w:rStyle w:val="21"/>
        </w:rPr>
        <w:fldChar w:fldCharType="end"/>
      </w:r>
    </w:p>
    <w:p>
      <w:pPr>
        <w:rPr>
          <w:rFonts w:hint="eastAsia"/>
        </w:rPr>
      </w:pPr>
      <w:r>
        <w:fldChar w:fldCharType="end"/>
      </w:r>
    </w:p>
    <w:p>
      <w:pPr>
        <w:rPr>
          <w:rFonts w:hint="eastAsia"/>
        </w:rPr>
      </w:pPr>
    </w:p>
    <w:p>
      <w:pPr>
        <w:pStyle w:val="2"/>
        <w:rPr>
          <w:rFonts w:hint="eastAsia"/>
        </w:rPr>
      </w:pPr>
      <w:bookmarkStart w:id="1" w:name="_Toc533955477"/>
      <w:r>
        <w:rPr>
          <w:rFonts w:hint="eastAsia"/>
        </w:rPr>
        <w:t>1．引言</w:t>
      </w:r>
      <w:bookmarkEnd w:id="1"/>
    </w:p>
    <w:p>
      <w:pPr>
        <w:pStyle w:val="3"/>
        <w:rPr>
          <w:rFonts w:hint="eastAsia"/>
        </w:rPr>
      </w:pPr>
      <w:bookmarkStart w:id="2" w:name="_Toc533955478"/>
      <w:r>
        <w:rPr>
          <w:rFonts w:hint="eastAsia"/>
        </w:rPr>
        <w:t>1.1编写目的</w:t>
      </w:r>
      <w:bookmarkEnd w:id="2"/>
    </w:p>
    <w:p>
      <w:pPr>
        <w:ind w:firstLine="420" w:firstLineChars="0"/>
        <w:rPr>
          <w:rFonts w:hint="eastAsia"/>
          <w:lang w:val="en-US" w:eastAsia="zh-CN"/>
        </w:rPr>
      </w:pPr>
      <w:r>
        <w:t>本</w:t>
      </w:r>
      <w:r>
        <w:rPr>
          <w:rFonts w:hint="eastAsia"/>
          <w:lang w:val="en-US" w:eastAsia="zh-CN"/>
        </w:rPr>
        <w:t>可行性</w:t>
      </w:r>
      <w:r>
        <w:t>分析书对本项目的内容进行分析，对需求细节和实现方式进行了较为详细的阐述。本</w:t>
      </w:r>
      <w:r>
        <w:rPr>
          <w:rFonts w:hint="eastAsia"/>
          <w:lang w:val="en-US" w:eastAsia="zh-CN"/>
        </w:rPr>
        <w:t>可行性</w:t>
      </w:r>
      <w:r>
        <w:t>说明书供业务和科技部门人员，软件需求提供人员，软件概要设计人员，软件开发人员，软件测试人员使用，并作为产品验收确认的依据</w:t>
      </w:r>
      <w:r>
        <w:rPr>
          <w:rFonts w:hint="eastAsia"/>
          <w:lang w:val="en-US" w:eastAsia="zh-CN"/>
        </w:rPr>
        <w:t>之一</w:t>
      </w:r>
      <w:r>
        <w:t>。</w:t>
      </w:r>
      <w:r>
        <w:cr/>
      </w:r>
      <w:r>
        <w:tab/>
      </w:r>
      <w:r>
        <w:t>可行性研究</w:t>
      </w:r>
      <w:r>
        <w:rPr>
          <w:rFonts w:hint="eastAsia"/>
          <w:lang w:val="en-US" w:eastAsia="zh-CN"/>
        </w:rPr>
        <w:t>是</w:t>
      </w:r>
      <w:r>
        <w:t>需求分析的基础</w:t>
      </w:r>
      <w:r>
        <w:rPr>
          <w:rFonts w:hint="eastAsia"/>
          <w:lang w:eastAsia="zh-CN"/>
        </w:rPr>
        <w:t>。</w:t>
      </w:r>
      <w:r>
        <w:t>需求分析旨在回答“系统做什么”的问题，确保将开发出来的产品能够真正满足客户的需要</w:t>
      </w:r>
      <w:r>
        <w:rPr>
          <w:rFonts w:hint="eastAsia"/>
          <w:lang w:eastAsia="zh-CN"/>
        </w:rPr>
        <w:t>；</w:t>
      </w:r>
      <w:r>
        <w:t>可行性研究旨在评估目标系统是否值得去开发，问题能否解决</w:t>
      </w:r>
      <w:r>
        <w:rPr>
          <w:rFonts w:hint="eastAsia"/>
          <w:lang w:eastAsia="zh-CN"/>
        </w:rPr>
        <w:t>。</w:t>
      </w:r>
      <w:r>
        <w:rPr>
          <w:rFonts w:hint="eastAsia"/>
          <w:lang w:val="en-US" w:eastAsia="zh-CN"/>
        </w:rPr>
        <w:t>可行性研究应当在需求分析之前完成。</w:t>
      </w:r>
      <w:r>
        <w:cr/>
      </w:r>
      <w:r>
        <w:tab/>
      </w:r>
      <w:r>
        <w:rPr>
          <w:rFonts w:hint="eastAsia"/>
          <w:lang w:val="en-US" w:eastAsia="zh-CN"/>
        </w:rPr>
        <w:t>可行性研究，不仅是需求分析的基础，更是贯穿了整个工程的始终。</w:t>
      </w:r>
    </w:p>
    <w:p>
      <w:pPr>
        <w:ind w:firstLine="420" w:firstLineChars="0"/>
        <w:rPr>
          <w:rFonts w:hint="eastAsia"/>
        </w:rPr>
      </w:pPr>
      <w:r>
        <w:rPr>
          <w:rFonts w:hint="eastAsia"/>
        </w:rPr>
        <w:t>本文档供项目经理、设计人员、开发人员参考。</w:t>
      </w:r>
    </w:p>
    <w:p>
      <w:pPr>
        <w:ind w:firstLine="420" w:firstLineChars="0"/>
        <w:rPr>
          <w:rFonts w:hint="eastAsia"/>
          <w:lang w:val="en-US" w:eastAsia="zh-CN"/>
        </w:rPr>
      </w:pPr>
    </w:p>
    <w:p>
      <w:pPr>
        <w:pStyle w:val="3"/>
        <w:rPr>
          <w:rFonts w:hint="eastAsia"/>
        </w:rPr>
      </w:pPr>
      <w:bookmarkStart w:id="3" w:name="_Toc533955479"/>
      <w:r>
        <w:rPr>
          <w:rFonts w:hint="eastAsia"/>
        </w:rPr>
        <w:t>1.2项目背</w:t>
      </w:r>
      <w:bookmarkEnd w:id="3"/>
      <w:r>
        <w:rPr>
          <w:rFonts w:hint="eastAsia"/>
          <w:lang w:val="en-US" w:eastAsia="zh-CN"/>
        </w:rPr>
        <w:t>景</w:t>
      </w:r>
      <w:r>
        <w:rPr>
          <w:rFonts w:hint="eastAsia"/>
        </w:rPr>
        <w:t xml:space="preserve"> </w:t>
      </w:r>
    </w:p>
    <w:p>
      <w:pPr>
        <w:numPr>
          <w:ilvl w:val="0"/>
          <w:numId w:val="0"/>
        </w:numPr>
        <w:ind w:leftChars="0" w:firstLine="420" w:firstLineChars="0"/>
        <w:rPr>
          <w:rFonts w:hint="eastAsia"/>
        </w:rPr>
      </w:pPr>
      <w:r>
        <w:rPr>
          <w:rFonts w:hint="eastAsia"/>
          <w:lang w:val="en-US" w:eastAsia="zh-CN"/>
        </w:rPr>
        <w:t>本项目名称为：</w:t>
      </w:r>
      <w:r>
        <w:t>sky cloud 云存储系统</w:t>
      </w:r>
      <w:r>
        <w:rPr>
          <w:rFonts w:hint="eastAsia"/>
        </w:rPr>
        <w:t>项目</w:t>
      </w:r>
    </w:p>
    <w:p>
      <w:pPr>
        <w:numPr>
          <w:ilvl w:val="0"/>
          <w:numId w:val="0"/>
        </w:numPr>
        <w:ind w:leftChars="0" w:firstLine="420" w:firstLineChars="0"/>
        <w:rPr>
          <w:rFonts w:hint="eastAsia"/>
        </w:rPr>
      </w:pPr>
      <w:r>
        <w:rPr>
          <w:rFonts w:hint="eastAsia"/>
        </w:rPr>
        <w:t>任务提出者</w:t>
      </w:r>
      <w:r>
        <w:rPr>
          <w:rFonts w:hint="eastAsia"/>
          <w:lang w:eastAsia="zh-CN"/>
        </w:rPr>
        <w:t>：</w:t>
      </w:r>
      <w:r>
        <w:rPr>
          <w:rFonts w:hint="eastAsia"/>
          <w:lang w:val="en-US" w:eastAsia="zh-CN"/>
        </w:rPr>
        <w:t>G13小组</w:t>
      </w:r>
    </w:p>
    <w:p>
      <w:pPr>
        <w:numPr>
          <w:ilvl w:val="0"/>
          <w:numId w:val="0"/>
        </w:numPr>
        <w:ind w:leftChars="0" w:firstLine="420" w:firstLineChars="0"/>
        <w:rPr>
          <w:rFonts w:hint="eastAsia"/>
          <w:lang w:val="en-US" w:eastAsia="zh-CN"/>
        </w:rPr>
      </w:pPr>
      <w:r>
        <w:rPr>
          <w:rFonts w:hint="eastAsia"/>
        </w:rPr>
        <w:t>开发者</w:t>
      </w:r>
      <w:r>
        <w:rPr>
          <w:rFonts w:hint="eastAsia"/>
          <w:lang w:eastAsia="zh-CN"/>
        </w:rPr>
        <w:t>：</w:t>
      </w:r>
      <w:r>
        <w:rPr>
          <w:rFonts w:hint="eastAsia"/>
          <w:lang w:val="en-US" w:eastAsia="zh-CN"/>
        </w:rPr>
        <w:t>G13小组</w:t>
      </w:r>
    </w:p>
    <w:p>
      <w:pPr>
        <w:numPr>
          <w:ilvl w:val="0"/>
          <w:numId w:val="0"/>
        </w:numPr>
        <w:ind w:leftChars="0" w:firstLine="420" w:firstLineChars="0"/>
        <w:rPr>
          <w:rFonts w:hint="eastAsia"/>
        </w:rPr>
      </w:pPr>
      <w:r>
        <w:rPr>
          <w:rFonts w:hint="eastAsia"/>
        </w:rPr>
        <w:t>用户及实现软件的单位</w:t>
      </w:r>
      <w:r>
        <w:rPr>
          <w:rFonts w:hint="eastAsia"/>
          <w:lang w:eastAsia="zh-CN"/>
        </w:rPr>
        <w:t>：</w:t>
      </w:r>
      <w:r>
        <w:rPr>
          <w:rFonts w:hint="eastAsia"/>
          <w:lang w:val="en-US" w:eastAsia="zh-CN"/>
        </w:rPr>
        <w:t>G13小组，老师以及潜在的购买客户和单位</w:t>
      </w:r>
    </w:p>
    <w:p>
      <w:pPr>
        <w:numPr>
          <w:ilvl w:val="0"/>
          <w:numId w:val="0"/>
        </w:numPr>
        <w:ind w:leftChars="0" w:firstLine="420" w:firstLineChars="0"/>
        <w:rPr>
          <w:rFonts w:hint="eastAsia"/>
        </w:rPr>
      </w:pPr>
      <w:r>
        <w:rPr>
          <w:rFonts w:hint="eastAsia"/>
        </w:rPr>
        <w:t>项目与其他软件或其他系统的关系</w:t>
      </w:r>
      <w:r>
        <w:rPr>
          <w:rFonts w:hint="eastAsia"/>
          <w:lang w:eastAsia="zh-CN"/>
        </w:rPr>
        <w:t>：</w:t>
      </w:r>
      <w:r>
        <w:rPr>
          <w:rFonts w:hint="eastAsia"/>
          <w:lang w:val="en-US" w:eastAsia="zh-CN"/>
        </w:rPr>
        <w:t>启发于网络云盘。</w:t>
      </w:r>
    </w:p>
    <w:p>
      <w:pPr>
        <w:pStyle w:val="3"/>
        <w:rPr>
          <w:rFonts w:hint="eastAsia"/>
        </w:rPr>
      </w:pPr>
      <w:bookmarkStart w:id="4" w:name="_Toc533955480"/>
      <w:r>
        <w:rPr>
          <w:rFonts w:hint="eastAsia"/>
        </w:rPr>
        <w:t>1.3定义</w:t>
      </w:r>
      <w:bookmarkEnd w:id="4"/>
    </w:p>
    <w:p>
      <w:pPr>
        <w:ind w:firstLine="420" w:firstLineChars="0"/>
        <w:rPr>
          <w:rFonts w:hint="eastAsia" w:eastAsia="宋体"/>
          <w:lang w:val="en-US" w:eastAsia="zh-CN"/>
        </w:rPr>
      </w:pPr>
      <w:r>
        <w:rPr>
          <w:rFonts w:hint="eastAsia"/>
          <w:lang w:val="en-US" w:eastAsia="zh-CN"/>
        </w:rPr>
        <w:t>暂无</w:t>
      </w:r>
    </w:p>
    <w:p>
      <w:pPr>
        <w:pStyle w:val="3"/>
        <w:rPr>
          <w:rFonts w:hint="eastAsia"/>
        </w:rPr>
      </w:pPr>
      <w:bookmarkStart w:id="5" w:name="_Toc533955481"/>
      <w:r>
        <w:rPr>
          <w:rFonts w:hint="eastAsia"/>
        </w:rPr>
        <w:t>1.4参考资料</w:t>
      </w:r>
      <w:bookmarkEnd w:id="5"/>
    </w:p>
    <w:p>
      <w:pPr>
        <w:ind w:firstLine="630" w:firstLineChars="300"/>
        <w:rPr>
          <w:rFonts w:hint="eastAsia"/>
        </w:rPr>
      </w:pPr>
      <w:r>
        <w:rPr>
          <w:rFonts w:hint="eastAsia"/>
          <w:b w:val="0"/>
          <w:bCs w:val="0"/>
          <w:lang w:val="en-US" w:eastAsia="zh-CN"/>
        </w:rPr>
        <w:t>[</w:t>
      </w:r>
      <w:r>
        <w:rPr>
          <w:b w:val="0"/>
          <w:bCs w:val="0"/>
        </w:rPr>
        <w:t>1</w:t>
      </w:r>
      <w:r>
        <w:rPr>
          <w:rFonts w:hint="eastAsia"/>
          <w:b w:val="0"/>
          <w:bCs w:val="0"/>
          <w:lang w:val="en-US" w:eastAsia="zh-CN"/>
        </w:rPr>
        <w:t>]</w:t>
      </w:r>
      <w:r>
        <w:rPr>
          <w:b w:val="0"/>
          <w:bCs w:val="0"/>
        </w:rPr>
        <w:t>jsp语言的百度百科：</w:t>
      </w:r>
      <w:r>
        <w:rPr>
          <w:b w:val="0"/>
          <w:bCs w:val="0"/>
        </w:rPr>
        <w:fldChar w:fldCharType="begin"/>
      </w:r>
      <w:r>
        <w:rPr>
          <w:b w:val="0"/>
          <w:bCs w:val="0"/>
        </w:rPr>
        <w:instrText xml:space="preserve"> HYPERLINK "https://baike.baidu.com/item/Jsp语言/5964005?fr=aladdin" </w:instrText>
      </w:r>
      <w:r>
        <w:rPr>
          <w:b w:val="0"/>
          <w:bCs w:val="0"/>
        </w:rPr>
        <w:fldChar w:fldCharType="separate"/>
      </w:r>
      <w:r>
        <w:rPr>
          <w:rStyle w:val="21"/>
          <w:b w:val="0"/>
          <w:bCs w:val="0"/>
        </w:rPr>
        <w:t>https://baike.baidu.com/item/Jsp语言/5964005?fr=aladdin</w:t>
      </w:r>
      <w:r>
        <w:rPr>
          <w:rStyle w:val="21"/>
          <w:b w:val="0"/>
          <w:bCs w:val="0"/>
        </w:rPr>
        <w:cr/>
      </w:r>
      <w:r>
        <w:rPr>
          <w:b w:val="0"/>
          <w:bCs w:val="0"/>
        </w:rPr>
        <w:fldChar w:fldCharType="end"/>
      </w:r>
      <w:r>
        <w:rPr>
          <w:rFonts w:hint="eastAsia"/>
          <w:b w:val="0"/>
          <w:bCs w:val="0"/>
          <w:lang w:val="en-US" w:eastAsia="zh-CN"/>
        </w:rPr>
        <w:tab/>
      </w:r>
      <w:r>
        <w:rPr>
          <w:rFonts w:hint="eastAsia"/>
          <w:b w:val="0"/>
          <w:bCs w:val="0"/>
          <w:lang w:val="en-US" w:eastAsia="zh-CN"/>
        </w:rPr>
        <w:t xml:space="preserve">  [</w:t>
      </w:r>
      <w:r>
        <w:rPr>
          <w:b w:val="0"/>
          <w:bCs w:val="0"/>
        </w:rPr>
        <w:t>2</w:t>
      </w:r>
      <w:r>
        <w:rPr>
          <w:rFonts w:hint="eastAsia"/>
          <w:b w:val="0"/>
          <w:bCs w:val="0"/>
          <w:lang w:val="en-US" w:eastAsia="zh-CN"/>
        </w:rPr>
        <w:t>]</w:t>
      </w:r>
      <w:r>
        <w:rPr>
          <w:b w:val="0"/>
          <w:bCs w:val="0"/>
        </w:rPr>
        <w:t>xml语言的教程：http://www.runoob.com/xml/xml-tutorial.html</w:t>
      </w:r>
      <w:r>
        <w:rPr>
          <w:b w:val="0"/>
          <w:bCs w:val="0"/>
        </w:rPr>
        <w:cr/>
      </w:r>
      <w:r>
        <w:rPr>
          <w:b w:val="0"/>
          <w:bCs w:val="0"/>
        </w:rPr>
        <w:tab/>
      </w:r>
      <w:r>
        <w:rPr>
          <w:rFonts w:hint="eastAsia"/>
          <w:b w:val="0"/>
          <w:bCs w:val="0"/>
          <w:lang w:val="en-US" w:eastAsia="zh-CN"/>
        </w:rPr>
        <w:t xml:space="preserve"> [</w:t>
      </w:r>
      <w:r>
        <w:rPr>
          <w:b w:val="0"/>
          <w:bCs w:val="0"/>
        </w:rPr>
        <w:t>3</w:t>
      </w:r>
      <w:r>
        <w:rPr>
          <w:rFonts w:hint="eastAsia"/>
          <w:b w:val="0"/>
          <w:bCs w:val="0"/>
          <w:lang w:val="en-US" w:eastAsia="zh-CN"/>
        </w:rPr>
        <w:t>]</w:t>
      </w:r>
      <w:r>
        <w:rPr>
          <w:rFonts w:ascii="Songti SC" w:hAnsi="Songti SC"/>
          <w:b w:val="0"/>
          <w:bCs w:val="0"/>
          <w:color w:val="202020"/>
        </w:rPr>
        <w:t>2017年中国软件行业发展现状和行业发展趋势分析【图】：http://www.chyxx.com/industry/201706/536869.html</w:t>
      </w:r>
      <w:r>
        <w:rPr>
          <w:rFonts w:ascii="Songti SC" w:hAnsi="Songti SC"/>
          <w:b/>
          <w:color w:val="202020"/>
        </w:rPr>
        <w:cr/>
      </w:r>
      <w:r>
        <w:rPr>
          <w:rFonts w:ascii="Songti SC" w:hAnsi="Songti SC"/>
          <w:b/>
          <w:color w:val="202020"/>
        </w:rPr>
        <w:tab/>
      </w:r>
      <w:r>
        <w:rPr>
          <w:rFonts w:ascii="Songti SC" w:hAnsi="Songti SC"/>
          <w:b/>
          <w:color w:val="202020"/>
        </w:rPr>
        <w:tab/>
      </w:r>
    </w:p>
    <w:p>
      <w:pPr>
        <w:pStyle w:val="2"/>
        <w:rPr>
          <w:rFonts w:hint="eastAsia"/>
        </w:rPr>
      </w:pPr>
      <w:bookmarkStart w:id="6" w:name="_Toc533955482"/>
      <w:r>
        <w:rPr>
          <w:rFonts w:hint="eastAsia"/>
        </w:rPr>
        <w:t>2．可行性研究的前提</w:t>
      </w:r>
      <w:bookmarkEnd w:id="6"/>
    </w:p>
    <w:p>
      <w:pPr>
        <w:pStyle w:val="3"/>
        <w:rPr>
          <w:rFonts w:hint="eastAsia"/>
        </w:rPr>
      </w:pPr>
      <w:bookmarkStart w:id="7" w:name="_Toc533955483"/>
      <w:r>
        <w:rPr>
          <w:rFonts w:hint="eastAsia"/>
        </w:rPr>
        <w:t>2.1要求</w:t>
      </w:r>
      <w:bookmarkEnd w:id="7"/>
    </w:p>
    <w:p>
      <w:pPr>
        <w:numPr>
          <w:ilvl w:val="0"/>
          <w:numId w:val="1"/>
        </w:numPr>
        <w:rPr>
          <w:rFonts w:hint="eastAsia"/>
        </w:rPr>
      </w:pPr>
      <w:r>
        <w:rPr>
          <w:rFonts w:hint="eastAsia"/>
        </w:rPr>
        <w:t>功能</w:t>
      </w:r>
      <w:r>
        <w:rPr>
          <w:rFonts w:hint="eastAsia"/>
          <w:lang w:eastAsia="zh-CN"/>
        </w:rPr>
        <w:t>：</w:t>
      </w:r>
      <w:r>
        <w:rPr>
          <w:rFonts w:hint="eastAsia"/>
          <w:lang w:val="en-US" w:eastAsia="zh-CN"/>
        </w:rPr>
        <w:t>实现云存储功能</w:t>
      </w:r>
    </w:p>
    <w:p>
      <w:pPr>
        <w:numPr>
          <w:ilvl w:val="0"/>
          <w:numId w:val="1"/>
        </w:numPr>
        <w:rPr>
          <w:rFonts w:hint="eastAsia"/>
        </w:rPr>
      </w:pPr>
      <w:r>
        <w:rPr>
          <w:rFonts w:hint="eastAsia"/>
        </w:rPr>
        <w:t>性能</w:t>
      </w:r>
      <w:r>
        <w:rPr>
          <w:rFonts w:hint="eastAsia"/>
          <w:lang w:eastAsia="zh-CN"/>
        </w:rPr>
        <w:t>：</w:t>
      </w:r>
      <w:r>
        <w:rPr>
          <w:rFonts w:hint="eastAsia"/>
          <w:lang w:val="en-US" w:eastAsia="zh-CN"/>
        </w:rPr>
        <w:t>实现一定容量的云存储，且网站能容纳多人同时访问</w:t>
      </w:r>
    </w:p>
    <w:p>
      <w:pPr>
        <w:numPr>
          <w:ilvl w:val="0"/>
          <w:numId w:val="1"/>
        </w:numPr>
        <w:rPr>
          <w:rFonts w:hint="eastAsia"/>
        </w:rPr>
      </w:pPr>
      <w:r>
        <w:rPr>
          <w:rFonts w:hint="eastAsia"/>
        </w:rPr>
        <w:t>输出</w:t>
      </w:r>
      <w:r>
        <w:rPr>
          <w:rFonts w:hint="eastAsia"/>
          <w:lang w:eastAsia="zh-CN"/>
        </w:rPr>
        <w:t>：</w:t>
      </w:r>
      <w:r>
        <w:rPr>
          <w:rFonts w:hint="eastAsia"/>
          <w:lang w:val="en-US" w:eastAsia="zh-CN"/>
        </w:rPr>
        <w:t>是否成功上传，下载文件</w:t>
      </w:r>
    </w:p>
    <w:p>
      <w:pPr>
        <w:numPr>
          <w:ilvl w:val="0"/>
          <w:numId w:val="1"/>
        </w:numPr>
        <w:rPr>
          <w:rFonts w:hint="eastAsia"/>
        </w:rPr>
      </w:pPr>
      <w:r>
        <w:rPr>
          <w:rFonts w:hint="eastAsia"/>
        </w:rPr>
        <w:t>输入</w:t>
      </w:r>
      <w:r>
        <w:rPr>
          <w:rFonts w:hint="eastAsia"/>
          <w:lang w:eastAsia="zh-CN"/>
        </w:rPr>
        <w:t>：</w:t>
      </w:r>
      <w:r>
        <w:rPr>
          <w:rFonts w:hint="eastAsia"/>
          <w:lang w:val="en-US" w:eastAsia="zh-CN"/>
        </w:rPr>
        <w:t>上传文件等</w:t>
      </w:r>
    </w:p>
    <w:p>
      <w:pPr>
        <w:numPr>
          <w:ilvl w:val="0"/>
          <w:numId w:val="1"/>
        </w:numPr>
        <w:rPr>
          <w:rFonts w:hint="eastAsia"/>
        </w:rPr>
      </w:pPr>
      <w:r>
        <w:rPr>
          <w:rFonts w:hint="eastAsia"/>
        </w:rPr>
        <w:t>基本的数据流程和处理流程</w:t>
      </w:r>
      <w:r>
        <w:rPr>
          <w:rFonts w:hint="eastAsia"/>
          <w:lang w:eastAsia="zh-CN"/>
        </w:rPr>
        <w:t>：</w:t>
      </w:r>
      <w:r>
        <w:rPr>
          <w:rFonts w:hint="eastAsia"/>
          <w:lang w:val="en-US" w:eastAsia="zh-CN"/>
        </w:rPr>
        <w:t>网络交互等</w:t>
      </w:r>
    </w:p>
    <w:p>
      <w:pPr>
        <w:numPr>
          <w:ilvl w:val="0"/>
          <w:numId w:val="1"/>
        </w:numPr>
        <w:rPr>
          <w:rFonts w:hint="eastAsia"/>
        </w:rPr>
      </w:pPr>
      <w:r>
        <w:rPr>
          <w:rFonts w:hint="eastAsia"/>
        </w:rPr>
        <w:t>安全与保密要求</w:t>
      </w:r>
      <w:r>
        <w:rPr>
          <w:rFonts w:hint="eastAsia"/>
          <w:lang w:eastAsia="zh-CN"/>
        </w:rPr>
        <w:t>：</w:t>
      </w:r>
      <w:r>
        <w:rPr>
          <w:rFonts w:hint="eastAsia"/>
          <w:lang w:val="en-US" w:eastAsia="zh-CN"/>
        </w:rPr>
        <w:t>对单一用户的文件进行保密和安全保护</w:t>
      </w:r>
    </w:p>
    <w:p>
      <w:pPr>
        <w:numPr>
          <w:ilvl w:val="0"/>
          <w:numId w:val="1"/>
        </w:numPr>
        <w:rPr>
          <w:rFonts w:hint="eastAsia"/>
        </w:rPr>
      </w:pPr>
      <w:r>
        <w:rPr>
          <w:rFonts w:hint="eastAsia"/>
        </w:rPr>
        <w:t>完成期限</w:t>
      </w:r>
      <w:r>
        <w:rPr>
          <w:rFonts w:hint="eastAsia"/>
          <w:lang w:eastAsia="zh-CN"/>
        </w:rPr>
        <w:t>：</w:t>
      </w:r>
      <w:r>
        <w:rPr>
          <w:rFonts w:hint="eastAsia"/>
          <w:lang w:val="en-US" w:eastAsia="zh-CN"/>
        </w:rPr>
        <w:t>2018年7月</w:t>
      </w:r>
    </w:p>
    <w:p>
      <w:pPr>
        <w:rPr>
          <w:rFonts w:hint="eastAsia"/>
        </w:rPr>
      </w:pPr>
    </w:p>
    <w:p>
      <w:pPr>
        <w:pStyle w:val="3"/>
        <w:rPr>
          <w:rFonts w:hint="eastAsia"/>
        </w:rPr>
      </w:pPr>
      <w:bookmarkStart w:id="8" w:name="_Toc533955484"/>
      <w:r>
        <w:rPr>
          <w:rFonts w:hint="eastAsia"/>
        </w:rPr>
        <w:t>2.2目标</w:t>
      </w:r>
      <w:bookmarkEnd w:id="8"/>
    </w:p>
    <w:p>
      <w:pPr>
        <w:numPr>
          <w:ilvl w:val="0"/>
          <w:numId w:val="0"/>
        </w:numPr>
        <w:ind w:leftChars="0" w:firstLine="420" w:firstLineChars="0"/>
        <w:rPr>
          <w:rFonts w:hint="eastAsia"/>
        </w:rPr>
      </w:pPr>
      <w:r>
        <w:rPr>
          <w:rFonts w:hint="eastAsia"/>
        </w:rPr>
        <w:t>人力与设备费用的节省</w:t>
      </w:r>
      <w:r>
        <w:rPr>
          <w:rFonts w:hint="eastAsia"/>
          <w:lang w:eastAsia="zh-CN"/>
        </w:rPr>
        <w:t>；</w:t>
      </w:r>
    </w:p>
    <w:p>
      <w:pPr>
        <w:numPr>
          <w:ilvl w:val="0"/>
          <w:numId w:val="0"/>
        </w:numPr>
        <w:ind w:leftChars="0" w:firstLine="420" w:firstLineChars="0"/>
        <w:rPr>
          <w:rFonts w:hint="eastAsia"/>
        </w:rPr>
      </w:pPr>
      <w:r>
        <w:rPr>
          <w:rFonts w:hint="eastAsia"/>
        </w:rPr>
        <w:t>处理速度的提高；</w:t>
      </w:r>
    </w:p>
    <w:p>
      <w:pPr>
        <w:numPr>
          <w:ilvl w:val="0"/>
          <w:numId w:val="0"/>
        </w:numPr>
        <w:ind w:leftChars="0" w:firstLine="420" w:firstLineChars="0"/>
        <w:rPr>
          <w:rFonts w:hint="eastAsia"/>
        </w:rPr>
      </w:pPr>
      <w:r>
        <w:rPr>
          <w:rFonts w:hint="eastAsia"/>
        </w:rPr>
        <w:t>管理信息服务的改进；</w:t>
      </w:r>
    </w:p>
    <w:p>
      <w:pPr>
        <w:numPr>
          <w:ilvl w:val="0"/>
          <w:numId w:val="0"/>
        </w:numPr>
        <w:ind w:leftChars="0" w:firstLine="420" w:firstLineChars="0"/>
        <w:rPr>
          <w:rFonts w:hint="eastAsia"/>
        </w:rPr>
      </w:pPr>
      <w:r>
        <w:rPr>
          <w:rFonts w:hint="eastAsia"/>
        </w:rPr>
        <w:t>决策系统的改进；</w:t>
      </w:r>
    </w:p>
    <w:p>
      <w:pPr>
        <w:numPr>
          <w:ilvl w:val="0"/>
          <w:numId w:val="0"/>
        </w:numPr>
        <w:ind w:leftChars="0" w:firstLine="420" w:firstLineChars="0"/>
        <w:rPr>
          <w:rFonts w:hint="eastAsia"/>
        </w:rPr>
      </w:pPr>
      <w:r>
        <w:rPr>
          <w:rFonts w:hint="eastAsia"/>
        </w:rPr>
        <w:t>人员工作效率的提高</w:t>
      </w:r>
    </w:p>
    <w:p>
      <w:pPr>
        <w:pStyle w:val="3"/>
        <w:rPr>
          <w:rFonts w:hint="eastAsia"/>
        </w:rPr>
      </w:pPr>
      <w:bookmarkStart w:id="9" w:name="_Toc533955485"/>
      <w:r>
        <w:rPr>
          <w:rFonts w:hint="eastAsia"/>
        </w:rPr>
        <w:t>2.3条件、假定和限制</w:t>
      </w:r>
      <w:bookmarkEnd w:id="9"/>
    </w:p>
    <w:p>
      <w:pPr>
        <w:numPr>
          <w:ilvl w:val="0"/>
          <w:numId w:val="2"/>
        </w:numPr>
        <w:rPr>
          <w:rFonts w:hint="eastAsia"/>
        </w:rPr>
      </w:pPr>
      <w:r>
        <w:rPr>
          <w:rFonts w:hint="eastAsia"/>
        </w:rPr>
        <w:t>建议开发软件运行的最短寿命</w:t>
      </w:r>
      <w:r>
        <w:rPr>
          <w:rFonts w:hint="eastAsia"/>
          <w:lang w:eastAsia="zh-CN"/>
        </w:rPr>
        <w:t>：</w:t>
      </w:r>
      <w:r>
        <w:rPr>
          <w:rFonts w:hint="eastAsia"/>
          <w:lang w:val="en-US" w:eastAsia="zh-CN"/>
        </w:rPr>
        <w:t>1年</w:t>
      </w:r>
    </w:p>
    <w:p>
      <w:pPr>
        <w:numPr>
          <w:ilvl w:val="0"/>
          <w:numId w:val="2"/>
        </w:numPr>
        <w:rPr>
          <w:rFonts w:hint="eastAsia"/>
        </w:rPr>
      </w:pPr>
      <w:r>
        <w:rPr>
          <w:rFonts w:hint="eastAsia"/>
        </w:rPr>
        <w:t>进行系统方案选择比较的期限</w:t>
      </w:r>
      <w:r>
        <w:rPr>
          <w:rFonts w:hint="eastAsia"/>
          <w:lang w:eastAsia="zh-CN"/>
        </w:rPr>
        <w:t>：</w:t>
      </w:r>
      <w:r>
        <w:rPr>
          <w:rFonts w:hint="eastAsia"/>
          <w:lang w:val="en-US" w:eastAsia="zh-CN"/>
        </w:rPr>
        <w:t>1月</w:t>
      </w:r>
    </w:p>
    <w:p>
      <w:pPr>
        <w:numPr>
          <w:ilvl w:val="0"/>
          <w:numId w:val="2"/>
        </w:numPr>
        <w:rPr>
          <w:rFonts w:hint="eastAsia"/>
        </w:rPr>
      </w:pPr>
      <w:r>
        <w:rPr>
          <w:rFonts w:hint="eastAsia"/>
        </w:rPr>
        <w:t>经费来源和使用限制</w:t>
      </w:r>
      <w:r>
        <w:rPr>
          <w:rFonts w:hint="eastAsia"/>
          <w:lang w:eastAsia="zh-CN"/>
        </w:rPr>
        <w:t>：</w:t>
      </w:r>
      <w:r>
        <w:rPr>
          <w:rFonts w:hint="eastAsia"/>
          <w:lang w:val="en-US" w:eastAsia="zh-CN"/>
        </w:rPr>
        <w:t>无经费</w:t>
      </w:r>
    </w:p>
    <w:p>
      <w:pPr>
        <w:numPr>
          <w:ilvl w:val="0"/>
          <w:numId w:val="2"/>
        </w:numPr>
        <w:rPr>
          <w:rFonts w:hint="eastAsia"/>
        </w:rPr>
      </w:pPr>
      <w:r>
        <w:rPr>
          <w:rFonts w:hint="eastAsia"/>
        </w:rPr>
        <w:t>法律和政策方面的限制</w:t>
      </w:r>
      <w:r>
        <w:rPr>
          <w:rFonts w:hint="eastAsia"/>
          <w:lang w:eastAsia="zh-CN"/>
        </w:rPr>
        <w:t>：</w:t>
      </w:r>
      <w:r>
        <w:rPr>
          <w:rFonts w:hint="eastAsia"/>
          <w:lang w:val="en-US" w:eastAsia="zh-CN"/>
        </w:rPr>
        <w:t>相关网络信息安全法等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hint="eastAsia"/>
          <w:lang w:eastAsia="zh-CN"/>
        </w:rPr>
      </w:pPr>
      <w:r>
        <w:rPr>
          <w:rFonts w:hint="eastAsia"/>
          <w:lang w:val="en-US" w:eastAsia="zh-CN"/>
        </w:rPr>
        <w:tab/>
      </w:r>
      <w:r>
        <w:rPr>
          <w:rFonts w:hint="eastAsia"/>
        </w:rPr>
        <w:t>硬件、软件、运行环境和开发环境的条件和限制</w:t>
      </w:r>
      <w:r>
        <w:rPr>
          <w:rFonts w:hint="eastAsia"/>
          <w:lang w:eastAsia="zh-CN"/>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262626"/>
          <w:sz w:val="20"/>
        </w:rPr>
      </w:pPr>
      <w:r>
        <w:rPr>
          <w:rFonts w:hint="eastAsia"/>
          <w:lang w:val="en-US" w:eastAsia="zh-CN"/>
        </w:rPr>
        <w:tab/>
      </w:r>
      <w:r>
        <w:rPr>
          <w:rFonts w:hint="eastAsia"/>
          <w:lang w:val="en-US" w:eastAsia="zh-CN"/>
        </w:rPr>
        <w:tab/>
      </w:r>
      <w:r>
        <w:t>硬件环境</w:t>
      </w:r>
      <w:r>
        <w:rPr>
          <w:rFonts w:hint="eastAsia"/>
          <w:lang w:eastAsia="zh-CN"/>
        </w:rPr>
        <w:t>：</w:t>
      </w:r>
      <w:r>
        <w:cr/>
      </w:r>
      <w:r>
        <w:tab/>
      </w:r>
      <w:r>
        <w:tab/>
      </w:r>
      <w:r>
        <w:rPr>
          <w:rFonts w:hint="eastAsia"/>
          <w:lang w:val="en-US" w:eastAsia="zh-CN"/>
        </w:rPr>
        <w:t xml:space="preserve">   </w:t>
      </w:r>
      <w:r>
        <w:rPr>
          <w:color w:val="262626"/>
          <w:sz w:val="20"/>
        </w:rPr>
        <w:t>处理器：Pentium 600 MHz以上主频</w:t>
      </w:r>
    </w:p>
    <w:p>
      <w:pPr>
        <w:rPr>
          <w:color w:val="262626"/>
          <w:sz w:val="20"/>
        </w:rPr>
      </w:pPr>
      <w:r>
        <w:rPr>
          <w:color w:val="262626"/>
          <w:sz w:val="20"/>
        </w:rPr>
        <w:tab/>
      </w:r>
      <w:r>
        <w:rPr>
          <w:color w:val="262626"/>
          <w:sz w:val="20"/>
        </w:rPr>
        <w:tab/>
      </w:r>
      <w:r>
        <w:rPr>
          <w:color w:val="262626"/>
          <w:sz w:val="20"/>
        </w:rPr>
        <w:t xml:space="preserve">      内存：512 MB或以上(推荐)</w:t>
      </w:r>
      <w:r>
        <w:rPr>
          <w:color w:val="262626"/>
          <w:sz w:val="20"/>
        </w:rPr>
        <w:cr/>
      </w:r>
      <w:r>
        <w:rPr>
          <w:color w:val="262626"/>
          <w:sz w:val="20"/>
        </w:rPr>
        <w:tab/>
      </w:r>
      <w:r>
        <w:rPr>
          <w:color w:val="262626"/>
          <w:sz w:val="20"/>
        </w:rPr>
        <w:tab/>
      </w:r>
      <w:r>
        <w:rPr>
          <w:color w:val="262626"/>
          <w:sz w:val="20"/>
        </w:rPr>
        <w:t xml:space="preserve">      硬盘：要求在400 MB以上</w:t>
      </w:r>
      <w:r>
        <w:rPr>
          <w:color w:val="262626"/>
          <w:sz w:val="20"/>
        </w:rPr>
        <w:cr/>
      </w:r>
      <w:r>
        <w:rPr>
          <w:color w:val="262626"/>
          <w:sz w:val="20"/>
        </w:rPr>
        <w:tab/>
      </w:r>
      <w:r>
        <w:rPr>
          <w:color w:val="262626"/>
          <w:sz w:val="20"/>
        </w:rPr>
        <w:tab/>
      </w:r>
      <w:r>
        <w:rPr>
          <w:color w:val="262626"/>
          <w:sz w:val="20"/>
        </w:rPr>
        <w:t xml:space="preserve">      显存：推荐显存32 MB或以上(安装显卡驱动程序)</w:t>
      </w:r>
    </w:p>
    <w:p>
      <w:pPr>
        <w:ind w:firstLine="1050" w:firstLineChars="500"/>
      </w:pPr>
      <w:r>
        <w:t>软件环境</w:t>
      </w:r>
      <w:r>
        <w:rPr>
          <w:rFonts w:hint="eastAsia"/>
          <w:lang w:val="en-US" w:eastAsia="zh-CN"/>
        </w:rPr>
        <w:t>与运行环境</w:t>
      </w:r>
      <w:r>
        <w:rPr>
          <w:rFonts w:hint="eastAsia"/>
          <w:lang w:eastAsia="zh-CN"/>
        </w:rPr>
        <w:t>：</w:t>
      </w:r>
      <w:r>
        <w:cr/>
      </w:r>
      <w:r>
        <w:tab/>
      </w:r>
      <w:r>
        <w:tab/>
      </w:r>
      <w:r>
        <w:tab/>
      </w:r>
      <w:r>
        <w:rPr>
          <w:rFonts w:hint="eastAsia"/>
          <w:lang w:val="en-US" w:eastAsia="zh-CN"/>
        </w:rPr>
        <w:t xml:space="preserve">  </w:t>
      </w:r>
      <w:r>
        <w:t>mysql作为数据存储数据库</w:t>
      </w:r>
      <w:r>
        <w:cr/>
      </w:r>
      <w:r>
        <w:tab/>
      </w:r>
      <w:r>
        <w:tab/>
      </w:r>
      <w:r>
        <w:tab/>
      </w:r>
      <w:r>
        <w:rPr>
          <w:rFonts w:hint="eastAsia"/>
          <w:lang w:val="en-US" w:eastAsia="zh-CN"/>
        </w:rPr>
        <w:t xml:space="preserve">  </w:t>
      </w:r>
      <w:r>
        <w:t>客户端采用浏览器形式</w:t>
      </w:r>
      <w:r>
        <w:cr/>
      </w:r>
      <w:r>
        <w:tab/>
      </w:r>
      <w:r>
        <w:tab/>
      </w:r>
      <w:r>
        <w:tab/>
      </w:r>
      <w:r>
        <w:rPr>
          <w:rFonts w:hint="eastAsia"/>
          <w:lang w:val="en-US" w:eastAsia="zh-CN"/>
        </w:rPr>
        <w:t xml:space="preserve">  </w:t>
      </w:r>
      <w:r>
        <w:t>eclipse4.7.0</w:t>
      </w:r>
    </w:p>
    <w:p>
      <w:pPr>
        <w:ind w:firstLine="1467" w:firstLineChars="699"/>
        <w:rPr>
          <w:rFonts w:hint="eastAsia" w:eastAsia="宋体"/>
          <w:lang w:val="en-US" w:eastAsia="zh-CN"/>
        </w:rPr>
      </w:pPr>
      <w:r>
        <w:rPr>
          <w:rFonts w:hint="eastAsia"/>
          <w:lang w:val="en-US" w:eastAsia="zh-CN"/>
        </w:rPr>
        <w:t>IE/火狐等</w:t>
      </w:r>
    </w:p>
    <w:p>
      <w:pPr>
        <w:numPr>
          <w:ilvl w:val="0"/>
          <w:numId w:val="2"/>
        </w:numPr>
        <w:rPr>
          <w:rFonts w:hint="eastAsia"/>
        </w:rPr>
      </w:pPr>
      <w:r>
        <w:rPr>
          <w:rFonts w:hint="eastAsia"/>
        </w:rPr>
        <w:t>可利用的信息和资源</w:t>
      </w:r>
      <w:r>
        <w:rPr>
          <w:rFonts w:hint="eastAsia"/>
          <w:lang w:eastAsia="zh-CN"/>
        </w:rPr>
        <w:t>：</w:t>
      </w:r>
      <w:r>
        <w:rPr>
          <w:rFonts w:hint="eastAsia"/>
          <w:lang w:val="en-US" w:eastAsia="zh-CN"/>
        </w:rPr>
        <w:t>GitHub开源代码，网络论坛等</w:t>
      </w:r>
    </w:p>
    <w:p>
      <w:pPr>
        <w:numPr>
          <w:ilvl w:val="0"/>
          <w:numId w:val="2"/>
        </w:numPr>
        <w:rPr>
          <w:rFonts w:hint="eastAsia"/>
        </w:rPr>
      </w:pPr>
      <w:r>
        <w:rPr>
          <w:rFonts w:hint="eastAsia"/>
        </w:rPr>
        <w:t>建议开发软件投入使用的最迟时间</w:t>
      </w:r>
      <w:r>
        <w:rPr>
          <w:rFonts w:hint="eastAsia"/>
          <w:lang w:eastAsia="zh-CN"/>
        </w:rPr>
        <w:t>：</w:t>
      </w:r>
      <w:r>
        <w:rPr>
          <w:rFonts w:hint="eastAsia"/>
          <w:lang w:val="en-US" w:eastAsia="zh-CN"/>
        </w:rPr>
        <w:t>2018年7月</w:t>
      </w:r>
    </w:p>
    <w:p>
      <w:pPr>
        <w:pStyle w:val="3"/>
        <w:rPr>
          <w:rFonts w:hint="eastAsia"/>
        </w:rPr>
      </w:pPr>
      <w:bookmarkStart w:id="10" w:name="_Toc533955486"/>
      <w:r>
        <w:rPr>
          <w:rFonts w:hint="eastAsia"/>
        </w:rPr>
        <w:t>2.4可行性研究方法</w:t>
      </w:r>
      <w:bookmarkEnd w:id="10"/>
    </w:p>
    <w:p>
      <w:pPr>
        <w:ind w:firstLine="420" w:firstLineChars="0"/>
        <w:rPr>
          <w:rFonts w:hint="eastAsia" w:eastAsia="宋体"/>
          <w:lang w:val="en-US" w:eastAsia="zh-CN"/>
        </w:rPr>
      </w:pPr>
      <w:r>
        <w:rPr>
          <w:rFonts w:hint="eastAsia"/>
          <w:lang w:val="en-US" w:eastAsia="zh-CN"/>
        </w:rPr>
        <w:t>网络调查，用户调查，市场同类产品查询</w:t>
      </w:r>
    </w:p>
    <w:p>
      <w:pPr>
        <w:pStyle w:val="3"/>
        <w:rPr>
          <w:rFonts w:hint="eastAsia"/>
        </w:rPr>
      </w:pPr>
      <w:bookmarkStart w:id="11" w:name="_Toc533955487"/>
      <w:r>
        <w:rPr>
          <w:rFonts w:hint="eastAsia"/>
        </w:rPr>
        <w:t>2.5决定可行性的主要因素</w:t>
      </w:r>
      <w:bookmarkEnd w:id="11"/>
    </w:p>
    <w:p>
      <w:pPr>
        <w:ind w:firstLine="420" w:firstLineChars="0"/>
        <w:rPr>
          <w:rFonts w:hint="eastAsia" w:eastAsia="宋体"/>
          <w:lang w:val="en-US" w:eastAsia="zh-CN"/>
        </w:rPr>
      </w:pPr>
      <w:r>
        <w:rPr>
          <w:rFonts w:hint="eastAsia"/>
          <w:lang w:val="en-US" w:eastAsia="zh-CN"/>
        </w:rPr>
        <w:t>技术的可行性以及项目的最终目标规模</w:t>
      </w:r>
    </w:p>
    <w:p>
      <w:pPr>
        <w:pStyle w:val="2"/>
        <w:rPr>
          <w:rFonts w:hint="eastAsia"/>
          <w:sz w:val="44"/>
          <w:szCs w:val="44"/>
        </w:rPr>
      </w:pPr>
      <w:bookmarkStart w:id="12" w:name="_Toc533955488"/>
      <w:r>
        <w:rPr>
          <w:rFonts w:hint="eastAsia"/>
          <w:sz w:val="44"/>
          <w:szCs w:val="44"/>
        </w:rPr>
        <w:t>3．对现有系统的分析</w:t>
      </w:r>
      <w:bookmarkEnd w:id="12"/>
    </w:p>
    <w:p>
      <w:pPr>
        <w:pStyle w:val="3"/>
        <w:rPr>
          <w:rFonts w:hint="eastAsia"/>
        </w:rPr>
      </w:pPr>
      <w:bookmarkStart w:id="13" w:name="_Toc533955489"/>
      <w:r>
        <w:rPr>
          <w:rFonts w:hint="eastAsia"/>
        </w:rPr>
        <w:t>3.1处理流程和数据流程</w:t>
      </w:r>
      <w:bookmarkEnd w:id="13"/>
    </w:p>
    <w:p>
      <w:pPr>
        <w:ind w:firstLine="420" w:firstLineChars="0"/>
        <w:rPr>
          <w:rFonts w:hint="eastAsia" w:eastAsia="宋体"/>
          <w:lang w:val="en-US" w:eastAsia="zh-CN"/>
        </w:rPr>
      </w:pPr>
      <w:r>
        <w:rPr>
          <w:rFonts w:hint="eastAsia"/>
          <w:lang w:val="en-US" w:eastAsia="zh-CN"/>
        </w:rPr>
        <w:t>可以满足需求</w:t>
      </w:r>
    </w:p>
    <w:p>
      <w:pPr>
        <w:pStyle w:val="3"/>
        <w:rPr>
          <w:rFonts w:hint="eastAsia"/>
        </w:rPr>
      </w:pPr>
      <w:bookmarkStart w:id="14" w:name="_Toc533955490"/>
      <w:r>
        <w:rPr>
          <w:rFonts w:hint="eastAsia"/>
        </w:rPr>
        <w:t>3.2工作负荷</w:t>
      </w:r>
      <w:bookmarkEnd w:id="14"/>
    </w:p>
    <w:p>
      <w:pPr>
        <w:ind w:firstLine="420" w:firstLineChars="0"/>
        <w:rPr>
          <w:rFonts w:hint="eastAsia" w:eastAsia="宋体"/>
          <w:lang w:val="en-US" w:eastAsia="zh-CN"/>
        </w:rPr>
      </w:pPr>
      <w:r>
        <w:rPr>
          <w:rFonts w:hint="eastAsia"/>
          <w:lang w:val="en-US" w:eastAsia="zh-CN"/>
        </w:rPr>
        <w:t>小组每人平均一天1到2小时</w:t>
      </w:r>
    </w:p>
    <w:p>
      <w:pPr>
        <w:pStyle w:val="3"/>
        <w:rPr>
          <w:rFonts w:hint="eastAsia"/>
        </w:rPr>
      </w:pPr>
      <w:bookmarkStart w:id="15" w:name="_Toc533955491"/>
      <w:r>
        <w:rPr>
          <w:rFonts w:hint="eastAsia"/>
        </w:rPr>
        <w:t>3.3费用支出</w:t>
      </w:r>
      <w:bookmarkEnd w:id="15"/>
    </w:p>
    <w:p>
      <w:pPr>
        <w:ind w:firstLine="420" w:firstLineChars="0"/>
        <w:rPr>
          <w:rFonts w:hint="eastAsia" w:eastAsia="宋体"/>
          <w:lang w:val="en-US" w:eastAsia="zh-CN"/>
        </w:rPr>
      </w:pPr>
      <w:r>
        <w:rPr>
          <w:rFonts w:hint="eastAsia"/>
          <w:lang w:val="en-US" w:eastAsia="zh-CN"/>
        </w:rPr>
        <w:t>域名租赁，员工慰劳</w:t>
      </w:r>
    </w:p>
    <w:p>
      <w:pPr>
        <w:pStyle w:val="3"/>
        <w:rPr>
          <w:rFonts w:hint="eastAsia"/>
        </w:rPr>
      </w:pPr>
      <w:bookmarkStart w:id="16" w:name="_Toc533955492"/>
      <w:r>
        <w:rPr>
          <w:rFonts w:hint="eastAsia"/>
        </w:rPr>
        <w:t>3.4人员</w:t>
      </w:r>
      <w:bookmarkEnd w:id="16"/>
    </w:p>
    <w:p>
      <w:pPr>
        <w:ind w:firstLine="420" w:firstLineChars="0"/>
        <w:rPr>
          <w:rFonts w:hint="eastAsia"/>
          <w:lang w:val="en-US" w:eastAsia="zh-CN"/>
        </w:rPr>
      </w:pPr>
      <w:r>
        <w:rPr>
          <w:rFonts w:hint="eastAsia"/>
          <w:lang w:val="en-US" w:eastAsia="zh-CN"/>
        </w:rPr>
        <w:t>管理人员：1名</w:t>
      </w:r>
    </w:p>
    <w:p>
      <w:pPr>
        <w:ind w:firstLine="420" w:firstLineChars="0"/>
        <w:rPr>
          <w:rFonts w:hint="eastAsia"/>
          <w:lang w:val="en-US" w:eastAsia="zh-CN"/>
        </w:rPr>
      </w:pPr>
      <w:r>
        <w:rPr>
          <w:rFonts w:hint="eastAsia"/>
          <w:lang w:val="en-US" w:eastAsia="zh-CN"/>
        </w:rPr>
        <w:t>环境搭建人员：1名</w:t>
      </w:r>
    </w:p>
    <w:p>
      <w:pPr>
        <w:ind w:firstLine="420" w:firstLineChars="0"/>
        <w:rPr>
          <w:rFonts w:hint="eastAsia"/>
          <w:lang w:val="en-US" w:eastAsia="zh-CN"/>
        </w:rPr>
      </w:pPr>
      <w:r>
        <w:rPr>
          <w:rFonts w:hint="eastAsia"/>
          <w:lang w:val="en-US" w:eastAsia="zh-CN"/>
        </w:rPr>
        <w:t>开发人员：3名</w:t>
      </w:r>
    </w:p>
    <w:p>
      <w:pPr>
        <w:ind w:firstLine="420" w:firstLineChars="0"/>
        <w:rPr>
          <w:rFonts w:hint="eastAsia"/>
          <w:lang w:val="en-US" w:eastAsia="zh-CN"/>
        </w:rPr>
      </w:pPr>
      <w:r>
        <w:rPr>
          <w:rFonts w:hint="eastAsia"/>
          <w:lang w:val="en-US" w:eastAsia="zh-CN"/>
        </w:rPr>
        <w:t>学习指导咨询人员：1名</w:t>
      </w:r>
    </w:p>
    <w:p>
      <w:pPr>
        <w:ind w:firstLine="420" w:firstLineChars="0"/>
        <w:rPr>
          <w:rFonts w:hint="eastAsia"/>
          <w:lang w:val="en-US" w:eastAsia="zh-CN"/>
        </w:rPr>
      </w:pPr>
      <w:r>
        <w:rPr>
          <w:rFonts w:hint="eastAsia"/>
          <w:lang w:val="en-US" w:eastAsia="zh-CN"/>
        </w:rPr>
        <w:t>测试人员：1名</w:t>
      </w:r>
    </w:p>
    <w:p>
      <w:pPr>
        <w:ind w:firstLine="420" w:firstLineChars="0"/>
        <w:rPr>
          <w:rFonts w:hint="eastAsia"/>
          <w:lang w:val="en-US" w:eastAsia="zh-CN"/>
        </w:rPr>
      </w:pPr>
      <w:r>
        <w:rPr>
          <w:rFonts w:hint="eastAsia"/>
          <w:lang w:val="en-US" w:eastAsia="zh-CN"/>
        </w:rPr>
        <w:t>验收人员：1名</w:t>
      </w:r>
    </w:p>
    <w:p>
      <w:pPr>
        <w:pStyle w:val="3"/>
        <w:rPr>
          <w:rFonts w:hint="eastAsia"/>
        </w:rPr>
      </w:pPr>
      <w:bookmarkStart w:id="17" w:name="_Toc533955493"/>
      <w:r>
        <w:rPr>
          <w:rFonts w:hint="eastAsia"/>
        </w:rPr>
        <w:t>3.5设备</w:t>
      </w:r>
      <w:bookmarkEnd w:id="17"/>
    </w:p>
    <w:p>
      <w:pPr>
        <w:ind w:firstLine="420" w:firstLineChars="0"/>
        <w:rPr>
          <w:rFonts w:hint="eastAsia"/>
          <w:lang w:val="en-US" w:eastAsia="zh-CN"/>
        </w:rPr>
      </w:pPr>
      <w:r>
        <w:rPr>
          <w:rFonts w:hint="eastAsia"/>
          <w:lang w:val="en-US" w:eastAsia="zh-CN"/>
        </w:rPr>
        <w:t>Web服务器一台，配备设备若干，大容量硬盘一个</w:t>
      </w:r>
    </w:p>
    <w:p>
      <w:pPr>
        <w:ind w:firstLine="420" w:firstLineChars="0"/>
        <w:rPr>
          <w:rFonts w:hint="eastAsia" w:eastAsia="宋体"/>
          <w:lang w:val="en-US" w:eastAsia="zh-CN"/>
        </w:rPr>
      </w:pPr>
      <w:r>
        <w:rPr>
          <w:rFonts w:hint="eastAsia"/>
          <w:lang w:val="en-US" w:eastAsia="zh-CN"/>
        </w:rPr>
        <w:t>或云服务器一个</w:t>
      </w:r>
    </w:p>
    <w:p>
      <w:pPr>
        <w:pStyle w:val="3"/>
        <w:rPr>
          <w:rFonts w:hint="eastAsia"/>
        </w:rPr>
      </w:pPr>
      <w:bookmarkStart w:id="18" w:name="_Toc533955494"/>
      <w:r>
        <w:rPr>
          <w:rFonts w:hint="eastAsia"/>
        </w:rPr>
        <w:t>3.6局限性</w:t>
      </w:r>
      <w:bookmarkEnd w:id="18"/>
    </w:p>
    <w:p>
      <w:pPr>
        <w:ind w:firstLine="420" w:firstLineChars="0"/>
        <w:rPr>
          <w:rFonts w:hint="eastAsia"/>
          <w:lang w:val="en-US" w:eastAsia="zh-CN"/>
        </w:rPr>
      </w:pPr>
      <w:r>
        <w:rPr>
          <w:rFonts w:hint="eastAsia"/>
          <w:lang w:val="en-US" w:eastAsia="zh-CN"/>
        </w:rPr>
        <w:t>增加文件管理的便捷性，但可能过于繁琐，且设备可能随着时间而满足不了需求</w:t>
      </w:r>
    </w:p>
    <w:p>
      <w:pPr>
        <w:pStyle w:val="2"/>
        <w:rPr>
          <w:rFonts w:hint="eastAsia"/>
        </w:rPr>
      </w:pPr>
      <w:bookmarkStart w:id="19" w:name="_Toc533955495"/>
      <w:r>
        <w:rPr>
          <w:rFonts w:hint="eastAsia"/>
        </w:rPr>
        <w:t>4．所建议技术可行性分析</w:t>
      </w:r>
      <w:bookmarkEnd w:id="19"/>
    </w:p>
    <w:p>
      <w:pPr>
        <w:pStyle w:val="3"/>
        <w:rPr>
          <w:rFonts w:hint="eastAsia"/>
        </w:rPr>
      </w:pPr>
      <w:bookmarkStart w:id="20" w:name="_Toc533955496"/>
      <w:r>
        <w:rPr>
          <w:rFonts w:hint="eastAsia"/>
        </w:rPr>
        <w:t>4.1对系统的简要描述</w:t>
      </w:r>
      <w:bookmarkEnd w:id="20"/>
    </w:p>
    <w:p>
      <w:pPr>
        <w:ind w:firstLine="420" w:firstLineChars="0"/>
        <w:rPr>
          <w:rFonts w:hint="eastAsia" w:eastAsia="宋体"/>
          <w:lang w:val="en-US" w:eastAsia="zh-CN"/>
        </w:rPr>
      </w:pPr>
      <w:r>
        <w:rPr>
          <w:rFonts w:hint="eastAsia"/>
          <w:lang w:val="en-US" w:eastAsia="zh-CN"/>
        </w:rPr>
        <w:t>所使用的技术在对应系统环境下应该是最符合和有效的</w:t>
      </w:r>
    </w:p>
    <w:p>
      <w:pPr>
        <w:pStyle w:val="3"/>
        <w:rPr>
          <w:rFonts w:hint="eastAsia"/>
        </w:rPr>
      </w:pPr>
      <w:bookmarkStart w:id="21" w:name="_Toc533955497"/>
      <w:r>
        <w:rPr>
          <w:rFonts w:hint="eastAsia"/>
        </w:rPr>
        <w:t>4.2处理流程和数据流程</w:t>
      </w:r>
      <w:bookmarkEnd w:id="21"/>
    </w:p>
    <w:p>
      <w:pPr>
        <w:ind w:firstLine="420" w:firstLineChars="0"/>
        <w:rPr>
          <w:rFonts w:hint="eastAsia" w:eastAsia="宋体"/>
          <w:lang w:val="en-US" w:eastAsia="zh-CN"/>
        </w:rPr>
      </w:pPr>
      <w:r>
        <w:rPr>
          <w:rFonts w:hint="eastAsia"/>
          <w:lang w:val="en-US" w:eastAsia="zh-CN"/>
        </w:rPr>
        <w:t>更加精确快速</w:t>
      </w:r>
    </w:p>
    <w:p>
      <w:pPr>
        <w:pStyle w:val="3"/>
        <w:rPr>
          <w:rFonts w:hint="eastAsia"/>
        </w:rPr>
      </w:pPr>
      <w:bookmarkStart w:id="22" w:name="_Toc533955498"/>
      <w:r>
        <w:rPr>
          <w:rFonts w:hint="eastAsia"/>
        </w:rPr>
        <w:t>4.3与现有系统比较的优越性</w:t>
      </w:r>
      <w:bookmarkEnd w:id="22"/>
    </w:p>
    <w:p>
      <w:pPr>
        <w:ind w:firstLine="420" w:firstLineChars="0"/>
        <w:rPr>
          <w:rFonts w:hint="eastAsia" w:eastAsia="宋体"/>
          <w:lang w:val="en-US" w:eastAsia="zh-CN"/>
        </w:rPr>
      </w:pPr>
      <w:r>
        <w:rPr>
          <w:rFonts w:hint="eastAsia"/>
          <w:lang w:val="en-US" w:eastAsia="zh-CN"/>
        </w:rPr>
        <w:t>更加快捷方便</w:t>
      </w:r>
    </w:p>
    <w:p>
      <w:pPr>
        <w:pStyle w:val="3"/>
        <w:rPr>
          <w:rFonts w:hint="eastAsia"/>
        </w:rPr>
      </w:pPr>
      <w:bookmarkStart w:id="23" w:name="_Toc533955499"/>
      <w:r>
        <w:rPr>
          <w:rFonts w:hint="eastAsia"/>
        </w:rPr>
        <w:t>4.4采用建议系统可能带来的影响</w:t>
      </w:r>
      <w:bookmarkEnd w:id="23"/>
    </w:p>
    <w:p>
      <w:pPr>
        <w:pStyle w:val="4"/>
        <w:ind w:firstLine="398" w:firstLineChars="165"/>
        <w:rPr>
          <w:rFonts w:hint="eastAsia"/>
          <w:sz w:val="24"/>
        </w:rPr>
      </w:pPr>
      <w:r>
        <w:rPr>
          <w:rFonts w:hint="eastAsia"/>
          <w:sz w:val="24"/>
        </w:rPr>
        <w:t>4.4.1对设备的影响</w:t>
      </w:r>
    </w:p>
    <w:p>
      <w:pPr>
        <w:ind w:left="420" w:leftChars="0" w:firstLine="420" w:firstLineChars="0"/>
        <w:rPr>
          <w:rFonts w:hint="eastAsia" w:eastAsia="宋体"/>
          <w:lang w:val="en-US" w:eastAsia="zh-CN"/>
        </w:rPr>
      </w:pPr>
      <w:r>
        <w:rPr>
          <w:rFonts w:hint="eastAsia"/>
          <w:lang w:val="en-US" w:eastAsia="zh-CN"/>
        </w:rPr>
        <w:t>设备可能会承受更大的散热压力</w:t>
      </w:r>
    </w:p>
    <w:p>
      <w:pPr>
        <w:pStyle w:val="4"/>
        <w:ind w:firstLine="398" w:firstLineChars="165"/>
        <w:rPr>
          <w:rFonts w:hint="eastAsia"/>
          <w:sz w:val="24"/>
        </w:rPr>
      </w:pPr>
      <w:r>
        <w:rPr>
          <w:rFonts w:hint="eastAsia"/>
          <w:sz w:val="24"/>
        </w:rPr>
        <w:t>4.4.2对现有软件的影响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4"/>
        <w:ind w:firstLine="398" w:firstLineChars="165"/>
        <w:rPr>
          <w:rFonts w:hint="eastAsia"/>
          <w:sz w:val="24"/>
        </w:rPr>
      </w:pPr>
      <w:r>
        <w:rPr>
          <w:rFonts w:hint="eastAsia"/>
          <w:sz w:val="24"/>
        </w:rPr>
        <w:t>4.2.3对用户的影响</w:t>
      </w:r>
    </w:p>
    <w:p>
      <w:pPr>
        <w:ind w:left="420" w:leftChars="0" w:firstLine="420" w:firstLineChars="0"/>
        <w:rPr>
          <w:rFonts w:hint="eastAsia" w:eastAsia="宋体"/>
          <w:lang w:val="en-US" w:eastAsia="zh-CN"/>
        </w:rPr>
      </w:pPr>
      <w:r>
        <w:rPr>
          <w:rFonts w:hint="eastAsia"/>
          <w:sz w:val="24"/>
          <w:lang w:val="en-US" w:eastAsia="zh-CN"/>
        </w:rPr>
        <w:t>可能会使用不习惯</w:t>
      </w:r>
    </w:p>
    <w:p>
      <w:pPr>
        <w:pStyle w:val="4"/>
        <w:ind w:firstLine="398" w:firstLineChars="165"/>
        <w:rPr>
          <w:rFonts w:hint="eastAsia"/>
          <w:sz w:val="24"/>
        </w:rPr>
      </w:pPr>
      <w:r>
        <w:rPr>
          <w:rFonts w:hint="eastAsia"/>
          <w:sz w:val="24"/>
        </w:rPr>
        <w:t>4.2.4对系统运行的影响</w:t>
      </w:r>
    </w:p>
    <w:p>
      <w:pPr>
        <w:ind w:left="420" w:leftChars="0" w:firstLine="420" w:firstLineChars="0"/>
        <w:rPr>
          <w:rFonts w:hint="eastAsia" w:eastAsia="宋体"/>
          <w:lang w:val="en-US" w:eastAsia="zh-CN"/>
        </w:rPr>
      </w:pPr>
      <w:r>
        <w:rPr>
          <w:rFonts w:hint="eastAsia"/>
          <w:sz w:val="24"/>
          <w:lang w:val="en-US" w:eastAsia="zh-CN"/>
        </w:rPr>
        <w:t>可能会导致运行变慢</w:t>
      </w:r>
    </w:p>
    <w:p>
      <w:pPr>
        <w:pStyle w:val="4"/>
        <w:ind w:firstLine="398" w:firstLineChars="165"/>
        <w:rPr>
          <w:rFonts w:hint="eastAsia"/>
          <w:sz w:val="24"/>
        </w:rPr>
      </w:pPr>
      <w:r>
        <w:rPr>
          <w:rFonts w:hint="eastAsia"/>
          <w:sz w:val="24"/>
        </w:rPr>
        <w:t>4.2.5对开发环境的影响</w:t>
      </w:r>
    </w:p>
    <w:p>
      <w:pPr>
        <w:ind w:left="420" w:leftChars="0" w:firstLine="420" w:firstLineChars="0"/>
        <w:rPr>
          <w:rFonts w:hint="eastAsia" w:eastAsia="宋体"/>
          <w:lang w:val="en-US" w:eastAsia="zh-CN"/>
        </w:rPr>
      </w:pPr>
      <w:r>
        <w:rPr>
          <w:rFonts w:hint="eastAsia"/>
          <w:sz w:val="24"/>
          <w:lang w:val="en-US" w:eastAsia="zh-CN"/>
        </w:rPr>
        <w:t>可能对开发更加友好</w:t>
      </w:r>
    </w:p>
    <w:p>
      <w:pPr>
        <w:pStyle w:val="4"/>
        <w:ind w:firstLine="398" w:firstLineChars="165"/>
        <w:rPr>
          <w:rFonts w:hint="eastAsia"/>
          <w:sz w:val="24"/>
        </w:rPr>
      </w:pPr>
      <w:r>
        <w:rPr>
          <w:rFonts w:hint="eastAsia"/>
          <w:sz w:val="24"/>
        </w:rPr>
        <w:t>4.2.6对运行环境的影响</w:t>
      </w:r>
    </w:p>
    <w:p>
      <w:pPr>
        <w:ind w:left="420" w:leftChars="0" w:firstLine="420" w:firstLineChars="0"/>
        <w:rPr>
          <w:rFonts w:hint="eastAsia" w:eastAsia="宋体"/>
          <w:lang w:val="en-US" w:eastAsia="zh-CN"/>
        </w:rPr>
      </w:pPr>
      <w:r>
        <w:rPr>
          <w:rFonts w:hint="eastAsia"/>
          <w:sz w:val="24"/>
          <w:lang w:val="en-US" w:eastAsia="zh-CN"/>
        </w:rPr>
        <w:t>可能对运行环境更加友好</w:t>
      </w:r>
    </w:p>
    <w:p>
      <w:pPr>
        <w:pStyle w:val="4"/>
        <w:ind w:firstLine="398" w:firstLineChars="165"/>
        <w:rPr>
          <w:rFonts w:hint="eastAsia"/>
          <w:sz w:val="24"/>
        </w:rPr>
      </w:pPr>
      <w:r>
        <w:rPr>
          <w:rFonts w:hint="eastAsia"/>
          <w:sz w:val="24"/>
        </w:rPr>
        <w:t>4.2.7对经费支出的影响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3"/>
        <w:rPr>
          <w:rFonts w:hint="eastAsia"/>
        </w:rPr>
      </w:pPr>
      <w:bookmarkStart w:id="24" w:name="_Toc533955500"/>
      <w:r>
        <w:rPr>
          <w:rFonts w:hint="eastAsia"/>
        </w:rPr>
        <w:t>4.5技术可行性评价</w:t>
      </w:r>
      <w:bookmarkEnd w:id="24"/>
      <w:r>
        <w:rPr>
          <w:rFonts w:hint="eastAsia"/>
          <w:lang w:val="en-US" w:eastAsia="zh-CN"/>
        </w:rPr>
        <w:t>与关键技术可行性分析</w:t>
      </w:r>
    </w:p>
    <w:p>
      <w:pPr>
        <w:numPr>
          <w:ilvl w:val="0"/>
          <w:numId w:val="0"/>
        </w:numPr>
        <w:ind w:leftChars="0" w:firstLine="420" w:firstLineChars="0"/>
        <w:rPr>
          <w:rFonts w:hint="eastAsia"/>
        </w:rPr>
      </w:pPr>
      <w:r>
        <w:rPr>
          <w:rFonts w:hint="eastAsia"/>
        </w:rPr>
        <w:t>在限制条件下，功能目标是否能达到</w:t>
      </w:r>
      <w:r>
        <w:rPr>
          <w:rFonts w:hint="eastAsia"/>
          <w:lang w:eastAsia="zh-CN"/>
        </w:rPr>
        <w:t>：</w:t>
      </w:r>
      <w:r>
        <w:rPr>
          <w:rFonts w:hint="eastAsia"/>
          <w:lang w:val="en-US" w:eastAsia="zh-CN"/>
        </w:rPr>
        <w:t>可以</w:t>
      </w:r>
    </w:p>
    <w:p>
      <w:pPr>
        <w:numPr>
          <w:ilvl w:val="0"/>
          <w:numId w:val="0"/>
        </w:numPr>
        <w:ind w:leftChars="0" w:firstLine="420" w:firstLineChars="0"/>
        <w:rPr>
          <w:rFonts w:hint="eastAsia"/>
        </w:rPr>
      </w:pPr>
      <w:r>
        <w:rPr>
          <w:rFonts w:hint="eastAsia"/>
        </w:rPr>
        <w:t>利用现有技术，功能目标能否达到</w:t>
      </w:r>
      <w:r>
        <w:rPr>
          <w:rFonts w:hint="eastAsia"/>
          <w:lang w:eastAsia="zh-CN"/>
        </w:rPr>
        <w:t>：</w:t>
      </w:r>
      <w:r>
        <w:rPr>
          <w:rFonts w:hint="eastAsia"/>
          <w:lang w:val="en-US" w:eastAsia="zh-CN"/>
        </w:rPr>
        <w:t>可以</w:t>
      </w:r>
    </w:p>
    <w:p>
      <w:pPr>
        <w:numPr>
          <w:ilvl w:val="0"/>
          <w:numId w:val="0"/>
        </w:numPr>
        <w:ind w:leftChars="0" w:firstLine="420" w:firstLineChars="0"/>
        <w:rPr>
          <w:rFonts w:hint="eastAsia"/>
        </w:rPr>
      </w:pPr>
      <w:r>
        <w:rPr>
          <w:rFonts w:hint="eastAsia"/>
        </w:rPr>
        <w:t>对开发人员数量的和质量的要求能否满足</w:t>
      </w:r>
      <w:r>
        <w:rPr>
          <w:rFonts w:hint="eastAsia"/>
          <w:lang w:eastAsia="zh-CN"/>
        </w:rPr>
        <w:t>：</w:t>
      </w:r>
      <w:r>
        <w:rPr>
          <w:rFonts w:hint="eastAsia"/>
          <w:lang w:val="en-US" w:eastAsia="zh-CN"/>
        </w:rPr>
        <w:t>可以</w:t>
      </w:r>
    </w:p>
    <w:p>
      <w:pPr>
        <w:numPr>
          <w:ilvl w:val="0"/>
          <w:numId w:val="0"/>
        </w:numPr>
        <w:ind w:leftChars="0" w:firstLine="420" w:firstLineChars="0"/>
        <w:rPr>
          <w:rFonts w:hint="eastAsia"/>
          <w:lang w:val="en-US" w:eastAsia="zh-CN"/>
        </w:rPr>
      </w:pPr>
      <w:r>
        <w:rPr>
          <w:rFonts w:hint="eastAsia"/>
        </w:rPr>
        <w:t>在规定的期限内，开发能否完成</w:t>
      </w:r>
      <w:r>
        <w:rPr>
          <w:rFonts w:hint="eastAsia"/>
          <w:lang w:eastAsia="zh-CN"/>
        </w:rPr>
        <w:t>：</w:t>
      </w:r>
      <w:r>
        <w:rPr>
          <w:rFonts w:hint="eastAsia"/>
          <w:lang w:val="en-US" w:eastAsia="zh-CN"/>
        </w:rPr>
        <w:t>可以</w:t>
      </w:r>
    </w:p>
    <w:p>
      <w:pPr>
        <w:numPr>
          <w:ilvl w:val="0"/>
          <w:numId w:val="0"/>
        </w:numPr>
        <w:ind w:leftChars="0" w:firstLine="420" w:firstLineChars="0"/>
      </w:pPr>
      <w:r>
        <w:rPr>
          <w:rFonts w:hint="eastAsia"/>
          <w:lang w:val="en-US" w:eastAsia="zh-CN"/>
        </w:rPr>
        <w:t>由于</w:t>
      </w:r>
      <w:r>
        <w:t>java是一种成熟的，健壮的，安全的，可移植，高性能的编程语言。目前被广泛应用于各种可编程实现的领域里。它本身的功能应该不存在任何技术风险。</w:t>
      </w:r>
    </w:p>
    <w:p>
      <w:pPr>
        <w:numPr>
          <w:ilvl w:val="0"/>
          <w:numId w:val="0"/>
        </w:numPr>
        <w:ind w:leftChars="0" w:firstLine="420" w:firstLineChars="0"/>
      </w:pPr>
      <w:r>
        <w:t>spring框架与xml技术并不是最新的最优的技术，但目前其功能也不存在技术风险。</w:t>
      </w:r>
    </w:p>
    <w:p>
      <w:pPr>
        <w:numPr>
          <w:ilvl w:val="0"/>
          <w:numId w:val="0"/>
        </w:numPr>
        <w:ind w:leftChars="0" w:firstLine="420" w:firstLineChars="0"/>
        <w:rPr>
          <w:rFonts w:hint="eastAsia"/>
          <w:lang w:val="en-US" w:eastAsia="zh-CN"/>
        </w:rPr>
      </w:pPr>
      <w:r>
        <w:t>此外，数据库的建立与管理技术需要我们规范</w:t>
      </w:r>
      <w:r>
        <w:rPr>
          <w:rFonts w:hint="eastAsia"/>
          <w:lang w:val="en-US" w:eastAsia="zh-CN"/>
        </w:rPr>
        <w:t>和学习</w:t>
      </w:r>
      <w:r>
        <w:t>。</w:t>
      </w:r>
    </w:p>
    <w:p>
      <w:pPr>
        <w:pStyle w:val="2"/>
        <w:rPr>
          <w:rFonts w:hint="eastAsia"/>
        </w:rPr>
      </w:pPr>
      <w:bookmarkStart w:id="25" w:name="_Toc533955501"/>
      <w:r>
        <w:rPr>
          <w:rFonts w:hint="eastAsia"/>
        </w:rPr>
        <w:t>5．所建议系统经济可行性分析</w:t>
      </w:r>
      <w:bookmarkEnd w:id="25"/>
    </w:p>
    <w:p>
      <w:pPr>
        <w:pStyle w:val="3"/>
        <w:rPr>
          <w:rFonts w:hint="eastAsia"/>
        </w:rPr>
      </w:pPr>
      <w:bookmarkStart w:id="26" w:name="_Toc533955502"/>
      <w:r>
        <w:rPr>
          <w:rFonts w:hint="eastAsia"/>
        </w:rPr>
        <w:t>5.1支出</w:t>
      </w:r>
      <w:bookmarkEnd w:id="26"/>
    </w:p>
    <w:p>
      <w:pPr>
        <w:pStyle w:val="4"/>
        <w:ind w:firstLine="482" w:firstLineChars="200"/>
        <w:rPr>
          <w:rFonts w:hint="eastAsia"/>
          <w:sz w:val="24"/>
        </w:rPr>
      </w:pPr>
      <w:r>
        <w:rPr>
          <w:rFonts w:hint="eastAsia"/>
          <w:sz w:val="24"/>
        </w:rPr>
        <w:t>5.1.1基建投资</w:t>
      </w:r>
    </w:p>
    <w:p>
      <w:pPr>
        <w:ind w:left="840" w:leftChars="0" w:firstLine="420" w:firstLineChars="0"/>
        <w:rPr>
          <w:rFonts w:hint="eastAsia" w:eastAsia="宋体"/>
          <w:lang w:val="en-US" w:eastAsia="zh-CN"/>
        </w:rPr>
      </w:pPr>
      <w:r>
        <w:rPr>
          <w:rFonts w:hint="eastAsia"/>
          <w:sz w:val="24"/>
          <w:lang w:val="en-US" w:eastAsia="zh-CN"/>
        </w:rPr>
        <w:t>暂无</w:t>
      </w:r>
    </w:p>
    <w:p>
      <w:pPr>
        <w:pStyle w:val="4"/>
        <w:ind w:firstLine="482" w:firstLineChars="200"/>
        <w:rPr>
          <w:rFonts w:hint="eastAsia"/>
          <w:sz w:val="24"/>
        </w:rPr>
      </w:pPr>
      <w:r>
        <w:rPr>
          <w:rFonts w:hint="eastAsia"/>
          <w:sz w:val="24"/>
        </w:rPr>
        <w:t>5.1.2其他一次性支出</w:t>
      </w:r>
    </w:p>
    <w:p>
      <w:pPr>
        <w:ind w:left="840" w:leftChars="0" w:firstLine="420" w:firstLineChars="0"/>
        <w:rPr>
          <w:rFonts w:hint="eastAsia" w:eastAsia="宋体"/>
          <w:lang w:val="en-US" w:eastAsia="zh-CN"/>
        </w:rPr>
      </w:pPr>
      <w:r>
        <w:rPr>
          <w:rFonts w:hint="eastAsia"/>
          <w:lang w:val="en-US" w:eastAsia="zh-CN"/>
        </w:rPr>
        <w:t>服务器搭建费用，域名租赁费用等</w:t>
      </w:r>
    </w:p>
    <w:p>
      <w:pPr>
        <w:pStyle w:val="4"/>
        <w:ind w:firstLine="482" w:firstLineChars="200"/>
        <w:rPr>
          <w:rFonts w:hint="eastAsia"/>
          <w:sz w:val="24"/>
        </w:rPr>
      </w:pPr>
      <w:r>
        <w:rPr>
          <w:rFonts w:hint="eastAsia"/>
          <w:sz w:val="24"/>
        </w:rPr>
        <w:t>5.1.3经常性支出</w:t>
      </w:r>
    </w:p>
    <w:p>
      <w:pPr>
        <w:ind w:left="840" w:leftChars="0" w:firstLine="420" w:firstLineChars="0"/>
        <w:rPr>
          <w:rFonts w:hint="eastAsia" w:eastAsia="宋体"/>
          <w:lang w:val="en-US" w:eastAsia="zh-CN"/>
        </w:rPr>
      </w:pPr>
      <w:r>
        <w:rPr>
          <w:rFonts w:hint="eastAsia"/>
          <w:lang w:val="en-US" w:eastAsia="zh-CN"/>
        </w:rPr>
        <w:t>员工慰劳费</w:t>
      </w:r>
    </w:p>
    <w:p>
      <w:pPr>
        <w:pStyle w:val="3"/>
        <w:rPr>
          <w:rFonts w:hint="eastAsia"/>
        </w:rPr>
      </w:pPr>
      <w:bookmarkStart w:id="27" w:name="_Toc533955503"/>
      <w:r>
        <w:rPr>
          <w:rFonts w:hint="eastAsia"/>
        </w:rPr>
        <w:t>5.2效益</w:t>
      </w:r>
      <w:bookmarkEnd w:id="27"/>
    </w:p>
    <w:p>
      <w:pPr>
        <w:pStyle w:val="4"/>
        <w:ind w:firstLine="398" w:firstLineChars="165"/>
        <w:rPr>
          <w:rFonts w:hint="eastAsia"/>
          <w:sz w:val="24"/>
        </w:rPr>
      </w:pPr>
      <w:r>
        <w:rPr>
          <w:rFonts w:hint="eastAsia"/>
          <w:sz w:val="24"/>
        </w:rPr>
        <w:t>5.2.1一次性收益</w:t>
      </w:r>
    </w:p>
    <w:p>
      <w:pPr>
        <w:ind w:left="840" w:leftChars="0" w:firstLine="420" w:firstLineChars="0"/>
        <w:rPr>
          <w:rFonts w:hint="eastAsia" w:eastAsia="宋体"/>
          <w:lang w:val="en-US" w:eastAsia="zh-CN"/>
        </w:rPr>
      </w:pPr>
      <w:r>
        <w:rPr>
          <w:rFonts w:hint="eastAsia"/>
          <w:lang w:val="en-US" w:eastAsia="zh-CN"/>
        </w:rPr>
        <w:t>暂无</w:t>
      </w:r>
    </w:p>
    <w:p>
      <w:pPr>
        <w:pStyle w:val="4"/>
        <w:ind w:firstLine="398" w:firstLineChars="165"/>
        <w:rPr>
          <w:rFonts w:hint="eastAsia"/>
          <w:sz w:val="24"/>
        </w:rPr>
      </w:pPr>
      <w:r>
        <w:rPr>
          <w:rFonts w:hint="eastAsia"/>
          <w:sz w:val="24"/>
        </w:rPr>
        <w:t>5.2.2经常性收益</w:t>
      </w:r>
    </w:p>
    <w:p>
      <w:pPr>
        <w:ind w:left="420" w:leftChars="0" w:firstLine="420" w:firstLineChars="0"/>
        <w:rPr>
          <w:rFonts w:hint="eastAsia" w:eastAsia="宋体"/>
          <w:lang w:val="en-US" w:eastAsia="zh-CN"/>
        </w:rPr>
      </w:pPr>
      <w:r>
        <w:rPr>
          <w:rFonts w:hint="eastAsia"/>
          <w:sz w:val="24"/>
          <w:lang w:val="en-US" w:eastAsia="zh-CN"/>
        </w:rPr>
        <w:t>软件收费</w:t>
      </w:r>
    </w:p>
    <w:p>
      <w:pPr>
        <w:pStyle w:val="4"/>
        <w:ind w:firstLine="398" w:firstLineChars="165"/>
        <w:rPr>
          <w:rFonts w:hint="eastAsia"/>
          <w:sz w:val="24"/>
        </w:rPr>
      </w:pPr>
      <w:r>
        <w:rPr>
          <w:rFonts w:hint="eastAsia"/>
          <w:sz w:val="24"/>
        </w:rPr>
        <w:t>5.2.3不可定量收益</w:t>
      </w:r>
    </w:p>
    <w:p>
      <w:pPr>
        <w:ind w:left="420" w:leftChars="0" w:firstLine="420" w:firstLineChars="0"/>
        <w:rPr>
          <w:rFonts w:hint="eastAsia" w:eastAsia="宋体"/>
          <w:lang w:val="en-US" w:eastAsia="zh-CN"/>
        </w:rPr>
      </w:pPr>
      <w:r>
        <w:rPr>
          <w:rFonts w:hint="eastAsia"/>
          <w:sz w:val="24"/>
          <w:lang w:val="en-US" w:eastAsia="zh-CN"/>
        </w:rPr>
        <w:t>获得收购</w:t>
      </w:r>
    </w:p>
    <w:p>
      <w:pPr>
        <w:pStyle w:val="3"/>
        <w:rPr>
          <w:rFonts w:hint="eastAsia"/>
        </w:rPr>
      </w:pPr>
      <w:bookmarkStart w:id="28" w:name="_Toc533955504"/>
      <w:r>
        <w:rPr>
          <w:rFonts w:hint="eastAsia"/>
        </w:rPr>
        <w:t>5.3收益/投资比</w:t>
      </w:r>
      <w:bookmarkEnd w:id="28"/>
    </w:p>
    <w:p>
      <w:pPr>
        <w:ind w:firstLine="420" w:firstLineChars="0"/>
        <w:rPr>
          <w:rFonts w:hint="eastAsia" w:eastAsia="宋体"/>
          <w:lang w:val="en-US" w:eastAsia="zh-CN"/>
        </w:rPr>
      </w:pPr>
      <w:r>
        <w:rPr>
          <w:rFonts w:hint="eastAsia"/>
          <w:lang w:val="en-US" w:eastAsia="zh-CN"/>
        </w:rPr>
        <w:t>约等于10:1</w:t>
      </w:r>
    </w:p>
    <w:p>
      <w:pPr>
        <w:pStyle w:val="3"/>
        <w:rPr>
          <w:rFonts w:hint="eastAsia"/>
        </w:rPr>
      </w:pPr>
      <w:bookmarkStart w:id="29" w:name="_Toc533955505"/>
      <w:r>
        <w:rPr>
          <w:rFonts w:hint="eastAsia"/>
        </w:rPr>
        <w:t>5.4投资回收周期</w:t>
      </w:r>
      <w:bookmarkEnd w:id="29"/>
    </w:p>
    <w:p>
      <w:pPr>
        <w:ind w:firstLine="420" w:firstLineChars="0"/>
        <w:rPr>
          <w:rFonts w:hint="eastAsia" w:eastAsia="宋体"/>
          <w:lang w:val="en-US" w:eastAsia="zh-CN"/>
        </w:rPr>
      </w:pPr>
      <w:r>
        <w:rPr>
          <w:rFonts w:hint="eastAsia"/>
          <w:lang w:val="en-US" w:eastAsia="zh-CN"/>
        </w:rPr>
        <w:t>3个月</w:t>
      </w:r>
    </w:p>
    <w:p>
      <w:pPr>
        <w:pStyle w:val="3"/>
        <w:rPr>
          <w:rFonts w:hint="eastAsia"/>
        </w:rPr>
      </w:pPr>
      <w:bookmarkStart w:id="30" w:name="_Toc533955506"/>
      <w:r>
        <w:rPr>
          <w:rFonts w:hint="eastAsia"/>
        </w:rPr>
        <w:t>5.5敏</w:t>
      </w:r>
      <w:bookmarkStart w:id="35" w:name="_GoBack"/>
      <w:bookmarkEnd w:id="35"/>
      <w:r>
        <w:rPr>
          <w:rFonts w:hint="eastAsia"/>
        </w:rPr>
        <w:t>感性分析</w:t>
      </w:r>
      <w:bookmarkEnd w:id="30"/>
    </w:p>
    <w:p>
      <w:pPr>
        <w:ind w:firstLine="420" w:firstLineChars="0"/>
        <w:rPr>
          <w:rFonts w:hint="eastAsia"/>
          <w:lang w:val="en-US" w:eastAsia="zh-CN"/>
        </w:rPr>
      </w:pPr>
      <w:r>
        <w:rPr>
          <w:rFonts w:hint="eastAsia"/>
        </w:rPr>
        <w:t>系统生存周期</w:t>
      </w:r>
      <w:r>
        <w:rPr>
          <w:rFonts w:hint="eastAsia"/>
          <w:lang w:val="en-US" w:eastAsia="zh-CN"/>
        </w:rPr>
        <w:t>应较长</w:t>
      </w:r>
    </w:p>
    <w:p>
      <w:pPr>
        <w:ind w:firstLine="420" w:firstLineChars="0"/>
        <w:rPr>
          <w:rFonts w:hint="eastAsia"/>
          <w:lang w:val="en-US" w:eastAsia="zh-CN"/>
        </w:rPr>
      </w:pPr>
      <w:r>
        <w:rPr>
          <w:rFonts w:hint="eastAsia"/>
        </w:rPr>
        <w:t>系统工作负荷量</w:t>
      </w:r>
      <w:r>
        <w:rPr>
          <w:rFonts w:hint="eastAsia"/>
          <w:lang w:val="en-US" w:eastAsia="zh-CN"/>
        </w:rPr>
        <w:t>不能太大</w:t>
      </w:r>
    </w:p>
    <w:p>
      <w:pPr>
        <w:ind w:firstLine="420" w:firstLineChars="0"/>
        <w:rPr>
          <w:rFonts w:hint="eastAsia"/>
          <w:lang w:val="en-US" w:eastAsia="zh-CN"/>
        </w:rPr>
      </w:pPr>
      <w:r>
        <w:rPr>
          <w:rFonts w:hint="eastAsia"/>
        </w:rPr>
        <w:t>处理速度要求</w:t>
      </w:r>
      <w:r>
        <w:rPr>
          <w:rFonts w:hint="eastAsia"/>
          <w:lang w:val="en-US" w:eastAsia="zh-CN"/>
        </w:rPr>
        <w:t>比较快</w:t>
      </w:r>
    </w:p>
    <w:p>
      <w:pPr>
        <w:ind w:firstLine="420" w:firstLineChars="0"/>
        <w:rPr>
          <w:rFonts w:hint="eastAsia"/>
        </w:rPr>
      </w:pPr>
      <w:r>
        <w:rPr>
          <w:rFonts w:hint="eastAsia"/>
        </w:rPr>
        <w:t>设备和软件配置变化对支出和效益的影响</w:t>
      </w:r>
      <w:r>
        <w:rPr>
          <w:rFonts w:hint="eastAsia"/>
          <w:lang w:val="en-US" w:eastAsia="zh-CN"/>
        </w:rPr>
        <w:t>应该达到最小，尽量用现有的配置完成</w:t>
      </w:r>
    </w:p>
    <w:p>
      <w:pPr>
        <w:pStyle w:val="2"/>
        <w:rPr>
          <w:rFonts w:hint="eastAsia"/>
        </w:rPr>
      </w:pPr>
      <w:bookmarkStart w:id="31" w:name="_Toc533955507"/>
      <w:r>
        <w:rPr>
          <w:rFonts w:hint="eastAsia"/>
        </w:rPr>
        <w:t>6．社会因素可行性分析</w:t>
      </w:r>
      <w:bookmarkEnd w:id="31"/>
    </w:p>
    <w:p>
      <w:pPr>
        <w:pStyle w:val="3"/>
        <w:rPr>
          <w:rFonts w:hint="eastAsia"/>
        </w:rPr>
      </w:pPr>
      <w:bookmarkStart w:id="32" w:name="_Toc533955508"/>
      <w:r>
        <w:rPr>
          <w:rFonts w:hint="eastAsia"/>
        </w:rPr>
        <w:t>6.1法律因素</w:t>
      </w:r>
      <w:bookmarkEnd w:id="32"/>
    </w:p>
    <w:p>
      <w:pPr>
        <w:rPr>
          <w:rFonts w:hint="eastAsia"/>
        </w:rPr>
      </w:pPr>
      <w:bookmarkStart w:id="33" w:name="_Toc533955509"/>
      <w:r>
        <w:rPr>
          <w:rFonts w:hint="eastAsia"/>
        </w:rPr>
        <w:t>本组自创立之初，十分重试自主知识产权等保护，同时也对他人的知识产权表示尊重。本软件使用的网站将是拥有注册域名以及独有商标的小组。为防止出现法律上的竞争风险，进一步参与商业竞争铺平道路。</w:t>
      </w:r>
    </w:p>
    <w:p>
      <w:pPr>
        <w:pStyle w:val="3"/>
        <w:rPr>
          <w:rFonts w:hint="eastAsia" w:ascii="Arial" w:hAnsi="Arial"/>
          <w:b/>
          <w:bCs/>
        </w:rPr>
      </w:pPr>
      <w:r>
        <w:rPr>
          <w:rFonts w:hint="eastAsia" w:ascii="Arial" w:hAnsi="Arial"/>
          <w:b/>
          <w:bCs/>
        </w:rPr>
        <w:t>6.2用户使用可行性</w:t>
      </w:r>
      <w:bookmarkEnd w:id="33"/>
    </w:p>
    <w:p>
      <w:pPr>
        <w:ind w:firstLine="420" w:firstLineChars="0"/>
        <w:rPr>
          <w:rFonts w:hint="eastAsia"/>
          <w:lang w:val="en-US" w:eastAsia="zh-CN"/>
        </w:rPr>
      </w:pPr>
      <w:r>
        <w:rPr>
          <w:rFonts w:hint="eastAsia"/>
        </w:rPr>
        <w:t>用户单位的行政管理、工作制度、人员素质</w:t>
      </w:r>
      <w:r>
        <w:rPr>
          <w:rFonts w:hint="eastAsia"/>
          <w:lang w:val="en-US" w:eastAsia="zh-CN"/>
        </w:rPr>
        <w:t>等都能够满足生产开发需要</w:t>
      </w:r>
    </w:p>
    <w:p>
      <w:pPr>
        <w:ind w:firstLine="420" w:firstLineChars="0"/>
        <w:rPr>
          <w:rFonts w:hint="eastAsia"/>
          <w:lang w:val="en-US" w:eastAsia="zh-CN"/>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w:hAnsi="Songti SC"/>
          <w:color w:val="1C1C1C"/>
        </w:rPr>
      </w:pPr>
      <w:r>
        <w:rPr>
          <w:rFonts w:hint="eastAsia" w:ascii="Arial" w:hAnsi="Arial" w:eastAsia="黑体"/>
          <w:b/>
          <w:bCs/>
          <w:kern w:val="2"/>
          <w:sz w:val="32"/>
          <w:szCs w:val="32"/>
          <w:lang w:val="en-US" w:eastAsia="zh-CN" w:bidi="ar-SA"/>
        </w:rPr>
        <w:t>6.3市场风险分析：</w:t>
      </w:r>
      <w:r>
        <w:cr/>
      </w:r>
      <w:r>
        <w:rPr>
          <w:rFonts w:hint="eastAsia"/>
          <w:lang w:val="en-US" w:eastAsia="zh-CN"/>
        </w:rPr>
        <w:tab/>
      </w:r>
      <w:r>
        <w:t>中国软件业的市场规模在这十几年间呈爆炸式增长。</w:t>
      </w:r>
      <w:r>
        <w:rPr>
          <w:rFonts w:ascii="Songti SC" w:hAnsi="Songti SC"/>
          <w:color w:val="1C1C1C"/>
        </w:rPr>
        <w:t>进入 21 世纪以来，信息技术已逐渐成为推动国民经济发展和促进全社会生产效率提升的强大动力，信息产业作为关系到国民经济和社会发展全局的基础性、战略性、先导性产业受到了越来越多国家和地区的重视。中国政府自上世纪 90 年代中期以来就高度重视软件行业的发展，相继出台一系列鼓励、支持软件行业发展的政策法规，从制度层面提供了保障行业蓬勃发展的良好环境。</w:t>
      </w:r>
    </w:p>
    <w:p>
      <w:r>
        <w:rPr>
          <w:rFonts w:ascii="Songti SC" w:hAnsi="Songti SC"/>
          <w:color w:val="1C1C1C"/>
        </w:rPr>
        <w:t>    2006 年以来，随着国民经济的持续高速增长，中国软件行业保持快速健康发展态势，“十一五”期间，软件行业收入年均增速达 31%。2016 年，在整体经济增长放缓的条件下，软件行业依然保持快速增长态势。2016 年，中国软件行业共实现业务收入 4.9 万亿，同比增长 14.9%。</w:t>
      </w:r>
      <w:r>
        <w:tab/>
      </w:r>
      <w:r>
        <w:tab/>
      </w:r>
    </w:p>
    <w:p>
      <w:pPr>
        <w:ind w:firstLine="420" w:firstLineChars="0"/>
        <w:rPr>
          <w:rFonts w:hint="eastAsia"/>
          <w:lang w:val="en-US" w:eastAsia="zh-CN"/>
        </w:rPr>
      </w:pPr>
    </w:p>
    <w:p>
      <w:pPr>
        <w:pStyle w:val="2"/>
        <w:rPr>
          <w:rFonts w:hint="eastAsia"/>
          <w:b/>
          <w:bCs/>
        </w:rPr>
      </w:pPr>
      <w:bookmarkStart w:id="34" w:name="_Toc533955510"/>
      <w:r>
        <w:rPr>
          <w:rFonts w:hint="eastAsia"/>
          <w:b/>
          <w:bCs/>
          <w:lang w:val="en-US" w:eastAsia="zh-CN"/>
        </w:rPr>
        <w:t>7.</w:t>
      </w:r>
      <w:r>
        <w:rPr>
          <w:rFonts w:hint="eastAsia"/>
          <w:b/>
          <w:bCs/>
        </w:rPr>
        <w:t>其他可供选择的方案</w:t>
      </w:r>
      <w:bookmarkEnd w:id="34"/>
    </w:p>
    <w:p>
      <w:pPr>
        <w:numPr>
          <w:ilvl w:val="0"/>
          <w:numId w:val="0"/>
        </w:numPr>
        <w:ind w:firstLine="420" w:firstLineChars="0"/>
        <w:rPr>
          <w:rFonts w:hint="eastAsia" w:eastAsia="宋体"/>
          <w:lang w:val="en-US" w:eastAsia="zh-CN"/>
        </w:rPr>
      </w:pPr>
      <w:r>
        <w:rPr>
          <w:rFonts w:hint="eastAsia"/>
          <w:lang w:val="en-US" w:eastAsia="zh-CN"/>
        </w:rPr>
        <w:t>若缺少资金，可能会将网站放在内网中</w:t>
      </w:r>
    </w:p>
    <w:p>
      <w:pPr>
        <w:pStyle w:val="2"/>
        <w:rPr>
          <w:rFonts w:hint="eastAsia"/>
          <w:b/>
          <w:bCs/>
          <w:lang w:val="en-US" w:eastAsia="zh-CN"/>
        </w:rPr>
      </w:pPr>
      <w:r>
        <w:rPr>
          <w:rFonts w:hint="eastAsia"/>
          <w:b/>
          <w:bCs/>
          <w:lang w:val="en-US" w:eastAsia="zh-CN"/>
        </w:rPr>
        <w:t>8.结论意见</w:t>
      </w:r>
    </w:p>
    <w:p>
      <w:pPr>
        <w:numPr>
          <w:ilvl w:val="0"/>
          <w:numId w:val="0"/>
        </w:numPr>
        <w:ind w:leftChars="0" w:firstLine="420" w:firstLineChars="0"/>
        <w:rPr>
          <w:rFonts w:hint="eastAsia" w:eastAsia="宋体"/>
          <w:lang w:val="en-US" w:eastAsia="zh-CN"/>
        </w:rPr>
      </w:pPr>
      <w:r>
        <w:rPr>
          <w:rFonts w:hint="eastAsia"/>
          <w:lang w:val="en-US" w:eastAsia="zh-CN"/>
        </w:rPr>
        <w:t>对于该产品的开发需要全组人员共同努力</w:t>
      </w:r>
    </w:p>
    <w:p>
      <w:pPr>
        <w:numPr>
          <w:ilvl w:val="0"/>
          <w:numId w:val="0"/>
        </w:numPr>
        <w:ind w:leftChars="0" w:firstLine="420" w:firstLineChars="0"/>
        <w:rPr>
          <w:rFonts w:hint="eastAsia"/>
        </w:rPr>
      </w:pPr>
      <w:r>
        <w:rPr>
          <w:rFonts w:hint="eastAsia"/>
          <w:lang w:val="en-US" w:eastAsia="zh-CN"/>
        </w:rPr>
        <w:t>若</w:t>
      </w:r>
      <w:r>
        <w:rPr>
          <w:rFonts w:hint="eastAsia"/>
        </w:rPr>
        <w:t>需对开发目标进行某些修改</w:t>
      </w:r>
      <w:r>
        <w:rPr>
          <w:rFonts w:hint="eastAsia"/>
          <w:lang w:eastAsia="zh-CN"/>
        </w:rPr>
        <w:t>，</w:t>
      </w:r>
      <w:r>
        <w:rPr>
          <w:rFonts w:hint="eastAsia"/>
          <w:lang w:val="en-US" w:eastAsia="zh-CN"/>
        </w:rPr>
        <w:t>应该获得小组内成员的一致同意</w:t>
      </w:r>
    </w:p>
    <w:p>
      <w:pPr>
        <w:numPr>
          <w:ilvl w:val="0"/>
          <w:numId w:val="0"/>
        </w:numPr>
        <w:ind w:leftChars="0" w:firstLine="420" w:firstLineChars="0"/>
        <w:rPr>
          <w:rFonts w:hint="eastAsia"/>
        </w:rPr>
      </w:pPr>
      <w:r>
        <w:rPr>
          <w:rFonts w:hint="eastAsia"/>
          <w:lang w:val="en-US" w:eastAsia="zh-CN"/>
        </w:rPr>
        <w:t>由于开发人员的</w:t>
      </w:r>
      <w:r>
        <w:rPr>
          <w:rFonts w:hint="eastAsia"/>
        </w:rPr>
        <w:t>技术</w:t>
      </w:r>
      <w:r>
        <w:rPr>
          <w:rFonts w:hint="eastAsia"/>
          <w:lang w:val="en-US" w:eastAsia="zh-CN"/>
        </w:rPr>
        <w:t>可能</w:t>
      </w:r>
      <w:r>
        <w:rPr>
          <w:rFonts w:hint="eastAsia"/>
        </w:rPr>
        <w:t>不成熟</w:t>
      </w:r>
      <w:r>
        <w:rPr>
          <w:rFonts w:hint="eastAsia"/>
          <w:lang w:eastAsia="zh-CN"/>
        </w:rPr>
        <w:t>，</w:t>
      </w:r>
      <w:r>
        <w:rPr>
          <w:rFonts w:hint="eastAsia"/>
          <w:lang w:val="en-US" w:eastAsia="zh-CN"/>
        </w:rPr>
        <w:t>对于文件操作更加深入的功能可能无法完成</w:t>
      </w:r>
      <w:r>
        <w:rPr>
          <w:rFonts w:hint="eastAsia"/>
        </w:rPr>
        <w:t>；</w:t>
      </w:r>
    </w:p>
    <w:p>
      <w:pPr>
        <w:numPr>
          <w:ilvl w:val="0"/>
          <w:numId w:val="0"/>
        </w:numPr>
        <w:ind w:leftChars="0" w:firstLine="420" w:firstLineChars="0"/>
        <w:rPr>
          <w:rFonts w:hint="eastAsia" w:eastAsia="宋体"/>
          <w:lang w:val="en-US" w:eastAsia="zh-CN"/>
        </w:rPr>
      </w:pPr>
      <w:r>
        <w:rPr>
          <w:rFonts w:hint="eastAsia"/>
          <w:lang w:val="en-US" w:eastAsia="zh-CN"/>
        </w:rPr>
        <w:t>若资金不足组内成员应当慷慨解囊</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SC">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39BC"/>
    <w:multiLevelType w:val="multilevel"/>
    <w:tmpl w:val="587839BC"/>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D45D0"/>
    <w:rsid w:val="34746153"/>
    <w:rsid w:val="3C2E6FBC"/>
    <w:rsid w:val="40BD45D0"/>
    <w:rsid w:val="51AA1A5A"/>
    <w:rsid w:val="56257511"/>
    <w:rsid w:val="68944A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qFormat="1" w:unhideWhenUsed="0" w:uiPriority="2398"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uiPriority w:val="1723"/>
  </w:style>
  <w:style w:type="table" w:default="1" w:styleId="22">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qFormat/>
    <w:uiPriority w:val="1624"/>
    <w:pPr>
      <w:ind w:left="781" w:leftChars="372" w:firstLine="420" w:firstLineChars="200"/>
    </w:pPr>
  </w:style>
  <w:style w:type="paragraph" w:styleId="8">
    <w:name w:val="toc 5"/>
    <w:basedOn w:val="1"/>
    <w:next w:val="1"/>
    <w:qFormat/>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qFormat/>
    <w:uiPriority w:val="2"/>
    <w:pPr>
      <w:ind w:left="3360" w:leftChars="1600"/>
    </w:pPr>
  </w:style>
  <w:style w:type="paragraph" w:styleId="18">
    <w:name w:val="Title"/>
    <w:basedOn w:val="1"/>
    <w:uiPriority w:val="0"/>
    <w:pPr>
      <w:spacing w:before="240" w:after="60"/>
      <w:jc w:val="center"/>
      <w:outlineLvl w:val="0"/>
    </w:pPr>
    <w:rPr>
      <w:rFonts w:ascii="Arial" w:hAnsi="Arial" w:cs="Arial"/>
      <w:b/>
      <w:bCs/>
      <w:sz w:val="32"/>
      <w:szCs w:val="32"/>
    </w:rPr>
  </w:style>
  <w:style w:type="character" w:styleId="20">
    <w:name w:val="FollowedHyperlink"/>
    <w:basedOn w:val="19"/>
    <w:qFormat/>
    <w:uiPriority w:val="2398"/>
    <w:rPr>
      <w:color w:val="800080"/>
      <w:u w:val="single"/>
    </w:rPr>
  </w:style>
  <w:style w:type="character" w:styleId="21">
    <w:name w:val="Hyperlink"/>
    <w:basedOn w:val="19"/>
    <w:qFormat/>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Documents\Tencent%20Files\740490553\FileRecv\&#36719;&#20214;&#24037;&#31243;&#39033;&#30446;&#31649;&#29702;&#25152;&#26377;&#38454;&#27573;&#25991;&#26723;&#27169;&#26495;\&#19968;&#12289;&#21487;&#34892;&#24615;&#30740;&#31350;&#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一、可行性研究报告.dot</Template>
  <Pages>7</Pages>
  <Words>1475</Words>
  <Characters>1636</Characters>
  <Lines>28</Lines>
  <Paragraphs>6</Paragraphs>
  <ScaleCrop>false</ScaleCrop>
  <LinksUpToDate>false</LinksUpToDate>
  <CharactersWithSpaces>1673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2018-03-25T10:34:00Z</dcterms:created>
  <dc:creator>天涳の恋</dc:creator>
  <cp:lastModifiedBy>天涳の恋</cp:lastModifiedBy>
  <dcterms:modified xsi:type="dcterms:W3CDTF">2018-03-27T05:59:19Z</dcterms:modified>
  <dc:title>一、可行性研究报告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