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/>
        </w:rPr>
      </w:pPr>
      <w:r>
        <w:rPr>
          <w:rFonts w:hint="eastAsia"/>
        </w:rPr>
        <w:t>六、用户操作手册</w:t>
      </w:r>
    </w:p>
    <w:p>
      <w:pPr>
        <w:rPr>
          <w:rFonts w:hint="eastAsia"/>
        </w:rPr>
      </w:pPr>
    </w:p>
    <w:p>
      <w:pPr>
        <w:pStyle w:val="14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"_Toc506976439"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1</w:t>
      </w:r>
      <w:r>
        <w:rPr>
          <w:rStyle w:val="20"/>
          <w:rFonts w:hint="eastAsia" w:ascii="宋体" w:hAnsi="宋体"/>
        </w:rPr>
        <w:t>．引言</w:t>
      </w:r>
      <w:r>
        <w:tab/>
      </w:r>
      <w:r>
        <w:fldChar w:fldCharType="begin"/>
      </w:r>
      <w:r>
        <w:instrText xml:space="preserve"> PAGEREF _Toc506976439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1.1</w:t>
      </w:r>
      <w:r>
        <w:rPr>
          <w:rStyle w:val="20"/>
          <w:rFonts w:hint="eastAsia" w:ascii="宋体" w:hAnsi="宋体"/>
        </w:rPr>
        <w:t>编写目的</w:t>
      </w:r>
      <w:r>
        <w:tab/>
      </w:r>
      <w:r>
        <w:fldChar w:fldCharType="begin"/>
      </w:r>
      <w:r>
        <w:instrText xml:space="preserve"> PAGEREF _Toc506976440 \h </w:instrText>
      </w:r>
      <w:r>
        <w:fldChar w:fldCharType="separate"/>
      </w:r>
      <w:r>
        <w:t>1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1.2</w:t>
      </w:r>
      <w:r>
        <w:rPr>
          <w:rStyle w:val="20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_Toc506976441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1.3</w:t>
      </w:r>
      <w:r>
        <w:rPr>
          <w:rStyle w:val="20"/>
          <w:rFonts w:hint="eastAsia" w:ascii="宋体" w:hAnsi="宋体"/>
        </w:rPr>
        <w:t>定义</w:t>
      </w:r>
      <w:r>
        <w:tab/>
      </w:r>
      <w:r>
        <w:fldChar w:fldCharType="begin"/>
      </w:r>
      <w:r>
        <w:instrText xml:space="preserve"> PAGEREF _Toc506976442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1.4</w:t>
      </w:r>
      <w:r>
        <w:rPr>
          <w:rStyle w:val="20"/>
          <w:rFonts w:hint="eastAsia" w:ascii="宋体" w:hAnsi="宋体"/>
        </w:rPr>
        <w:t>参考资料</w:t>
      </w:r>
      <w:r>
        <w:tab/>
      </w:r>
      <w:r>
        <w:fldChar w:fldCharType="begin"/>
      </w:r>
      <w:r>
        <w:instrText xml:space="preserve"> PAGEREF _Toc506976443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2</w:t>
      </w:r>
      <w:r>
        <w:rPr>
          <w:rStyle w:val="20"/>
          <w:rFonts w:hint="eastAsia" w:ascii="宋体" w:hAnsi="宋体"/>
        </w:rPr>
        <w:t>．软件概述</w:t>
      </w:r>
      <w:r>
        <w:tab/>
      </w:r>
      <w:r>
        <w:fldChar w:fldCharType="begin"/>
      </w:r>
      <w:r>
        <w:instrText xml:space="preserve"> PAGEREF _Toc506976444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2.1</w:t>
      </w:r>
      <w:r>
        <w:rPr>
          <w:rStyle w:val="20"/>
          <w:rFonts w:hint="eastAsia" w:ascii="宋体" w:hAnsi="宋体"/>
        </w:rPr>
        <w:t>目标</w:t>
      </w:r>
      <w:r>
        <w:tab/>
      </w:r>
      <w:r>
        <w:fldChar w:fldCharType="begin"/>
      </w:r>
      <w:r>
        <w:instrText xml:space="preserve"> PAGEREF _Toc506976445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2.2</w:t>
      </w:r>
      <w:r>
        <w:rPr>
          <w:rStyle w:val="20"/>
          <w:rFonts w:hint="eastAsia" w:ascii="宋体" w:hAnsi="宋体"/>
        </w:rPr>
        <w:t>功能</w:t>
      </w:r>
      <w:r>
        <w:tab/>
      </w:r>
      <w:r>
        <w:fldChar w:fldCharType="begin"/>
      </w:r>
      <w:r>
        <w:instrText xml:space="preserve"> PAGEREF _Toc506976446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2.3</w:t>
      </w:r>
      <w:r>
        <w:rPr>
          <w:rStyle w:val="20"/>
          <w:rFonts w:hint="eastAsia" w:ascii="宋体" w:hAnsi="宋体"/>
        </w:rPr>
        <w:t>性能</w:t>
      </w:r>
      <w:r>
        <w:tab/>
      </w:r>
      <w:r>
        <w:fldChar w:fldCharType="begin"/>
      </w:r>
      <w:r>
        <w:instrText xml:space="preserve"> PAGEREF _Toc506976447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3</w:t>
      </w:r>
      <w:r>
        <w:rPr>
          <w:rStyle w:val="20"/>
          <w:rFonts w:hint="eastAsia"/>
        </w:rPr>
        <w:t>．运行环境</w:t>
      </w:r>
      <w:r>
        <w:tab/>
      </w:r>
      <w:r>
        <w:fldChar w:fldCharType="begin"/>
      </w:r>
      <w:r>
        <w:instrText xml:space="preserve"> PAGEREF _Toc506976448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"_Toc506976449"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3.1</w:t>
      </w:r>
      <w:r>
        <w:rPr>
          <w:rStyle w:val="20"/>
          <w:rFonts w:hint="eastAsia" w:ascii="宋体" w:hAnsi="宋体"/>
        </w:rPr>
        <w:t>硬件</w:t>
      </w:r>
      <w:r>
        <w:tab/>
      </w:r>
      <w:r>
        <w:fldChar w:fldCharType="begin"/>
      </w:r>
      <w:r>
        <w:instrText xml:space="preserve"> PAGEREF _Toc506976449 \h </w:instrText>
      </w:r>
      <w:r>
        <w:fldChar w:fldCharType="separate"/>
      </w:r>
      <w:r>
        <w:t>2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3.2</w:t>
      </w:r>
      <w:r>
        <w:rPr>
          <w:rStyle w:val="20"/>
          <w:rFonts w:hint="eastAsia" w:ascii="宋体" w:hAnsi="宋体"/>
        </w:rPr>
        <w:t>支持软件</w:t>
      </w:r>
      <w:r>
        <w:tab/>
      </w:r>
      <w:r>
        <w:fldChar w:fldCharType="begin"/>
      </w:r>
      <w:r>
        <w:instrText xml:space="preserve"> PAGEREF _Toc506976450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4.</w:t>
      </w:r>
      <w:r>
        <w:rPr>
          <w:rStyle w:val="20"/>
          <w:rFonts w:hint="eastAsia"/>
        </w:rPr>
        <w:t>使用说明</w:t>
      </w:r>
      <w:r>
        <w:tab/>
      </w:r>
      <w:r>
        <w:fldChar w:fldCharType="begin"/>
      </w:r>
      <w:r>
        <w:instrText xml:space="preserve"> PAGEREF _Toc506976451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4.1</w:t>
      </w:r>
      <w:r>
        <w:rPr>
          <w:rStyle w:val="20"/>
          <w:rFonts w:hint="eastAsia" w:ascii="宋体" w:hAnsi="宋体"/>
        </w:rPr>
        <w:t>安装和初始化</w:t>
      </w:r>
      <w:r>
        <w:tab/>
      </w:r>
      <w:r>
        <w:fldChar w:fldCharType="begin"/>
      </w:r>
      <w:r>
        <w:instrText xml:space="preserve"> PAGEREF _Toc506976452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4.2</w:t>
      </w:r>
      <w:r>
        <w:rPr>
          <w:rStyle w:val="20"/>
          <w:rFonts w:hint="eastAsia" w:ascii="宋体" w:hAnsi="宋体"/>
        </w:rPr>
        <w:t>输入</w:t>
      </w:r>
      <w:r>
        <w:tab/>
      </w:r>
      <w:r>
        <w:fldChar w:fldCharType="begin"/>
      </w:r>
      <w:r>
        <w:instrText xml:space="preserve"> PAGEREF _Toc506976453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"_Toc506976454"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4.3</w:t>
      </w:r>
      <w:r>
        <w:rPr>
          <w:rStyle w:val="20"/>
          <w:rFonts w:hint="eastAsia" w:ascii="宋体" w:hAnsi="宋体"/>
        </w:rPr>
        <w:t>输出</w:t>
      </w:r>
      <w:r>
        <w:tab/>
      </w:r>
      <w:r>
        <w:fldChar w:fldCharType="begin"/>
      </w:r>
      <w:r>
        <w:instrText xml:space="preserve"> PAGEREF _Toc506976454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"_Toc506976455"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4.4</w:t>
      </w:r>
      <w:r>
        <w:rPr>
          <w:rStyle w:val="20"/>
          <w:rFonts w:hint="eastAsia" w:ascii="宋体" w:hAnsi="宋体"/>
        </w:rPr>
        <w:t>出错和恢复</w:t>
      </w:r>
      <w:r>
        <w:tab/>
      </w:r>
      <w:r>
        <w:fldChar w:fldCharType="begin"/>
      </w:r>
      <w:r>
        <w:instrText xml:space="preserve"> PAGEREF _Toc506976455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"_Toc506976456"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4.5</w:t>
      </w:r>
      <w:r>
        <w:rPr>
          <w:rStyle w:val="20"/>
          <w:rFonts w:hint="eastAsia" w:ascii="宋体" w:hAnsi="宋体"/>
        </w:rPr>
        <w:t>求助查询</w:t>
      </w:r>
      <w:r>
        <w:tab/>
      </w:r>
      <w:r>
        <w:fldChar w:fldCharType="begin"/>
      </w:r>
      <w:r>
        <w:instrText xml:space="preserve"> PAGEREF _Toc506976456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"_Toc506976457"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5.</w:t>
      </w:r>
      <w:r>
        <w:rPr>
          <w:rStyle w:val="20"/>
          <w:rFonts w:hint="eastAsia"/>
        </w:rPr>
        <w:t>运行说明</w:t>
      </w:r>
      <w:r>
        <w:tab/>
      </w:r>
      <w:r>
        <w:fldChar w:fldCharType="begin"/>
      </w:r>
      <w:r>
        <w:instrText xml:space="preserve"> PAGEREF _Toc506976457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"_Toc506976458"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5.1</w:t>
      </w:r>
      <w:r>
        <w:rPr>
          <w:rStyle w:val="20"/>
          <w:rFonts w:hint="eastAsia" w:ascii="宋体" w:hAnsi="宋体"/>
        </w:rPr>
        <w:t>运行表</w:t>
      </w:r>
      <w:r>
        <w:tab/>
      </w:r>
      <w:r>
        <w:fldChar w:fldCharType="begin"/>
      </w:r>
      <w:r>
        <w:instrText xml:space="preserve"> PAGEREF _Toc506976458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7"/>
        <w:ind w:left="480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"_Toc506976459"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ascii="宋体" w:hAnsi="宋体"/>
        </w:rPr>
        <w:t>5.2</w:t>
      </w:r>
      <w:r>
        <w:rPr>
          <w:rStyle w:val="20"/>
          <w:rFonts w:hint="eastAsia" w:ascii="宋体" w:hAnsi="宋体"/>
        </w:rPr>
        <w:t>运行步骤</w:t>
      </w:r>
      <w:r>
        <w:tab/>
      </w:r>
      <w:r>
        <w:fldChar w:fldCharType="begin"/>
      </w:r>
      <w:r>
        <w:instrText xml:space="preserve"> PAGEREF _Toc506976459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"_Toc506976460"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6.</w:t>
      </w:r>
      <w:r>
        <w:rPr>
          <w:rStyle w:val="20"/>
          <w:rFonts w:hint="eastAsia"/>
        </w:rPr>
        <w:t>非常规过程</w:t>
      </w:r>
      <w:r>
        <w:tab/>
      </w:r>
      <w:r>
        <w:fldChar w:fldCharType="begin"/>
      </w:r>
      <w:r>
        <w:instrText xml:space="preserve"> PAGEREF _Toc506976460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"_Toc506976461"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7.</w:t>
      </w:r>
      <w:r>
        <w:rPr>
          <w:rStyle w:val="20"/>
          <w:rFonts w:hint="eastAsia"/>
        </w:rPr>
        <w:t>操作命令一览表</w:t>
      </w:r>
      <w:r>
        <w:tab/>
      </w:r>
      <w:r>
        <w:fldChar w:fldCharType="begin"/>
      </w:r>
      <w:r>
        <w:instrText xml:space="preserve"> PAGEREF _Toc506976461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"_Toc506976462"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8.</w:t>
      </w:r>
      <w:r>
        <w:rPr>
          <w:rStyle w:val="20"/>
          <w:rFonts w:hint="eastAsia"/>
        </w:rPr>
        <w:t>程序文件（或命令文件）和数据文件一览表</w:t>
      </w:r>
      <w:r>
        <w:tab/>
      </w:r>
      <w:r>
        <w:fldChar w:fldCharType="begin"/>
      </w:r>
      <w:r>
        <w:instrText xml:space="preserve"> PAGEREF _Toc506976462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pStyle w:val="14"/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instrText xml:space="preserve">HYPERLINK \l "_Toc506976463"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</w:rPr>
        <w:t>9.</w:t>
      </w:r>
      <w:r>
        <w:rPr>
          <w:rStyle w:val="20"/>
          <w:rFonts w:hint="eastAsia"/>
        </w:rPr>
        <w:t>用户操作举例</w:t>
      </w:r>
      <w:r>
        <w:tab/>
      </w:r>
      <w:r>
        <w:fldChar w:fldCharType="begin"/>
      </w:r>
      <w:r>
        <w:instrText xml:space="preserve"> PAGEREF _Toc506976463 \h </w:instrText>
      </w:r>
      <w:r>
        <w:fldChar w:fldCharType="separate"/>
      </w:r>
      <w:r>
        <w:t>3</w:t>
      </w:r>
      <w:r>
        <w:fldChar w:fldCharType="end"/>
      </w:r>
      <w:r>
        <w:rPr>
          <w:rStyle w:val="20"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6976439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6976440"/>
      <w:r>
        <w:rPr>
          <w:rFonts w:hint="eastAsia"/>
        </w:rPr>
        <w:t>1.1编写目的</w:t>
      </w:r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帮助用户解决遇到的疑难问题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506976441"/>
      <w:r>
        <w:rPr>
          <w:rFonts w:hint="eastAsia"/>
        </w:rPr>
        <w:t>1.2项目背景</w:t>
      </w:r>
      <w:bookmarkEnd w:id="2"/>
    </w:p>
    <w:p>
      <w:pPr>
        <w:pStyle w:val="6"/>
      </w:pPr>
      <w:bookmarkStart w:id="3" w:name="_Toc506976442"/>
      <w:r>
        <w:rPr>
          <w:rFonts w:hint="eastAsia"/>
        </w:rPr>
        <w:t>开发软件名称：云存储系统</w:t>
      </w:r>
      <w:r>
        <w:rPr>
          <w:rFonts w:hint="eastAsia" w:ascii="宋体" w:hAnsi="宋体" w:eastAsia="宋体" w:cs="宋体"/>
        </w:rPr>
        <w:t> </w:t>
      </w:r>
    </w:p>
    <w:p>
      <w:pPr>
        <w:pStyle w:val="6"/>
      </w:pPr>
      <w:r>
        <w:rPr>
          <w:rFonts w:hint="eastAsia"/>
        </w:rPr>
        <w:t>项目任务提出者：浙江大学城市学院软件工程指导教师</w:t>
      </w:r>
    </w:p>
    <w:p>
      <w:pPr>
        <w:pStyle w:val="6"/>
      </w:pPr>
      <w:r>
        <w:rPr>
          <w:rFonts w:hint="eastAsia"/>
        </w:rPr>
        <w:t>项</w:t>
      </w:r>
      <w:r>
        <w:t xml:space="preserve"> </w:t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组</w:t>
      </w:r>
      <w:r>
        <w:t xml:space="preserve"> </w:t>
      </w:r>
      <w:r>
        <w:rPr>
          <w:rFonts w:hint="eastAsia"/>
        </w:rPr>
        <w:t>长：林翼力</w:t>
      </w:r>
    </w:p>
    <w:p>
      <w:pPr>
        <w:pStyle w:val="6"/>
      </w:pPr>
      <w:r>
        <w:rPr>
          <w:rFonts w:hint="eastAsia"/>
        </w:rPr>
        <w:t>项目开发者：林翼力，吴自强，刘浥</w:t>
      </w:r>
    </w:p>
    <w:p>
      <w:pPr>
        <w:pStyle w:val="6"/>
      </w:pPr>
      <w:r>
        <w:rPr>
          <w:rFonts w:hint="eastAsia"/>
        </w:rPr>
        <w:t>用</w:t>
      </w:r>
      <w:r>
        <w:t xml:space="preserve">  </w:t>
      </w:r>
      <w:r>
        <w:rPr>
          <w:rFonts w:hint="eastAsia"/>
        </w:rPr>
        <w:t>户：有文件存储需要的人</w:t>
      </w:r>
    </w:p>
    <w:p>
      <w:pPr>
        <w:pStyle w:val="6"/>
        <w:rPr>
          <w:rFonts w:hint="eastAsia"/>
        </w:rPr>
      </w:pPr>
      <w:r>
        <w:rPr>
          <w:rFonts w:hint="eastAsia"/>
        </w:rPr>
        <w:t>运行环境：浏览器</w:t>
      </w:r>
    </w:p>
    <w:p>
      <w:pPr>
        <w:pStyle w:val="6"/>
      </w:pPr>
      <w:r>
        <w:rPr>
          <w:rFonts w:hint="eastAsia"/>
        </w:rPr>
        <w:t>开发平台：</w:t>
      </w:r>
      <w:r>
        <w:t>Eclipse Mysql</w:t>
      </w:r>
    </w:p>
    <w:p>
      <w:pPr>
        <w:pStyle w:val="6"/>
      </w:pPr>
      <w:r>
        <w:rPr>
          <w:rFonts w:hint="eastAsia"/>
        </w:rPr>
        <w:t>系统架构：该系统采用</w:t>
      </w:r>
      <w:r>
        <w:t>jav</w:t>
      </w:r>
      <w:r>
        <w:rPr>
          <w:rFonts w:hint="eastAsia"/>
        </w:rPr>
        <w:t>a完成</w:t>
      </w:r>
    </w:p>
    <w:p>
      <w:pPr>
        <w:pStyle w:val="3"/>
        <w:rPr>
          <w:rFonts w:hint="eastAsia"/>
        </w:rPr>
      </w:pPr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t>W</w:t>
      </w:r>
      <w:r>
        <w:rPr>
          <w:rFonts w:hint="eastAsia"/>
        </w:rPr>
        <w:t>indows10:本系统所采用操作系统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Workbench</w:t>
      </w:r>
      <w:r>
        <w:rPr>
          <w:rFonts w:hint="eastAsia"/>
        </w:rPr>
        <w:t>:系统采用数据库管理系统</w:t>
      </w:r>
    </w:p>
    <w:p>
      <w:pPr>
        <w:pStyle w:val="3"/>
        <w:rPr>
          <w:rFonts w:hint="eastAsia"/>
        </w:rPr>
      </w:pPr>
      <w:bookmarkStart w:id="4" w:name="_Toc506976443"/>
      <w:r>
        <w:rPr>
          <w:rFonts w:hint="eastAsia"/>
        </w:rPr>
        <w:t>1.4参考资料</w:t>
      </w:r>
      <w:bookmarkEnd w:id="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设置</w:t>
      </w:r>
      <w:r>
        <w:rPr>
          <w:sz w:val="22"/>
          <w:szCs w:val="22"/>
        </w:rPr>
        <w:t>Web</w:t>
      </w:r>
      <w:r>
        <w:rPr>
          <w:rFonts w:hint="eastAsia" w:ascii="宋体" w:hAnsi="宋体"/>
          <w:sz w:val="22"/>
          <w:szCs w:val="22"/>
        </w:rPr>
        <w:t>服务器：参考资料：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"http://www.runoob.com/jsp/eclipse-jsp.html" </w:instrText>
      </w:r>
      <w:r>
        <w:rPr>
          <w:sz w:val="22"/>
          <w:szCs w:val="22"/>
        </w:rPr>
        <w:fldChar w:fldCharType="separate"/>
      </w:r>
      <w:r>
        <w:rPr>
          <w:rStyle w:val="22"/>
          <w:sz w:val="22"/>
          <w:szCs w:val="22"/>
        </w:rPr>
        <w:t>http://www.runoob.com/jsp/eclipse-jsp.html</w:t>
      </w:r>
      <w:r>
        <w:rPr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rFonts w:hint="eastAsia"/>
          <w:sz w:val="22"/>
          <w:szCs w:val="22"/>
        </w:rPr>
        <w:t xml:space="preserve">eclipse jsp/servlet </w:t>
      </w:r>
      <w:r>
        <w:rPr>
          <w:rFonts w:hint="eastAsia" w:ascii="宋体" w:hAnsi="宋体"/>
          <w:sz w:val="22"/>
          <w:szCs w:val="22"/>
        </w:rPr>
        <w:t>环境搭建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runoob.com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 xml:space="preserve">ss </w:t>
      </w:r>
      <w:r>
        <w:rPr>
          <w:rFonts w:hint="eastAsia" w:ascii="宋体" w:hAnsi="宋体"/>
          <w:sz w:val="22"/>
          <w:szCs w:val="22"/>
        </w:rPr>
        <w:t>：参考资料：</w:t>
      </w:r>
      <w:r>
        <w:rPr>
          <w:sz w:val="22"/>
          <w:szCs w:val="22"/>
        </w:rPr>
        <w:t>http://www.w3school.com.cn/css/index.asp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rFonts w:hint="eastAsia"/>
          <w:sz w:val="22"/>
          <w:szCs w:val="22"/>
        </w:rPr>
        <w:t>css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spring </w:t>
      </w:r>
      <w:r>
        <w:rPr>
          <w:rFonts w:hint="eastAsia" w:ascii="宋体" w:hAnsi="宋体"/>
          <w:sz w:val="22"/>
          <w:szCs w:val="22"/>
        </w:rPr>
        <w:t>教程 ：参考资料：</w:t>
      </w:r>
      <w:r>
        <w:fldChar w:fldCharType="begin"/>
      </w:r>
      <w:r>
        <w:instrText xml:space="preserve"> HYPERLINK "https://www.w3cschool.cn/wkspring/" </w:instrText>
      </w:r>
      <w:r>
        <w:fldChar w:fldCharType="separate"/>
      </w:r>
      <w:r>
        <w:rPr>
          <w:rStyle w:val="22"/>
          <w:sz w:val="22"/>
          <w:szCs w:val="22"/>
        </w:rPr>
        <w:t>https://www.w3cschool.cn/wkspring/</w:t>
      </w:r>
      <w:r>
        <w:rPr>
          <w:rStyle w:val="22"/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rFonts w:hint="eastAsia"/>
          <w:sz w:val="22"/>
          <w:szCs w:val="22"/>
        </w:rPr>
        <w:t>spring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struts </w:t>
      </w:r>
      <w:r>
        <w:rPr>
          <w:rFonts w:hint="eastAsia" w:ascii="宋体" w:hAnsi="宋体"/>
          <w:sz w:val="22"/>
          <w:szCs w:val="22"/>
        </w:rPr>
        <w:t>教程 ：参考资料：</w:t>
      </w:r>
      <w:r>
        <w:fldChar w:fldCharType="begin"/>
      </w:r>
      <w:r>
        <w:instrText xml:space="preserve"> HYPERLINK "https://www.w3cschool.cn/struts_2/" </w:instrText>
      </w:r>
      <w:r>
        <w:fldChar w:fldCharType="separate"/>
      </w:r>
      <w:r>
        <w:rPr>
          <w:rStyle w:val="22"/>
          <w:sz w:val="22"/>
          <w:szCs w:val="22"/>
        </w:rPr>
        <w:t>https://www.w3cschool.cn/struts_2/</w:t>
      </w:r>
      <w:r>
        <w:rPr>
          <w:rStyle w:val="22"/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rFonts w:hint="eastAsia"/>
          <w:sz w:val="22"/>
          <w:szCs w:val="22"/>
        </w:rPr>
        <w:t>strurs2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ybatis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>
        <w:rPr>
          <w:rFonts w:hint="eastAsia" w:ascii="宋体" w:hAnsi="宋体"/>
          <w:sz w:val="22"/>
          <w:szCs w:val="22"/>
        </w:rPr>
        <w:t>教程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 w:ascii="宋体" w:hAnsi="宋体"/>
          <w:sz w:val="22"/>
          <w:szCs w:val="22"/>
        </w:rPr>
        <w:t>：参考资料：</w:t>
      </w:r>
      <w:r>
        <w:fldChar w:fldCharType="begin"/>
      </w:r>
      <w:r>
        <w:instrText xml:space="preserve"> HYPERLINK "https://www.w3cschool.cn/mybatis/" </w:instrText>
      </w:r>
      <w:r>
        <w:fldChar w:fldCharType="separate"/>
      </w:r>
      <w:r>
        <w:rPr>
          <w:rStyle w:val="22"/>
          <w:sz w:val="22"/>
          <w:szCs w:val="22"/>
        </w:rPr>
        <w:t>https://www.w3cschool.cn/mybatis/</w:t>
      </w:r>
      <w:r>
        <w:rPr>
          <w:rStyle w:val="22"/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ybatis2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>
        <w:rPr>
          <w:rFonts w:hint="eastAsia" w:ascii="宋体" w:hAnsi="宋体"/>
          <w:sz w:val="22"/>
          <w:szCs w:val="22"/>
        </w:rPr>
        <w:t>教程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 w:ascii="宋体" w:hAnsi="宋体"/>
          <w:sz w:val="22"/>
          <w:szCs w:val="22"/>
        </w:rPr>
        <w:t>：参考资料：</w:t>
      </w:r>
      <w:r>
        <w:fldChar w:fldCharType="begin"/>
      </w:r>
      <w:r>
        <w:instrText xml:space="preserve"> HYPERLINK "http://www.w3school.com.cn/xml/index.asp" </w:instrText>
      </w:r>
      <w:r>
        <w:fldChar w:fldCharType="separate"/>
      </w:r>
      <w:r>
        <w:rPr>
          <w:rStyle w:val="22"/>
          <w:sz w:val="22"/>
          <w:szCs w:val="22"/>
        </w:rPr>
        <w:t>http://www.w3school.com.cn/xml/index.asp</w:t>
      </w:r>
      <w:r>
        <w:rPr>
          <w:rStyle w:val="22"/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ml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教程：参考资料：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"http://www.w3school.com.cn/html/index.asp" </w:instrText>
      </w:r>
      <w:r>
        <w:rPr>
          <w:sz w:val="22"/>
          <w:szCs w:val="22"/>
        </w:rPr>
        <w:fldChar w:fldCharType="separate"/>
      </w:r>
      <w:r>
        <w:rPr>
          <w:rStyle w:val="22"/>
          <w:rFonts w:hint="eastAsia" w:ascii="宋体" w:hAnsi="宋体"/>
          <w:sz w:val="22"/>
          <w:szCs w:val="22"/>
        </w:rPr>
        <w:t>http://www.w3school.com.cn/html/index.asp</w:t>
      </w:r>
      <w:r>
        <w:rPr>
          <w:sz w:val="22"/>
          <w:szCs w:val="22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标题：</w:t>
      </w:r>
      <w:r>
        <w:rPr>
          <w:rFonts w:hint="eastAsia"/>
          <w:sz w:val="22"/>
          <w:szCs w:val="22"/>
        </w:rPr>
        <w:t>html</w:t>
      </w:r>
      <w:r>
        <w:rPr>
          <w:rFonts w:hint="eastAsia" w:ascii="宋体" w:hAnsi="宋体"/>
          <w:sz w:val="22"/>
          <w:szCs w:val="22"/>
        </w:rPr>
        <w:t>教程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资料来源：</w:t>
      </w:r>
      <w:r>
        <w:rPr>
          <w:rFonts w:hint="eastAsia"/>
          <w:sz w:val="22"/>
          <w:szCs w:val="22"/>
        </w:rPr>
        <w:t>w3school</w:t>
      </w:r>
      <w:r>
        <w:rPr>
          <w:rFonts w:hint="eastAsia" w:ascii="宋体" w:hAnsi="宋体"/>
          <w:sz w:val="22"/>
          <w:szCs w:val="22"/>
        </w:rPr>
        <w:t>网站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" w:lineRule="atLeast"/>
        <w:ind w:right="0" w:rightChars="0" w:firstLine="420"/>
        <w:textAlignment w:val="auto"/>
        <w:rPr>
          <w:sz w:val="22"/>
          <w:szCs w:val="22"/>
        </w:rPr>
      </w:pPr>
      <w:r>
        <w:rPr>
          <w:rFonts w:hint="eastAsia"/>
          <w:sz w:val="22"/>
          <w:szCs w:val="22"/>
        </w:rPr>
        <w:t>日期：2018年3月22日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506976444"/>
      <w:r>
        <w:rPr>
          <w:rFonts w:hint="eastAsia"/>
        </w:rPr>
        <w:t>2．软件概述</w:t>
      </w:r>
      <w:bookmarkEnd w:id="5"/>
    </w:p>
    <w:p>
      <w:pPr>
        <w:pStyle w:val="3"/>
        <w:rPr>
          <w:rFonts w:hint="eastAsia"/>
        </w:rPr>
      </w:pPr>
      <w:bookmarkStart w:id="6" w:name="_Toc506976445"/>
      <w:r>
        <w:rPr>
          <w:rFonts w:hint="eastAsia"/>
        </w:rPr>
        <w:t>2.1目标</w:t>
      </w:r>
      <w:bookmarkEnd w:id="6"/>
    </w:p>
    <w:p>
      <w:pPr>
        <w:rPr>
          <w:rFonts w:hint="eastAsia"/>
        </w:rPr>
      </w:pPr>
      <w:r>
        <w:rPr>
          <w:rFonts w:hint="eastAsia"/>
        </w:rPr>
        <w:t>本系统用于用户存储文件，包括上传文件，下载文件等；满足用户的随去随用，其中要求用户可以进行注册、登陆、上传、下载，分享等功能；要求系统能有效、快速、安全、可靠和无误的完成上述操作。并要求客户机的界面要简单明了，易于操作，服务器程序利于维护。用户可以在有网络的情况下下载网盘文件，用户不必随身携带存储设备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506976446"/>
      <w:r>
        <w:rPr>
          <w:rFonts w:hint="eastAsia"/>
        </w:rPr>
        <w:t>2.2功能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left="1260" w:leftChars="0" w:firstLine="420" w:firstLineChars="0"/>
        <w:textAlignment w:val="auto"/>
        <w:outlineLvl w:val="9"/>
        <w:rPr>
          <w:rFonts w:hint="eastAsia" w:ascii="Verdana" w:hAnsi="Verdana"/>
          <w:iCs/>
          <w:szCs w:val="21"/>
          <w:lang w:eastAsia="zh-CN"/>
        </w:rPr>
      </w:pPr>
      <w:r>
        <w:rPr>
          <w:rFonts w:hint="eastAsia" w:ascii="Verdana" w:hAnsi="Verdana"/>
          <w:iCs/>
          <w:szCs w:val="21"/>
        </w:rPr>
        <w:t>实现自由地搜索、</w:t>
      </w:r>
      <w:r>
        <w:rPr>
          <w:rFonts w:hint="eastAsia"/>
        </w:rPr>
        <w:t>下载、删除</w:t>
      </w:r>
      <w:r>
        <w:rPr>
          <w:rFonts w:hint="eastAsia" w:ascii="Verdana" w:hAnsi="Verdana"/>
          <w:iCs/>
          <w:szCs w:val="21"/>
        </w:rPr>
        <w:t>文件</w:t>
      </w:r>
      <w:r>
        <w:rPr>
          <w:rFonts w:hint="eastAsia" w:ascii="Verdana" w:hAnsi="Verdana"/>
          <w:iCs/>
          <w:szCs w:val="21"/>
          <w:lang w:eastAsia="zh-CN"/>
        </w:rPr>
        <w:t>，</w:t>
      </w:r>
      <w:r>
        <w:rPr>
          <w:rFonts w:hint="eastAsia" w:ascii="Verdana" w:hAnsi="Verdana"/>
          <w:iCs/>
          <w:szCs w:val="21"/>
          <w:lang w:val="en-US" w:eastAsia="zh-CN"/>
        </w:rPr>
        <w:t>还有分页功能</w:t>
      </w:r>
      <w:r>
        <w:rPr>
          <w:rFonts w:hint="eastAsia" w:ascii="Verdana" w:hAnsi="Verdana"/>
          <w:iCs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420" w:firstLineChars="0"/>
        <w:textAlignment w:val="auto"/>
        <w:outlineLvl w:val="9"/>
        <w:rPr>
          <w:rFonts w:hint="eastAsia" w:ascii="Verdana" w:hAnsi="Verdana"/>
          <w:i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实现登陆、注册、注销以及自动登录功能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</w:rPr>
      </w:pPr>
      <w:r>
        <w:rPr>
          <w:rFonts w:hint="eastAsia"/>
        </w:rPr>
        <w:t>实现云盘文件是否共享。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实现vip用户与普通用户的区分，差别是能上传的单个文件的大小的限制。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实现可以创建小组，可以实现该文件可以给什么小组可以看到的功能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实现可以发链接给没有注册用户的人，然后发送一个邀请码，没有注册用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户的人输入邀请码就可以查看这个文件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" w:lineRule="atLeast"/>
        <w:ind w:firstLine="1915" w:firstLineChars="798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实现管理员可以看所有用户的所有文件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506976447"/>
      <w:r>
        <w:rPr>
          <w:rFonts w:hint="eastAsia"/>
        </w:rPr>
        <w:t>2.3性能</w:t>
      </w:r>
      <w:bookmarkEnd w:id="8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数据精确度</w:t>
      </w:r>
    </w:p>
    <w:p>
      <w:pPr>
        <w:rPr>
          <w:rFonts w:hint="eastAsia"/>
        </w:rPr>
      </w:pPr>
      <w:r>
        <w:rPr>
          <w:rFonts w:hint="eastAsia"/>
        </w:rPr>
        <w:t>十分精确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时间特性</w:t>
      </w:r>
    </w:p>
    <w:p>
      <w:pPr>
        <w:rPr>
          <w:rFonts w:hint="eastAsia"/>
        </w:rPr>
      </w:pPr>
      <w:r>
        <w:rPr>
          <w:rFonts w:hint="eastAsia"/>
        </w:rPr>
        <w:t>尽可能缩短时间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灵活性</w:t>
      </w:r>
    </w:p>
    <w:p>
      <w:pPr>
        <w:rPr>
          <w:rFonts w:hint="eastAsia"/>
        </w:rPr>
      </w:pPr>
      <w:r>
        <w:rPr>
          <w:rFonts w:hint="eastAsia"/>
        </w:rPr>
        <w:t>浏览器环境，用户可在任何设备访问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506976448"/>
      <w:r>
        <w:rPr>
          <w:rFonts w:hint="eastAsia"/>
        </w:rPr>
        <w:t>3．运行环境</w:t>
      </w:r>
      <w:bookmarkEnd w:id="9"/>
    </w:p>
    <w:p>
      <w:pPr>
        <w:pStyle w:val="3"/>
        <w:rPr>
          <w:rFonts w:hint="eastAsia"/>
        </w:rPr>
      </w:pPr>
      <w:bookmarkStart w:id="10" w:name="_Toc506976449"/>
      <w:r>
        <w:rPr>
          <w:rFonts w:hint="eastAsia"/>
        </w:rPr>
        <w:t>3.1硬件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SATA硬盘接口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VGA与DVI接口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506976450"/>
      <w:r>
        <w:rPr>
          <w:rFonts w:hint="eastAsia"/>
        </w:rPr>
        <w:t>3.2支持软件</w:t>
      </w:r>
      <w:bookmarkEnd w:id="11"/>
    </w:p>
    <w:p>
      <w:pPr>
        <w:rPr>
          <w:rFonts w:hint="eastAsia"/>
        </w:rPr>
      </w:pPr>
      <w:r>
        <w:rPr>
          <w:rFonts w:hint="eastAsia"/>
        </w:rPr>
        <w:t>操作系统：</w:t>
      </w:r>
      <w:r>
        <w:t>W</w:t>
      </w:r>
      <w:r>
        <w:rPr>
          <w:rFonts w:hint="eastAsia"/>
        </w:rPr>
        <w:t>indows，linux等任何可以使用浏览器的操作系统</w:t>
      </w:r>
    </w:p>
    <w:p>
      <w:pPr>
        <w:rPr>
          <w:rFonts w:hint="eastAsia"/>
        </w:rPr>
      </w:pPr>
      <w:r>
        <w:rPr>
          <w:rFonts w:hint="eastAsia"/>
        </w:rPr>
        <w:t>语言编译系统：浏览器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>数据库管理系统：</w:t>
      </w:r>
      <w:r>
        <w:rPr>
          <w:rFonts w:hint="eastAsia"/>
          <w:lang w:val="en-US" w:eastAsia="zh-CN"/>
        </w:rPr>
        <w:t>workbench</w:t>
      </w:r>
    </w:p>
    <w:p>
      <w:pPr>
        <w:rPr>
          <w:rFonts w:hint="eastAsia"/>
        </w:rPr>
      </w:pPr>
      <w:r>
        <w:rPr>
          <w:rFonts w:hint="eastAsia"/>
        </w:rPr>
        <w:t>语言：java</w:t>
      </w:r>
      <w:bookmarkStart w:id="25" w:name="_GoBack"/>
      <w:bookmarkEnd w:id="25"/>
    </w:p>
    <w:p>
      <w:pPr>
        <w:rPr>
          <w:rFonts w:hint="eastAsia" w:ascii="宋体" w:hAnsi="宋体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bookmarkStart w:id="12" w:name="_Toc506976451"/>
      <w:r>
        <w:rPr>
          <w:rFonts w:hint="eastAsia"/>
        </w:rPr>
        <w:t>4.使用说明</w:t>
      </w:r>
      <w:bookmarkEnd w:id="12"/>
    </w:p>
    <w:p>
      <w:pPr>
        <w:pStyle w:val="3"/>
        <w:rPr>
          <w:rFonts w:hint="eastAsia"/>
        </w:rPr>
      </w:pPr>
      <w:bookmarkStart w:id="13" w:name="_Toc506976452"/>
      <w:r>
        <w:rPr>
          <w:rFonts w:hint="eastAsia"/>
        </w:rPr>
        <w:t>4.1安装和初始化</w:t>
      </w:r>
      <w:bookmarkEnd w:id="13"/>
    </w:p>
    <w:p>
      <w:pPr>
        <w:ind w:firstLine="420" w:firstLineChars="0"/>
        <w:rPr>
          <w:rFonts w:hint="eastAsia" w:eastAsia="黑体"/>
          <w:lang w:val="en-US" w:eastAsia="zh-CN"/>
        </w:rPr>
      </w:pPr>
      <w:bookmarkStart w:id="14" w:name="_Toc506976453"/>
      <w:r>
        <w:rPr>
          <w:rFonts w:hint="eastAsia"/>
          <w:lang w:val="en-US" w:eastAsia="zh-CN"/>
        </w:rPr>
        <w:t>只需要有浏览器即可</w:t>
      </w:r>
    </w:p>
    <w:p>
      <w:pPr>
        <w:pStyle w:val="3"/>
        <w:rPr>
          <w:rFonts w:hint="eastAsia"/>
        </w:rPr>
      </w:pPr>
      <w:r>
        <w:rPr>
          <w:rFonts w:hint="eastAsia"/>
        </w:rPr>
        <w:t>4.2输入</w:t>
      </w:r>
      <w:bookmarkEnd w:id="14"/>
    </w:p>
    <w:p>
      <w:pPr>
        <w:pStyle w:val="6"/>
      </w:pPr>
      <w:r>
        <w:rPr>
          <w:rFonts w:hint="eastAsia"/>
        </w:rPr>
        <w:t>用户输入：</w:t>
      </w:r>
    </w:p>
    <w:p>
      <w:pPr>
        <w:pStyle w:val="6"/>
        <w:ind w:left="420"/>
        <w:rPr>
          <w:rFonts w:hint="eastAsia" w:eastAsia="黑体"/>
          <w:szCs w:val="24"/>
          <w:lang w:val="en-US" w:eastAsia="zh-CN"/>
        </w:rPr>
      </w:pPr>
      <w:r>
        <w:rPr>
          <w:rFonts w:hint="eastAsia"/>
          <w:szCs w:val="24"/>
        </w:rPr>
        <w:t>用户姓名</w:t>
      </w:r>
      <w:r>
        <w:rPr>
          <w:szCs w:val="24"/>
        </w:rPr>
        <w:t xml:space="preserve">   </w:t>
      </w:r>
      <w:r>
        <w:rPr>
          <w:rFonts w:hint="eastAsia"/>
          <w:szCs w:val="24"/>
          <w:lang w:val="en-US" w:eastAsia="zh-CN"/>
        </w:rPr>
        <w:t>英文或数字6-20位</w:t>
      </w:r>
    </w:p>
    <w:p>
      <w:pPr>
        <w:pStyle w:val="6"/>
        <w:ind w:left="420"/>
        <w:rPr>
          <w:rFonts w:hint="eastAsia" w:eastAsia="黑体"/>
          <w:szCs w:val="24"/>
          <w:lang w:val="en-US" w:eastAsia="zh-CN"/>
        </w:rPr>
      </w:pPr>
      <w:r>
        <w:rPr>
          <w:rFonts w:hint="eastAsia"/>
          <w:szCs w:val="24"/>
        </w:rPr>
        <w:t>用户密码</w:t>
      </w:r>
      <w:r>
        <w:rPr>
          <w:szCs w:val="24"/>
        </w:rPr>
        <w:t xml:space="preserve">   </w:t>
      </w:r>
      <w:r>
        <w:rPr>
          <w:rFonts w:hint="eastAsia"/>
          <w:szCs w:val="24"/>
          <w:lang w:val="en-US" w:eastAsia="zh-CN"/>
        </w:rPr>
        <w:t>英文或数字6-20位</w:t>
      </w:r>
    </w:p>
    <w:p>
      <w:pPr>
        <w:pStyle w:val="6"/>
        <w:ind w:left="420"/>
        <w:rPr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文件输入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文件大小   kb</w:t>
      </w:r>
    </w:p>
    <w:p>
      <w:pPr>
        <w:pStyle w:val="4"/>
        <w:rPr>
          <w:rFonts w:hint="eastAsia"/>
        </w:rPr>
      </w:pPr>
      <w:r>
        <w:rPr>
          <w:rFonts w:hint="eastAsia"/>
        </w:rPr>
        <w:t>4.2.1数据背景</w:t>
      </w:r>
    </w:p>
    <w:p>
      <w:pPr>
        <w:pStyle w:val="6"/>
        <w:rPr>
          <w:szCs w:val="24"/>
        </w:rPr>
      </w:pPr>
      <w:r>
        <w:rPr>
          <w:rFonts w:hint="eastAsia"/>
          <w:szCs w:val="24"/>
        </w:rPr>
        <w:t>数据的来源参见需求分析说明书和概要设计说明书。</w:t>
      </w:r>
    </w:p>
    <w:p>
      <w:pPr>
        <w:tabs>
          <w:tab w:val="left" w:pos="5188"/>
        </w:tabs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4.2.2数据格式</w:t>
      </w:r>
    </w:p>
    <w:p>
      <w:pPr>
        <w:rPr>
          <w:rFonts w:hint="eastAsia"/>
        </w:rPr>
      </w:pPr>
      <w:r>
        <w:rPr>
          <w:rFonts w:hint="eastAsia"/>
        </w:rPr>
        <w:t xml:space="preserve">用户名 </w:t>
      </w:r>
      <w:r>
        <w:rPr>
          <w:rFonts w:hint="eastAsia"/>
          <w:szCs w:val="24"/>
          <w:lang w:val="en-US" w:eastAsia="zh-CN"/>
        </w:rPr>
        <w:t>英文或数字6-20位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</w:rPr>
        <w:t xml:space="preserve">密码   </w:t>
      </w:r>
      <w:r>
        <w:rPr>
          <w:rFonts w:hint="eastAsia"/>
          <w:szCs w:val="24"/>
          <w:lang w:val="en-US" w:eastAsia="zh-CN"/>
        </w:rPr>
        <w:t>英文或数字6-20位</w:t>
      </w:r>
    </w:p>
    <w:p>
      <w:pPr>
        <w:rPr>
          <w:rFonts w:hint="eastAsia"/>
          <w:szCs w:val="24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文件名 </w:t>
      </w:r>
      <w:r>
        <w:rPr>
          <w:rFonts w:hint="eastAsia"/>
          <w:lang w:val="en-US" w:eastAsia="zh-CN"/>
        </w:rPr>
        <w:t>字符串类型的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>文件日</w:t>
      </w:r>
      <w:r>
        <w:rPr>
          <w:rFonts w:hint="eastAsia"/>
          <w:lang w:val="en-US" w:eastAsia="zh-CN"/>
        </w:rPr>
        <w:t xml:space="preserve"> data(只有年月日)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文件大小 </w:t>
      </w:r>
      <w:r>
        <w:rPr>
          <w:rFonts w:hint="eastAsia"/>
          <w:lang w:val="en-US" w:eastAsia="zh-CN"/>
        </w:rPr>
        <w:t>以kb为单位</w:t>
      </w:r>
    </w:p>
    <w:p>
      <w:pPr>
        <w:pStyle w:val="4"/>
        <w:rPr>
          <w:rFonts w:hint="eastAsia"/>
        </w:rPr>
      </w:pPr>
      <w:r>
        <w:rPr>
          <w:rFonts w:hint="eastAsia"/>
        </w:rPr>
        <w:t>4.2.3输入举例</w:t>
      </w:r>
    </w:p>
    <w:p>
      <w:pPr>
        <w:rPr>
          <w:rFonts w:hint="eastAsia"/>
        </w:rPr>
      </w:pPr>
      <w:r>
        <w:rPr>
          <w:rFonts w:hint="eastAsia"/>
        </w:rPr>
        <w:t>上传一个文件，系统判断是否符合大小，如果符合，则 上传到服务器。</w:t>
      </w:r>
    </w:p>
    <w:p>
      <w:pPr>
        <w:pStyle w:val="3"/>
        <w:rPr>
          <w:rFonts w:hint="eastAsia"/>
        </w:rPr>
      </w:pPr>
      <w:bookmarkStart w:id="15" w:name="_Toc506976454"/>
      <w:r>
        <w:rPr>
          <w:rFonts w:hint="eastAsia"/>
        </w:rPr>
        <w:t>4.3输出</w:t>
      </w:r>
      <w:bookmarkEnd w:id="15"/>
    </w:p>
    <w:p>
      <w:pPr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上传成功信息</w:t>
      </w:r>
    </w:p>
    <w:p>
      <w:pPr>
        <w:pStyle w:val="4"/>
        <w:rPr>
          <w:rFonts w:hint="eastAsia"/>
        </w:rPr>
      </w:pPr>
      <w:r>
        <w:rPr>
          <w:rFonts w:hint="eastAsia"/>
        </w:rPr>
        <w:t>4.3.1数据背景</w:t>
      </w:r>
    </w:p>
    <w:p>
      <w:pPr>
        <w:rPr>
          <w:rFonts w:hint="eastAsia"/>
        </w:rPr>
      </w:pPr>
      <w:r>
        <w:rPr>
          <w:rFonts w:hint="eastAsia"/>
        </w:rPr>
        <w:t>数据去向：用户</w:t>
      </w:r>
    </w:p>
    <w:p>
      <w:pPr>
        <w:rPr>
          <w:rFonts w:hint="eastAsia"/>
        </w:rPr>
      </w:pPr>
      <w:r>
        <w:rPr>
          <w:rFonts w:hint="eastAsia"/>
        </w:rPr>
        <w:t>使用频度：高</w:t>
      </w:r>
    </w:p>
    <w:p>
      <w:pPr>
        <w:rPr>
          <w:rFonts w:hint="eastAsia"/>
        </w:rPr>
      </w:pPr>
      <w:r>
        <w:rPr>
          <w:rFonts w:hint="eastAsia"/>
        </w:rPr>
        <w:t>存放媒体：硬盘</w:t>
      </w:r>
    </w:p>
    <w:p>
      <w:pPr>
        <w:pStyle w:val="4"/>
        <w:rPr>
          <w:rFonts w:hint="eastAsia"/>
        </w:rPr>
      </w:pPr>
      <w:r>
        <w:rPr>
          <w:rFonts w:hint="eastAsia"/>
        </w:rPr>
        <w:t>4.3.2数据格式</w:t>
      </w:r>
    </w:p>
    <w:p>
      <w:pPr>
        <w:rPr>
          <w:rFonts w:hint="eastAsia"/>
        </w:rPr>
      </w:pPr>
      <w:r>
        <w:rPr>
          <w:rFonts w:hint="eastAsia"/>
        </w:rPr>
        <w:t>二进制格式</w:t>
      </w:r>
    </w:p>
    <w:p>
      <w:pPr>
        <w:pStyle w:val="4"/>
        <w:rPr>
          <w:rFonts w:hint="eastAsia"/>
        </w:rPr>
      </w:pPr>
      <w:r>
        <w:rPr>
          <w:rFonts w:hint="eastAsia"/>
        </w:rPr>
        <w:t>4.3.3举例</w:t>
      </w:r>
    </w:p>
    <w:p>
      <w:pPr>
        <w:rPr>
          <w:rFonts w:hint="eastAsia"/>
        </w:rPr>
      </w:pPr>
      <w:r>
        <w:rPr>
          <w:rFonts w:hint="eastAsia"/>
        </w:rPr>
        <w:t>下载一个文件时，系统调用浏览器下载功能</w:t>
      </w:r>
    </w:p>
    <w:p>
      <w:pPr>
        <w:pStyle w:val="3"/>
        <w:rPr>
          <w:rFonts w:hint="eastAsia"/>
        </w:rPr>
      </w:pPr>
      <w:bookmarkStart w:id="16" w:name="_Toc506976455"/>
      <w:r>
        <w:rPr>
          <w:rFonts w:hint="eastAsia"/>
        </w:rPr>
        <w:t>4.4出错和恢复</w:t>
      </w:r>
      <w:bookmarkEnd w:id="16"/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/>
        </w:rPr>
        <w:t>出错信息及其含意：用户上传文件过大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账号密码错误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/>
        </w:rPr>
        <w:t>用户应采取的措施：释放个人空间，并重新上传文件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重新输入账号密码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506976456"/>
      <w:r>
        <w:rPr>
          <w:rFonts w:hint="eastAsia"/>
        </w:rPr>
        <w:t>4.5求助查询</w:t>
      </w:r>
      <w:bookmarkEnd w:id="17"/>
    </w:p>
    <w:p>
      <w:pPr>
        <w:rPr>
          <w:rFonts w:hint="eastAsia"/>
        </w:rPr>
      </w:pPr>
      <w:r>
        <w:rPr>
          <w:rFonts w:hint="eastAsia"/>
        </w:rPr>
        <w:t>网页会给出帮助按钮，用户出现的大多数问题都可以解决</w:t>
      </w:r>
    </w:p>
    <w:p>
      <w:pPr>
        <w:pStyle w:val="2"/>
        <w:rPr>
          <w:rFonts w:hint="eastAsia"/>
        </w:rPr>
      </w:pPr>
      <w:bookmarkStart w:id="18" w:name="_Toc506976457"/>
      <w:r>
        <w:rPr>
          <w:rFonts w:hint="eastAsia"/>
        </w:rPr>
        <w:t>5.运行说明</w:t>
      </w:r>
      <w:bookmarkEnd w:id="18"/>
    </w:p>
    <w:p>
      <w:pPr>
        <w:pStyle w:val="3"/>
        <w:rPr>
          <w:rFonts w:hint="eastAsia"/>
        </w:rPr>
      </w:pPr>
      <w:bookmarkStart w:id="19" w:name="_Toc506976458"/>
      <w:r>
        <w:rPr>
          <w:rFonts w:hint="eastAsia"/>
        </w:rPr>
        <w:t>5.1运行表</w:t>
      </w:r>
      <w:bookmarkEnd w:id="19"/>
    </w:p>
    <w:p>
      <w:pPr>
        <w:rPr>
          <w:rFonts w:hint="eastAsia"/>
        </w:rPr>
      </w:pPr>
      <w:r>
        <w:rPr>
          <w:rFonts w:hint="eastAsia"/>
        </w:rPr>
        <w:t>运行成功</w:t>
      </w:r>
    </w:p>
    <w:p>
      <w:pPr>
        <w:rPr>
          <w:rFonts w:hint="eastAsia"/>
        </w:rPr>
      </w:pPr>
      <w:r>
        <w:rPr>
          <w:rFonts w:hint="eastAsia"/>
        </w:rPr>
        <w:t>运行失败</w:t>
      </w:r>
    </w:p>
    <w:p/>
    <w:p>
      <w:pPr>
        <w:pStyle w:val="3"/>
        <w:rPr>
          <w:rFonts w:hint="eastAsia"/>
        </w:rPr>
      </w:pPr>
      <w:bookmarkStart w:id="20" w:name="_Toc506976459"/>
      <w:r>
        <w:rPr>
          <w:rFonts w:hint="eastAsia"/>
        </w:rPr>
        <w:t>5.2运行步骤</w:t>
      </w:r>
      <w:bookmarkEnd w:id="20"/>
    </w:p>
    <w:p>
      <w:pPr>
        <w:rPr>
          <w:rFonts w:hint="eastAsia"/>
        </w:rPr>
      </w:pPr>
      <w:r>
        <w:rPr>
          <w:rFonts w:hint="eastAsia"/>
        </w:rPr>
        <w:t>进入登陆页面</w:t>
      </w:r>
    </w:p>
    <w:p>
      <w:pPr>
        <w:rPr>
          <w:rFonts w:hint="eastAsia"/>
        </w:rPr>
      </w:pPr>
      <w:r>
        <w:rPr>
          <w:rFonts w:hint="eastAsia"/>
        </w:rPr>
        <w:t>如果是新用户，则点击注册按钮输入注册信息</w:t>
      </w:r>
    </w:p>
    <w:p>
      <w:pPr>
        <w:rPr>
          <w:rFonts w:hint="eastAsia"/>
        </w:rPr>
      </w:pPr>
      <w:r>
        <w:rPr>
          <w:rFonts w:hint="eastAsia"/>
        </w:rPr>
        <w:t>如果是老用户，则输入登录信息后登陆</w:t>
      </w:r>
    </w:p>
    <w:p>
      <w:pPr>
        <w:rPr>
          <w:rFonts w:hint="eastAsia"/>
        </w:rPr>
      </w:pPr>
      <w:r>
        <w:rPr>
          <w:rFonts w:hint="eastAsia"/>
        </w:rPr>
        <w:t>进入到个人空间</w:t>
      </w:r>
    </w:p>
    <w:p>
      <w:pPr>
        <w:rPr>
          <w:rFonts w:hint="eastAsia"/>
        </w:rPr>
      </w:pPr>
      <w:r>
        <w:rPr>
          <w:rFonts w:hint="eastAsia"/>
        </w:rPr>
        <w:t>可以下载个人空间的文件以及改变自己文件的状态，比如公开和私密</w:t>
      </w:r>
    </w:p>
    <w:p>
      <w:pPr>
        <w:rPr>
          <w:rFonts w:hint="eastAsia"/>
        </w:rPr>
      </w:pPr>
      <w:r>
        <w:rPr>
          <w:rFonts w:hint="eastAsia"/>
        </w:rPr>
        <w:t>公开文件可以在搜搜框中找到</w:t>
      </w:r>
    </w:p>
    <w:p>
      <w:pPr>
        <w:pStyle w:val="4"/>
        <w:rPr>
          <w:rFonts w:hint="eastAsia"/>
        </w:rPr>
      </w:pPr>
      <w:r>
        <w:rPr>
          <w:rFonts w:hint="eastAsia"/>
        </w:rPr>
        <w:t>5.2.1运行控制</w:t>
      </w:r>
    </w:p>
    <w:p>
      <w:pPr>
        <w:pStyle w:val="4"/>
        <w:rPr>
          <w:rFonts w:hint="eastAsia"/>
        </w:rPr>
      </w:pPr>
      <w:r>
        <w:rPr>
          <w:rFonts w:hint="eastAsia"/>
        </w:rPr>
        <w:t>5.2.2操作信息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运行目的:存储文件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操作要求：浏览器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启动方法：输入网址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预计运行时间：10分钟</w:t>
      </w:r>
    </w:p>
    <w:p>
      <w:pPr>
        <w:pStyle w:val="4"/>
        <w:rPr>
          <w:rFonts w:hint="eastAsia"/>
        </w:rPr>
      </w:pPr>
      <w:r>
        <w:rPr>
          <w:rFonts w:hint="eastAsia"/>
        </w:rPr>
        <w:t>5.2.3输入/输出文件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文件的名称及编号：文件名称 string无编号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记录媒体：服务器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存留的目录：用户文件夹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文件的支配：管理员，文件所有者都可支配</w:t>
      </w:r>
    </w:p>
    <w:p>
      <w:pPr>
        <w:pStyle w:val="4"/>
        <w:rPr>
          <w:rFonts w:hint="eastAsia"/>
        </w:rPr>
      </w:pPr>
      <w:r>
        <w:rPr>
          <w:rFonts w:hint="eastAsia"/>
        </w:rPr>
        <w:t>5.2.4启动或恢复过程</w:t>
      </w:r>
    </w:p>
    <w:p>
      <w:pPr>
        <w:pStyle w:val="2"/>
        <w:rPr>
          <w:rFonts w:hint="eastAsia"/>
        </w:rPr>
      </w:pPr>
      <w:bookmarkStart w:id="21" w:name="_Toc506976460"/>
      <w:r>
        <w:rPr>
          <w:rFonts w:hint="eastAsia"/>
        </w:rPr>
        <w:t>6.非常规过程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bookmarkStart w:id="22" w:name="_Toc506976461"/>
      <w:r>
        <w:rPr>
          <w:rFonts w:hint="eastAsia"/>
          <w:lang w:val="en-US" w:eastAsia="zh-CN"/>
        </w:rPr>
        <w:t>登陆时的出错信息：当用户或系统管理员输入的用户名或密码不正确时，以信息框的形式对用户进行提示，提示用户检查用户名或密码是否正确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查询记录时的出错信息：当用户所要查找的文件不存在于数据库时，以信息框的形式对用户进行提示，提示在数据库中没有找到相应的记录。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添加时的出错信息：添加小组或注册用户时的出错信息主要是数据不完整，以信息框的形式对用户进行提示，提示用户输入完整的信息。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  <w:b w:val="0"/>
          <w:bCs w:val="0"/>
        </w:rPr>
        <w:t>操作命令一览表</w:t>
      </w:r>
      <w:bookmarkEnd w:id="22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2"/>
        <w:rPr>
          <w:rFonts w:hint="eastAsia"/>
        </w:rPr>
      </w:pPr>
      <w:bookmarkStart w:id="23" w:name="_Toc506976462"/>
      <w:r>
        <w:rPr>
          <w:rFonts w:hint="eastAsia"/>
        </w:rPr>
        <w:t>8.程序文件（或命令文件）和数据文件一览表</w:t>
      </w:r>
      <w:bookmarkEnd w:id="23"/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752465" cy="4575810"/>
            <wp:effectExtent l="0" t="0" r="635" b="1524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57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bookmarkStart w:id="24" w:name="_Toc506976463"/>
      <w:r>
        <w:rPr>
          <w:rFonts w:hint="eastAsia"/>
        </w:rPr>
        <w:t>9.用户操作举例</w:t>
      </w:r>
      <w:bookmarkEnd w:id="24"/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  <w:r>
      <w:rPr>
        <w:rFonts w:hint="eastAsia"/>
      </w:rPr>
      <w:t>六、用户操作手册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DC3"/>
    <w:multiLevelType w:val="multilevel"/>
    <w:tmpl w:val="33EC2DC3"/>
    <w:lvl w:ilvl="0" w:tentative="0">
      <w:start w:val="1"/>
      <w:numFmt w:val="lowerLetter"/>
      <w:lvlText w:val="%1."/>
      <w:lvlJc w:val="left"/>
      <w:pPr>
        <w:tabs>
          <w:tab w:val="left" w:pos="1137"/>
        </w:tabs>
        <w:ind w:left="1134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17"/>
        </w:tabs>
        <w:ind w:left="161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37"/>
        </w:tabs>
        <w:ind w:left="2037" w:hanging="420"/>
      </w:pPr>
    </w:lvl>
    <w:lvl w:ilvl="3" w:tentative="0">
      <w:start w:val="1"/>
      <w:numFmt w:val="decimal"/>
      <w:lvlText w:val="%4."/>
      <w:lvlJc w:val="left"/>
      <w:pPr>
        <w:tabs>
          <w:tab w:val="left" w:pos="2457"/>
        </w:tabs>
        <w:ind w:left="245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77"/>
        </w:tabs>
        <w:ind w:left="287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97"/>
        </w:tabs>
        <w:ind w:left="3297" w:hanging="420"/>
      </w:pPr>
    </w:lvl>
    <w:lvl w:ilvl="6" w:tentative="0">
      <w:start w:val="1"/>
      <w:numFmt w:val="decimal"/>
      <w:lvlText w:val="%7."/>
      <w:lvlJc w:val="left"/>
      <w:pPr>
        <w:tabs>
          <w:tab w:val="left" w:pos="3717"/>
        </w:tabs>
        <w:ind w:left="371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37"/>
        </w:tabs>
        <w:ind w:left="413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57"/>
        </w:tabs>
        <w:ind w:left="4557" w:hanging="420"/>
      </w:pPr>
    </w:lvl>
  </w:abstractNum>
  <w:abstractNum w:abstractNumId="1">
    <w:nsid w:val="49DF3426"/>
    <w:multiLevelType w:val="multilevel"/>
    <w:tmpl w:val="49DF3426"/>
    <w:lvl w:ilvl="0" w:tentative="0">
      <w:start w:val="1"/>
      <w:numFmt w:val="lowerLetter"/>
      <w:lvlText w:val="%1."/>
      <w:lvlJc w:val="left"/>
      <w:pPr>
        <w:tabs>
          <w:tab w:val="left" w:pos="1168"/>
        </w:tabs>
        <w:ind w:left="1165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648"/>
        </w:tabs>
        <w:ind w:left="16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068"/>
        </w:tabs>
        <w:ind w:left="20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488"/>
        </w:tabs>
        <w:ind w:left="24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08"/>
        </w:tabs>
        <w:ind w:left="29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28"/>
        </w:tabs>
        <w:ind w:left="33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748"/>
        </w:tabs>
        <w:ind w:left="37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168"/>
        </w:tabs>
        <w:ind w:left="41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88"/>
        </w:tabs>
        <w:ind w:left="4588" w:hanging="420"/>
      </w:pPr>
    </w:lvl>
  </w:abstractNum>
  <w:abstractNum w:abstractNumId="2">
    <w:nsid w:val="4EAC5A90"/>
    <w:multiLevelType w:val="multilevel"/>
    <w:tmpl w:val="4EAC5A90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2255583"/>
    <w:multiLevelType w:val="multilevel"/>
    <w:tmpl w:val="72255583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C7AC2"/>
    <w:rsid w:val="001C5FD7"/>
    <w:rsid w:val="0042221A"/>
    <w:rsid w:val="00585DB8"/>
    <w:rsid w:val="007C51CF"/>
    <w:rsid w:val="00814FB2"/>
    <w:rsid w:val="00875DF4"/>
    <w:rsid w:val="00923A71"/>
    <w:rsid w:val="00A34FA6"/>
    <w:rsid w:val="00C5720F"/>
    <w:rsid w:val="00CA6204"/>
    <w:rsid w:val="00DF5FD1"/>
    <w:rsid w:val="00FC6085"/>
    <w:rsid w:val="10532BDF"/>
    <w:rsid w:val="11814E48"/>
    <w:rsid w:val="2EDC7AC2"/>
    <w:rsid w:val="363B386B"/>
    <w:rsid w:val="3AD9759F"/>
    <w:rsid w:val="41C56DE5"/>
    <w:rsid w:val="51A451F8"/>
    <w:rsid w:val="5B65512E"/>
    <w:rsid w:val="5EB829FC"/>
    <w:rsid w:val="6D805D26"/>
    <w:rsid w:val="744A78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eastAsia="黑体" w:cs="Courier New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qFormat/>
    <w:uiPriority w:val="0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2520" w:leftChars="1200"/>
    </w:pPr>
  </w:style>
  <w:style w:type="paragraph" w:styleId="6">
    <w:name w:val="Normal Indent"/>
    <w:basedOn w:val="1"/>
    <w:unhideWhenUsed/>
    <w:qFormat/>
    <w:uiPriority w:val="99"/>
    <w:rPr>
      <w:szCs w:val="20"/>
    </w:r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0">
    <w:name w:val="Hyperlink"/>
    <w:semiHidden/>
    <w:qFormat/>
    <w:uiPriority w:val="0"/>
    <w:rPr>
      <w:color w:val="0000FF"/>
      <w:u w:val="single"/>
    </w:rPr>
  </w:style>
  <w:style w:type="character" w:customStyle="1" w:styleId="22">
    <w:name w:val="15"/>
    <w:basedOn w:val="19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Tencent%20Files\249326630\FileRecv\&#20845;&#12289;&#29992;&#25143;&#25805;&#20316;&#25163;&#20876;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六、用户操作手册 (1).dot</Template>
  <Pages>8</Pages>
  <Words>1317</Words>
  <Characters>1523</Characters>
  <Lines>23</Lines>
  <Paragraphs>6</Paragraphs>
  <TotalTime>1</TotalTime>
  <ScaleCrop>false</ScaleCrop>
  <LinksUpToDate>false</LinksUpToDate>
  <CharactersWithSpaces>1579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2018-05-06T18:22:00Z</dcterms:created>
  <dc:creator>WPS_1521971531</dc:creator>
  <cp:lastModifiedBy>WPS_1521971531</cp:lastModifiedBy>
  <dcterms:modified xsi:type="dcterms:W3CDTF">2018-06-26T01:19:19Z</dcterms:modified>
  <dc:title>六、用户操作手册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