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Ордена Трудового Красного Знамени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«Московский технический университет связи и информатики»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Кафедра «Математическая Кибернетика и Информационные технологии»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  <w:lang w:val="en-US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Лабораторная работа </w:t>
      </w:r>
      <w:r>
        <w:rPr>
          <w:rFonts w:cs="Times New Roman" w:eastAsia="Segoe UI Symbol"/>
          <w:color w:val="000000"/>
          <w:sz w:val="32"/>
          <w:szCs w:val="32"/>
        </w:rPr>
        <w:t>№</w:t>
      </w:r>
      <w:r>
        <w:rPr>
          <w:rFonts w:cs="Times New Roman" w:eastAsia="Times New Roman"/>
          <w:color w:val="000000"/>
          <w:sz w:val="32"/>
          <w:szCs w:val="32"/>
          <w:lang w:val="en-US"/>
        </w:rPr>
        <w:t>0</w:t>
      </w:r>
      <w:bookmarkStart w:id="0" w:name="_GoBack"/>
      <w:bookmarkEnd w:id="0"/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Выполнил: Студент группы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БВТ2201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Бутарасов</w:t>
      </w:r>
      <w:r>
        <w:rPr>
          <w:rFonts w:cs="Times New Roman" w:eastAsia="Times New Roman"/>
          <w:color w:val="000000"/>
          <w:sz w:val="32"/>
          <w:szCs w:val="32"/>
        </w:rPr>
        <w:t xml:space="preserve"> Дмитрий 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Алексеевич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Москва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2023</w:t>
      </w:r>
    </w:p>
    <w:p>
      <w:pPr>
        <w:spacing w:after="0" w:line="360" w:lineRule="auto"/>
        <w:ind w:firstLine="709"/>
        <w:jc w:val="both"/>
        <w:rPr>
          <w:i/>
          <w:lang w:eastAsia="ru-RU"/>
        </w:rPr>
      </w:pPr>
      <w:r>
        <w:rPr>
          <w:lang w:eastAsia="ru-RU"/>
        </w:rPr>
        <w:t xml:space="preserve">Для начала зададим наши данные в гит. Это можно сделать при помощи команды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config</w:t>
      </w:r>
      <w:r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val="en-US" w:eastAsia="ru-RU"/>
        </w:rPr>
        <w:t>global</w:t>
      </w:r>
      <w:r>
        <w:rPr>
          <w:lang w:eastAsia="ru-RU"/>
        </w:rPr>
        <w:t xml:space="preserve">. Так мы вводим имя и почту как показано на рисунке 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Далее в папке нашего проекта мы инициализируем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eastAsia="ru-RU"/>
        </w:rPr>
        <w:t xml:space="preserve">командой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init</w:t>
      </w:r>
      <w:r>
        <w:rPr>
          <w:lang w:eastAsia="ru-RU"/>
        </w:rPr>
        <w:t>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6124575" cy="2200910"/>
            <wp:effectExtent l="0" t="0" r="25400" b="2540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36"/>
                    <a:srcRect l="0" t="0" r="0" b="0"/>
                    <a:stretch/>
                  </pic:blipFill>
                  <pic:spPr>
                    <a:xfrm>
                      <a:off x="0" y="0"/>
                      <a:ext cx="6124575" cy="22009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lang w:eastAsia="ru-RU"/>
        </w:rPr>
      </w:pPr>
      <w:r>
        <w:rPr>
          <w:i w:val="off"/>
          <w:color w:val="auto"/>
          <w:sz w:val="28"/>
        </w:rPr>
        <w:t xml:space="preserve">Инициализация </w:t>
      </w:r>
      <w:r>
        <w:rPr>
          <w:i w:val="off"/>
          <w:color w:val="auto"/>
          <w:sz w:val="28"/>
          <w:lang w:val="en-US"/>
        </w:rPr>
        <w:t>git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Теперь с помощью команды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status</w:t>
      </w:r>
      <w:r>
        <w:rPr>
          <w:lang w:eastAsia="ru-RU"/>
        </w:rPr>
        <w:t xml:space="preserve"> </w:t>
      </w:r>
      <w:r>
        <w:rPr>
          <w:lang w:eastAsia="ru-RU"/>
        </w:rPr>
        <w:t xml:space="preserve">мы можем узнать о состоянии файлов в данном репозитории (отслеживаются ли они или нет). Отслеживание файлов происходит с помощью команды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add</w:t>
      </w:r>
      <w:r>
        <w:rPr>
          <w:lang w:eastAsia="ru-RU"/>
        </w:rPr>
        <w:t xml:space="preserve"> &lt;</w:t>
      </w:r>
      <w:r>
        <w:rPr>
          <w:lang w:eastAsia="ru-RU"/>
        </w:rPr>
        <w:t>название файла</w:t>
      </w:r>
      <w:r>
        <w:rPr>
          <w:lang w:eastAsia="ru-RU"/>
        </w:rPr>
        <w:t>&gt;</w:t>
      </w:r>
      <w:r>
        <w:rPr>
          <w:lang w:eastAsia="ru-RU"/>
        </w:rPr>
        <w:t>. Таким образом мы выбираем все необходимые нам файлы.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6113780" cy="4486910"/>
            <wp:effectExtent l="0" t="0" r="25400" b="2540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37"/>
                    <a:srcRect l="0" t="0" r="0" b="0"/>
                    <a:stretch/>
                  </pic:blipFill>
                  <pic:spPr>
                    <a:xfrm>
                      <a:off x="0" y="0"/>
                      <a:ext cx="6113780" cy="44869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Отслеживание файлов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этого мы можем сохранить наши изменения командой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commit</w:t>
      </w:r>
      <w:r>
        <w:rPr>
          <w:lang w:eastAsia="ru-RU"/>
        </w:rPr>
        <w:t xml:space="preserve"> –</w:t>
      </w:r>
      <w:r>
        <w:rPr>
          <w:lang w:val="en-US" w:eastAsia="ru-RU"/>
        </w:rPr>
        <w:t>m</w:t>
      </w:r>
      <w:r>
        <w:rPr>
          <w:lang w:eastAsia="ru-RU"/>
        </w:rPr>
        <w:t xml:space="preserve"> “</w:t>
      </w:r>
      <w:r>
        <w:rPr>
          <w:lang w:eastAsia="ru-RU"/>
        </w:rPr>
        <w:t>комментарий</w:t>
      </w:r>
      <w:r>
        <w:rPr>
          <w:lang w:eastAsia="ru-RU"/>
        </w:rPr>
        <w:t>”</w:t>
      </w:r>
      <w:r>
        <w:rPr>
          <w:lang w:eastAsia="ru-RU"/>
        </w:rPr>
        <w:t>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3274695" cy="1020444"/>
            <wp:effectExtent l="0" t="0" r="25400" b="2540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38"/>
                    <a:srcRect l="0" t="0" r="0" b="0"/>
                    <a:stretch/>
                  </pic:blipFill>
                  <pic:spPr>
                    <a:xfrm>
                      <a:off x="0" y="0"/>
                      <a:ext cx="3274695" cy="102044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Первый коммит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очередных изменений в нашем проекте мы должны заново прописать команду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add</w:t>
      </w:r>
      <w:r>
        <w:rPr>
          <w:lang w:eastAsia="ru-RU"/>
        </w:rPr>
        <w:t xml:space="preserve"> </w:t>
      </w:r>
      <w:r>
        <w:rPr>
          <w:lang w:eastAsia="ru-RU"/>
        </w:rPr>
        <w:t>на те файлы</w:t>
      </w:r>
      <w:r>
        <w:rPr>
          <w:lang w:eastAsia="ru-RU"/>
        </w:rPr>
        <w:t>,</w:t>
      </w:r>
      <w:r>
        <w:rPr>
          <w:lang w:eastAsia="ru-RU"/>
        </w:rPr>
        <w:t xml:space="preserve"> что были изменены. После чего мы можем сохранить изменения в виде нового коммита.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6113780" cy="850900"/>
            <wp:effectExtent l="0" t="0" r="25400" b="2540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39"/>
                    <a:srcRect l="0" t="0" r="0" b="0"/>
                    <a:stretch/>
                  </pic:blipFill>
                  <pic:spPr>
                    <a:xfrm>
                      <a:off x="0" y="0"/>
                      <a:ext cx="6113780" cy="850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Второй коммит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 мы можем создавать любое количество коммитов. Список всех коммитов можно изучить командой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log</w:t>
      </w:r>
      <w:r>
        <w:rPr>
          <w:lang w:eastAsia="ru-RU"/>
        </w:rPr>
        <w:t xml:space="preserve">. Она также покажет </w:t>
      </w:r>
      <w:r>
        <w:rPr>
          <w:lang w:eastAsia="ru-RU"/>
        </w:rPr>
        <w:t>хеш</w:t>
      </w:r>
      <w:r>
        <w:rPr>
          <w:lang w:eastAsia="ru-RU"/>
        </w:rPr>
        <w:t xml:space="preserve"> </w:t>
      </w:r>
      <w:r>
        <w:rPr>
          <w:lang w:eastAsia="ru-RU"/>
        </w:rPr>
        <w:t>кажого</w:t>
      </w:r>
      <w:r>
        <w:rPr>
          <w:lang w:eastAsia="ru-RU"/>
        </w:rPr>
        <w:t xml:space="preserve"> коммита.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4912360" cy="2902585"/>
            <wp:effectExtent l="0" t="0" r="25399" b="2540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0"/>
                    <a:srcRect l="0" t="0" r="0" b="0"/>
                    <a:stretch/>
                  </pic:blipFill>
                  <pic:spPr>
                    <a:xfrm>
                      <a:off x="0" y="0"/>
                      <a:ext cx="4912360" cy="29025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Список коммитов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Если нам необходимо откатить изменения</w:t>
      </w:r>
      <w:r>
        <w:rPr>
          <w:lang w:eastAsia="ru-RU"/>
        </w:rPr>
        <w:t>,</w:t>
      </w:r>
      <w:r>
        <w:rPr>
          <w:lang w:eastAsia="ru-RU"/>
        </w:rPr>
        <w:t xml:space="preserve"> совершенные последним коммитом</w:t>
      </w:r>
      <w:r>
        <w:rPr>
          <w:lang w:eastAsia="ru-RU"/>
        </w:rPr>
        <w:t xml:space="preserve">, </w:t>
      </w:r>
      <w:r>
        <w:rPr>
          <w:lang w:eastAsia="ru-RU"/>
        </w:rPr>
        <w:t xml:space="preserve">мы можем воспользоваться командой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revert</w:t>
      </w:r>
      <w:r>
        <w:rPr>
          <w:lang w:eastAsia="ru-RU"/>
        </w:rPr>
        <w:t xml:space="preserve"> </w:t>
      </w:r>
      <w:r>
        <w:rPr>
          <w:lang w:val="en-US" w:eastAsia="ru-RU"/>
        </w:rPr>
        <w:t>HEAD</w:t>
      </w:r>
      <w:r>
        <w:rPr>
          <w:lang w:eastAsia="ru-RU"/>
        </w:rPr>
        <w:t>. Она воссоздаст новый коммит</w:t>
      </w:r>
      <w:r>
        <w:rPr>
          <w:lang w:val="en-US" w:eastAsia="ru-RU"/>
        </w:rPr>
        <w:t xml:space="preserve">, </w:t>
      </w:r>
      <w:r>
        <w:rPr>
          <w:lang w:eastAsia="ru-RU"/>
        </w:rPr>
        <w:t>основанный на предпоследнем.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5092700" cy="4763135"/>
            <wp:effectExtent l="0" t="0" r="25400" b="25399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1"/>
                    <a:srcRect l="0" t="0" r="0" b="0"/>
                    <a:stretch/>
                  </pic:blipFill>
                  <pic:spPr>
                    <a:xfrm>
                      <a:off x="0" y="0"/>
                      <a:ext cx="5092700" cy="47631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Откат последнего коммита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Если же нам необходимо вернуться к определенному коммиту</w:t>
      </w:r>
      <w:r>
        <w:rPr>
          <w:lang w:eastAsia="ru-RU"/>
        </w:rPr>
        <w:t xml:space="preserve">, </w:t>
      </w:r>
      <w:r>
        <w:rPr>
          <w:lang w:eastAsia="ru-RU"/>
        </w:rPr>
        <w:t>удаляя все произведенные после него изменения</w:t>
      </w:r>
      <w:r>
        <w:rPr>
          <w:lang w:eastAsia="ru-RU"/>
        </w:rPr>
        <w:t xml:space="preserve">, </w:t>
      </w:r>
      <w:r>
        <w:rPr>
          <w:lang w:eastAsia="ru-RU"/>
        </w:rPr>
        <w:t xml:space="preserve">существует команда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reset</w:t>
      </w:r>
      <w:r>
        <w:rPr>
          <w:lang w:eastAsia="ru-RU"/>
        </w:rPr>
        <w:t xml:space="preserve"> &lt;</w:t>
      </w:r>
      <w:r>
        <w:rPr>
          <w:lang w:val="en-US" w:eastAsia="ru-RU"/>
        </w:rPr>
        <w:t>hash</w:t>
      </w:r>
      <w:r>
        <w:rPr>
          <w:lang w:eastAsia="ru-RU"/>
        </w:rPr>
        <w:t xml:space="preserve"> </w:t>
      </w:r>
      <w:r>
        <w:rPr>
          <w:lang w:eastAsia="ru-RU"/>
        </w:rPr>
        <w:t>коммита</w:t>
      </w:r>
      <w:r>
        <w:rPr>
          <w:lang w:eastAsia="ru-RU"/>
        </w:rPr>
        <w:t>&gt;</w:t>
      </w:r>
      <w:r>
        <w:rPr>
          <w:lang w:eastAsia="ru-RU"/>
        </w:rPr>
        <w:t>. На рисунке 8 изображен откат до самого первого коммита.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4997450" cy="3848735"/>
            <wp:effectExtent l="0" t="0" r="25400" b="2540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2"/>
                    <a:srcRect l="0" t="0" r="0" b="0"/>
                    <a:stretch/>
                  </pic:blipFill>
                  <pic:spPr>
                    <a:xfrm>
                      <a:off x="0" y="0"/>
                      <a:ext cx="4997450" cy="38487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Откат к коммиту с удалением изменений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Также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eastAsia="ru-RU"/>
        </w:rPr>
        <w:t xml:space="preserve">позволяет создавать новые ветки командой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branch</w:t>
      </w:r>
      <w:r>
        <w:rPr>
          <w:lang w:eastAsia="ru-RU"/>
        </w:rPr>
        <w:t xml:space="preserve"> &lt;</w:t>
      </w:r>
      <w:r>
        <w:rPr>
          <w:lang w:eastAsia="ru-RU"/>
        </w:rPr>
        <w:t>название ветки</w:t>
      </w:r>
      <w:r>
        <w:rPr>
          <w:lang w:eastAsia="ru-RU"/>
        </w:rPr>
        <w:t>&gt;</w:t>
      </w:r>
      <w:r>
        <w:rPr>
          <w:lang w:eastAsia="ru-RU"/>
        </w:rPr>
        <w:t>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2987675" cy="871855"/>
            <wp:effectExtent l="0" t="0" r="25400" b="2540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3"/>
                    <a:srcRect l="0" t="0" r="0" b="0"/>
                    <a:stretch/>
                  </pic:blipFill>
                  <pic:spPr>
                    <a:xfrm>
                      <a:off x="0" y="0"/>
                      <a:ext cx="2987675" cy="8718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Создание новой ветки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Командой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branch</w:t>
      </w:r>
      <w:r>
        <w:rPr>
          <w:lang w:eastAsia="ru-RU"/>
        </w:rPr>
        <w:t xml:space="preserve"> –</w:t>
      </w:r>
      <w:r>
        <w:rPr>
          <w:lang w:val="en-US" w:eastAsia="ru-RU"/>
        </w:rPr>
        <w:t>m</w:t>
      </w:r>
      <w:r>
        <w:rPr>
          <w:lang w:eastAsia="ru-RU"/>
        </w:rPr>
        <w:t xml:space="preserve"> &lt;</w:t>
      </w:r>
      <w:r>
        <w:rPr>
          <w:lang w:eastAsia="ru-RU"/>
        </w:rPr>
        <w:t>старое имя ветки</w:t>
      </w:r>
      <w:r>
        <w:rPr>
          <w:lang w:eastAsia="ru-RU"/>
        </w:rPr>
        <w:t>&gt; &lt;</w:t>
      </w:r>
      <w:r>
        <w:rPr>
          <w:lang w:eastAsia="ru-RU"/>
        </w:rPr>
        <w:t>новое имя ветки</w:t>
      </w:r>
      <w:r>
        <w:rPr>
          <w:lang w:eastAsia="ru-RU"/>
        </w:rPr>
        <w:t xml:space="preserve">&gt; </w:t>
      </w:r>
      <w:r>
        <w:rPr>
          <w:lang w:eastAsia="ru-RU"/>
        </w:rPr>
        <w:t>можно изменить название ветки.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4104004" cy="893444"/>
            <wp:effectExtent l="0" t="0" r="25400" b="2540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4"/>
                    <a:srcRect l="0" t="0" r="0" b="0"/>
                    <a:stretch/>
                  </pic:blipFill>
                  <pic:spPr>
                    <a:xfrm>
                      <a:off x="0" y="0"/>
                      <a:ext cx="4104004" cy="89344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Переименование ветки</w:t>
      </w: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Удаление ветки происходит командой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branch</w:t>
      </w:r>
      <w:r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val="en-US" w:eastAsia="ru-RU"/>
        </w:rPr>
        <w:t>d</w:t>
      </w:r>
      <w:r>
        <w:rPr>
          <w:lang w:eastAsia="ru-RU"/>
        </w:rPr>
        <w:t xml:space="preserve"> &lt;</w:t>
      </w:r>
      <w:r>
        <w:rPr>
          <w:lang w:eastAsia="ru-RU"/>
        </w:rPr>
        <w:t>название ветки</w:t>
      </w:r>
      <w:r>
        <w:rPr>
          <w:lang w:eastAsia="ru-RU"/>
        </w:rPr>
        <w:t>&gt;.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3104515" cy="903605"/>
            <wp:effectExtent l="0" t="0" r="25400" b="2540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5"/>
                    <a:srcRect l="0" t="0" r="0" b="0"/>
                    <a:stretch/>
                  </pic:blipFill>
                  <pic:spPr>
                    <a:xfrm>
                      <a:off x="0" y="0"/>
                      <a:ext cx="3104515" cy="9036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Удаление ветки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Теперь представим ситуацию</w:t>
      </w:r>
      <w:r>
        <w:rPr>
          <w:lang w:eastAsia="ru-RU"/>
        </w:rPr>
        <w:t xml:space="preserve">, </w:t>
      </w:r>
      <w:r>
        <w:rPr>
          <w:lang w:eastAsia="ru-RU"/>
        </w:rPr>
        <w:t>что мы имеем код</w:t>
      </w:r>
      <w:r>
        <w:rPr>
          <w:lang w:eastAsia="ru-RU"/>
        </w:rPr>
        <w:t xml:space="preserve">, </w:t>
      </w:r>
      <w:r>
        <w:rPr>
          <w:lang w:eastAsia="ru-RU"/>
        </w:rPr>
        <w:t>показанный на рисунке 12.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2806700" cy="2860040"/>
            <wp:effectExtent l="0" t="0" r="25400" b="2540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6"/>
                    <a:srcRect l="0" t="0" r="0" b="0"/>
                    <a:stretch/>
                  </pic:blipFill>
                  <pic:spPr>
                    <a:xfrm>
                      <a:off x="0" y="0"/>
                      <a:ext cx="2806700" cy="28600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Изначальный код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этого мы внесли изменения в ветке </w:t>
      </w:r>
      <w:r>
        <w:rPr>
          <w:lang w:val="en-US" w:eastAsia="ru-RU"/>
        </w:rPr>
        <w:t>master</w:t>
      </w:r>
      <w:r>
        <w:rPr>
          <w:lang w:eastAsia="ru-RU"/>
        </w:rPr>
        <w:t xml:space="preserve"> </w:t>
      </w:r>
      <w:r>
        <w:rPr>
          <w:lang w:eastAsia="ru-RU"/>
        </w:rPr>
        <w:t>как показано на рисунке 13.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2743200" cy="2945130"/>
            <wp:effectExtent l="0" t="0" r="25400" b="2540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7"/>
                    <a:srcRect l="0" t="0" r="0" b="0"/>
                    <a:stretch/>
                  </pic:blipFill>
                  <pic:spPr>
                    <a:xfrm>
                      <a:off x="0" y="0"/>
                      <a:ext cx="2743200" cy="29451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 xml:space="preserve">Изменение в </w:t>
      </w:r>
      <w:r>
        <w:rPr>
          <w:i w:val="off"/>
          <w:color w:val="auto"/>
          <w:sz w:val="28"/>
          <w:lang w:val="en-US"/>
        </w:rPr>
        <w:t>master</w:t>
      </w:r>
      <w:r>
        <w:rPr>
          <w:i w:val="off"/>
          <w:color w:val="auto"/>
          <w:sz w:val="28"/>
        </w:rPr>
        <w:t xml:space="preserve"> ветке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чего мы также внесли изменения в другой ветке как показано на рисунке 14.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2817495" cy="1849755"/>
            <wp:effectExtent l="0" t="0" r="25400" b="2540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8"/>
                    <a:srcRect l="0" t="0" r="0" b="0"/>
                    <a:stretch/>
                  </pic:blipFill>
                  <pic:spPr>
                    <a:xfrm>
                      <a:off x="0" y="0"/>
                      <a:ext cx="2817495" cy="18497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Изменение в другой ветке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Для того</w:t>
      </w:r>
      <w:r>
        <w:rPr>
          <w:lang w:eastAsia="ru-RU"/>
        </w:rPr>
        <w:t xml:space="preserve">, </w:t>
      </w:r>
      <w:r>
        <w:rPr>
          <w:lang w:eastAsia="ru-RU"/>
        </w:rPr>
        <w:t xml:space="preserve">чтобы переходить по веткам используется команда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checkout</w:t>
      </w:r>
      <w:r>
        <w:rPr>
          <w:lang w:eastAsia="ru-RU"/>
        </w:rPr>
        <w:t xml:space="preserve"> &lt;</w:t>
      </w:r>
      <w:r>
        <w:rPr>
          <w:lang w:eastAsia="ru-RU"/>
        </w:rPr>
        <w:t>название ветки</w:t>
      </w:r>
      <w:r>
        <w:rPr>
          <w:lang w:eastAsia="ru-RU"/>
        </w:rPr>
        <w:t>&gt;.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2796540" cy="988694"/>
            <wp:effectExtent l="0" t="0" r="25400" b="2540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9"/>
                    <a:srcRect l="0" t="0" r="0" b="0"/>
                    <a:stretch/>
                  </pic:blipFill>
                  <pic:spPr>
                    <a:xfrm>
                      <a:off x="0" y="0"/>
                      <a:ext cx="2796540" cy="98869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Переключение к другой ветке</w:t>
      </w: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Проследить разницу в ветках возможно командой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diff</w:t>
      </w:r>
      <w:r>
        <w:rPr>
          <w:lang w:eastAsia="ru-RU"/>
        </w:rPr>
        <w:t xml:space="preserve"> </w:t>
      </w:r>
      <w:r>
        <w:rPr>
          <w:lang w:eastAsia="ru-RU"/>
        </w:rPr>
        <w:t>&lt;</w:t>
      </w:r>
      <w:r>
        <w:rPr>
          <w:lang w:eastAsia="ru-RU"/>
        </w:rPr>
        <w:t>название первой ветки</w:t>
      </w:r>
      <w:r>
        <w:rPr>
          <w:lang w:eastAsia="ru-RU"/>
        </w:rPr>
        <w:t>&gt; &lt;</w:t>
      </w:r>
      <w:r>
        <w:rPr>
          <w:lang w:eastAsia="ru-RU"/>
        </w:rPr>
        <w:t>название второй ветки</w:t>
      </w:r>
      <w:r>
        <w:rPr>
          <w:lang w:eastAsia="ru-RU"/>
        </w:rPr>
        <w:t>&gt;</w:t>
      </w:r>
      <w:r>
        <w:rPr>
          <w:lang w:eastAsia="ru-RU"/>
        </w:rPr>
        <w:t>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3636645" cy="4518660"/>
            <wp:effectExtent l="0" t="0" r="25400" b="25399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50"/>
                    <a:srcRect l="0" t="0" r="0" b="0"/>
                    <a:stretch/>
                  </pic:blipFill>
                  <pic:spPr>
                    <a:xfrm>
                      <a:off x="0" y="0"/>
                      <a:ext cx="3636645" cy="45186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Различия</w:t>
      </w:r>
      <w:r>
        <w:rPr>
          <w:i w:val="off"/>
          <w:color w:val="auto"/>
          <w:sz w:val="28"/>
        </w:rPr>
        <w:t xml:space="preserve"> в ветках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Слияние веток происходит командой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merge</w:t>
      </w:r>
      <w:r>
        <w:rPr>
          <w:lang w:eastAsia="ru-RU"/>
        </w:rPr>
        <w:t xml:space="preserve"> &lt;</w:t>
      </w:r>
      <w:r>
        <w:rPr>
          <w:lang w:eastAsia="ru-RU"/>
        </w:rPr>
        <w:t>название ветки</w:t>
      </w:r>
      <w:r>
        <w:rPr>
          <w:lang w:eastAsia="ru-RU"/>
        </w:rPr>
        <w:t xml:space="preserve">&gt; </w:t>
      </w:r>
      <w:r>
        <w:rPr>
          <w:lang w:eastAsia="ru-RU"/>
        </w:rPr>
        <w:t>при нахождении в ветке</w:t>
      </w:r>
      <w:r>
        <w:rPr>
          <w:lang w:eastAsia="ru-RU"/>
        </w:rPr>
        <w:t xml:space="preserve">, </w:t>
      </w:r>
      <w:r>
        <w:rPr>
          <w:lang w:eastAsia="ru-RU"/>
        </w:rPr>
        <w:t>с которой будет происходить слияние.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4816475" cy="775970"/>
            <wp:effectExtent l="0" t="0" r="25400" b="2540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51"/>
                    <a:srcRect l="0" t="0" r="0" b="0"/>
                    <a:stretch/>
                  </pic:blipFill>
                  <pic:spPr>
                    <a:xfrm>
                      <a:off x="0" y="0"/>
                      <a:ext cx="4816475" cy="7759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 xml:space="preserve">Слияние ветки </w:t>
      </w:r>
      <w:r>
        <w:rPr>
          <w:i w:val="off"/>
          <w:color w:val="auto"/>
          <w:sz w:val="28"/>
          <w:lang w:val="en-US"/>
        </w:rPr>
        <w:t>newBranch</w:t>
      </w:r>
      <w:r>
        <w:rPr>
          <w:i w:val="off"/>
          <w:color w:val="auto"/>
          <w:sz w:val="28"/>
        </w:rPr>
        <w:t xml:space="preserve"> с веткой </w:t>
      </w:r>
      <w:r>
        <w:rPr>
          <w:i w:val="off"/>
          <w:color w:val="auto"/>
          <w:sz w:val="28"/>
          <w:lang w:val="en-US"/>
        </w:rPr>
        <w:t>master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val="en-US" w:eastAsia="ru-RU"/>
        </w:rPr>
      </w:pPr>
      <w:r>
        <w:rPr>
          <w:lang w:eastAsia="ru-RU"/>
        </w:rPr>
        <w:t>Как можно увидеть из рисунка 17</w:t>
      </w:r>
      <w:r>
        <w:rPr>
          <w:lang w:eastAsia="ru-RU"/>
        </w:rPr>
        <w:t xml:space="preserve">, </w:t>
      </w:r>
      <w:r>
        <w:rPr>
          <w:lang w:eastAsia="ru-RU"/>
        </w:rPr>
        <w:t>у нас возник конфликт</w:t>
      </w:r>
      <w:r>
        <w:rPr>
          <w:lang w:eastAsia="ru-RU"/>
        </w:rPr>
        <w:t xml:space="preserve"> при слиянии веток. Перейдя в конфликтный файл, мы увидим пометки </w:t>
      </w:r>
      <w:r>
        <w:rPr>
          <w:lang w:val="en-US" w:eastAsia="ru-RU"/>
        </w:rPr>
        <w:t>git’a</w:t>
      </w:r>
      <w:r>
        <w:rPr>
          <w:lang w:val="en-US" w:eastAsia="ru-RU"/>
        </w:rPr>
        <w:t>.</w:t>
      </w:r>
    </w:p>
    <w:p>
      <w:pPr>
        <w:keepNext w:val="on"/>
        <w:spacing w:after="0" w:line="360" w:lineRule="auto"/>
        <w:jc w:val="center"/>
        <w:rPr/>
      </w:pPr>
      <w:r>
        <w:rPr>
          <w:lang w:val="en-US" w:eastAsia="ru-RU"/>
        </w:rPr>
        <w:drawing xmlns:mc="http://schemas.openxmlformats.org/markup-compatibility/2006">
          <wp:inline>
            <wp:extent cx="3274695" cy="1913889"/>
            <wp:effectExtent l="0" t="0" r="25400" b="2540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52"/>
                    <a:srcRect l="0" t="0" r="0" b="0"/>
                    <a:stretch/>
                  </pic:blipFill>
                  <pic:spPr>
                    <a:xfrm>
                      <a:off x="0" y="0"/>
                      <a:ext cx="3274695" cy="191388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lang w:eastAsia="ru-RU"/>
        </w:rPr>
      </w:pPr>
      <w:r>
        <w:rPr>
          <w:i w:val="off"/>
          <w:color w:val="auto"/>
          <w:sz w:val="28"/>
        </w:rPr>
        <w:t>Конфликт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пункте </w:t>
      </w:r>
      <w:r>
        <w:rPr>
          <w:lang w:val="en-US" w:eastAsia="ru-RU"/>
        </w:rPr>
        <w:t>HEAD</w:t>
      </w:r>
      <w:r>
        <w:rPr>
          <w:lang w:eastAsia="ru-RU"/>
        </w:rPr>
        <w:t xml:space="preserve"> </w:t>
      </w:r>
      <w:r>
        <w:rPr>
          <w:lang w:eastAsia="ru-RU"/>
        </w:rPr>
        <w:t>указано изменения основной ветки</w:t>
      </w:r>
      <w:r>
        <w:rPr>
          <w:lang w:eastAsia="ru-RU"/>
        </w:rPr>
        <w:t xml:space="preserve">, </w:t>
      </w:r>
      <w:r>
        <w:rPr>
          <w:lang w:eastAsia="ru-RU"/>
        </w:rPr>
        <w:t>а уже после изменения сливаемой ветки. Мы можем самостоятельно выбрать</w:t>
      </w:r>
      <w:r>
        <w:rPr>
          <w:lang w:eastAsia="ru-RU"/>
        </w:rPr>
        <w:t xml:space="preserve">, </w:t>
      </w:r>
      <w:r>
        <w:rPr>
          <w:lang w:eastAsia="ru-RU"/>
        </w:rPr>
        <w:t xml:space="preserve">какое из изменений нам подходит. Для этого прописывается команда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checkout</w:t>
      </w:r>
      <w:r>
        <w:rPr>
          <w:lang w:eastAsia="ru-RU"/>
        </w:rPr>
        <w:t xml:space="preserve"> </w:t>
      </w:r>
      <w:r>
        <w:rPr>
          <w:lang w:eastAsia="ru-RU"/>
        </w:rPr>
        <w:t>--</w:t>
      </w:r>
      <w:r>
        <w:rPr>
          <w:lang w:val="en-US" w:eastAsia="ru-RU"/>
        </w:rPr>
        <w:t>ours</w:t>
      </w:r>
      <w:r>
        <w:rPr>
          <w:lang w:eastAsia="ru-RU"/>
        </w:rPr>
        <w:t xml:space="preserve"> или --</w:t>
      </w:r>
      <w:r>
        <w:rPr>
          <w:lang w:val="en-US" w:eastAsia="ru-RU"/>
        </w:rPr>
        <w:t>theirs</w:t>
      </w:r>
      <w:r>
        <w:rPr>
          <w:lang w:eastAsia="ru-RU"/>
        </w:rPr>
        <w:t xml:space="preserve"> </w:t>
      </w:r>
      <w:r>
        <w:rPr>
          <w:lang w:eastAsia="ru-RU"/>
        </w:rPr>
        <w:t>&lt;</w:t>
      </w:r>
      <w:r>
        <w:rPr>
          <w:lang w:eastAsia="ru-RU"/>
        </w:rPr>
        <w:t>название конфликтного файла</w:t>
      </w:r>
      <w:r>
        <w:rPr>
          <w:lang w:eastAsia="ru-RU"/>
        </w:rPr>
        <w:t>&gt;</w:t>
      </w:r>
      <w:r>
        <w:rPr>
          <w:lang w:eastAsia="ru-RU"/>
        </w:rPr>
        <w:t>. При выборе --</w:t>
      </w:r>
      <w:r>
        <w:rPr>
          <w:lang w:val="en-US" w:eastAsia="ru-RU"/>
        </w:rPr>
        <w:t>ours</w:t>
      </w:r>
      <w:r>
        <w:rPr>
          <w:lang w:eastAsia="ru-RU"/>
        </w:rPr>
        <w:t xml:space="preserve">, </w:t>
      </w:r>
      <w:r>
        <w:rPr>
          <w:lang w:eastAsia="ru-RU"/>
        </w:rPr>
        <w:t>слияние оставит изменения ветки</w:t>
      </w:r>
      <w:r>
        <w:rPr>
          <w:lang w:eastAsia="ru-RU"/>
        </w:rPr>
        <w:t xml:space="preserve">, </w:t>
      </w:r>
      <w:r>
        <w:rPr>
          <w:lang w:eastAsia="ru-RU"/>
        </w:rPr>
        <w:t>в которую пытаются слить другую ветку. При выборе --</w:t>
      </w:r>
      <w:r>
        <w:rPr>
          <w:lang w:eastAsia="ru-RU"/>
        </w:rPr>
        <w:t>theirs</w:t>
      </w:r>
      <w:r>
        <w:rPr>
          <w:lang w:eastAsia="ru-RU"/>
        </w:rPr>
        <w:t xml:space="preserve"> –</w:t>
      </w:r>
      <w:r>
        <w:rPr>
          <w:lang w:eastAsia="ru-RU"/>
        </w:rPr>
        <w:t xml:space="preserve"> </w:t>
      </w:r>
      <w:r>
        <w:rPr>
          <w:lang w:eastAsia="ru-RU"/>
        </w:rPr>
        <w:t>противоположная ситуация.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6124575" cy="3030220"/>
            <wp:effectExtent l="0" t="0" r="25400" b="2540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53"/>
                    <a:srcRect l="0" t="0" r="0" b="0"/>
                    <a:stretch/>
                  </pic:blipFill>
                  <pic:spPr>
                    <a:xfrm>
                      <a:off x="0" y="0"/>
                      <a:ext cx="6124575" cy="30302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Выбор нужного изменения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всех манипуляций необходимо провести новый коммит.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4603750" cy="3413125"/>
            <wp:effectExtent l="0" t="0" r="25400" b="2540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54"/>
                    <a:srcRect l="0" t="0" r="0" b="0"/>
                    <a:stretch/>
                  </pic:blipFill>
                  <pic:spPr>
                    <a:xfrm>
                      <a:off x="0" y="0"/>
                      <a:ext cx="4603750" cy="34131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Коммит слияния двух веток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Теперь </w:t>
      </w:r>
      <w:r>
        <w:rPr>
          <w:lang w:eastAsia="ru-RU"/>
        </w:rPr>
        <w:t xml:space="preserve">заставим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eastAsia="ru-RU"/>
        </w:rPr>
        <w:t xml:space="preserve">игнорировать лишние файлы. Для этого </w:t>
      </w:r>
      <w:r>
        <w:rPr>
          <w:lang w:eastAsia="ru-RU"/>
        </w:rPr>
        <w:t xml:space="preserve">в </w:t>
      </w:r>
      <w:r>
        <w:rPr>
          <w:lang w:eastAsia="ru-RU"/>
        </w:rPr>
        <w:t>.</w:t>
      </w:r>
      <w:r>
        <w:rPr>
          <w:lang w:val="en-US" w:eastAsia="ru-RU"/>
        </w:rPr>
        <w:t>gitignore</w:t>
      </w:r>
      <w:r>
        <w:rPr>
          <w:lang w:eastAsia="ru-RU"/>
        </w:rPr>
        <w:t xml:space="preserve"> </w:t>
      </w:r>
      <w:r>
        <w:rPr>
          <w:lang w:eastAsia="ru-RU"/>
        </w:rPr>
        <w:t xml:space="preserve">мы прописываем игнорирование ненужных нам файлов. В данном случае – </w:t>
      </w:r>
      <w:r>
        <w:rPr>
          <w:lang w:eastAsia="ru-RU"/>
        </w:rPr>
        <w:t>папка</w:t>
      </w:r>
      <w:r>
        <w:rPr>
          <w:lang w:val="en-US" w:eastAsia="ru-RU"/>
        </w:rPr>
        <w:t xml:space="preserve"> .idea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и файл расширения </w:t>
      </w:r>
      <w:r>
        <w:rPr>
          <w:lang w:val="en-US" w:eastAsia="ru-RU"/>
        </w:rPr>
        <w:t>.</w:t>
      </w:r>
      <w:r>
        <w:rPr>
          <w:lang w:val="en-US" w:eastAsia="ru-RU"/>
        </w:rPr>
        <w:t>iml</w:t>
      </w:r>
      <w:r>
        <w:rPr>
          <w:lang w:val="en-US" w:eastAsia="ru-RU"/>
        </w:rPr>
        <w:t>.</w:t>
      </w:r>
    </w:p>
    <w:p>
      <w:pPr>
        <w:keepNext w:val="on"/>
        <w:spacing w:after="0" w:line="360" w:lineRule="auto"/>
        <w:jc w:val="center"/>
        <w:rPr/>
      </w:pPr>
      <w:r>
        <w:rPr>
          <w:lang w:val="en-US" w:eastAsia="ru-RU"/>
        </w:rPr>
        <w:drawing xmlns:mc="http://schemas.openxmlformats.org/markup-compatibility/2006">
          <wp:inline>
            <wp:extent cx="3115310" cy="5677535"/>
            <wp:effectExtent l="0" t="0" r="25400" b="2540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55"/>
                    <a:srcRect l="0" t="0" r="0" b="0"/>
                    <a:stretch/>
                  </pic:blipFill>
                  <pic:spPr>
                    <a:xfrm>
                      <a:off x="0" y="0"/>
                      <a:ext cx="3115310" cy="56775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Помимо обычного вывода списка коммитов</w:t>
      </w:r>
      <w:r>
        <w:rPr>
          <w:lang w:eastAsia="ru-RU"/>
        </w:rPr>
        <w:t xml:space="preserve">, </w:t>
      </w:r>
      <w:r>
        <w:rPr>
          <w:lang w:eastAsia="ru-RU"/>
        </w:rPr>
        <w:t>мы можем выводить только необходимую для нас информацию</w:t>
      </w:r>
    </w:p>
    <w:p>
      <w:pPr>
        <w:keepNext w:val="on"/>
        <w:spacing w:after="0" w:line="360" w:lineRule="auto"/>
        <w:ind w:firstLine="709"/>
        <w:jc w:val="center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4363059" cy="1352739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Пользовательский список коммитов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Когда все необходимые задачи с локальным репозиторием были выполнены</w:t>
      </w:r>
      <w:r>
        <w:rPr>
          <w:lang w:eastAsia="ru-RU"/>
        </w:rPr>
        <w:t xml:space="preserve">, </w:t>
      </w:r>
      <w:r>
        <w:rPr>
          <w:lang w:eastAsia="ru-RU"/>
        </w:rPr>
        <w:t xml:space="preserve">мы можем залить наш проект на удаленный репозиторий. Создав удаленный репозиторий на </w:t>
      </w:r>
      <w:r>
        <w:rPr>
          <w:lang w:val="en-US" w:eastAsia="ru-RU"/>
        </w:rPr>
        <w:t>GitHub</w:t>
      </w:r>
      <w:r>
        <w:rPr>
          <w:lang w:eastAsia="ru-RU"/>
        </w:rPr>
        <w:t xml:space="preserve">, </w:t>
      </w:r>
      <w:r>
        <w:rPr>
          <w:lang w:eastAsia="ru-RU"/>
        </w:rPr>
        <w:t xml:space="preserve">копируем ссылку на него и привязываем ее к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eastAsia="ru-RU"/>
        </w:rPr>
        <w:t xml:space="preserve">командой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remote</w:t>
      </w:r>
      <w:r>
        <w:rPr>
          <w:lang w:eastAsia="ru-RU"/>
        </w:rPr>
        <w:t xml:space="preserve"> </w:t>
      </w:r>
      <w:r>
        <w:rPr>
          <w:lang w:val="en-US" w:eastAsia="ru-RU"/>
        </w:rPr>
        <w:t>add</w:t>
      </w:r>
      <w:r>
        <w:rPr>
          <w:lang w:eastAsia="ru-RU"/>
        </w:rPr>
        <w:t xml:space="preserve"> </w:t>
      </w:r>
      <w:r>
        <w:rPr>
          <w:lang w:val="en-US" w:eastAsia="ru-RU"/>
        </w:rPr>
        <w:t>origin</w:t>
      </w:r>
      <w:r>
        <w:rPr>
          <w:lang w:eastAsia="ru-RU"/>
        </w:rPr>
        <w:t xml:space="preserve"> &lt;</w:t>
      </w:r>
      <w:r>
        <w:rPr>
          <w:lang w:eastAsia="ru-RU"/>
        </w:rPr>
        <w:t>ссылка</w:t>
      </w:r>
      <w:r>
        <w:rPr>
          <w:lang w:eastAsia="ru-RU"/>
        </w:rPr>
        <w:t>&gt;</w:t>
      </w:r>
      <w:r>
        <w:rPr>
          <w:lang w:eastAsia="ru-RU"/>
        </w:rPr>
        <w:t>.</w:t>
      </w:r>
      <w:r>
        <w:rPr>
          <w:lang w:eastAsia="ru-RU"/>
        </w:rPr>
        <w:t xml:space="preserve"> </w:t>
      </w:r>
      <w:r>
        <w:rPr>
          <w:lang w:eastAsia="ru-RU"/>
        </w:rPr>
        <w:t xml:space="preserve">После этого все сохранения передаются на удаленный репозиторий командой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push</w:t>
      </w:r>
      <w:r>
        <w:rPr>
          <w:lang w:eastAsia="ru-RU"/>
        </w:rPr>
        <w:t xml:space="preserve"> </w:t>
      </w:r>
      <w:r>
        <w:rPr>
          <w:lang w:val="en-US" w:eastAsia="ru-RU"/>
        </w:rPr>
        <w:t>origin</w:t>
      </w:r>
      <w:r>
        <w:rPr>
          <w:lang w:eastAsia="ru-RU"/>
        </w:rPr>
        <w:t xml:space="preserve"> </w:t>
      </w:r>
      <w:r>
        <w:rPr>
          <w:lang w:val="en-US" w:eastAsia="ru-RU"/>
        </w:rPr>
        <w:t>master</w:t>
      </w:r>
      <w:r>
        <w:rPr>
          <w:lang w:eastAsia="ru-RU"/>
        </w:rPr>
        <w:t>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6124575" cy="1786255"/>
            <wp:effectExtent l="0" t="0" r="25400" b="2540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57"/>
                    <a:srcRect l="0" t="0" r="0" b="0"/>
                    <a:stretch/>
                  </pic:blipFill>
                  <pic:spPr>
                    <a:xfrm>
                      <a:off x="0" y="0"/>
                      <a:ext cx="6124575" cy="17862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Отправка файлов на удаленный репозиторий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Если же у нас появилась необходимость клонировать чужой репозиторий</w:t>
      </w:r>
      <w:r>
        <w:rPr>
          <w:lang w:eastAsia="ru-RU"/>
        </w:rPr>
        <w:t xml:space="preserve">, </w:t>
      </w:r>
      <w:r>
        <w:rPr>
          <w:lang w:eastAsia="ru-RU"/>
        </w:rPr>
        <w:t xml:space="preserve">прописываем команду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clone</w:t>
      </w:r>
      <w:r>
        <w:rPr>
          <w:lang w:eastAsia="ru-RU"/>
        </w:rPr>
        <w:t xml:space="preserve"> &lt;</w:t>
      </w:r>
      <w:r>
        <w:rPr>
          <w:lang w:eastAsia="ru-RU"/>
        </w:rPr>
        <w:t>ссылка</w:t>
      </w:r>
      <w:r>
        <w:rPr>
          <w:lang w:eastAsia="ru-RU"/>
        </w:rPr>
        <w:t>&gt;</w:t>
      </w:r>
      <w:r>
        <w:rPr>
          <w:lang w:eastAsia="ru-RU"/>
        </w:rPr>
        <w:t>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6113780" cy="1158875"/>
            <wp:effectExtent l="0" t="0" r="25400" b="2540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58"/>
                    <a:srcRect l="0" t="0" r="0" b="0"/>
                    <a:stretch/>
                  </pic:blipFill>
                  <pic:spPr>
                    <a:xfrm>
                      <a:off x="0" y="0"/>
                      <a:ext cx="6113780" cy="11588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Клонирование репозитория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чего мы можем работать с клонированным проектом и создавать новые коммиты.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5273675" cy="2306955"/>
            <wp:effectExtent l="0" t="0" r="25400" b="25400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59"/>
                    <a:srcRect l="0" t="0" r="0" b="0"/>
                    <a:stretch/>
                  </pic:blipFill>
                  <pic:spPr>
                    <a:xfrm>
                      <a:off x="0" y="0"/>
                      <a:ext cx="5273675" cy="23069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  <w:lang w:eastAsia="ru-RU"/>
        </w:rPr>
      </w:pPr>
      <w:r>
        <w:rPr>
          <w:i w:val="off"/>
          <w:color w:val="auto"/>
          <w:sz w:val="28"/>
        </w:rPr>
        <w:t>Создание коммита в клонированном репозитории</w:t>
      </w:r>
    </w:p>
    <w:p>
      <w:pPr>
        <w:spacing w:after="0" w:line="360" w:lineRule="auto"/>
        <w:ind w:firstLine="709"/>
        <w:jc w:val="both"/>
        <w:rPr>
          <w:lang w:eastAsia="ru-RU"/>
        </w:rPr>
      </w:pP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внесения и сохранения изменений мы можем залить их в тот же удаленный репозиторий командой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push</w:t>
      </w:r>
      <w:r>
        <w:rPr>
          <w:lang w:eastAsia="ru-RU"/>
        </w:rPr>
        <w:t xml:space="preserve"> </w:t>
      </w:r>
      <w:r>
        <w:rPr>
          <w:lang w:val="en-US" w:eastAsia="ru-RU"/>
        </w:rPr>
        <w:t>origin</w:t>
      </w:r>
      <w:r>
        <w:rPr>
          <w:lang w:eastAsia="ru-RU"/>
        </w:rPr>
        <w:t xml:space="preserve"> </w:t>
      </w:r>
      <w:r>
        <w:rPr>
          <w:lang w:val="en-US" w:eastAsia="ru-RU"/>
        </w:rPr>
        <w:t>mater</w:t>
      </w:r>
      <w:r>
        <w:rPr>
          <w:lang w:eastAsia="ru-RU"/>
        </w:rPr>
        <w:t>.</w:t>
      </w:r>
      <w:r>
        <w:rPr>
          <w:lang w:eastAsia="ru-RU"/>
        </w:rPr>
        <w:t xml:space="preserve"> Только в данном случае нам необходимо получить разрешение от владельца </w:t>
      </w:r>
      <w:r>
        <w:rPr>
          <w:lang w:eastAsia="ru-RU"/>
        </w:rPr>
        <w:t>репозитроем</w:t>
      </w:r>
      <w:r>
        <w:rPr>
          <w:lang w:eastAsia="ru-RU"/>
        </w:rPr>
        <w:t>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>
            <wp:extent cx="6102985" cy="2668905"/>
            <wp:effectExtent l="0" t="0" r="25400" b="2540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60"/>
                    <a:srcRect l="0" t="0" r="0" b="0"/>
                    <a:stretch/>
                  </pic:blipFill>
                  <pic:spPr>
                    <a:xfrm>
                      <a:off x="0" y="0"/>
                      <a:ext cx="6102985" cy="26689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>Загрузка изменений на чужой удаленный репозиторий</w:t>
      </w:r>
    </w:p>
    <w:p>
      <w:r>
        <w:t xml:space="preserve"> </w:t>
      </w:r>
    </w:p>
    <w:p>
      <w:pPr>
        <w:rPr>
          <w:lang w:eastAsia="ru-RU"/>
        </w:rPr>
      </w:pPr>
      <w:r>
        <w:rPr>
          <w:lang w:val="en-US"/>
        </w:rPr>
        <w:t>https://github.com/G1QSTAR/Laba-itip.git</w:t>
      </w:r>
    </w:p>
    <w:sectPr>
      <w:footerReference w:type="default" r:id="rId61"/>
      <w:pgSz w:w="11906" w:h="16838"/>
      <w:pgMar w:top="1418" w:right="567" w:bottom="1418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0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16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8DF"/>
    <w:rsid w:val="00010427"/>
    <w:rsid w:val="00027683"/>
    <w:rsid w:val="00037BBA"/>
    <w:rsid w:val="00052AFC"/>
    <w:rsid w:val="0005718A"/>
    <w:rsid w:val="0007224F"/>
    <w:rsid w:val="0007341A"/>
    <w:rsid w:val="00073F47"/>
    <w:rsid w:val="000831CC"/>
    <w:rsid w:val="000A7ADC"/>
    <w:rsid w:val="000D0F08"/>
    <w:rsid w:val="000D47B6"/>
    <w:rsid w:val="000D4926"/>
    <w:rsid w:val="000E0FF6"/>
    <w:rsid w:val="000F70AC"/>
    <w:rsid w:val="0010250F"/>
    <w:rsid w:val="00175B62"/>
    <w:rsid w:val="00185532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50F0C"/>
    <w:rsid w:val="00265057"/>
    <w:rsid w:val="002970B5"/>
    <w:rsid w:val="002A08E8"/>
    <w:rsid w:val="002A4C7A"/>
    <w:rsid w:val="002A605E"/>
    <w:rsid w:val="002A739B"/>
    <w:rsid w:val="002A7C53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D1720"/>
    <w:rsid w:val="003E0DDD"/>
    <w:rsid w:val="003E3564"/>
    <w:rsid w:val="003E3F7F"/>
    <w:rsid w:val="00403BFF"/>
    <w:rsid w:val="0043067A"/>
    <w:rsid w:val="00450361"/>
    <w:rsid w:val="004609EC"/>
    <w:rsid w:val="0046225D"/>
    <w:rsid w:val="004636AD"/>
    <w:rsid w:val="00474EA6"/>
    <w:rsid w:val="004816D6"/>
    <w:rsid w:val="00483041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F45A1"/>
    <w:rsid w:val="00801007"/>
    <w:rsid w:val="00812FAB"/>
    <w:rsid w:val="008140DD"/>
    <w:rsid w:val="00814E8D"/>
    <w:rsid w:val="00815381"/>
    <w:rsid w:val="00825188"/>
    <w:rsid w:val="00844C4E"/>
    <w:rsid w:val="008504A1"/>
    <w:rsid w:val="0085555D"/>
    <w:rsid w:val="00882244"/>
    <w:rsid w:val="0089193F"/>
    <w:rsid w:val="00891E17"/>
    <w:rsid w:val="008B5411"/>
    <w:rsid w:val="008D0090"/>
    <w:rsid w:val="008E0708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4C6E"/>
    <w:rsid w:val="00A059C5"/>
    <w:rsid w:val="00A11C2B"/>
    <w:rsid w:val="00A350D8"/>
    <w:rsid w:val="00A43F04"/>
    <w:rsid w:val="00A56E29"/>
    <w:rsid w:val="00A80A2D"/>
    <w:rsid w:val="00A83B0B"/>
    <w:rsid w:val="00A97D88"/>
    <w:rsid w:val="00AA2BA0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2BF9"/>
    <w:rsid w:val="00D146AF"/>
    <w:rsid w:val="00D2485A"/>
    <w:rsid w:val="00D27FD9"/>
    <w:rsid w:val="00D4261F"/>
    <w:rsid w:val="00D759A7"/>
    <w:rsid w:val="00D83E9D"/>
    <w:rsid w:val="00D8786A"/>
    <w:rsid w:val="00DA5F49"/>
    <w:rsid w:val="00DA753B"/>
    <w:rsid w:val="00DB1C4D"/>
    <w:rsid w:val="00DB2DFE"/>
    <w:rsid w:val="00DB423D"/>
    <w:rsid w:val="00DD3BC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EF33D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theme="minorBidi" w:eastAsiaTheme="minorHAnsi" w:hAnsi="Times New Roman"/>
        <w:sz w:val="28"/>
        <w:szCs w:val="28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link w:val="БезинтервалаЗнак"/>
    <w:uiPriority w:val="1"/>
    <w:qFormat w:val="on"/>
    <w:pPr>
      <w:spacing w:after="0" w:line="240" w:lineRule="auto"/>
    </w:pPr>
    <w:rPr>
      <w:rFonts w:eastAsiaTheme="minorEastAsia"/>
      <w:lang w:eastAsia="ru-RU"/>
    </w:rPr>
  </w:style>
  <w:style w:type="character" w:customStyle="1" w:styleId="БезинтервалаЗнак">
    <w:name w:val="Без интервала Знак"/>
    <w:basedOn w:val="DefaultParagraphFont"/>
    <w:link w:val="NoSpacing"/>
    <w:uiPriority w:val="1"/>
    <w:rPr>
      <w:rFonts w:eastAsiaTheme="minorEastAsia"/>
      <w:lang w:eastAsia="ru-RU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spacing w:after="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/>
    <w:rPr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tabs>
        <w:tab w:val="left" w:pos="440"/>
        <w:tab w:val="right" w:leader="dot" w:pos="9628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" Type="http://schemas.openxmlformats.org/officeDocument/2006/relationships/settings" Target="settings.xml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" Type="http://schemas.openxmlformats.org/officeDocument/2006/relationships/footnotes" Target="footnotes.xml"/><Relationship Id="rId60" Type="http://schemas.openxmlformats.org/officeDocument/2006/relationships/image" Target="media/image50.png"/><Relationship Id="rId61" Type="http://schemas.openxmlformats.org/officeDocument/2006/relationships/footer" Target="footer1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66DB7-2E8B-42A3-A663-E8A781EB7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Дмитрий</cp:lastModifiedBy>
</cp:coreProperties>
</file>