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751B" w14:textId="5940B535" w:rsidR="002C583B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общеобразовательное учреждение высшего образования «Пермский национальный исследовательский политехнический университет»</w:t>
      </w:r>
    </w:p>
    <w:p w14:paraId="7DD39862" w14:textId="3EECCE5B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«Информационных технологий и автоматизированных систем»</w:t>
      </w:r>
    </w:p>
    <w:p w14:paraId="50BF33D8" w14:textId="4CB02A77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DE191" w14:textId="77777777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CE97D" w14:textId="77777777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AFA59" w14:textId="77777777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DCC8E" w14:textId="0EE31DF1" w:rsidR="003C31D0" w:rsidRPr="001B3FCA" w:rsidRDefault="003C31D0" w:rsidP="003C31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3FC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на тему</w:t>
      </w:r>
      <w:r w:rsidR="0015003F" w:rsidRPr="001B3F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B3F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555FFE" w14:textId="648336E5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«Машина Тьюринга»</w:t>
      </w:r>
    </w:p>
    <w:p w14:paraId="76E79660" w14:textId="77777777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9859B" w14:textId="77777777" w:rsidR="003C31D0" w:rsidRDefault="003C31D0" w:rsidP="003C3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7EBE3" w14:textId="77777777" w:rsidR="003C31D0" w:rsidRDefault="003C31D0" w:rsidP="003C31D0">
      <w:pPr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38E7A555" w14:textId="77777777" w:rsidR="003C31D0" w:rsidRDefault="003C31D0" w:rsidP="003C31D0">
      <w:pPr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79F91370" w14:textId="15034109" w:rsidR="003C31D0" w:rsidRPr="003C31D0" w:rsidRDefault="003C31D0" w:rsidP="0015003F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3C31D0">
        <w:rPr>
          <w:rFonts w:ascii="Times New Roman" w:hAnsi="Times New Roman" w:cs="Times New Roman"/>
          <w:sz w:val="28"/>
          <w:szCs w:val="28"/>
        </w:rPr>
        <w:t>Выполнил</w:t>
      </w:r>
      <w:r w:rsidR="0015003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3C31D0">
        <w:rPr>
          <w:rFonts w:ascii="Times New Roman" w:hAnsi="Times New Roman" w:cs="Times New Roman"/>
          <w:sz w:val="28"/>
          <w:szCs w:val="28"/>
        </w:rPr>
        <w:t xml:space="preserve"> ст. гр. «РИС-23-3б»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1D0">
        <w:rPr>
          <w:rFonts w:ascii="Times New Roman" w:hAnsi="Times New Roman" w:cs="Times New Roman"/>
          <w:sz w:val="28"/>
          <w:szCs w:val="28"/>
        </w:rPr>
        <w:t>Ильиных Виталий Александрович</w:t>
      </w:r>
    </w:p>
    <w:p w14:paraId="4D24CF05" w14:textId="2E30D28C" w:rsidR="003C31D0" w:rsidRPr="003C31D0" w:rsidRDefault="003C31D0" w:rsidP="003C31D0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3C31D0">
        <w:rPr>
          <w:rFonts w:ascii="Times New Roman" w:hAnsi="Times New Roman" w:cs="Times New Roman"/>
          <w:sz w:val="28"/>
          <w:szCs w:val="28"/>
        </w:rPr>
        <w:t xml:space="preserve">Проверила </w:t>
      </w:r>
      <w:r w:rsidR="0015003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3C31D0">
        <w:rPr>
          <w:rFonts w:ascii="Times New Roman" w:hAnsi="Times New Roman" w:cs="Times New Roman"/>
          <w:sz w:val="28"/>
          <w:szCs w:val="28"/>
        </w:rPr>
        <w:t xml:space="preserve">доц. каф. </w:t>
      </w:r>
      <w:r>
        <w:rPr>
          <w:rFonts w:ascii="Times New Roman" w:hAnsi="Times New Roman" w:cs="Times New Roman"/>
          <w:sz w:val="28"/>
          <w:szCs w:val="28"/>
        </w:rPr>
        <w:t xml:space="preserve">ИТАС </w:t>
      </w:r>
      <w:r w:rsidRPr="003C31D0">
        <w:rPr>
          <w:rFonts w:ascii="Times New Roman" w:hAnsi="Times New Roman" w:cs="Times New Roman"/>
          <w:sz w:val="28"/>
          <w:szCs w:val="28"/>
        </w:rPr>
        <w:t xml:space="preserve">Полякова </w:t>
      </w:r>
      <w:r>
        <w:rPr>
          <w:rFonts w:ascii="Times New Roman" w:hAnsi="Times New Roman" w:cs="Times New Roman"/>
          <w:sz w:val="28"/>
          <w:szCs w:val="28"/>
        </w:rPr>
        <w:t>О. А.</w:t>
      </w:r>
    </w:p>
    <w:p w14:paraId="7D47BD03" w14:textId="77777777" w:rsidR="003C31D0" w:rsidRDefault="003C31D0" w:rsidP="003C31D0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45CF30A6" w14:textId="77777777" w:rsidR="003C31D0" w:rsidRDefault="003C31D0" w:rsidP="003C31D0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00B84256" w14:textId="77777777" w:rsidR="003C31D0" w:rsidRDefault="003C31D0" w:rsidP="003C31D0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165A3D50" w14:textId="77777777" w:rsidR="003C31D0" w:rsidRDefault="003C31D0" w:rsidP="003C31D0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0E9BFA53" w14:textId="0DAA1586" w:rsidR="003C31D0" w:rsidRDefault="003C31D0" w:rsidP="00150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</w:t>
      </w:r>
      <w:r w:rsidR="001500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170E57E9" w14:textId="0B43B7F4" w:rsidR="001B3FCA" w:rsidRDefault="001B3FCA" w:rsidP="00150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программы, решающей поставленную задачу, для машины Тьюринга</w:t>
      </w:r>
    </w:p>
    <w:p w14:paraId="2E3D3214" w14:textId="54439378" w:rsidR="001B3FCA" w:rsidRDefault="001B3FCA" w:rsidP="001B3F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Используя машину Тьюринга к числу, составленному из символов алфавита: 0, 1, 2, 3, 4, 5, 6, 7, 8, 9, прибавить число 9</w:t>
      </w:r>
    </w:p>
    <w:p w14:paraId="26265E7B" w14:textId="0DE31248" w:rsidR="006754B2" w:rsidRDefault="006754B2" w:rsidP="001B3F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Изначально</w:t>
      </w:r>
      <w:proofErr w:type="gramEnd"/>
      <w:r>
        <w:rPr>
          <w:rFonts w:ascii="Times New Roman" w:hAnsi="Times New Roman" w:cs="Times New Roman"/>
          <w:sz w:val="28"/>
          <w:szCs w:val="28"/>
        </w:rPr>
        <w:t>, в условии задачи алфавит не включал 0, значит, если в результате сложения получилось бы число с нулем, мы бы не имели возможности отобразить его на ленте, следовательно решить задачу было бы невозможно, было принято решение включить ноль в алфавит.</w:t>
      </w:r>
    </w:p>
    <w:p w14:paraId="6A6F70C5" w14:textId="4A200B87" w:rsidR="006754B2" w:rsidRDefault="006754B2" w:rsidP="001B3F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задачи:</w:t>
      </w:r>
    </w:p>
    <w:p w14:paraId="70F6A550" w14:textId="4DC1FA3E" w:rsidR="006754B2" w:rsidRDefault="006754B2" w:rsidP="006754B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числа, к которому будем прибавлять 9 в ленту</w:t>
      </w:r>
    </w:p>
    <w:p w14:paraId="0614EBAD" w14:textId="333CA6E6" w:rsidR="006754B2" w:rsidRDefault="006754B2" w:rsidP="006754B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указателя на нулевой разряд числа</w:t>
      </w:r>
    </w:p>
    <w:p w14:paraId="5BD51EFE" w14:textId="743D1E7C" w:rsidR="006754B2" w:rsidRDefault="006754B2" w:rsidP="006754B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символа в клетке на число, меньшее на единицу</w:t>
      </w:r>
    </w:p>
    <w:p w14:paraId="69C1E427" w14:textId="1F228D61" w:rsidR="006754B2" w:rsidRDefault="006754B2" w:rsidP="006754B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это число 10, переход на следующий разряд, если нет – завершение программы</w:t>
      </w:r>
    </w:p>
    <w:p w14:paraId="0AD29B2E" w14:textId="14E3B8E1" w:rsidR="006754B2" w:rsidRDefault="006754B2" w:rsidP="006754B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выбранного числа на число, большее на единицу, если оно меньше 10 – завершение программы, в ином случае – повторение пунктов 4 и 5</w:t>
      </w:r>
    </w:p>
    <w:p w14:paraId="7FC0D3E0" w14:textId="77777777" w:rsidR="00451F82" w:rsidRDefault="006754B2" w:rsidP="00451F8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Смысловое значение команд: </w:t>
      </w:r>
    </w:p>
    <w:p w14:paraId="16502678" w14:textId="7165F59B" w:rsidR="00451F82" w:rsidRPr="00451F82" w:rsidRDefault="00451F82" w:rsidP="00451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82">
        <w:rPr>
          <w:rFonts w:ascii="Times New Roman" w:hAnsi="Times New Roman" w:cs="Times New Roman"/>
          <w:sz w:val="28"/>
          <w:szCs w:val="28"/>
        </w:rPr>
        <w:t>Q1 - Если в клетке число (0-9), переместиться вправо и начать команду Q4, если пробел, прекратить выполнение программы</w:t>
      </w:r>
    </w:p>
    <w:p w14:paraId="0FB1DBA0" w14:textId="6F8C2B66" w:rsidR="00451F82" w:rsidRPr="00451F82" w:rsidRDefault="00451F82" w:rsidP="00451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82">
        <w:rPr>
          <w:rFonts w:ascii="Times New Roman" w:hAnsi="Times New Roman" w:cs="Times New Roman"/>
          <w:sz w:val="28"/>
          <w:szCs w:val="28"/>
        </w:rPr>
        <w:t>Q2 - Если текущее число не равно 9, заменить его на число большее на единицу и завершить программу, если равно 9, заменить на ноль, сделать сдвиг влево и продолжить выполнение Q2, если пробел, заменить на единицу и прекратить выполнение программы</w:t>
      </w:r>
    </w:p>
    <w:p w14:paraId="71A65886" w14:textId="6F69DE10" w:rsidR="00451F82" w:rsidRPr="00451F82" w:rsidRDefault="00451F82" w:rsidP="00451F82">
      <w:pPr>
        <w:spacing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 w:rsidRPr="00451F82">
        <w:rPr>
          <w:rFonts w:ascii="Times New Roman" w:hAnsi="Times New Roman" w:cs="Times New Roman"/>
          <w:sz w:val="28"/>
          <w:szCs w:val="28"/>
        </w:rPr>
        <w:t xml:space="preserve">Q3 - Если текущее число равно нулю, заменить его на 9 и прекратить выполнение программы, если не равно нулю, заменить на число меньшее на </w:t>
      </w:r>
      <w:r w:rsidRPr="00451F82">
        <w:rPr>
          <w:rFonts w:ascii="Times New Roman" w:hAnsi="Times New Roman" w:cs="Times New Roman"/>
          <w:sz w:val="28"/>
          <w:szCs w:val="28"/>
        </w:rPr>
        <w:lastRenderedPageBreak/>
        <w:t>единицу и сдвинуться влево, если пробел, заменить на единицу и завершить программу</w:t>
      </w:r>
    </w:p>
    <w:p w14:paraId="0089F70E" w14:textId="3CD6DC1E" w:rsidR="00451F82" w:rsidRPr="00A82D05" w:rsidRDefault="00451F82" w:rsidP="00A82D05">
      <w:pPr>
        <w:spacing w:line="360" w:lineRule="auto"/>
        <w:ind w:left="-142" w:firstLine="491"/>
        <w:jc w:val="both"/>
        <w:rPr>
          <w:rFonts w:ascii="Times New Roman" w:hAnsi="Times New Roman" w:cs="Times New Roman"/>
          <w:sz w:val="28"/>
          <w:szCs w:val="28"/>
        </w:rPr>
      </w:pPr>
      <w:r w:rsidRPr="00451F82">
        <w:rPr>
          <w:rFonts w:ascii="Times New Roman" w:hAnsi="Times New Roman" w:cs="Times New Roman"/>
          <w:sz w:val="28"/>
          <w:szCs w:val="28"/>
        </w:rPr>
        <w:t>Q4 - Если число от 0 до 9, делать сдвиг вправо и продолжать выполнение Q4, если пробел, выполнить сдвиг влево и приступать к Q3</w:t>
      </w:r>
    </w:p>
    <w:p w14:paraId="0D2F5896" w14:textId="1C158487" w:rsidR="00451F82" w:rsidRDefault="00451F82" w:rsidP="00451F82">
      <w:pPr>
        <w:spacing w:line="360" w:lineRule="auto"/>
        <w:ind w:left="-851" w:firstLine="4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F82">
        <w:rPr>
          <w:rFonts w:ascii="Times New Roman" w:hAnsi="Times New Roman" w:cs="Times New Roman"/>
          <w:b/>
          <w:bCs/>
          <w:sz w:val="28"/>
          <w:szCs w:val="28"/>
        </w:rPr>
        <w:t>Таблица команд</w:t>
      </w:r>
    </w:p>
    <w:p w14:paraId="2FEBEE58" w14:textId="5A810F4E" w:rsidR="00451F82" w:rsidRDefault="00451F82" w:rsidP="00451F82">
      <w:pPr>
        <w:spacing w:line="360" w:lineRule="auto"/>
        <w:ind w:left="-851" w:firstLine="4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34FF93" wp14:editId="51C63B1E">
            <wp:extent cx="2987040" cy="3025140"/>
            <wp:effectExtent l="0" t="0" r="3810" b="3810"/>
            <wp:docPr id="168309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0375" w14:textId="5F994D7D" w:rsidR="00451F82" w:rsidRDefault="00451F82" w:rsidP="00A82D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 задачи на ленте</w:t>
      </w:r>
    </w:p>
    <w:p w14:paraId="3EA3B86C" w14:textId="10A0FD84" w:rsidR="00451F82" w:rsidRDefault="00451F82" w:rsidP="00451F8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колонки «Условие задачи», Комментарии и основную таблицу</w:t>
      </w:r>
      <w:r w:rsidR="00D90F80">
        <w:rPr>
          <w:rFonts w:ascii="Times New Roman" w:hAnsi="Times New Roman" w:cs="Times New Roman"/>
          <w:sz w:val="28"/>
          <w:szCs w:val="28"/>
        </w:rPr>
        <w:t>:</w:t>
      </w:r>
      <w:r>
        <w:rPr>
          <w:noProof/>
        </w:rPr>
        <w:drawing>
          <wp:inline distT="0" distB="0" distL="0" distR="0" wp14:anchorId="4604A1E6" wp14:editId="5A48DF71">
            <wp:extent cx="5939790" cy="3238500"/>
            <wp:effectExtent l="0" t="0" r="3810" b="0"/>
            <wp:docPr id="152154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40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E81" w14:textId="41D250FC" w:rsidR="00451F82" w:rsidRDefault="00451F82" w:rsidP="00451F8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число 215 в ленту</w:t>
      </w:r>
      <w:r w:rsidR="00D90F80">
        <w:rPr>
          <w:rFonts w:ascii="Times New Roman" w:hAnsi="Times New Roman" w:cs="Times New Roman"/>
          <w:sz w:val="28"/>
          <w:szCs w:val="28"/>
        </w:rPr>
        <w:t>:</w:t>
      </w:r>
    </w:p>
    <w:p w14:paraId="23D516F0" w14:textId="4C39DECB" w:rsidR="00D90F80" w:rsidRDefault="00D90F80" w:rsidP="00D90F8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4EEBB" wp14:editId="3F938A48">
            <wp:extent cx="5939790" cy="697230"/>
            <wp:effectExtent l="0" t="0" r="3810" b="7620"/>
            <wp:docPr id="167503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2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9271" w14:textId="14656359" w:rsidR="00D90F80" w:rsidRDefault="00D90F80" w:rsidP="00D90F8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программу:</w:t>
      </w:r>
    </w:p>
    <w:p w14:paraId="35CBF22D" w14:textId="2B772223" w:rsidR="00D90F80" w:rsidRDefault="00D90F80" w:rsidP="00D90F8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EE465" wp14:editId="7D19C3D5">
            <wp:extent cx="3131820" cy="1752600"/>
            <wp:effectExtent l="0" t="0" r="0" b="0"/>
            <wp:docPr id="429466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66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A05" w14:textId="520D5966" w:rsidR="00D90F80" w:rsidRDefault="00D90F80" w:rsidP="00D90F80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получилось число 224, результат достоверный</w:t>
      </w:r>
    </w:p>
    <w:p w14:paraId="5E291B16" w14:textId="77777777" w:rsidR="00D90F80" w:rsidRDefault="00D90F80" w:rsidP="00D90F8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алгоритм на числах 48987899 и 9999999</w:t>
      </w:r>
    </w:p>
    <w:p w14:paraId="732DCF36" w14:textId="05EBCD85" w:rsidR="00D90F80" w:rsidRDefault="00D90F80" w:rsidP="00D90F80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C8E3F" wp14:editId="43C55F74">
            <wp:extent cx="2148840" cy="1455420"/>
            <wp:effectExtent l="0" t="0" r="3810" b="0"/>
            <wp:docPr id="106461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3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152" cy="14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4462E6BD" wp14:editId="2BA264E4">
            <wp:extent cx="2091690" cy="1464183"/>
            <wp:effectExtent l="0" t="0" r="3810" b="3175"/>
            <wp:docPr id="1838060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0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651" cy="14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0DBC" w14:textId="7A7BE3CD" w:rsidR="00D90F80" w:rsidRDefault="00D90F80" w:rsidP="00D90F80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обеих операций был получен достоверный результат, следовательно </w:t>
      </w:r>
      <w:r w:rsidR="00C204D2">
        <w:rPr>
          <w:rFonts w:ascii="Times New Roman" w:hAnsi="Times New Roman" w:cs="Times New Roman"/>
          <w:sz w:val="28"/>
          <w:szCs w:val="28"/>
        </w:rPr>
        <w:t>программа для машины Тьюринга была составлена верно</w:t>
      </w:r>
      <w:r w:rsidR="004F6AB0">
        <w:rPr>
          <w:rFonts w:ascii="Times New Roman" w:hAnsi="Times New Roman" w:cs="Times New Roman"/>
          <w:sz w:val="28"/>
          <w:szCs w:val="28"/>
        </w:rPr>
        <w:t>.</w:t>
      </w:r>
    </w:p>
    <w:p w14:paraId="4EF65D8E" w14:textId="77777777" w:rsidR="00C204D2" w:rsidRDefault="00C204D2" w:rsidP="00D90F80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C5CF25" w14:textId="7DDF19CB" w:rsidR="00C204D2" w:rsidRPr="00451F82" w:rsidRDefault="00C204D2" w:rsidP="00D90F80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выполнения лабораторной работы</w:t>
      </w:r>
      <w:r w:rsidR="004F6A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практические навыки по работе с машиной Тьюринга, была написана программа для сложения двух чисел при помощи машины Тьюринга, в результате чего, поставленная задача была </w:t>
      </w:r>
      <w:r w:rsidR="004F6AB0">
        <w:rPr>
          <w:rFonts w:ascii="Times New Roman" w:hAnsi="Times New Roman" w:cs="Times New Roman"/>
          <w:sz w:val="28"/>
          <w:szCs w:val="28"/>
        </w:rPr>
        <w:t>решена.</w:t>
      </w:r>
    </w:p>
    <w:sectPr w:rsidR="00C204D2" w:rsidRPr="00451F82" w:rsidSect="00A82D05">
      <w:footerReference w:type="default" r:id="rId13"/>
      <w:footerReference w:type="firs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88AE" w14:textId="77777777" w:rsidR="00B01231" w:rsidRDefault="00B01231" w:rsidP="003C31D0">
      <w:pPr>
        <w:spacing w:after="0" w:line="240" w:lineRule="auto"/>
      </w:pPr>
      <w:r>
        <w:separator/>
      </w:r>
    </w:p>
  </w:endnote>
  <w:endnote w:type="continuationSeparator" w:id="0">
    <w:p w14:paraId="59F6CFDE" w14:textId="77777777" w:rsidR="00B01231" w:rsidRDefault="00B01231" w:rsidP="003C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914204"/>
      <w:docPartObj>
        <w:docPartGallery w:val="Page Numbers (Bottom of Page)"/>
        <w:docPartUnique/>
      </w:docPartObj>
    </w:sdtPr>
    <w:sdtContent>
      <w:p w14:paraId="1F32B179" w14:textId="45432A23" w:rsidR="00A82D05" w:rsidRDefault="00A82D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514AFA" w14:textId="77777777" w:rsidR="00A82D05" w:rsidRDefault="00A82D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691898"/>
      <w:docPartObj>
        <w:docPartGallery w:val="Page Numbers (Bottom of Page)"/>
        <w:docPartUnique/>
      </w:docPartObj>
    </w:sdtPr>
    <w:sdtContent>
      <w:p w14:paraId="2C290B5A" w14:textId="15059358" w:rsidR="0015003F" w:rsidRDefault="0015003F" w:rsidP="00A82D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2AFD6" w14:textId="77777777" w:rsidR="003C31D0" w:rsidRDefault="003C3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3089" w14:textId="77777777" w:rsidR="00B01231" w:rsidRDefault="00B01231" w:rsidP="003C31D0">
      <w:pPr>
        <w:spacing w:after="0" w:line="240" w:lineRule="auto"/>
      </w:pPr>
      <w:r>
        <w:separator/>
      </w:r>
    </w:p>
  </w:footnote>
  <w:footnote w:type="continuationSeparator" w:id="0">
    <w:p w14:paraId="278AD08C" w14:textId="77777777" w:rsidR="00B01231" w:rsidRDefault="00B01231" w:rsidP="003C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BCD"/>
    <w:multiLevelType w:val="hybridMultilevel"/>
    <w:tmpl w:val="B1BE5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64AD6"/>
    <w:multiLevelType w:val="hybridMultilevel"/>
    <w:tmpl w:val="583447C6"/>
    <w:lvl w:ilvl="0" w:tplc="1E2C0446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D2960A1"/>
    <w:multiLevelType w:val="hybridMultilevel"/>
    <w:tmpl w:val="F2D227B8"/>
    <w:lvl w:ilvl="0" w:tplc="EF0064EA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202783300">
    <w:abstractNumId w:val="0"/>
  </w:num>
  <w:num w:numId="2" w16cid:durableId="1904483509">
    <w:abstractNumId w:val="2"/>
  </w:num>
  <w:num w:numId="3" w16cid:durableId="19897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B"/>
    <w:rsid w:val="0015003F"/>
    <w:rsid w:val="001B3FCA"/>
    <w:rsid w:val="002C583B"/>
    <w:rsid w:val="003C31D0"/>
    <w:rsid w:val="00451F82"/>
    <w:rsid w:val="00480867"/>
    <w:rsid w:val="004F6AB0"/>
    <w:rsid w:val="006754B2"/>
    <w:rsid w:val="00A82D05"/>
    <w:rsid w:val="00B01231"/>
    <w:rsid w:val="00C204D2"/>
    <w:rsid w:val="00D9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407CB"/>
  <w15:chartTrackingRefBased/>
  <w15:docId w15:val="{5A27B3F4-FDE8-4099-A734-C1E85455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31D0"/>
  </w:style>
  <w:style w:type="paragraph" w:styleId="a5">
    <w:name w:val="footer"/>
    <w:basedOn w:val="a"/>
    <w:link w:val="a6"/>
    <w:uiPriority w:val="99"/>
    <w:unhideWhenUsed/>
    <w:rsid w:val="003C3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31D0"/>
  </w:style>
  <w:style w:type="paragraph" w:styleId="a7">
    <w:name w:val="List Paragraph"/>
    <w:basedOn w:val="a"/>
    <w:uiPriority w:val="34"/>
    <w:qFormat/>
    <w:rsid w:val="0067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Толясик</dc:creator>
  <cp:keywords/>
  <dc:description/>
  <cp:lastModifiedBy>. Толясик</cp:lastModifiedBy>
  <cp:revision>5</cp:revision>
  <dcterms:created xsi:type="dcterms:W3CDTF">2023-10-29T13:37:00Z</dcterms:created>
  <dcterms:modified xsi:type="dcterms:W3CDTF">2023-10-29T18:05:00Z</dcterms:modified>
</cp:coreProperties>
</file>