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EA" w:rsidRDefault="00D82646">
      <w:r>
        <w:t>Primeros cambios</w:t>
      </w:r>
    </w:p>
    <w:p w:rsidR="00D82646" w:rsidRDefault="00D82646">
      <w:r>
        <w:t>Utilizar la función SI condición en</w:t>
      </w:r>
    </w:p>
    <w:p w:rsidR="007B6E90" w:rsidRDefault="007B6E90">
      <w:r>
        <w:t>1. salud</w:t>
      </w:r>
    </w:p>
    <w:p w:rsidR="007B6E90" w:rsidRDefault="007B6E90">
      <w:r>
        <w:t>2. pensión</w:t>
      </w:r>
    </w:p>
    <w:p w:rsidR="007B6E90" w:rsidRDefault="007B6E90">
      <w:r>
        <w:t>3. fsp</w:t>
      </w:r>
    </w:p>
    <w:p w:rsidR="007B6E90" w:rsidRDefault="007B6E90">
      <w:r>
        <w:t xml:space="preserve">En términos de la funcionalidad de los ejercicios se hicieron leves cambios con la utilización de valores actualizados y el uso de fórmulas aplicadas en el propio Excel, a lo largo del video se puede apreciar la sistematización de algunos resultados y la resolución de la nómina y el cómo se desenvuelve el propio ejercicio </w:t>
      </w:r>
    </w:p>
    <w:p w:rsidR="007B6E90" w:rsidRDefault="007B6E90">
      <w:r>
        <w:t xml:space="preserve">En el primer apartado se sacan los valores principales para la aplicación de todos los empleados para la formulación de la </w:t>
      </w:r>
      <w:r w:rsidR="004B6352">
        <w:t>nómina y su</w:t>
      </w:r>
      <w:r>
        <w:t xml:space="preserve"> res</w:t>
      </w:r>
      <w:r w:rsidR="004B6352">
        <w:t xml:space="preserve">pectiva aplicación </w:t>
      </w:r>
    </w:p>
    <w:p w:rsidR="004B6352" w:rsidRDefault="004B6352">
      <w:r>
        <w:t xml:space="preserve">Luego se aplica la </w:t>
      </w:r>
      <w:proofErr w:type="spellStart"/>
      <w:r>
        <w:t>nomina</w:t>
      </w:r>
      <w:proofErr w:type="spellEnd"/>
      <w:r>
        <w:t xml:space="preserve"> con los </w:t>
      </w:r>
      <w:bookmarkStart w:id="0" w:name="_GoBack"/>
      <w:bookmarkEnd w:id="0"/>
    </w:p>
    <w:p w:rsidR="007B6E90" w:rsidRDefault="007B6E90"/>
    <w:p w:rsidR="007B6E90" w:rsidRDefault="007B6E90"/>
    <w:p w:rsidR="007B6E90" w:rsidRDefault="007B6E90"/>
    <w:sectPr w:rsidR="007B6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54"/>
    <w:rsid w:val="004B6352"/>
    <w:rsid w:val="007B6E90"/>
    <w:rsid w:val="00D561EA"/>
    <w:rsid w:val="00D82646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A5AA"/>
  <w15:chartTrackingRefBased/>
  <w15:docId w15:val="{23B906DB-5492-47A4-8391-783783E9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2025-05-01T00:19:00Z</dcterms:created>
  <dcterms:modified xsi:type="dcterms:W3CDTF">2025-05-01T01:21:00Z</dcterms:modified>
</cp:coreProperties>
</file>