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67E42ADE" w:rsidR="009619AF" w:rsidRPr="002F674A" w:rsidRDefault="00E54BEA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2F674A">
        <w:rPr>
          <w:rFonts w:ascii="Arial" w:hAnsi="Arial" w:cs="Arial"/>
          <w:b/>
          <w:bCs/>
          <w:sz w:val="12"/>
          <w:szCs w:val="12"/>
          <w:lang w:val="en-US"/>
        </w:rPr>
        <w:t>Java Core</w:t>
      </w:r>
    </w:p>
    <w:p w14:paraId="1B0B10A6" w14:textId="7C150EF7" w:rsidR="00870CA9" w:rsidRPr="00870CA9" w:rsidRDefault="004B10C1" w:rsidP="00870CA9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128A60A3" w14:textId="7E0FBD85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Инкапсуляция – отношения</w:t>
      </w:r>
      <w:r w:rsidRPr="00870CA9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одних эл. Системы к другим</w:t>
      </w:r>
    </w:p>
    <w:p w14:paraId="61AA06C2" w14:textId="1D004E73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Наследование – развер</w:t>
      </w:r>
      <w:r>
        <w:rPr>
          <w:rFonts w:ascii="Arial" w:hAnsi="Arial" w:cs="Arial"/>
          <w:sz w:val="12"/>
          <w:szCs w:val="12"/>
        </w:rPr>
        <w:t>тывание функц</w:t>
      </w:r>
    </w:p>
    <w:p w14:paraId="52D22D7F" w14:textId="1E829ED8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 xml:space="preserve">Полиморфизм – один и тот же </w:t>
      </w:r>
      <w:r>
        <w:rPr>
          <w:rFonts w:ascii="Arial" w:hAnsi="Arial" w:cs="Arial"/>
          <w:sz w:val="12"/>
          <w:szCs w:val="12"/>
        </w:rPr>
        <w:t>поведение</w:t>
      </w:r>
      <w:r w:rsidRPr="00870CA9">
        <w:rPr>
          <w:rFonts w:ascii="Arial" w:hAnsi="Arial" w:cs="Arial"/>
          <w:sz w:val="12"/>
          <w:szCs w:val="12"/>
        </w:rPr>
        <w:t xml:space="preserve"> разными способами</w:t>
      </w:r>
    </w:p>
    <w:p w14:paraId="642845FD" w14:textId="199E8643" w:rsid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Абстракция – получ</w:t>
      </w:r>
      <w:r>
        <w:rPr>
          <w:rFonts w:ascii="Arial" w:hAnsi="Arial" w:cs="Arial"/>
          <w:sz w:val="12"/>
          <w:szCs w:val="12"/>
        </w:rPr>
        <w:t>ение</w:t>
      </w:r>
      <w:r w:rsidRPr="00870CA9">
        <w:rPr>
          <w:rFonts w:ascii="Arial" w:hAnsi="Arial" w:cs="Arial"/>
          <w:sz w:val="12"/>
          <w:szCs w:val="12"/>
        </w:rPr>
        <w:t xml:space="preserve"> только необходимы</w:t>
      </w:r>
      <w:r>
        <w:rPr>
          <w:rFonts w:ascii="Arial" w:hAnsi="Arial" w:cs="Arial"/>
          <w:sz w:val="12"/>
          <w:szCs w:val="12"/>
        </w:rPr>
        <w:t>х</w:t>
      </w:r>
      <w:r w:rsidRPr="00870CA9">
        <w:rPr>
          <w:rFonts w:ascii="Arial" w:hAnsi="Arial" w:cs="Arial"/>
          <w:sz w:val="12"/>
          <w:szCs w:val="12"/>
        </w:rPr>
        <w:t xml:space="preserve"> параметры</w:t>
      </w:r>
    </w:p>
    <w:p w14:paraId="63350087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</w:p>
    <w:p w14:paraId="1B1DB9DB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70CA9">
        <w:rPr>
          <w:rFonts w:ascii="Arial" w:hAnsi="Arial" w:cs="Arial"/>
          <w:sz w:val="12"/>
          <w:szCs w:val="12"/>
          <w:lang w:val="en-US"/>
        </w:rPr>
        <w:t>Interface - Abstract class - Ordinary class – Enum</w:t>
      </w:r>
    </w:p>
    <w:p w14:paraId="71E9C049" w14:textId="7F208D0A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Inner – логическая группа</w:t>
      </w:r>
    </w:p>
    <w:p w14:paraId="2F82B60B" w14:textId="4212A24E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 xml:space="preserve">Nested </w:t>
      </w:r>
      <w:r>
        <w:rPr>
          <w:rFonts w:ascii="Arial" w:hAnsi="Arial" w:cs="Arial"/>
          <w:sz w:val="12"/>
          <w:szCs w:val="12"/>
          <w:lang w:val="en-US"/>
        </w:rPr>
        <w:t>static</w:t>
      </w:r>
      <w:r>
        <w:rPr>
          <w:rFonts w:ascii="Arial" w:hAnsi="Arial" w:cs="Arial"/>
          <w:sz w:val="12"/>
          <w:szCs w:val="12"/>
        </w:rPr>
        <w:t xml:space="preserve"> -</w:t>
      </w:r>
      <w:r w:rsidRPr="00870CA9">
        <w:rPr>
          <w:rFonts w:ascii="Arial" w:hAnsi="Arial" w:cs="Arial"/>
          <w:sz w:val="12"/>
          <w:szCs w:val="12"/>
        </w:rPr>
        <w:t xml:space="preserve"> функции без инициализации</w:t>
      </w:r>
    </w:p>
    <w:p w14:paraId="448E91D9" w14:textId="0B720C2E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 xml:space="preserve">Nested </w:t>
      </w:r>
      <w:r>
        <w:rPr>
          <w:rFonts w:ascii="Arial" w:hAnsi="Arial" w:cs="Arial"/>
          <w:sz w:val="12"/>
          <w:szCs w:val="12"/>
        </w:rPr>
        <w:t xml:space="preserve">- </w:t>
      </w:r>
      <w:r w:rsidRPr="00870CA9">
        <w:rPr>
          <w:rFonts w:ascii="Arial" w:hAnsi="Arial" w:cs="Arial"/>
          <w:sz w:val="12"/>
          <w:szCs w:val="12"/>
        </w:rPr>
        <w:t>локальная группа без создания класса сравнения.</w:t>
      </w:r>
    </w:p>
    <w:p w14:paraId="2C7E011C" w14:textId="0B76D089" w:rsidR="00870CA9" w:rsidRPr="00870CA9" w:rsidRDefault="00A062C7" w:rsidP="00870CA9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lang w:val="en-US"/>
        </w:rPr>
        <w:t>Anonyms</w:t>
      </w:r>
      <w:r w:rsidR="00870CA9" w:rsidRPr="00870CA9">
        <w:rPr>
          <w:rFonts w:ascii="Arial" w:hAnsi="Arial" w:cs="Arial"/>
          <w:sz w:val="12"/>
          <w:szCs w:val="12"/>
        </w:rPr>
        <w:t xml:space="preserve"> — создать призрачный код без имени (если создание локального стоит дорого)</w:t>
      </w:r>
    </w:p>
    <w:p w14:paraId="78FD4963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</w:p>
    <w:p w14:paraId="0F7A3C34" w14:textId="77777777" w:rsidR="00F644D0" w:rsidRPr="00F644D0" w:rsidRDefault="00F644D0" w:rsidP="00F644D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>Class – abstract, final, static</w:t>
      </w:r>
    </w:p>
    <w:p w14:paraId="5F64577A" w14:textId="6CCC2836" w:rsidR="00F644D0" w:rsidRPr="00F644D0" w:rsidRDefault="00F644D0" w:rsidP="00F644D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 xml:space="preserve">Meth – abstract, final, static, native, </w:t>
      </w:r>
      <w:r w:rsidR="00A062C7" w:rsidRPr="00F644D0">
        <w:rPr>
          <w:rFonts w:ascii="Arial" w:hAnsi="Arial" w:cs="Arial"/>
          <w:sz w:val="12"/>
          <w:szCs w:val="12"/>
          <w:lang w:val="en-US"/>
        </w:rPr>
        <w:t>synchronized.</w:t>
      </w:r>
    </w:p>
    <w:p w14:paraId="5934396E" w14:textId="277CD331" w:rsidR="00870CA9" w:rsidRDefault="00F644D0" w:rsidP="00F644D0">
      <w:pPr>
        <w:spacing w:after="40"/>
        <w:rPr>
          <w:rFonts w:ascii="Arial" w:hAnsi="Arial" w:cs="Arial"/>
          <w:sz w:val="12"/>
          <w:szCs w:val="12"/>
        </w:rPr>
      </w:pPr>
      <w:r w:rsidRPr="00F644D0">
        <w:rPr>
          <w:rFonts w:ascii="Arial" w:hAnsi="Arial" w:cs="Arial"/>
          <w:sz w:val="12"/>
          <w:szCs w:val="12"/>
        </w:rPr>
        <w:t>Field – static, final, transient, volatile</w:t>
      </w:r>
    </w:p>
    <w:p w14:paraId="01E0F2ED" w14:textId="77777777" w:rsidR="00F644D0" w:rsidRPr="00870CA9" w:rsidRDefault="00F644D0" w:rsidP="00F644D0">
      <w:pPr>
        <w:spacing w:after="40"/>
        <w:rPr>
          <w:rFonts w:ascii="Arial" w:hAnsi="Arial" w:cs="Arial"/>
          <w:sz w:val="12"/>
          <w:szCs w:val="12"/>
        </w:rPr>
      </w:pPr>
    </w:p>
    <w:p w14:paraId="433DE3E7" w14:textId="791B7BA1" w:rsidR="00F644D0" w:rsidRPr="00F644D0" w:rsidRDefault="00F644D0" w:rsidP="00F644D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 xml:space="preserve">String objects are themselves </w:t>
      </w:r>
      <w:r w:rsidR="00A062C7" w:rsidRPr="00F644D0">
        <w:rPr>
          <w:rFonts w:ascii="Arial" w:hAnsi="Arial" w:cs="Arial"/>
          <w:sz w:val="12"/>
          <w:szCs w:val="12"/>
          <w:lang w:val="en-US"/>
        </w:rPr>
        <w:t>immutable.</w:t>
      </w:r>
    </w:p>
    <w:p w14:paraId="385CECA9" w14:textId="541D0B27" w:rsidR="00F644D0" w:rsidRPr="00F644D0" w:rsidRDefault="00F644D0" w:rsidP="00F644D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 xml:space="preserve">StringBuffer is </w:t>
      </w:r>
      <w:r w:rsidR="00A062C7" w:rsidRPr="00F644D0">
        <w:rPr>
          <w:rFonts w:ascii="Arial" w:hAnsi="Arial" w:cs="Arial"/>
          <w:sz w:val="12"/>
          <w:szCs w:val="12"/>
          <w:lang w:val="en-US"/>
        </w:rPr>
        <w:t>synchronized.</w:t>
      </w:r>
    </w:p>
    <w:p w14:paraId="1012AFB7" w14:textId="77777777" w:rsidR="00F644D0" w:rsidRDefault="00F644D0" w:rsidP="00F644D0">
      <w:pPr>
        <w:spacing w:after="40"/>
        <w:rPr>
          <w:rFonts w:ascii="Arial" w:hAnsi="Arial" w:cs="Arial"/>
          <w:sz w:val="12"/>
          <w:szCs w:val="12"/>
        </w:rPr>
      </w:pPr>
      <w:r w:rsidRPr="00F644D0">
        <w:rPr>
          <w:rFonts w:ascii="Arial" w:hAnsi="Arial" w:cs="Arial"/>
          <w:sz w:val="12"/>
          <w:szCs w:val="12"/>
        </w:rPr>
        <w:t>StringBuilder is faster</w:t>
      </w:r>
    </w:p>
    <w:p w14:paraId="0F38D8E9" w14:textId="101BA842" w:rsidR="00870CA9" w:rsidRPr="00870CA9" w:rsidRDefault="00870CA9" w:rsidP="00F644D0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 xml:space="preserve"> </w:t>
      </w:r>
    </w:p>
    <w:p w14:paraId="138F8E42" w14:textId="46214999" w:rsidR="00870CA9" w:rsidRDefault="00A062C7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Мета</w:t>
      </w:r>
      <w:r>
        <w:rPr>
          <w:rFonts w:ascii="Arial" w:hAnsi="Arial" w:cs="Arial"/>
          <w:sz w:val="12"/>
          <w:szCs w:val="12"/>
        </w:rPr>
        <w:t>а</w:t>
      </w:r>
      <w:r w:rsidRPr="00870CA9">
        <w:rPr>
          <w:rFonts w:ascii="Arial" w:hAnsi="Arial" w:cs="Arial"/>
          <w:sz w:val="12"/>
          <w:szCs w:val="12"/>
        </w:rPr>
        <w:t>нотации</w:t>
      </w:r>
      <w:r w:rsidR="00870CA9" w:rsidRPr="00870CA9">
        <w:rPr>
          <w:rFonts w:ascii="Arial" w:hAnsi="Arial" w:cs="Arial"/>
          <w:sz w:val="12"/>
          <w:szCs w:val="12"/>
        </w:rPr>
        <w:t>, которые расширяют возможности уже созданных аннотаций.</w:t>
      </w:r>
      <w:r w:rsidR="00F644D0" w:rsidRPr="00F644D0">
        <w:rPr>
          <w:rFonts w:ascii="Arial" w:hAnsi="Arial" w:cs="Arial"/>
          <w:sz w:val="12"/>
          <w:szCs w:val="12"/>
        </w:rPr>
        <w:t xml:space="preserve"> </w:t>
      </w:r>
      <w:r w:rsidR="00F644D0" w:rsidRPr="00F644D0">
        <w:rPr>
          <w:rFonts w:ascii="Arial" w:hAnsi="Arial" w:cs="Arial"/>
          <w:sz w:val="12"/>
          <w:szCs w:val="12"/>
        </w:rPr>
        <w:t>@Target @Retention</w:t>
      </w:r>
    </w:p>
    <w:p w14:paraId="1F397A18" w14:textId="77777777" w:rsidR="00F644D0" w:rsidRPr="00870CA9" w:rsidRDefault="00F644D0" w:rsidP="00870CA9">
      <w:pPr>
        <w:spacing w:after="40"/>
        <w:rPr>
          <w:rFonts w:ascii="Arial" w:hAnsi="Arial" w:cs="Arial"/>
          <w:sz w:val="12"/>
          <w:szCs w:val="12"/>
        </w:rPr>
      </w:pPr>
    </w:p>
    <w:p w14:paraId="50565B5B" w14:textId="0358D2B3" w:rsidR="00F644D0" w:rsidRDefault="00F644D0" w:rsidP="00870CA9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>(c)Throwable -&gt; (c)Exceptions | (un)Errors -&gt; (un)Runtime | (c)I</w:t>
      </w:r>
      <w:r>
        <w:rPr>
          <w:rFonts w:ascii="Arial" w:hAnsi="Arial" w:cs="Arial"/>
          <w:sz w:val="12"/>
          <w:szCs w:val="12"/>
          <w:lang w:val="en-US"/>
        </w:rPr>
        <w:t>FileNotF</w:t>
      </w:r>
    </w:p>
    <w:p w14:paraId="3937CA40" w14:textId="0111C88C" w:rsidR="00F644D0" w:rsidRPr="00F644D0" w:rsidRDefault="00F644D0" w:rsidP="00870CA9">
      <w:pPr>
        <w:spacing w:after="40"/>
        <w:rPr>
          <w:rFonts w:ascii="Arial" w:hAnsi="Arial" w:cs="Arial"/>
          <w:sz w:val="12"/>
          <w:szCs w:val="12"/>
        </w:rPr>
      </w:pPr>
      <w:r w:rsidRPr="00F644D0">
        <w:rPr>
          <w:rFonts w:ascii="Arial" w:hAnsi="Arial" w:cs="Arial"/>
          <w:sz w:val="12"/>
          <w:szCs w:val="12"/>
        </w:rPr>
        <w:t>(</w:t>
      </w:r>
      <w:r>
        <w:rPr>
          <w:rFonts w:ascii="Arial" w:hAnsi="Arial" w:cs="Arial"/>
          <w:sz w:val="12"/>
          <w:szCs w:val="12"/>
          <w:lang w:val="en-US"/>
        </w:rPr>
        <w:t>Checked || Unchecked)</w:t>
      </w:r>
    </w:p>
    <w:p w14:paraId="16C80720" w14:textId="06B45CBC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Неправильно ловить исключения и ничего с ними не делать</w:t>
      </w:r>
    </w:p>
    <w:p w14:paraId="12C61425" w14:textId="156029B7" w:rsidR="00870CA9" w:rsidRPr="00870CA9" w:rsidRDefault="00F644D0" w:rsidP="00870CA9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Нужно</w:t>
      </w:r>
      <w:r w:rsidR="00870CA9" w:rsidRPr="00870CA9">
        <w:rPr>
          <w:rFonts w:ascii="Arial" w:hAnsi="Arial" w:cs="Arial"/>
          <w:sz w:val="12"/>
          <w:szCs w:val="12"/>
        </w:rPr>
        <w:t xml:space="preserve"> избе</w:t>
      </w:r>
      <w:r>
        <w:rPr>
          <w:rFonts w:ascii="Arial" w:hAnsi="Arial" w:cs="Arial"/>
          <w:sz w:val="12"/>
          <w:szCs w:val="12"/>
        </w:rPr>
        <w:t>г</w:t>
      </w:r>
      <w:r w:rsidR="00870CA9" w:rsidRPr="00870CA9">
        <w:rPr>
          <w:rFonts w:ascii="Arial" w:hAnsi="Arial" w:cs="Arial"/>
          <w:sz w:val="12"/>
          <w:szCs w:val="12"/>
        </w:rPr>
        <w:t>ать критическ</w:t>
      </w:r>
      <w:r>
        <w:rPr>
          <w:rFonts w:ascii="Arial" w:hAnsi="Arial" w:cs="Arial"/>
          <w:sz w:val="12"/>
          <w:szCs w:val="12"/>
        </w:rPr>
        <w:t>их</w:t>
      </w:r>
      <w:r w:rsidR="00870CA9" w:rsidRPr="00870CA9">
        <w:rPr>
          <w:rFonts w:ascii="Arial" w:hAnsi="Arial" w:cs="Arial"/>
          <w:sz w:val="12"/>
          <w:szCs w:val="12"/>
        </w:rPr>
        <w:t xml:space="preserve"> ситуаци</w:t>
      </w:r>
      <w:r>
        <w:rPr>
          <w:rFonts w:ascii="Arial" w:hAnsi="Arial" w:cs="Arial"/>
          <w:sz w:val="12"/>
          <w:szCs w:val="12"/>
        </w:rPr>
        <w:t>й</w:t>
      </w:r>
      <w:r w:rsidR="00870CA9" w:rsidRPr="00870CA9">
        <w:rPr>
          <w:rFonts w:ascii="Arial" w:hAnsi="Arial" w:cs="Arial"/>
          <w:sz w:val="12"/>
          <w:szCs w:val="12"/>
        </w:rPr>
        <w:t xml:space="preserve"> в важных моментах.</w:t>
      </w:r>
    </w:p>
    <w:p w14:paraId="53FF87C9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Не закрывайте ресурс руками</w:t>
      </w:r>
    </w:p>
    <w:p w14:paraId="0D091AA4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Бросайте раньше, ловите позже</w:t>
      </w:r>
    </w:p>
    <w:p w14:paraId="314FB948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Не забываем про лог</w:t>
      </w:r>
    </w:p>
    <w:p w14:paraId="5A83BF5E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</w:rPr>
        <w:t>Сначала поймайте узкое место, затем широкую</w:t>
      </w:r>
    </w:p>
    <w:p w14:paraId="0B516C8B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</w:p>
    <w:p w14:paraId="4DBDB97B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ArrayList</w:t>
      </w:r>
      <w:r w:rsidRPr="00870CA9">
        <w:rPr>
          <w:rFonts w:ascii="Arial" w:hAnsi="Arial" w:cs="Arial"/>
          <w:sz w:val="12"/>
          <w:szCs w:val="12"/>
        </w:rPr>
        <w:t xml:space="preserve"> – классический (быстрый доступ, +- добавление, удаление)</w:t>
      </w:r>
    </w:p>
    <w:p w14:paraId="02818B3D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LinkedList</w:t>
      </w:r>
      <w:r w:rsidRPr="00870CA9">
        <w:rPr>
          <w:rFonts w:ascii="Arial" w:hAnsi="Arial" w:cs="Arial"/>
          <w:sz w:val="12"/>
          <w:szCs w:val="12"/>
        </w:rPr>
        <w:t xml:space="preserve"> – быстрое добавление, удаление +- получить</w:t>
      </w:r>
    </w:p>
    <w:p w14:paraId="3EC757AF" w14:textId="005C0214" w:rsidR="00870CA9" w:rsidRPr="00F644D0" w:rsidRDefault="00F644D0" w:rsidP="00870CA9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44D0">
        <w:rPr>
          <w:rFonts w:ascii="Arial" w:hAnsi="Arial" w:cs="Arial"/>
          <w:sz w:val="12"/>
          <w:szCs w:val="12"/>
          <w:lang w:val="en-US"/>
        </w:rPr>
        <w:t>Queue</w:t>
      </w:r>
      <w:r w:rsidRPr="00F644D0">
        <w:rPr>
          <w:rFonts w:ascii="Arial" w:hAnsi="Arial" w:cs="Arial"/>
          <w:sz w:val="12"/>
          <w:szCs w:val="12"/>
          <w:lang w:val="en-US"/>
        </w:rPr>
        <w:t xml:space="preserve"> </w:t>
      </w:r>
      <w:r w:rsidR="00870CA9" w:rsidRPr="00F644D0">
        <w:rPr>
          <w:rFonts w:ascii="Arial" w:hAnsi="Arial" w:cs="Arial"/>
          <w:sz w:val="12"/>
          <w:szCs w:val="12"/>
          <w:lang w:val="en-US"/>
        </w:rPr>
        <w:t xml:space="preserve">– </w:t>
      </w:r>
      <w:r w:rsidR="00870CA9" w:rsidRPr="00870CA9">
        <w:rPr>
          <w:rFonts w:ascii="Arial" w:hAnsi="Arial" w:cs="Arial"/>
          <w:sz w:val="12"/>
          <w:szCs w:val="12"/>
          <w:lang w:val="en-US"/>
        </w:rPr>
        <w:t>FIFO</w:t>
      </w:r>
      <w:r w:rsidR="00870CA9" w:rsidRPr="00F644D0">
        <w:rPr>
          <w:rFonts w:ascii="Arial" w:hAnsi="Arial" w:cs="Arial"/>
          <w:sz w:val="12"/>
          <w:szCs w:val="12"/>
          <w:lang w:val="en-US"/>
        </w:rPr>
        <w:t xml:space="preserve"> (</w:t>
      </w:r>
      <w:r w:rsidRPr="00F644D0">
        <w:rPr>
          <w:rFonts w:ascii="Arial" w:hAnsi="Arial" w:cs="Arial"/>
          <w:sz w:val="12"/>
          <w:szCs w:val="12"/>
          <w:lang w:val="en-US"/>
        </w:rPr>
        <w:t>linked</w:t>
      </w:r>
      <w:r w:rsidR="00870CA9" w:rsidRPr="00F644D0">
        <w:rPr>
          <w:rFonts w:ascii="Arial" w:hAnsi="Arial" w:cs="Arial"/>
          <w:sz w:val="12"/>
          <w:szCs w:val="12"/>
          <w:lang w:val="en-US"/>
        </w:rPr>
        <w:t>)</w:t>
      </w:r>
    </w:p>
    <w:p w14:paraId="007BBB15" w14:textId="62490E20" w:rsidR="00870CA9" w:rsidRPr="00F644D0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PriorityQueue</w:t>
      </w:r>
      <w:r w:rsidRPr="00F644D0">
        <w:rPr>
          <w:rFonts w:ascii="Arial" w:hAnsi="Arial" w:cs="Arial"/>
          <w:sz w:val="12"/>
          <w:szCs w:val="12"/>
          <w:lang w:val="en-US"/>
        </w:rPr>
        <w:t xml:space="preserve"> – </w:t>
      </w:r>
      <w:r w:rsidR="00F644D0" w:rsidRPr="00F644D0">
        <w:rPr>
          <w:rFonts w:ascii="Arial" w:hAnsi="Arial" w:cs="Arial"/>
          <w:sz w:val="12"/>
          <w:szCs w:val="12"/>
          <w:lang w:val="en-US"/>
        </w:rPr>
        <w:t>FIFO</w:t>
      </w:r>
    </w:p>
    <w:p w14:paraId="25C4CB54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ArrayDeque</w:t>
      </w:r>
      <w:r w:rsidRPr="00870CA9">
        <w:rPr>
          <w:rFonts w:ascii="Arial" w:hAnsi="Arial" w:cs="Arial"/>
          <w:sz w:val="12"/>
          <w:szCs w:val="12"/>
        </w:rPr>
        <w:t xml:space="preserve"> — голова + хвост</w:t>
      </w:r>
    </w:p>
    <w:p w14:paraId="09B91FED" w14:textId="2BAE48FA" w:rsidR="00870CA9" w:rsidRPr="00870CA9" w:rsidRDefault="00F644D0" w:rsidP="00870CA9">
      <w:pPr>
        <w:spacing w:after="40"/>
        <w:rPr>
          <w:rFonts w:ascii="Arial" w:hAnsi="Arial" w:cs="Arial"/>
          <w:sz w:val="12"/>
          <w:szCs w:val="12"/>
        </w:rPr>
      </w:pPr>
      <w:r w:rsidRPr="00F644D0">
        <w:rPr>
          <w:rFonts w:ascii="Arial" w:hAnsi="Arial" w:cs="Arial"/>
          <w:sz w:val="12"/>
          <w:szCs w:val="12"/>
        </w:rPr>
        <w:t>Set</w:t>
      </w:r>
      <w:r w:rsidRPr="00F644D0">
        <w:rPr>
          <w:rFonts w:ascii="Arial" w:hAnsi="Arial" w:cs="Arial"/>
          <w:sz w:val="12"/>
          <w:szCs w:val="12"/>
        </w:rPr>
        <w:t xml:space="preserve"> </w:t>
      </w:r>
      <w:r w:rsidR="00870CA9" w:rsidRPr="00870CA9">
        <w:rPr>
          <w:rFonts w:ascii="Arial" w:hAnsi="Arial" w:cs="Arial"/>
          <w:sz w:val="12"/>
          <w:szCs w:val="12"/>
        </w:rPr>
        <w:t xml:space="preserve">– </w:t>
      </w:r>
      <w:r>
        <w:rPr>
          <w:rFonts w:ascii="Arial" w:hAnsi="Arial" w:cs="Arial"/>
          <w:sz w:val="12"/>
          <w:szCs w:val="12"/>
        </w:rPr>
        <w:t>набор</w:t>
      </w:r>
      <w:r w:rsidR="00870CA9" w:rsidRPr="00870CA9">
        <w:rPr>
          <w:rFonts w:ascii="Arial" w:hAnsi="Arial" w:cs="Arial"/>
          <w:sz w:val="12"/>
          <w:szCs w:val="12"/>
        </w:rPr>
        <w:t xml:space="preserve"> уникальны</w:t>
      </w:r>
      <w:r>
        <w:rPr>
          <w:rFonts w:ascii="Arial" w:hAnsi="Arial" w:cs="Arial"/>
          <w:sz w:val="12"/>
          <w:szCs w:val="12"/>
        </w:rPr>
        <w:t>х</w:t>
      </w:r>
    </w:p>
    <w:p w14:paraId="1E0A6DE0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HashSet</w:t>
      </w:r>
      <w:r w:rsidRPr="00870CA9">
        <w:rPr>
          <w:rFonts w:ascii="Arial" w:hAnsi="Arial" w:cs="Arial"/>
          <w:sz w:val="12"/>
          <w:szCs w:val="12"/>
        </w:rPr>
        <w:t xml:space="preserve"> — основная реализация</w:t>
      </w:r>
    </w:p>
    <w:p w14:paraId="1125F100" w14:textId="77777777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LinkedHashSet</w:t>
      </w:r>
      <w:r w:rsidRPr="00870CA9">
        <w:rPr>
          <w:rFonts w:ascii="Arial" w:hAnsi="Arial" w:cs="Arial"/>
          <w:sz w:val="12"/>
          <w:szCs w:val="12"/>
        </w:rPr>
        <w:t xml:space="preserve"> – связанные элементы набора</w:t>
      </w:r>
    </w:p>
    <w:p w14:paraId="779B34D2" w14:textId="3763A96B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TreeSet</w:t>
      </w:r>
      <w:r w:rsidRPr="00870CA9">
        <w:rPr>
          <w:rFonts w:ascii="Arial" w:hAnsi="Arial" w:cs="Arial"/>
          <w:sz w:val="12"/>
          <w:szCs w:val="12"/>
        </w:rPr>
        <w:t xml:space="preserve"> – красно-черная сортировка деревьев</w:t>
      </w:r>
      <w:r w:rsidR="00A062C7">
        <w:rPr>
          <w:rFonts w:ascii="Arial" w:hAnsi="Arial" w:cs="Arial"/>
          <w:sz w:val="12"/>
          <w:szCs w:val="12"/>
        </w:rPr>
        <w:t xml:space="preserve"> </w:t>
      </w:r>
    </w:p>
    <w:p w14:paraId="18465E1B" w14:textId="1C9F5D32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HashMap</w:t>
      </w:r>
      <w:r w:rsidRPr="00870CA9">
        <w:rPr>
          <w:rFonts w:ascii="Arial" w:hAnsi="Arial" w:cs="Arial"/>
          <w:sz w:val="12"/>
          <w:szCs w:val="12"/>
        </w:rPr>
        <w:t xml:space="preserve"> — классическая система </w:t>
      </w:r>
      <w:r w:rsidR="00A062C7">
        <w:rPr>
          <w:rFonts w:ascii="Arial" w:hAnsi="Arial" w:cs="Arial"/>
          <w:sz w:val="12"/>
          <w:szCs w:val="12"/>
        </w:rPr>
        <w:t>бакетов</w:t>
      </w:r>
    </w:p>
    <w:p w14:paraId="5E94ECC7" w14:textId="70F1BE7E" w:rsidR="00870CA9" w:rsidRPr="00A062C7" w:rsidRDefault="00870CA9" w:rsidP="00870CA9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70CA9">
        <w:rPr>
          <w:rFonts w:ascii="Arial" w:hAnsi="Arial" w:cs="Arial"/>
          <w:sz w:val="12"/>
          <w:szCs w:val="12"/>
          <w:lang w:val="en-US"/>
        </w:rPr>
        <w:t>LinkedHashMap</w:t>
      </w:r>
      <w:r w:rsidRPr="00A062C7">
        <w:rPr>
          <w:rFonts w:ascii="Arial" w:hAnsi="Arial" w:cs="Arial"/>
          <w:sz w:val="12"/>
          <w:szCs w:val="12"/>
          <w:lang w:val="en-US"/>
        </w:rPr>
        <w:t xml:space="preserve"> – </w:t>
      </w:r>
      <w:r w:rsidR="00A062C7">
        <w:rPr>
          <w:rFonts w:ascii="Arial" w:hAnsi="Arial" w:cs="Arial"/>
          <w:sz w:val="12"/>
          <w:szCs w:val="12"/>
        </w:rPr>
        <w:t>бакеты</w:t>
      </w:r>
      <w:r w:rsidRPr="00A062C7">
        <w:rPr>
          <w:rFonts w:ascii="Arial" w:hAnsi="Arial" w:cs="Arial"/>
          <w:sz w:val="12"/>
          <w:szCs w:val="12"/>
          <w:lang w:val="en-US"/>
        </w:rPr>
        <w:t xml:space="preserve"> + </w:t>
      </w:r>
      <w:r w:rsidRPr="00870CA9">
        <w:rPr>
          <w:rFonts w:ascii="Arial" w:hAnsi="Arial" w:cs="Arial"/>
          <w:sz w:val="12"/>
          <w:szCs w:val="12"/>
        </w:rPr>
        <w:t>порядок</w:t>
      </w:r>
    </w:p>
    <w:p w14:paraId="124C6643" w14:textId="479F8A3C" w:rsidR="00870CA9" w:rsidRPr="00A062C7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HashTable</w:t>
      </w:r>
      <w:r w:rsidRPr="00A062C7">
        <w:rPr>
          <w:rFonts w:ascii="Arial" w:hAnsi="Arial" w:cs="Arial"/>
          <w:sz w:val="12"/>
          <w:szCs w:val="12"/>
        </w:rPr>
        <w:t xml:space="preserve"> – </w:t>
      </w:r>
      <w:r w:rsidR="00A062C7" w:rsidRPr="00A062C7">
        <w:rPr>
          <w:rFonts w:ascii="Arial" w:hAnsi="Arial" w:cs="Arial"/>
          <w:sz w:val="12"/>
          <w:szCs w:val="12"/>
        </w:rPr>
        <w:t xml:space="preserve">thread </w:t>
      </w:r>
      <w:r w:rsidR="00A062C7" w:rsidRPr="00A062C7">
        <w:rPr>
          <w:rFonts w:ascii="Arial" w:hAnsi="Arial" w:cs="Arial"/>
          <w:sz w:val="12"/>
          <w:szCs w:val="12"/>
        </w:rPr>
        <w:t>save.</w:t>
      </w:r>
    </w:p>
    <w:p w14:paraId="17FBD542" w14:textId="6F585D69" w:rsidR="00870CA9" w:rsidRPr="00870CA9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TreeMap</w:t>
      </w:r>
      <w:r w:rsidRPr="00870CA9">
        <w:rPr>
          <w:rFonts w:ascii="Arial" w:hAnsi="Arial" w:cs="Arial"/>
          <w:sz w:val="12"/>
          <w:szCs w:val="12"/>
        </w:rPr>
        <w:t xml:space="preserve"> – как </w:t>
      </w:r>
      <w:r w:rsidR="00A062C7">
        <w:rPr>
          <w:rFonts w:ascii="Arial" w:hAnsi="Arial" w:cs="Arial"/>
          <w:sz w:val="12"/>
          <w:szCs w:val="12"/>
          <w:lang w:val="en-US"/>
        </w:rPr>
        <w:t>set</w:t>
      </w:r>
      <w:r w:rsidRPr="00870CA9">
        <w:rPr>
          <w:rFonts w:ascii="Arial" w:hAnsi="Arial" w:cs="Arial"/>
          <w:sz w:val="12"/>
          <w:szCs w:val="12"/>
        </w:rPr>
        <w:t xml:space="preserve">, </w:t>
      </w:r>
      <w:r w:rsidR="00A062C7">
        <w:rPr>
          <w:rFonts w:ascii="Arial" w:hAnsi="Arial" w:cs="Arial"/>
          <w:sz w:val="12"/>
          <w:szCs w:val="12"/>
        </w:rPr>
        <w:t>ключи в красно-черном дереве.</w:t>
      </w:r>
    </w:p>
    <w:p w14:paraId="2E4E8DD2" w14:textId="0F620D76" w:rsidR="00A062C7" w:rsidRPr="00A062C7" w:rsidRDefault="00A062C7" w:rsidP="00870CA9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A062C7">
        <w:rPr>
          <w:rFonts w:ascii="Arial" w:hAnsi="Arial" w:cs="Arial"/>
          <w:b/>
          <w:bCs/>
          <w:sz w:val="12"/>
          <w:szCs w:val="12"/>
        </w:rPr>
        <w:t>Синхронизация</w:t>
      </w:r>
    </w:p>
    <w:p w14:paraId="7C97FF31" w14:textId="69925833" w:rsidR="00870CA9" w:rsidRPr="00A062C7" w:rsidRDefault="00870CA9" w:rsidP="00870CA9">
      <w:pPr>
        <w:spacing w:after="40"/>
        <w:rPr>
          <w:rFonts w:ascii="Arial" w:hAnsi="Arial" w:cs="Arial"/>
          <w:sz w:val="12"/>
          <w:szCs w:val="12"/>
        </w:rPr>
      </w:pPr>
      <w:r w:rsidRPr="00870CA9">
        <w:rPr>
          <w:rFonts w:ascii="Arial" w:hAnsi="Arial" w:cs="Arial"/>
          <w:sz w:val="12"/>
          <w:szCs w:val="12"/>
          <w:lang w:val="en-US"/>
        </w:rPr>
        <w:t>Synchronized</w:t>
      </w:r>
      <w:r w:rsidRPr="00A062C7">
        <w:rPr>
          <w:rFonts w:ascii="Arial" w:hAnsi="Arial" w:cs="Arial"/>
          <w:sz w:val="12"/>
          <w:szCs w:val="12"/>
        </w:rPr>
        <w:t>.</w:t>
      </w:r>
      <w:r w:rsidRPr="00870CA9">
        <w:rPr>
          <w:rFonts w:ascii="Arial" w:hAnsi="Arial" w:cs="Arial"/>
          <w:sz w:val="12"/>
          <w:szCs w:val="12"/>
          <w:lang w:val="en-US"/>
        </w:rPr>
        <w:t>collections</w:t>
      </w:r>
      <w:r w:rsidRPr="00A062C7">
        <w:rPr>
          <w:rFonts w:ascii="Arial" w:hAnsi="Arial" w:cs="Arial"/>
          <w:sz w:val="12"/>
          <w:szCs w:val="12"/>
        </w:rPr>
        <w:t xml:space="preserve"> (</w:t>
      </w:r>
      <w:r w:rsidRPr="00870CA9">
        <w:rPr>
          <w:rFonts w:ascii="Arial" w:hAnsi="Arial" w:cs="Arial"/>
          <w:sz w:val="12"/>
          <w:szCs w:val="12"/>
          <w:lang w:val="en-US"/>
        </w:rPr>
        <w:t>sList</w:t>
      </w:r>
      <w:r w:rsidRPr="00A062C7">
        <w:rPr>
          <w:rFonts w:ascii="Arial" w:hAnsi="Arial" w:cs="Arial"/>
          <w:sz w:val="12"/>
          <w:szCs w:val="12"/>
        </w:rPr>
        <w:t xml:space="preserve">, </w:t>
      </w:r>
      <w:r w:rsidRPr="00870CA9">
        <w:rPr>
          <w:rFonts w:ascii="Arial" w:hAnsi="Arial" w:cs="Arial"/>
          <w:sz w:val="12"/>
          <w:szCs w:val="12"/>
          <w:lang w:val="en-US"/>
        </w:rPr>
        <w:t>sSet</w:t>
      </w:r>
      <w:r w:rsidRPr="00A062C7">
        <w:rPr>
          <w:rFonts w:ascii="Arial" w:hAnsi="Arial" w:cs="Arial"/>
          <w:sz w:val="12"/>
          <w:szCs w:val="12"/>
        </w:rPr>
        <w:t xml:space="preserve">, </w:t>
      </w:r>
      <w:r w:rsidRPr="00870CA9">
        <w:rPr>
          <w:rFonts w:ascii="Arial" w:hAnsi="Arial" w:cs="Arial"/>
          <w:sz w:val="12"/>
          <w:szCs w:val="12"/>
          <w:lang w:val="en-US"/>
        </w:rPr>
        <w:t>sMap</w:t>
      </w:r>
      <w:r w:rsidRPr="00A062C7">
        <w:rPr>
          <w:rFonts w:ascii="Arial" w:hAnsi="Arial" w:cs="Arial"/>
          <w:sz w:val="12"/>
          <w:szCs w:val="12"/>
        </w:rPr>
        <w:t>) (</w:t>
      </w:r>
      <w:r w:rsidRPr="00870CA9">
        <w:rPr>
          <w:rFonts w:ascii="Arial" w:hAnsi="Arial" w:cs="Arial"/>
          <w:sz w:val="12"/>
          <w:szCs w:val="12"/>
        </w:rPr>
        <w:t>коллекция</w:t>
      </w:r>
      <w:r w:rsidRPr="00A062C7">
        <w:rPr>
          <w:rFonts w:ascii="Arial" w:hAnsi="Arial" w:cs="Arial"/>
          <w:sz w:val="12"/>
          <w:szCs w:val="12"/>
        </w:rPr>
        <w:t xml:space="preserve"> </w:t>
      </w:r>
      <w:r w:rsidRPr="00870CA9">
        <w:rPr>
          <w:rFonts w:ascii="Arial" w:hAnsi="Arial" w:cs="Arial"/>
          <w:sz w:val="12"/>
          <w:szCs w:val="12"/>
        </w:rPr>
        <w:t>в</w:t>
      </w:r>
      <w:r w:rsidRPr="00A062C7">
        <w:rPr>
          <w:rFonts w:ascii="Arial" w:hAnsi="Arial" w:cs="Arial"/>
          <w:sz w:val="12"/>
          <w:szCs w:val="12"/>
        </w:rPr>
        <w:t xml:space="preserve"> </w:t>
      </w:r>
      <w:r w:rsidRPr="00870CA9">
        <w:rPr>
          <w:rFonts w:ascii="Arial" w:hAnsi="Arial" w:cs="Arial"/>
          <w:sz w:val="12"/>
          <w:szCs w:val="12"/>
        </w:rPr>
        <w:t>качестве</w:t>
      </w:r>
      <w:r w:rsidRPr="00A062C7">
        <w:rPr>
          <w:rFonts w:ascii="Arial" w:hAnsi="Arial" w:cs="Arial"/>
          <w:sz w:val="12"/>
          <w:szCs w:val="12"/>
        </w:rPr>
        <w:t xml:space="preserve"> </w:t>
      </w:r>
      <w:r w:rsidRPr="00870CA9">
        <w:rPr>
          <w:rFonts w:ascii="Arial" w:hAnsi="Arial" w:cs="Arial"/>
          <w:sz w:val="12"/>
          <w:szCs w:val="12"/>
        </w:rPr>
        <w:t>монитора</w:t>
      </w:r>
      <w:r w:rsidRPr="00A062C7">
        <w:rPr>
          <w:rFonts w:ascii="Arial" w:hAnsi="Arial" w:cs="Arial"/>
          <w:sz w:val="12"/>
          <w:szCs w:val="12"/>
        </w:rPr>
        <w:t>)</w:t>
      </w:r>
    </w:p>
    <w:p w14:paraId="02210D10" w14:textId="0B73D995" w:rsidR="00C72152" w:rsidRPr="00A062C7" w:rsidRDefault="00A062C7" w:rsidP="00870CA9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util</w:t>
      </w:r>
      <w:r w:rsidRPr="00A062C7">
        <w:rPr>
          <w:rFonts w:ascii="Arial" w:hAnsi="Arial" w:cs="Arial"/>
          <w:sz w:val="12"/>
          <w:szCs w:val="12"/>
        </w:rPr>
        <w:t xml:space="preserve">. </w:t>
      </w:r>
      <w:r w:rsidRPr="00A062C7">
        <w:rPr>
          <w:rFonts w:ascii="Arial" w:hAnsi="Arial" w:cs="Arial"/>
          <w:sz w:val="12"/>
          <w:szCs w:val="12"/>
          <w:lang w:val="en-US"/>
        </w:rPr>
        <w:t>concurrent</w:t>
      </w:r>
      <w:r w:rsidRPr="00A062C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пакет</w:t>
      </w:r>
      <w:r w:rsidRPr="00A062C7">
        <w:rPr>
          <w:rFonts w:ascii="Arial" w:hAnsi="Arial" w:cs="Arial"/>
          <w:sz w:val="12"/>
          <w:szCs w:val="12"/>
        </w:rPr>
        <w:t xml:space="preserve"> </w:t>
      </w:r>
      <w:r w:rsidR="00870CA9" w:rsidRPr="00A062C7">
        <w:rPr>
          <w:rFonts w:ascii="Arial" w:hAnsi="Arial" w:cs="Arial"/>
          <w:sz w:val="12"/>
          <w:szCs w:val="12"/>
        </w:rPr>
        <w:t xml:space="preserve">— </w:t>
      </w:r>
      <w:r w:rsidR="00870CA9" w:rsidRPr="00870CA9">
        <w:rPr>
          <w:rFonts w:ascii="Arial" w:hAnsi="Arial" w:cs="Arial"/>
          <w:sz w:val="12"/>
          <w:szCs w:val="12"/>
          <w:lang w:val="en-US"/>
        </w:rPr>
        <w:t>ConcurrentHashMap</w:t>
      </w:r>
      <w:r w:rsidR="00870CA9" w:rsidRPr="00A062C7">
        <w:rPr>
          <w:rFonts w:ascii="Arial" w:hAnsi="Arial" w:cs="Arial"/>
          <w:sz w:val="12"/>
          <w:szCs w:val="12"/>
        </w:rPr>
        <w:t xml:space="preserve"> (</w:t>
      </w:r>
      <w:r w:rsidRPr="00A062C7">
        <w:rPr>
          <w:rFonts w:ascii="Arial" w:hAnsi="Arial" w:cs="Arial"/>
          <w:sz w:val="12"/>
          <w:szCs w:val="12"/>
          <w:lang w:val="en-US"/>
        </w:rPr>
        <w:t>backet</w:t>
      </w:r>
      <w:r w:rsidRPr="00A062C7">
        <w:rPr>
          <w:rFonts w:ascii="Arial" w:hAnsi="Arial" w:cs="Arial"/>
          <w:sz w:val="12"/>
          <w:szCs w:val="12"/>
        </w:rPr>
        <w:t xml:space="preserve"> </w:t>
      </w:r>
      <w:r w:rsidRPr="00A062C7">
        <w:rPr>
          <w:rFonts w:ascii="Arial" w:hAnsi="Arial" w:cs="Arial"/>
          <w:sz w:val="12"/>
          <w:szCs w:val="12"/>
          <w:lang w:val="en-US"/>
        </w:rPr>
        <w:t>lock</w:t>
      </w:r>
      <w:r w:rsidR="00870CA9" w:rsidRPr="00A062C7">
        <w:rPr>
          <w:rFonts w:ascii="Arial" w:hAnsi="Arial" w:cs="Arial"/>
          <w:sz w:val="12"/>
          <w:szCs w:val="12"/>
        </w:rPr>
        <w:t xml:space="preserve">) </w:t>
      </w:r>
      <w:r w:rsidR="00870CA9" w:rsidRPr="00870CA9">
        <w:rPr>
          <w:rFonts w:ascii="Arial" w:hAnsi="Arial" w:cs="Arial"/>
          <w:sz w:val="12"/>
          <w:szCs w:val="12"/>
          <w:lang w:val="en-US"/>
        </w:rPr>
        <w:t>CopyOnWriteArrayList</w:t>
      </w:r>
      <w:r w:rsidR="00870CA9" w:rsidRPr="00A062C7">
        <w:rPr>
          <w:rFonts w:ascii="Arial" w:hAnsi="Arial" w:cs="Arial"/>
          <w:sz w:val="12"/>
          <w:szCs w:val="12"/>
        </w:rPr>
        <w:t xml:space="preserve"> (копия коллекции</w:t>
      </w:r>
      <w:r w:rsidRPr="00A062C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для</w:t>
      </w:r>
      <w:r w:rsidRPr="00A062C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чтения</w:t>
      </w:r>
      <w:r w:rsidRPr="00A062C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с периодическим мержем</w:t>
      </w:r>
      <w:r w:rsidR="00870CA9" w:rsidRPr="00A062C7">
        <w:rPr>
          <w:rFonts w:ascii="Arial" w:hAnsi="Arial" w:cs="Arial"/>
          <w:sz w:val="12"/>
          <w:szCs w:val="12"/>
        </w:rPr>
        <w:t>)</w:t>
      </w:r>
    </w:p>
    <w:p w14:paraId="0A161F36" w14:textId="77777777" w:rsidR="00E07E03" w:rsidRPr="00A062C7" w:rsidRDefault="00E07E03" w:rsidP="00E54BEA">
      <w:pPr>
        <w:spacing w:after="40"/>
        <w:rPr>
          <w:rFonts w:ascii="Arial" w:hAnsi="Arial" w:cs="Arial"/>
          <w:sz w:val="12"/>
          <w:szCs w:val="12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1F52BE94" w14:textId="73BA2268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</w:rPr>
        <w:t xml:space="preserve">Вручную, </w:t>
      </w:r>
      <w:r w:rsidRPr="00A062C7">
        <w:rPr>
          <w:rFonts w:ascii="Arial" w:hAnsi="Arial" w:cs="Arial"/>
          <w:sz w:val="12"/>
          <w:szCs w:val="12"/>
          <w:lang w:val="en-US"/>
        </w:rPr>
        <w:t>Interrupt</w:t>
      </w:r>
      <w:r w:rsidRPr="00A062C7">
        <w:rPr>
          <w:rFonts w:ascii="Arial" w:hAnsi="Arial" w:cs="Arial"/>
          <w:sz w:val="12"/>
          <w:szCs w:val="12"/>
        </w:rPr>
        <w:t>() устарел</w:t>
      </w:r>
    </w:p>
    <w:p w14:paraId="44660404" w14:textId="34DE2B6E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</w:rPr>
        <w:t>stop()</w:t>
      </w:r>
      <w:r w:rsidR="00CE34DC">
        <w:rPr>
          <w:rFonts w:ascii="Arial" w:hAnsi="Arial" w:cs="Arial"/>
          <w:sz w:val="12"/>
          <w:szCs w:val="12"/>
        </w:rPr>
        <w:t xml:space="preserve"> – остановка после отработки</w:t>
      </w:r>
    </w:p>
    <w:p w14:paraId="18B4D589" w14:textId="77777777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yield</w:t>
      </w:r>
      <w:r w:rsidRPr="00A062C7">
        <w:rPr>
          <w:rFonts w:ascii="Arial" w:hAnsi="Arial" w:cs="Arial"/>
          <w:sz w:val="12"/>
          <w:szCs w:val="12"/>
        </w:rPr>
        <w:t>() сообщает, что нужно запустить еще один поток</w:t>
      </w:r>
    </w:p>
    <w:p w14:paraId="6C70B891" w14:textId="415DBEAB" w:rsidR="00A062C7" w:rsidRPr="00A062C7" w:rsidRDefault="00CE34DC" w:rsidP="00A062C7">
      <w:pPr>
        <w:spacing w:after="40"/>
        <w:rPr>
          <w:rFonts w:ascii="Arial" w:hAnsi="Arial" w:cs="Arial"/>
          <w:sz w:val="12"/>
          <w:szCs w:val="12"/>
        </w:rPr>
      </w:pPr>
      <w:r w:rsidRPr="00CE34DC">
        <w:rPr>
          <w:rFonts w:ascii="Arial" w:hAnsi="Arial" w:cs="Arial"/>
          <w:sz w:val="12"/>
          <w:szCs w:val="12"/>
        </w:rPr>
        <w:t>join</w:t>
      </w:r>
      <w:r w:rsidR="00A062C7" w:rsidRPr="00A062C7">
        <w:rPr>
          <w:rFonts w:ascii="Arial" w:hAnsi="Arial" w:cs="Arial"/>
          <w:sz w:val="12"/>
          <w:szCs w:val="12"/>
        </w:rPr>
        <w:t xml:space="preserve">() </w:t>
      </w:r>
      <w:r>
        <w:rPr>
          <w:rFonts w:ascii="Arial" w:hAnsi="Arial" w:cs="Arial"/>
          <w:sz w:val="12"/>
          <w:szCs w:val="12"/>
        </w:rPr>
        <w:t>сообщает</w:t>
      </w:r>
      <w:r w:rsidR="00A062C7" w:rsidRPr="00A062C7">
        <w:rPr>
          <w:rFonts w:ascii="Arial" w:hAnsi="Arial" w:cs="Arial"/>
          <w:sz w:val="12"/>
          <w:szCs w:val="12"/>
        </w:rPr>
        <w:t xml:space="preserve">, что </w:t>
      </w:r>
      <w:r>
        <w:rPr>
          <w:rFonts w:ascii="Arial" w:hAnsi="Arial" w:cs="Arial"/>
          <w:sz w:val="12"/>
          <w:szCs w:val="12"/>
        </w:rPr>
        <w:t>поток</w:t>
      </w:r>
      <w:r w:rsidR="00A062C7" w:rsidRPr="00A062C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запустится</w:t>
      </w:r>
      <w:r w:rsidR="00A062C7" w:rsidRPr="00A062C7">
        <w:rPr>
          <w:rFonts w:ascii="Arial" w:hAnsi="Arial" w:cs="Arial"/>
          <w:sz w:val="12"/>
          <w:szCs w:val="12"/>
        </w:rPr>
        <w:t xml:space="preserve">, </w:t>
      </w:r>
      <w:r>
        <w:rPr>
          <w:rFonts w:ascii="Arial" w:hAnsi="Arial" w:cs="Arial"/>
          <w:sz w:val="12"/>
          <w:szCs w:val="12"/>
        </w:rPr>
        <w:t>когда основной закончит</w:t>
      </w:r>
    </w:p>
    <w:p w14:paraId="3F931802" w14:textId="39F58EE0" w:rsidR="00A062C7" w:rsidRPr="00A062C7" w:rsidRDefault="00CE34DC" w:rsidP="00A062C7">
      <w:pPr>
        <w:spacing w:after="40"/>
        <w:rPr>
          <w:rFonts w:ascii="Arial" w:hAnsi="Arial" w:cs="Arial"/>
          <w:sz w:val="12"/>
          <w:szCs w:val="12"/>
        </w:rPr>
      </w:pPr>
      <w:r w:rsidRPr="00CE34DC">
        <w:rPr>
          <w:rFonts w:ascii="Arial" w:hAnsi="Arial" w:cs="Arial"/>
          <w:sz w:val="12"/>
          <w:szCs w:val="12"/>
          <w:lang w:val="en-US"/>
        </w:rPr>
        <w:t>Happens</w:t>
      </w:r>
      <w:r w:rsidRPr="00CE34DC">
        <w:rPr>
          <w:rFonts w:ascii="Arial" w:hAnsi="Arial" w:cs="Arial"/>
          <w:sz w:val="12"/>
          <w:szCs w:val="12"/>
        </w:rPr>
        <w:t xml:space="preserve"> </w:t>
      </w:r>
      <w:r w:rsidRPr="00CE34DC">
        <w:rPr>
          <w:rFonts w:ascii="Arial" w:hAnsi="Arial" w:cs="Arial"/>
          <w:sz w:val="12"/>
          <w:szCs w:val="12"/>
          <w:lang w:val="en-US"/>
        </w:rPr>
        <w:t>before</w:t>
      </w:r>
      <w:r w:rsidRPr="00CE34DC">
        <w:rPr>
          <w:rFonts w:ascii="Arial" w:hAnsi="Arial" w:cs="Arial"/>
          <w:sz w:val="12"/>
          <w:szCs w:val="12"/>
        </w:rPr>
        <w:t xml:space="preserve"> </w:t>
      </w:r>
      <w:r w:rsidR="00A062C7" w:rsidRPr="00CE34DC">
        <w:rPr>
          <w:rFonts w:ascii="Arial" w:hAnsi="Arial" w:cs="Arial"/>
          <w:sz w:val="12"/>
          <w:szCs w:val="12"/>
        </w:rPr>
        <w:t xml:space="preserve">– </w:t>
      </w:r>
      <w:r w:rsidR="00A062C7" w:rsidRPr="00A062C7">
        <w:rPr>
          <w:rFonts w:ascii="Arial" w:hAnsi="Arial" w:cs="Arial"/>
          <w:sz w:val="12"/>
          <w:szCs w:val="12"/>
          <w:lang w:val="en-US"/>
        </w:rPr>
        <w:t>JVM</w:t>
      </w:r>
      <w:r w:rsidR="00A062C7" w:rsidRPr="00CE34DC">
        <w:rPr>
          <w:rFonts w:ascii="Arial" w:hAnsi="Arial" w:cs="Arial"/>
          <w:sz w:val="12"/>
          <w:szCs w:val="12"/>
        </w:rPr>
        <w:t xml:space="preserve"> </w:t>
      </w:r>
      <w:r w:rsidR="00A062C7" w:rsidRPr="00A062C7">
        <w:rPr>
          <w:rFonts w:ascii="Arial" w:hAnsi="Arial" w:cs="Arial"/>
          <w:sz w:val="12"/>
          <w:szCs w:val="12"/>
        </w:rPr>
        <w:t>может</w:t>
      </w:r>
      <w:r w:rsidR="00A062C7" w:rsidRPr="00CE34D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менять</w:t>
      </w:r>
      <w:r w:rsidRPr="00CE34D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иструкции</w:t>
      </w:r>
      <w:r w:rsidR="00A062C7" w:rsidRPr="00A062C7">
        <w:rPr>
          <w:rFonts w:ascii="Arial" w:hAnsi="Arial" w:cs="Arial"/>
          <w:sz w:val="12"/>
          <w:szCs w:val="12"/>
        </w:rPr>
        <w:t xml:space="preserve">. </w:t>
      </w:r>
      <w:r w:rsidRPr="00CE34DC">
        <w:rPr>
          <w:rFonts w:ascii="Arial" w:hAnsi="Arial" w:cs="Arial"/>
          <w:sz w:val="12"/>
          <w:szCs w:val="12"/>
        </w:rPr>
        <w:t xml:space="preserve">Volatile </w:t>
      </w:r>
      <w:r>
        <w:rPr>
          <w:rFonts w:ascii="Arial" w:hAnsi="Arial" w:cs="Arial"/>
          <w:sz w:val="12"/>
          <w:szCs w:val="12"/>
        </w:rPr>
        <w:t>решит</w:t>
      </w:r>
      <w:r w:rsidR="00A062C7" w:rsidRPr="00A062C7">
        <w:rPr>
          <w:rFonts w:ascii="Arial" w:hAnsi="Arial" w:cs="Arial"/>
          <w:sz w:val="12"/>
          <w:szCs w:val="12"/>
        </w:rPr>
        <w:t xml:space="preserve"> проблемы</w:t>
      </w:r>
    </w:p>
    <w:p w14:paraId="4FFF389C" w14:textId="390C3074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PECS</w:t>
      </w:r>
      <w:r w:rsidRPr="00A062C7">
        <w:rPr>
          <w:rFonts w:ascii="Arial" w:hAnsi="Arial" w:cs="Arial"/>
          <w:sz w:val="12"/>
          <w:szCs w:val="12"/>
        </w:rPr>
        <w:t xml:space="preserve"> – некоторые потоки добавляют значения в</w:t>
      </w:r>
      <w:r w:rsidR="00CE34DC">
        <w:rPr>
          <w:rFonts w:ascii="Arial" w:hAnsi="Arial" w:cs="Arial"/>
          <w:sz w:val="12"/>
          <w:szCs w:val="12"/>
        </w:rPr>
        <w:t xml:space="preserve"> </w:t>
      </w:r>
      <w:r w:rsidR="00CE34DC" w:rsidRPr="00CE34DC">
        <w:rPr>
          <w:rFonts w:ascii="Arial" w:hAnsi="Arial" w:cs="Arial"/>
          <w:sz w:val="12"/>
          <w:szCs w:val="12"/>
        </w:rPr>
        <w:t>blocking queue</w:t>
      </w:r>
      <w:r w:rsidRPr="00A062C7">
        <w:rPr>
          <w:rFonts w:ascii="Arial" w:hAnsi="Arial" w:cs="Arial"/>
          <w:sz w:val="12"/>
          <w:szCs w:val="12"/>
        </w:rPr>
        <w:t xml:space="preserve">, некоторые получают </w:t>
      </w:r>
      <w:r w:rsidR="00896E61" w:rsidRPr="00A062C7">
        <w:rPr>
          <w:rFonts w:ascii="Arial" w:hAnsi="Arial" w:cs="Arial"/>
          <w:sz w:val="12"/>
          <w:szCs w:val="12"/>
        </w:rPr>
        <w:t>значения.</w:t>
      </w:r>
    </w:p>
    <w:p w14:paraId="4D7F760B" w14:textId="0024DFC8" w:rsidR="00896E61" w:rsidRPr="00896E61" w:rsidRDefault="00A062C7" w:rsidP="00896E61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ReentrantLock</w:t>
      </w:r>
      <w:r w:rsidRPr="00A062C7">
        <w:rPr>
          <w:rFonts w:ascii="Arial" w:hAnsi="Arial" w:cs="Arial"/>
          <w:sz w:val="12"/>
          <w:szCs w:val="12"/>
        </w:rPr>
        <w:t xml:space="preserve"> – получить разрешение потока на</w:t>
      </w:r>
      <w:r w:rsidR="00896E61">
        <w:rPr>
          <w:rFonts w:ascii="Arial" w:hAnsi="Arial" w:cs="Arial"/>
          <w:sz w:val="12"/>
          <w:szCs w:val="12"/>
        </w:rPr>
        <w:t xml:space="preserve"> </w:t>
      </w:r>
      <w:r w:rsidRPr="00A062C7">
        <w:rPr>
          <w:rFonts w:ascii="Arial" w:hAnsi="Arial" w:cs="Arial"/>
          <w:sz w:val="12"/>
          <w:szCs w:val="12"/>
        </w:rPr>
        <w:t xml:space="preserve">войти в монитор, не останавливаясь </w:t>
      </w:r>
      <w:r w:rsidR="00896E61" w:rsidRPr="00896E61">
        <w:rPr>
          <w:rFonts w:ascii="Arial" w:hAnsi="Arial" w:cs="Arial"/>
          <w:sz w:val="12"/>
          <w:szCs w:val="12"/>
        </w:rPr>
        <w:t>(lock</w:t>
      </w:r>
      <w:r w:rsidR="00D2393F" w:rsidRPr="00D711CB">
        <w:rPr>
          <w:rFonts w:ascii="Arial" w:hAnsi="Arial" w:cs="Arial"/>
          <w:sz w:val="12"/>
          <w:szCs w:val="12"/>
        </w:rPr>
        <w:t>9</w:t>
      </w:r>
      <w:r w:rsidR="00896E61" w:rsidRPr="00896E61">
        <w:rPr>
          <w:rFonts w:ascii="Arial" w:hAnsi="Arial" w:cs="Arial"/>
          <w:sz w:val="12"/>
          <w:szCs w:val="12"/>
        </w:rPr>
        <w:t>,</w:t>
      </w:r>
      <w:r w:rsidR="00896E61">
        <w:rPr>
          <w:rFonts w:ascii="Arial" w:hAnsi="Arial" w:cs="Arial"/>
          <w:sz w:val="12"/>
          <w:szCs w:val="12"/>
        </w:rPr>
        <w:t xml:space="preserve"> </w:t>
      </w:r>
      <w:r w:rsidR="00896E61" w:rsidRPr="00896E61">
        <w:rPr>
          <w:rFonts w:ascii="Arial" w:hAnsi="Arial" w:cs="Arial"/>
          <w:sz w:val="12"/>
          <w:szCs w:val="12"/>
        </w:rPr>
        <w:t>tryLock, unlock)</w:t>
      </w:r>
      <w:r w:rsidR="00896E61" w:rsidRPr="00896E61">
        <w:rPr>
          <w:rFonts w:ascii="Arial" w:hAnsi="Arial" w:cs="Arial"/>
          <w:sz w:val="12"/>
          <w:szCs w:val="12"/>
        </w:rPr>
        <w:t xml:space="preserve"> </w:t>
      </w:r>
    </w:p>
    <w:p w14:paraId="10C47FA1" w14:textId="121F1543" w:rsidR="00A062C7" w:rsidRPr="00A062C7" w:rsidRDefault="00A062C7" w:rsidP="00896E61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ReadWriteLock</w:t>
      </w:r>
      <w:r w:rsidRPr="00A062C7">
        <w:rPr>
          <w:rFonts w:ascii="Arial" w:hAnsi="Arial" w:cs="Arial"/>
          <w:sz w:val="12"/>
          <w:szCs w:val="12"/>
        </w:rPr>
        <w:t xml:space="preserve"> – блокировать чтение или запись</w:t>
      </w:r>
    </w:p>
    <w:p w14:paraId="5A8CB762" w14:textId="5FDE2311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  <w:lang w:val="en-US"/>
        </w:rPr>
        <w:t>IO</w:t>
      </w:r>
      <w:r w:rsidRPr="00A062C7">
        <w:rPr>
          <w:rFonts w:ascii="Arial" w:hAnsi="Arial" w:cs="Arial"/>
          <w:sz w:val="12"/>
          <w:szCs w:val="12"/>
        </w:rPr>
        <w:t xml:space="preserve"> – чтение/запись сразу. </w:t>
      </w:r>
      <w:r w:rsidR="00896E61" w:rsidRPr="00896E61">
        <w:rPr>
          <w:rFonts w:ascii="Arial" w:hAnsi="Arial" w:cs="Arial"/>
          <w:sz w:val="12"/>
          <w:szCs w:val="12"/>
          <w:lang w:val="en-US"/>
        </w:rPr>
        <w:t>Thread</w:t>
      </w:r>
      <w:r w:rsidR="00896E61" w:rsidRPr="00896E61">
        <w:rPr>
          <w:rFonts w:ascii="Arial" w:hAnsi="Arial" w:cs="Arial"/>
          <w:sz w:val="12"/>
          <w:szCs w:val="12"/>
        </w:rPr>
        <w:t xml:space="preserve"> </w:t>
      </w:r>
      <w:r w:rsidR="00896E61" w:rsidRPr="00896E61">
        <w:rPr>
          <w:rFonts w:ascii="Arial" w:hAnsi="Arial" w:cs="Arial"/>
          <w:sz w:val="12"/>
          <w:szCs w:val="12"/>
          <w:lang w:val="en-US"/>
        </w:rPr>
        <w:t>save</w:t>
      </w:r>
      <w:r w:rsidR="00896E61" w:rsidRPr="00896E61">
        <w:rPr>
          <w:rFonts w:ascii="Arial" w:hAnsi="Arial" w:cs="Arial"/>
          <w:sz w:val="12"/>
          <w:szCs w:val="12"/>
        </w:rPr>
        <w:t xml:space="preserve"> </w:t>
      </w:r>
      <w:r w:rsidRPr="00A062C7">
        <w:rPr>
          <w:rFonts w:ascii="Arial" w:hAnsi="Arial" w:cs="Arial"/>
          <w:sz w:val="12"/>
          <w:szCs w:val="12"/>
          <w:lang w:val="en-US"/>
        </w:rPr>
        <w:t>NIO</w:t>
      </w:r>
      <w:r w:rsidRPr="00896E61">
        <w:rPr>
          <w:rFonts w:ascii="Arial" w:hAnsi="Arial" w:cs="Arial"/>
          <w:sz w:val="12"/>
          <w:szCs w:val="12"/>
        </w:rPr>
        <w:t xml:space="preserve"> – </w:t>
      </w:r>
      <w:r w:rsidR="00896E61" w:rsidRPr="00896E61">
        <w:rPr>
          <w:rFonts w:ascii="Arial" w:hAnsi="Arial" w:cs="Arial"/>
          <w:sz w:val="12"/>
          <w:szCs w:val="12"/>
          <w:lang w:val="en-US"/>
        </w:rPr>
        <w:t>Buffer</w:t>
      </w:r>
      <w:r w:rsidR="00896E61" w:rsidRPr="00896E61">
        <w:rPr>
          <w:rFonts w:ascii="Arial" w:hAnsi="Arial" w:cs="Arial"/>
          <w:sz w:val="12"/>
          <w:szCs w:val="12"/>
        </w:rPr>
        <w:t xml:space="preserve">, </w:t>
      </w:r>
      <w:r w:rsidR="00896E61" w:rsidRPr="00896E61">
        <w:rPr>
          <w:rFonts w:ascii="Arial" w:hAnsi="Arial" w:cs="Arial"/>
          <w:sz w:val="12"/>
          <w:szCs w:val="12"/>
          <w:lang w:val="en-US"/>
        </w:rPr>
        <w:t>Channel</w:t>
      </w:r>
      <w:r w:rsidR="00896E61" w:rsidRPr="00896E61">
        <w:rPr>
          <w:rFonts w:ascii="Arial" w:hAnsi="Arial" w:cs="Arial"/>
          <w:sz w:val="12"/>
          <w:szCs w:val="12"/>
        </w:rPr>
        <w:t xml:space="preserve">, </w:t>
      </w:r>
      <w:r w:rsidR="00896E61" w:rsidRPr="00896E61">
        <w:rPr>
          <w:rFonts w:ascii="Arial" w:hAnsi="Arial" w:cs="Arial"/>
          <w:sz w:val="12"/>
          <w:szCs w:val="12"/>
          <w:lang w:val="en-US"/>
        </w:rPr>
        <w:t>Selector</w:t>
      </w:r>
      <w:r w:rsidR="00896E61" w:rsidRPr="00896E61">
        <w:rPr>
          <w:rFonts w:ascii="Arial" w:hAnsi="Arial" w:cs="Arial"/>
          <w:sz w:val="12"/>
          <w:szCs w:val="12"/>
        </w:rPr>
        <w:t xml:space="preserve"> </w:t>
      </w:r>
      <w:r w:rsidRPr="00896E61">
        <w:rPr>
          <w:rFonts w:ascii="Arial" w:hAnsi="Arial" w:cs="Arial"/>
          <w:sz w:val="12"/>
          <w:szCs w:val="12"/>
        </w:rPr>
        <w:t xml:space="preserve">– </w:t>
      </w:r>
      <w:r w:rsidR="00896E61">
        <w:rPr>
          <w:rFonts w:ascii="Arial" w:hAnsi="Arial" w:cs="Arial"/>
          <w:sz w:val="12"/>
          <w:szCs w:val="12"/>
        </w:rPr>
        <w:t>Быстрее</w:t>
      </w:r>
      <w:r w:rsidRPr="00896E61">
        <w:rPr>
          <w:rFonts w:ascii="Arial" w:hAnsi="Arial" w:cs="Arial"/>
          <w:sz w:val="12"/>
          <w:szCs w:val="12"/>
        </w:rPr>
        <w:t>,</w:t>
      </w:r>
      <w:r w:rsidR="00896E61">
        <w:rPr>
          <w:rFonts w:ascii="Arial" w:hAnsi="Arial" w:cs="Arial"/>
          <w:sz w:val="12"/>
          <w:szCs w:val="12"/>
        </w:rPr>
        <w:t xml:space="preserve"> </w:t>
      </w:r>
      <w:r w:rsidRPr="00A062C7">
        <w:rPr>
          <w:rFonts w:ascii="Arial" w:hAnsi="Arial" w:cs="Arial"/>
          <w:sz w:val="12"/>
          <w:szCs w:val="12"/>
        </w:rPr>
        <w:t>больше контроля, не блокиру</w:t>
      </w:r>
      <w:r w:rsidR="00896E61">
        <w:rPr>
          <w:rFonts w:ascii="Arial" w:hAnsi="Arial" w:cs="Arial"/>
          <w:sz w:val="12"/>
          <w:szCs w:val="12"/>
        </w:rPr>
        <w:t>ет</w:t>
      </w:r>
      <w:r w:rsidRPr="00A062C7">
        <w:rPr>
          <w:rFonts w:ascii="Arial" w:hAnsi="Arial" w:cs="Arial"/>
          <w:sz w:val="12"/>
          <w:szCs w:val="12"/>
        </w:rPr>
        <w:t xml:space="preserve"> поток</w:t>
      </w:r>
      <w:r w:rsidR="00896E61">
        <w:rPr>
          <w:rFonts w:ascii="Arial" w:hAnsi="Arial" w:cs="Arial"/>
          <w:sz w:val="12"/>
          <w:szCs w:val="12"/>
        </w:rPr>
        <w:t xml:space="preserve"> (потоконебезопасный)</w:t>
      </w:r>
    </w:p>
    <w:p w14:paraId="63640C3B" w14:textId="79CD781B" w:rsidR="00A062C7" w:rsidRPr="00A062C7" w:rsidRDefault="00896E61" w:rsidP="00A062C7">
      <w:pPr>
        <w:spacing w:after="40"/>
        <w:rPr>
          <w:rFonts w:ascii="Arial" w:hAnsi="Arial" w:cs="Arial"/>
          <w:sz w:val="12"/>
          <w:szCs w:val="12"/>
        </w:rPr>
      </w:pPr>
      <w:r w:rsidRPr="00896E61">
        <w:rPr>
          <w:rFonts w:ascii="Arial" w:hAnsi="Arial" w:cs="Arial"/>
          <w:sz w:val="12"/>
          <w:szCs w:val="12"/>
        </w:rPr>
        <w:t xml:space="preserve">Serializable </w:t>
      </w:r>
      <w:r w:rsidR="00A062C7" w:rsidRPr="00A062C7">
        <w:rPr>
          <w:rFonts w:ascii="Arial" w:hAnsi="Arial" w:cs="Arial"/>
          <w:sz w:val="12"/>
          <w:szCs w:val="12"/>
        </w:rPr>
        <w:t>– классический способ</w:t>
      </w:r>
    </w:p>
    <w:p w14:paraId="088D7B3B" w14:textId="3DB1D984" w:rsidR="00A062C7" w:rsidRPr="00A062C7" w:rsidRDefault="00896E61" w:rsidP="00A062C7">
      <w:pPr>
        <w:spacing w:after="40"/>
        <w:rPr>
          <w:rFonts w:ascii="Arial" w:hAnsi="Arial" w:cs="Arial"/>
          <w:sz w:val="12"/>
          <w:szCs w:val="12"/>
        </w:rPr>
      </w:pPr>
      <w:r w:rsidRPr="00896E61">
        <w:rPr>
          <w:rFonts w:ascii="Arial" w:hAnsi="Arial" w:cs="Arial"/>
          <w:sz w:val="12"/>
          <w:szCs w:val="12"/>
          <w:lang w:val="en-US"/>
        </w:rPr>
        <w:t xml:space="preserve">Externalizable </w:t>
      </w:r>
      <w:r w:rsidR="00A062C7" w:rsidRPr="00896E61">
        <w:rPr>
          <w:rFonts w:ascii="Arial" w:hAnsi="Arial" w:cs="Arial"/>
          <w:sz w:val="12"/>
          <w:szCs w:val="12"/>
          <w:lang w:val="en-US"/>
        </w:rPr>
        <w:t xml:space="preserve">— </w:t>
      </w:r>
      <w:r w:rsidRPr="00896E61">
        <w:rPr>
          <w:rFonts w:ascii="Arial" w:hAnsi="Arial" w:cs="Arial"/>
          <w:sz w:val="12"/>
          <w:szCs w:val="12"/>
          <w:lang w:val="en-US"/>
        </w:rPr>
        <w:t>read/writeExternal</w:t>
      </w:r>
      <w:r w:rsidRPr="00896E61">
        <w:rPr>
          <w:rFonts w:ascii="Arial" w:hAnsi="Arial" w:cs="Arial"/>
          <w:sz w:val="12"/>
          <w:szCs w:val="12"/>
          <w:lang w:val="en-US"/>
        </w:rPr>
        <w:t xml:space="preserve"> </w:t>
      </w:r>
      <w:r w:rsidR="00A062C7" w:rsidRPr="00A062C7">
        <w:rPr>
          <w:rFonts w:ascii="Arial" w:hAnsi="Arial" w:cs="Arial"/>
          <w:sz w:val="12"/>
          <w:szCs w:val="12"/>
        </w:rPr>
        <w:t>Если</w:t>
      </w:r>
      <w:r w:rsidR="00A062C7" w:rsidRPr="00896E61">
        <w:rPr>
          <w:rFonts w:ascii="Arial" w:hAnsi="Arial" w:cs="Arial"/>
          <w:sz w:val="12"/>
          <w:szCs w:val="12"/>
          <w:lang w:val="en-US"/>
        </w:rPr>
        <w:t xml:space="preserve"> </w:t>
      </w:r>
      <w:r w:rsidR="00A062C7" w:rsidRPr="00A062C7">
        <w:rPr>
          <w:rFonts w:ascii="Arial" w:hAnsi="Arial" w:cs="Arial"/>
          <w:sz w:val="12"/>
          <w:szCs w:val="12"/>
        </w:rPr>
        <w:t>родитель</w:t>
      </w:r>
      <w:r w:rsidR="00A062C7" w:rsidRPr="00896E61">
        <w:rPr>
          <w:rFonts w:ascii="Arial" w:hAnsi="Arial" w:cs="Arial"/>
          <w:sz w:val="12"/>
          <w:szCs w:val="12"/>
          <w:lang w:val="en-US"/>
        </w:rPr>
        <w:t xml:space="preserve"> — </w:t>
      </w:r>
      <w:r w:rsidR="00A062C7" w:rsidRPr="00A062C7">
        <w:rPr>
          <w:rFonts w:ascii="Arial" w:hAnsi="Arial" w:cs="Arial"/>
          <w:sz w:val="12"/>
          <w:szCs w:val="12"/>
          <w:lang w:val="en-US"/>
        </w:rPr>
        <w:t>ser</w:t>
      </w:r>
      <w:r w:rsidR="00A062C7" w:rsidRPr="00896E61">
        <w:rPr>
          <w:rFonts w:ascii="Arial" w:hAnsi="Arial" w:cs="Arial"/>
          <w:sz w:val="12"/>
          <w:szCs w:val="12"/>
          <w:lang w:val="en-US"/>
        </w:rPr>
        <w:t xml:space="preserve">. </w:t>
      </w:r>
      <w:r w:rsidRPr="00896E61">
        <w:rPr>
          <w:rFonts w:ascii="Arial" w:hAnsi="Arial" w:cs="Arial"/>
          <w:sz w:val="12"/>
          <w:szCs w:val="12"/>
        </w:rPr>
        <w:t xml:space="preserve">Childs </w:t>
      </w:r>
      <w:r w:rsidRPr="00A062C7">
        <w:rPr>
          <w:rFonts w:ascii="Arial" w:hAnsi="Arial" w:cs="Arial"/>
          <w:sz w:val="12"/>
          <w:szCs w:val="12"/>
        </w:rPr>
        <w:t>также.</w:t>
      </w:r>
    </w:p>
    <w:p w14:paraId="36BD2EE5" w14:textId="77777777" w:rsidR="00A062C7" w:rsidRPr="00A062C7" w:rsidRDefault="00A062C7" w:rsidP="00A062C7">
      <w:pPr>
        <w:spacing w:after="40"/>
        <w:rPr>
          <w:rFonts w:ascii="Arial" w:hAnsi="Arial" w:cs="Arial"/>
          <w:sz w:val="12"/>
          <w:szCs w:val="12"/>
        </w:rPr>
      </w:pPr>
      <w:r w:rsidRPr="00A062C7">
        <w:rPr>
          <w:rFonts w:ascii="Arial" w:hAnsi="Arial" w:cs="Arial"/>
          <w:sz w:val="12"/>
          <w:szCs w:val="12"/>
        </w:rPr>
        <w:t xml:space="preserve">Если на поле есть ссылка, необходимо указать </w:t>
      </w:r>
      <w:r w:rsidRPr="00A062C7">
        <w:rPr>
          <w:rFonts w:ascii="Arial" w:hAnsi="Arial" w:cs="Arial"/>
          <w:sz w:val="12"/>
          <w:szCs w:val="12"/>
          <w:lang w:val="en-US"/>
        </w:rPr>
        <w:t>ser</w:t>
      </w:r>
      <w:r w:rsidRPr="00A062C7">
        <w:rPr>
          <w:rFonts w:ascii="Arial" w:hAnsi="Arial" w:cs="Arial"/>
          <w:sz w:val="12"/>
          <w:szCs w:val="12"/>
        </w:rPr>
        <w:t>.</w:t>
      </w:r>
    </w:p>
    <w:p w14:paraId="25958A3F" w14:textId="77777777" w:rsidR="00896E61" w:rsidRPr="00896E61" w:rsidRDefault="00896E61" w:rsidP="00A062C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96E61">
        <w:rPr>
          <w:rFonts w:ascii="Arial" w:hAnsi="Arial" w:cs="Arial"/>
          <w:sz w:val="12"/>
          <w:szCs w:val="12"/>
          <w:lang w:val="en-US"/>
        </w:rPr>
        <w:t>Serial \ Parallel (default) \ CMS \ G1</w:t>
      </w:r>
      <w:r w:rsidRPr="00896E6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C503247" w14:textId="1C4F3449" w:rsidR="003B0D00" w:rsidRDefault="003B0D00" w:rsidP="00A062C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2F674A" w:rsidRDefault="003B0D00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2F674A">
        <w:rPr>
          <w:rFonts w:ascii="Arial" w:hAnsi="Arial" w:cs="Arial"/>
          <w:b/>
          <w:bCs/>
          <w:sz w:val="12"/>
          <w:szCs w:val="12"/>
          <w:lang w:val="en-US"/>
        </w:rPr>
        <w:t>Java 8</w:t>
      </w:r>
    </w:p>
    <w:p w14:paraId="5A1B9272" w14:textId="6EA92179" w:rsidR="003B0D00" w:rsidRPr="00D2393F" w:rsidRDefault="00660AA4" w:rsidP="00E54BEA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 w:rsidR="00D2393F" w:rsidRPr="00D2393F">
        <w:rPr>
          <w:rFonts w:ascii="Arial" w:hAnsi="Arial" w:cs="Arial"/>
          <w:sz w:val="12"/>
          <w:szCs w:val="12"/>
        </w:rPr>
        <w:t>Это помогает нам без особых проблем добавлять новые функции в существующие реализации.</w:t>
      </w:r>
    </w:p>
    <w:p w14:paraId="7FC6DF9F" w14:textId="17D52913" w:rsidR="00660AA4" w:rsidRPr="00D2393F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 w:rsidRPr="00D2393F">
        <w:rPr>
          <w:rFonts w:ascii="Arial" w:hAnsi="Arial" w:cs="Arial"/>
          <w:b/>
          <w:bCs/>
          <w:sz w:val="12"/>
          <w:szCs w:val="12"/>
        </w:rPr>
        <w:t xml:space="preserve"> 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interfaces</w:t>
      </w:r>
      <w:r w:rsidRPr="00D2393F">
        <w:rPr>
          <w:rFonts w:ascii="Arial" w:hAnsi="Arial" w:cs="Arial"/>
          <w:b/>
          <w:bCs/>
          <w:sz w:val="12"/>
          <w:szCs w:val="12"/>
        </w:rPr>
        <w:t xml:space="preserve"> - </w:t>
      </w:r>
      <w:r w:rsidR="00D2393F" w:rsidRPr="00D2393F">
        <w:rPr>
          <w:rFonts w:ascii="Arial" w:hAnsi="Arial" w:cs="Arial"/>
          <w:sz w:val="12"/>
          <w:szCs w:val="12"/>
        </w:rPr>
        <w:t>ровно один абстрактный метод</w:t>
      </w:r>
      <w:r w:rsidR="00D2393F">
        <w:rPr>
          <w:rFonts w:ascii="Arial" w:hAnsi="Arial" w:cs="Arial"/>
          <w:sz w:val="12"/>
          <w:szCs w:val="12"/>
        </w:rPr>
        <w:t xml:space="preserve"> (для стрим апи)</w:t>
      </w:r>
    </w:p>
    <w:p w14:paraId="1EC57867" w14:textId="0C36E0A3" w:rsidR="003B0D00" w:rsidRPr="00D2393F" w:rsidRDefault="00660AA4" w:rsidP="00E54BEA">
      <w:pPr>
        <w:spacing w:after="40"/>
        <w:rPr>
          <w:rFonts w:ascii="Arial" w:hAnsi="Arial" w:cs="Arial"/>
          <w:sz w:val="12"/>
          <w:szCs w:val="12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</w:t>
      </w:r>
      <w:r w:rsidRPr="00D2393F">
        <w:rPr>
          <w:rFonts w:ascii="Arial" w:hAnsi="Arial" w:cs="Arial"/>
          <w:b/>
          <w:bCs/>
          <w:sz w:val="12"/>
          <w:szCs w:val="12"/>
        </w:rPr>
        <w:t xml:space="preserve"> 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expressions</w:t>
      </w:r>
      <w:r w:rsidRPr="00D2393F">
        <w:rPr>
          <w:rFonts w:ascii="Arial" w:hAnsi="Arial" w:cs="Arial"/>
          <w:sz w:val="12"/>
          <w:szCs w:val="12"/>
        </w:rPr>
        <w:t xml:space="preserve"> - </w:t>
      </w:r>
      <w:r w:rsidR="00D2393F" w:rsidRPr="00D2393F">
        <w:rPr>
          <w:rFonts w:ascii="Arial" w:hAnsi="Arial" w:cs="Arial"/>
          <w:sz w:val="12"/>
          <w:szCs w:val="12"/>
        </w:rPr>
        <w:t>не нужно тратить время на создание анонимных объектов</w:t>
      </w:r>
    </w:p>
    <w:p w14:paraId="7633AD79" w14:textId="4B61C08E" w:rsidR="00660AA4" w:rsidRPr="00D2393F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="00D2393F" w:rsidRPr="00D2393F">
        <w:rPr>
          <w:rFonts w:ascii="Arial" w:hAnsi="Arial" w:cs="Arial"/>
          <w:sz w:val="12"/>
          <w:szCs w:val="12"/>
          <w:lang w:val="en-US"/>
        </w:rPr>
        <w:t xml:space="preserve">для упрощения кода (Comparator, </w:t>
      </w:r>
      <w:r w:rsidR="00D2393F">
        <w:rPr>
          <w:rFonts w:ascii="Arial" w:hAnsi="Arial" w:cs="Arial"/>
          <w:sz w:val="12"/>
          <w:szCs w:val="12"/>
          <w:lang w:val="en-US"/>
        </w:rPr>
        <w:t>R</w:t>
      </w:r>
      <w:r w:rsidR="00D2393F" w:rsidRPr="00D2393F">
        <w:rPr>
          <w:rFonts w:ascii="Arial" w:hAnsi="Arial" w:cs="Arial"/>
          <w:sz w:val="12"/>
          <w:szCs w:val="12"/>
          <w:lang w:val="en-US"/>
        </w:rPr>
        <w:t>unnable, Callable)</w:t>
      </w:r>
    </w:p>
    <w:p w14:paraId="772CDA87" w14:textId="167FCA08" w:rsidR="00AD1602" w:rsidRPr="00D711CB" w:rsidRDefault="00AD1602" w:rsidP="00AD1602">
      <w:pPr>
        <w:spacing w:after="40"/>
        <w:rPr>
          <w:rFonts w:ascii="Arial" w:hAnsi="Arial" w:cs="Arial"/>
          <w:sz w:val="12"/>
          <w:szCs w:val="12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D711CB">
        <w:rPr>
          <w:rFonts w:ascii="Arial" w:hAnsi="Arial" w:cs="Arial"/>
          <w:sz w:val="12"/>
          <w:szCs w:val="12"/>
        </w:rPr>
        <w:t xml:space="preserve"> -</w:t>
      </w:r>
      <w:r w:rsidR="00D711CB" w:rsidRPr="00D711CB">
        <w:rPr>
          <w:rFonts w:ascii="Arial" w:hAnsi="Arial" w:cs="Arial"/>
          <w:sz w:val="12"/>
          <w:szCs w:val="12"/>
        </w:rPr>
        <w:t xml:space="preserve"> способ избежать</w:t>
      </w:r>
      <w:r w:rsidR="00D711CB" w:rsidRPr="00D711CB">
        <w:rPr>
          <w:rFonts w:ascii="Arial" w:hAnsi="Arial" w:cs="Arial"/>
          <w:sz w:val="12"/>
          <w:szCs w:val="12"/>
        </w:rPr>
        <w:t xml:space="preserve"> </w:t>
      </w:r>
      <w:r w:rsidR="00D711CB">
        <w:rPr>
          <w:rFonts w:ascii="Arial" w:hAnsi="Arial" w:cs="Arial"/>
          <w:sz w:val="12"/>
          <w:szCs w:val="12"/>
          <w:lang w:val="en-US"/>
        </w:rPr>
        <w:t>NPE</w:t>
      </w:r>
    </w:p>
    <w:p w14:paraId="77843C17" w14:textId="6F37E71A" w:rsidR="00AD1602" w:rsidRPr="00D711CB" w:rsidRDefault="00AD1602" w:rsidP="00AD1602">
      <w:pPr>
        <w:spacing w:after="40"/>
        <w:rPr>
          <w:rFonts w:ascii="Arial" w:hAnsi="Arial" w:cs="Arial"/>
          <w:sz w:val="12"/>
          <w:szCs w:val="12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="00D711CB" w:rsidRPr="00D711CB">
        <w:rPr>
          <w:rFonts w:ascii="Arial" w:hAnsi="Arial" w:cs="Arial"/>
          <w:sz w:val="12"/>
          <w:szCs w:val="12"/>
        </w:rPr>
        <w:t xml:space="preserve">- </w:t>
      </w:r>
      <w:r w:rsidR="00D711CB" w:rsidRPr="00D711CB">
        <w:rPr>
          <w:rFonts w:ascii="Arial" w:hAnsi="Arial" w:cs="Arial"/>
          <w:sz w:val="12"/>
          <w:szCs w:val="12"/>
        </w:rPr>
        <w:t>упрощение кода с построением цепочек вызовов.</w:t>
      </w:r>
      <w:r w:rsidR="004F3B85" w:rsidRPr="00D711CB">
        <w:rPr>
          <w:rFonts w:ascii="Arial" w:hAnsi="Arial" w:cs="Arial"/>
          <w:sz w:val="12"/>
          <w:szCs w:val="12"/>
        </w:rPr>
        <w:t xml:space="preserve">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 w:rsidRPr="00D711CB">
        <w:rPr>
          <w:rFonts w:ascii="Arial" w:hAnsi="Arial" w:cs="Arial"/>
          <w:sz w:val="12"/>
          <w:szCs w:val="12"/>
        </w:rPr>
        <w:t xml:space="preserve">) </w:t>
      </w:r>
    </w:p>
    <w:p w14:paraId="3407FC39" w14:textId="45B47264" w:rsidR="004F3B85" w:rsidRPr="00D711CB" w:rsidRDefault="004F3B85" w:rsidP="00AD1602">
      <w:pPr>
        <w:spacing w:after="40"/>
        <w:rPr>
          <w:rFonts w:ascii="Arial" w:hAnsi="Arial" w:cs="Arial"/>
          <w:sz w:val="12"/>
          <w:szCs w:val="12"/>
        </w:rPr>
      </w:pPr>
      <w:r w:rsidRPr="00D711CB">
        <w:rPr>
          <w:rFonts w:ascii="Arial" w:hAnsi="Arial" w:cs="Arial"/>
          <w:sz w:val="12"/>
          <w:szCs w:val="12"/>
        </w:rPr>
        <w:t>(</w:t>
      </w:r>
      <w:r>
        <w:rPr>
          <w:rFonts w:ascii="Arial" w:hAnsi="Arial" w:cs="Arial"/>
          <w:sz w:val="12"/>
          <w:szCs w:val="12"/>
          <w:lang w:val="en-US"/>
        </w:rPr>
        <w:t>FlatMap</w:t>
      </w:r>
      <w:r w:rsidRPr="00D711CB">
        <w:rPr>
          <w:rFonts w:ascii="Arial" w:hAnsi="Arial" w:cs="Arial"/>
          <w:sz w:val="12"/>
          <w:szCs w:val="12"/>
        </w:rPr>
        <w:t xml:space="preserve">) - </w:t>
      </w:r>
      <w:r w:rsidR="00D711CB" w:rsidRPr="00D711CB">
        <w:rPr>
          <w:rFonts w:ascii="Arial" w:hAnsi="Arial" w:cs="Arial"/>
          <w:sz w:val="12"/>
          <w:szCs w:val="12"/>
        </w:rPr>
        <w:t>преобразование нескольких списков списков в один список.</w:t>
      </w:r>
    </w:p>
    <w:p w14:paraId="1A604370" w14:textId="08398DFE" w:rsidR="00660AA4" w:rsidRPr="00D711CB" w:rsidRDefault="00AD1602" w:rsidP="00E54BEA">
      <w:pPr>
        <w:spacing w:after="40"/>
        <w:rPr>
          <w:rFonts w:ascii="Arial" w:hAnsi="Arial" w:cs="Arial"/>
          <w:sz w:val="12"/>
          <w:szCs w:val="12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DateTimeApi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новые объекты, помогающие работать со временем и датой.</w:t>
      </w:r>
    </w:p>
    <w:p w14:paraId="165BB749" w14:textId="52BF9A57" w:rsidR="00E07E03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10ABA77" w14:textId="2E6DB99D" w:rsidR="00E07E03" w:rsidRPr="00033A4B" w:rsidRDefault="00033A4B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7ECDD2C0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низкая стоимость и высокая скорость.</w:t>
      </w:r>
    </w:p>
    <w:p w14:paraId="13E3008B" w14:textId="19B1D995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высокие затраты на старте, безопаснее в конце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7EEF8956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033A4B">
        <w:rPr>
          <w:rFonts w:ascii="Arial" w:hAnsi="Arial" w:cs="Arial"/>
          <w:b/>
          <w:bCs/>
          <w:sz w:val="12"/>
          <w:szCs w:val="12"/>
          <w:lang w:val="en-US"/>
        </w:rPr>
        <w:t>Testing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логически связанный модуль</w:t>
      </w:r>
    </w:p>
    <w:p w14:paraId="7FA90820" w14:textId="35648818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 xml:space="preserve">глобальная проверка приложения </w:t>
      </w:r>
      <w:r w:rsidR="00D711CB" w:rsidRPr="00D711CB">
        <w:rPr>
          <w:rFonts w:ascii="Arial" w:hAnsi="Arial" w:cs="Arial"/>
          <w:sz w:val="12"/>
          <w:szCs w:val="12"/>
          <w:lang w:val="en-US"/>
        </w:rPr>
        <w:t>BL</w:t>
      </w:r>
    </w:p>
    <w:p w14:paraId="54F1AAC0" w14:textId="2D22A50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  <w:lang w:val="en-US"/>
        </w:rPr>
        <w:t>эмулируйте поведение пользователя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427ECABB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033A4B">
        <w:rPr>
          <w:rFonts w:ascii="Arial" w:hAnsi="Arial" w:cs="Arial"/>
          <w:b/>
          <w:bCs/>
          <w:sz w:val="12"/>
          <w:szCs w:val="12"/>
          <w:lang w:val="en-US"/>
        </w:rPr>
        <w:t>test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запуск уже созданных тестовых случаев.</w:t>
      </w:r>
    </w:p>
    <w:p w14:paraId="776EEDDE" w14:textId="415F3FC9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  <w:lang w:val="en-US"/>
        </w:rPr>
        <w:t>проверка блока BL</w:t>
      </w:r>
    </w:p>
    <w:p w14:paraId="2C21F02C" w14:textId="6846C67E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033A4B">
        <w:rPr>
          <w:rFonts w:ascii="Arial" w:hAnsi="Arial" w:cs="Arial"/>
          <w:b/>
          <w:bCs/>
          <w:sz w:val="12"/>
          <w:szCs w:val="12"/>
          <w:lang w:val="en-US"/>
        </w:rPr>
        <w:t>test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различные стресс-тесты</w:t>
      </w:r>
    </w:p>
    <w:p w14:paraId="22B9259B" w14:textId="3D970CAD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033A4B">
        <w:rPr>
          <w:rFonts w:ascii="Arial" w:hAnsi="Arial" w:cs="Arial"/>
          <w:b/>
          <w:bCs/>
          <w:sz w:val="12"/>
          <w:szCs w:val="12"/>
          <w:lang w:val="en-US"/>
        </w:rPr>
        <w:t>test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случайные входные данные</w:t>
      </w:r>
    </w:p>
    <w:p w14:paraId="178FB554" w14:textId="7F2C0598" w:rsidR="00033A4B" w:rsidRPr="00D711CB" w:rsidRDefault="00033A4B" w:rsidP="00E54BEA">
      <w:pPr>
        <w:spacing w:after="40"/>
        <w:rPr>
          <w:rFonts w:ascii="Arial" w:hAnsi="Arial" w:cs="Arial"/>
          <w:sz w:val="12"/>
          <w:szCs w:val="12"/>
        </w:rPr>
      </w:pPr>
    </w:p>
    <w:p w14:paraId="56DF8D41" w14:textId="63319B49" w:rsidR="00033A4B" w:rsidRPr="00D711CB" w:rsidRDefault="00743976" w:rsidP="00E54BEA">
      <w:pPr>
        <w:spacing w:after="40"/>
        <w:rPr>
          <w:rFonts w:ascii="Arial" w:hAnsi="Arial" w:cs="Arial"/>
          <w:sz w:val="12"/>
          <w:szCs w:val="12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Pyramid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="00D711CB" w:rsidRPr="00D711CB">
        <w:rPr>
          <w:rFonts w:ascii="Arial" w:hAnsi="Arial" w:cs="Arial"/>
          <w:sz w:val="12"/>
          <w:szCs w:val="12"/>
        </w:rPr>
        <w:t>это абстракция, которая означает группировку тестов на разные уровни и показывает, сколько тестов должно быть в каждой из этих групп.</w:t>
      </w:r>
    </w:p>
    <w:p w14:paraId="754EB71E" w14:textId="67D3FB5F" w:rsidR="00743976" w:rsidRPr="00D711CB" w:rsidRDefault="00743976" w:rsidP="00E54BEA">
      <w:pPr>
        <w:spacing w:after="40"/>
        <w:rPr>
          <w:rFonts w:ascii="Arial" w:hAnsi="Arial" w:cs="Arial"/>
          <w:sz w:val="12"/>
          <w:szCs w:val="12"/>
        </w:rPr>
      </w:pPr>
    </w:p>
    <w:p w14:paraId="4A5F66EB" w14:textId="51102C6C" w:rsidR="00743976" w:rsidRPr="00D711CB" w:rsidRDefault="006153AA" w:rsidP="00E54BEA">
      <w:pPr>
        <w:spacing w:after="40"/>
        <w:rPr>
          <w:rFonts w:ascii="Arial" w:hAnsi="Arial" w:cs="Arial"/>
          <w:sz w:val="12"/>
          <w:szCs w:val="12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as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Production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vs</w:t>
      </w:r>
      <w:r w:rsidRPr="00D711CB">
        <w:rPr>
          <w:rFonts w:ascii="Arial" w:hAnsi="Arial" w:cs="Arial"/>
          <w:sz w:val="12"/>
          <w:szCs w:val="12"/>
        </w:rPr>
        <w:t xml:space="preserve">. </w:t>
      </w:r>
      <w:r w:rsidRPr="006153AA">
        <w:rPr>
          <w:rFonts w:ascii="Arial" w:hAnsi="Arial" w:cs="Arial"/>
          <w:sz w:val="12"/>
          <w:szCs w:val="12"/>
          <w:lang w:val="en-US"/>
        </w:rPr>
        <w:t>Coding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as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Thinking</w:t>
      </w:r>
      <w:r w:rsidRPr="00D711CB">
        <w:rPr>
          <w:rFonts w:ascii="Arial" w:hAnsi="Arial" w:cs="Arial"/>
          <w:sz w:val="12"/>
          <w:szCs w:val="12"/>
        </w:rPr>
        <w:t xml:space="preserve"> </w:t>
      </w:r>
      <w:r w:rsidR="00D711CB" w:rsidRPr="00D711CB">
        <w:rPr>
          <w:rFonts w:ascii="Arial" w:hAnsi="Arial" w:cs="Arial"/>
          <w:sz w:val="12"/>
          <w:szCs w:val="12"/>
        </w:rPr>
        <w:t>(когда нет четкого поведения, но есть набор входных и выходных значений)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283F7E" w:rsidRDefault="00283F7E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283F7E">
        <w:rPr>
          <w:rFonts w:ascii="Arial" w:hAnsi="Arial" w:cs="Arial"/>
          <w:b/>
          <w:bCs/>
          <w:sz w:val="12"/>
          <w:szCs w:val="12"/>
          <w:lang w:val="en-US"/>
        </w:rPr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2CB5E718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</w:t>
      </w:r>
      <w:r w:rsidR="00D711CB" w:rsidRPr="00D711CB">
        <w:rPr>
          <w:lang w:val="en-US"/>
        </w:rPr>
        <w:t xml:space="preserve"> </w:t>
      </w:r>
      <w:r w:rsidR="00D711CB" w:rsidRPr="00D711CB">
        <w:rPr>
          <w:rFonts w:ascii="Arial" w:hAnsi="Arial" w:cs="Arial"/>
          <w:sz w:val="12"/>
          <w:szCs w:val="12"/>
          <w:lang w:val="en-US"/>
        </w:rPr>
        <w:t>различные объекты представлены в виде таблиц</w:t>
      </w:r>
      <w:r w:rsidR="00D711CB">
        <w:rPr>
          <w:rFonts w:ascii="Arial" w:hAnsi="Arial" w:cs="Arial"/>
          <w:sz w:val="12"/>
          <w:szCs w:val="12"/>
          <w:lang w:val="en-US"/>
        </w:rPr>
        <w:t xml:space="preserve"> c</w:t>
      </w:r>
      <w:r>
        <w:rPr>
          <w:rFonts w:ascii="Arial" w:hAnsi="Arial" w:cs="Arial"/>
          <w:sz w:val="12"/>
          <w:szCs w:val="12"/>
          <w:lang w:val="en-US"/>
        </w:rPr>
        <w:t xml:space="preserve">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576B170" w:rsidR="00CA10A2" w:rsidRPr="00D711CB" w:rsidRDefault="00CA10A2" w:rsidP="00E54BEA">
      <w:pPr>
        <w:spacing w:after="40"/>
        <w:rPr>
          <w:rFonts w:ascii="Arial" w:hAnsi="Arial" w:cs="Arial"/>
          <w:sz w:val="12"/>
          <w:szCs w:val="12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</w:t>
      </w:r>
      <w:r w:rsidRPr="00D711CB">
        <w:rPr>
          <w:rFonts w:ascii="Arial" w:hAnsi="Arial" w:cs="Arial"/>
          <w:b/>
          <w:bCs/>
          <w:sz w:val="12"/>
          <w:szCs w:val="12"/>
        </w:rPr>
        <w:t>-</w:t>
      </w: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 w:rsidRPr="00D711CB">
        <w:rPr>
          <w:rFonts w:ascii="Arial" w:hAnsi="Arial" w:cs="Arial"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множество объектов представлено не только в виде таблиц/</w:t>
      </w:r>
      <w:r w:rsidR="00D711CB" w:rsidRPr="00D711CB">
        <w:rPr>
          <w:rFonts w:ascii="Arial" w:hAnsi="Arial" w:cs="Arial"/>
          <w:sz w:val="12"/>
          <w:szCs w:val="12"/>
          <w:lang w:val="en-US"/>
        </w:rPr>
        <w:t>json</w:t>
      </w:r>
      <w:r w:rsidR="00D711CB" w:rsidRPr="00D711CB">
        <w:rPr>
          <w:rFonts w:ascii="Arial" w:hAnsi="Arial" w:cs="Arial"/>
          <w:sz w:val="12"/>
          <w:szCs w:val="12"/>
        </w:rPr>
        <w:t>/</w:t>
      </w:r>
      <w:r w:rsidR="00D711CB" w:rsidRPr="00D711CB">
        <w:rPr>
          <w:rFonts w:ascii="Arial" w:hAnsi="Arial" w:cs="Arial"/>
          <w:sz w:val="12"/>
          <w:szCs w:val="12"/>
          <w:lang w:val="en-US"/>
        </w:rPr>
        <w:t>docs</w:t>
      </w:r>
      <w:r w:rsidR="00D711CB" w:rsidRPr="00D711CB">
        <w:rPr>
          <w:rFonts w:ascii="Arial" w:hAnsi="Arial" w:cs="Arial"/>
          <w:sz w:val="12"/>
          <w:szCs w:val="12"/>
        </w:rPr>
        <w:t>/</w:t>
      </w:r>
      <w:r w:rsidR="00D711CB" w:rsidRPr="00D711CB">
        <w:rPr>
          <w:rFonts w:ascii="Arial" w:hAnsi="Arial" w:cs="Arial"/>
          <w:sz w:val="12"/>
          <w:szCs w:val="12"/>
          <w:lang w:val="en-US"/>
        </w:rPr>
        <w:t>xml</w:t>
      </w:r>
      <w:r w:rsidR="00D711CB" w:rsidRPr="00D711CB">
        <w:rPr>
          <w:rFonts w:ascii="Arial" w:hAnsi="Arial" w:cs="Arial"/>
          <w:sz w:val="12"/>
          <w:szCs w:val="12"/>
        </w:rPr>
        <w:t>.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70DEC472" w:rsidR="003275D5" w:rsidRPr="00D711CB" w:rsidRDefault="003275D5" w:rsidP="00E54BEA">
      <w:pPr>
        <w:spacing w:after="40"/>
        <w:rPr>
          <w:rFonts w:ascii="Arial" w:hAnsi="Arial" w:cs="Arial"/>
          <w:sz w:val="12"/>
          <w:szCs w:val="12"/>
        </w:rPr>
      </w:pPr>
      <w:r w:rsidRPr="00D711CB">
        <w:rPr>
          <w:rFonts w:ascii="Arial" w:hAnsi="Arial" w:cs="Arial"/>
          <w:b/>
          <w:bCs/>
          <w:sz w:val="12"/>
          <w:szCs w:val="12"/>
        </w:rPr>
        <w:t>1</w:t>
      </w: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NF</w:t>
      </w:r>
      <w:r w:rsidRPr="00D711CB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D711CB" w:rsidRPr="00D711CB">
        <w:rPr>
          <w:rFonts w:ascii="Arial" w:hAnsi="Arial" w:cs="Arial"/>
          <w:sz w:val="12"/>
          <w:szCs w:val="12"/>
        </w:rPr>
        <w:t>отсутствие дубликатов и использование ПК</w:t>
      </w:r>
    </w:p>
    <w:p w14:paraId="4949978F" w14:textId="54108B7B" w:rsidR="003275D5" w:rsidRPr="00D711CB" w:rsidRDefault="003275D5" w:rsidP="00E54BEA">
      <w:pPr>
        <w:spacing w:after="40"/>
        <w:rPr>
          <w:rFonts w:ascii="Arial" w:hAnsi="Arial" w:cs="Arial"/>
          <w:sz w:val="12"/>
          <w:szCs w:val="12"/>
        </w:rPr>
      </w:pPr>
      <w:r w:rsidRPr="00D711CB">
        <w:rPr>
          <w:rFonts w:ascii="Arial" w:hAnsi="Arial" w:cs="Arial"/>
          <w:b/>
          <w:bCs/>
          <w:sz w:val="12"/>
          <w:szCs w:val="12"/>
        </w:rPr>
        <w:t>2</w:t>
      </w:r>
      <w:r w:rsidRPr="00CA7635">
        <w:rPr>
          <w:rFonts w:ascii="Arial" w:hAnsi="Arial" w:cs="Arial"/>
          <w:b/>
          <w:bCs/>
          <w:sz w:val="12"/>
          <w:szCs w:val="12"/>
          <w:lang w:val="en-US"/>
        </w:rPr>
        <w:t>NF</w:t>
      </w:r>
      <w:r w:rsidRPr="00D711CB">
        <w:rPr>
          <w:rFonts w:ascii="Arial" w:hAnsi="Arial" w:cs="Arial"/>
          <w:sz w:val="12"/>
          <w:szCs w:val="12"/>
        </w:rPr>
        <w:t xml:space="preserve"> - </w:t>
      </w:r>
      <w:r w:rsidR="00D711CB" w:rsidRPr="00D711CB">
        <w:rPr>
          <w:rFonts w:ascii="Arial" w:hAnsi="Arial" w:cs="Arial"/>
          <w:sz w:val="12"/>
          <w:szCs w:val="12"/>
        </w:rPr>
        <w:t xml:space="preserve">концепция удаления дублирующихся данных. Столбцы, не относящиеся к </w:t>
      </w:r>
      <w:r w:rsidR="00D711CB" w:rsidRPr="00D711CB">
        <w:rPr>
          <w:rFonts w:ascii="Arial" w:hAnsi="Arial" w:cs="Arial"/>
          <w:sz w:val="12"/>
          <w:szCs w:val="12"/>
          <w:lang w:val="en-US"/>
        </w:rPr>
        <w:t>PK</w:t>
      </w:r>
      <w:r w:rsidR="00D711CB" w:rsidRPr="00D711CB">
        <w:rPr>
          <w:rFonts w:ascii="Arial" w:hAnsi="Arial" w:cs="Arial"/>
          <w:sz w:val="12"/>
          <w:szCs w:val="12"/>
        </w:rPr>
        <w:t>, не могут зависеть друг от друга.</w:t>
      </w:r>
    </w:p>
    <w:p w14:paraId="51949F82" w14:textId="26DE5674" w:rsidR="00CA7635" w:rsidRPr="00931353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931353">
        <w:rPr>
          <w:rFonts w:ascii="Arial" w:hAnsi="Arial" w:cs="Arial"/>
          <w:b/>
          <w:bCs/>
          <w:sz w:val="12"/>
          <w:szCs w:val="12"/>
        </w:rPr>
        <w:t>3</w:t>
      </w:r>
      <w:r w:rsidRPr="00CA7635">
        <w:rPr>
          <w:rFonts w:ascii="Arial" w:hAnsi="Arial" w:cs="Arial"/>
          <w:b/>
          <w:bCs/>
          <w:sz w:val="12"/>
          <w:szCs w:val="12"/>
          <w:lang w:val="en-US"/>
        </w:rPr>
        <w:t>NF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 xml:space="preserve">все столбцы должны зависеть от </w:t>
      </w:r>
      <w:r w:rsidR="00931353" w:rsidRPr="00931353">
        <w:rPr>
          <w:rFonts w:ascii="Arial" w:hAnsi="Arial" w:cs="Arial"/>
          <w:sz w:val="12"/>
          <w:szCs w:val="12"/>
          <w:lang w:val="en-US"/>
        </w:rPr>
        <w:t>PK</w:t>
      </w:r>
      <w:r w:rsidR="00931353" w:rsidRPr="00931353">
        <w:rPr>
          <w:rFonts w:ascii="Arial" w:hAnsi="Arial" w:cs="Arial"/>
          <w:sz w:val="12"/>
          <w:szCs w:val="12"/>
        </w:rPr>
        <w:t>.</w:t>
      </w:r>
    </w:p>
    <w:p w14:paraId="5FCA1867" w14:textId="77777777" w:rsidR="00CA10A2" w:rsidRPr="00931353" w:rsidRDefault="00CA10A2" w:rsidP="00E54BEA">
      <w:pPr>
        <w:spacing w:after="40"/>
        <w:rPr>
          <w:rFonts w:ascii="Arial" w:hAnsi="Arial" w:cs="Arial"/>
          <w:sz w:val="12"/>
          <w:szCs w:val="12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3F453090" w:rsidR="00DA480D" w:rsidRPr="00931353" w:rsidRDefault="00DA480D" w:rsidP="00E54BEA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>транзакция должна сработать сразу или быть полностью отменена.</w:t>
      </w:r>
    </w:p>
    <w:p w14:paraId="59628CDC" w14:textId="122C1005" w:rsidR="00DA480D" w:rsidRPr="00931353" w:rsidRDefault="00DA480D" w:rsidP="00E54BEA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–</w:t>
      </w:r>
      <w:r w:rsidR="00931353" w:rsidRPr="00931353">
        <w:rPr>
          <w:rFonts w:ascii="Arial" w:hAnsi="Arial" w:cs="Arial"/>
          <w:sz w:val="12"/>
          <w:szCs w:val="12"/>
        </w:rPr>
        <w:t xml:space="preserve"> </w:t>
      </w:r>
      <w:r w:rsidR="00931353" w:rsidRPr="00931353">
        <w:rPr>
          <w:rFonts w:ascii="Arial" w:hAnsi="Arial" w:cs="Arial"/>
          <w:sz w:val="12"/>
          <w:szCs w:val="12"/>
        </w:rPr>
        <w:t>данные должны соответствовать всем правилам таблицы (проверки, тип данных).</w:t>
      </w:r>
    </w:p>
    <w:p w14:paraId="29DFEDC3" w14:textId="7C72931F" w:rsidR="00DA480D" w:rsidRPr="00931353" w:rsidRDefault="00DA480D" w:rsidP="00DA480D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>параллельные транзакции не должны оказывать влияние на результат каждой транзакции.</w:t>
      </w:r>
    </w:p>
    <w:p w14:paraId="53D80E58" w14:textId="22E08636" w:rsidR="00DA480D" w:rsidRPr="00931353" w:rsidRDefault="00DA480D" w:rsidP="00E54BEA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>будьте уверены, что после завершения транзакции результат будет сохранен.</w:t>
      </w:r>
    </w:p>
    <w:p w14:paraId="184101C9" w14:textId="10EE3C16" w:rsidR="00DA480D" w:rsidRPr="00931353" w:rsidRDefault="00DA480D" w:rsidP="00E54BEA">
      <w:pPr>
        <w:spacing w:after="40"/>
        <w:rPr>
          <w:rFonts w:ascii="Arial" w:hAnsi="Arial" w:cs="Arial"/>
          <w:sz w:val="12"/>
          <w:szCs w:val="12"/>
        </w:rPr>
      </w:pPr>
    </w:p>
    <w:p w14:paraId="1E83D716" w14:textId="36ACC0D0" w:rsidR="00DA480D" w:rsidRPr="00931353" w:rsidRDefault="00DA480D" w:rsidP="00E54BEA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DA480D">
        <w:rPr>
          <w:rFonts w:ascii="Arial" w:hAnsi="Arial" w:cs="Arial"/>
          <w:b/>
          <w:bCs/>
          <w:sz w:val="12"/>
          <w:szCs w:val="12"/>
          <w:lang w:val="en-US"/>
        </w:rPr>
        <w:t>uncommitted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наихудшая согласованность данных (самая высокая скорость), каждая транзакция видит незафиксированные изменения другой транзакции (ошибка грязного чтения)</w:t>
      </w:r>
    </w:p>
    <w:p w14:paraId="12789C65" w14:textId="45241CE4" w:rsidR="00DA480D" w:rsidRPr="00931353" w:rsidRDefault="00DA480D" w:rsidP="00DA480D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committed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 xml:space="preserve">на этом уровне одновременно выполняющиеся транзакции видят только </w:t>
      </w:r>
      <w:r w:rsidR="00931353" w:rsidRPr="00931353">
        <w:rPr>
          <w:rFonts w:ascii="Arial" w:hAnsi="Arial" w:cs="Arial"/>
          <w:sz w:val="12"/>
          <w:szCs w:val="12"/>
        </w:rPr>
        <w:t>зафиксированные изменения из других транзакций (работа с разными данными).</w:t>
      </w:r>
    </w:p>
    <w:p w14:paraId="083ED26D" w14:textId="04ACA768" w:rsidR="00DA480D" w:rsidRPr="00931353" w:rsidRDefault="00DA480D" w:rsidP="00DA480D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транзакции могут блокировать другие строки для записи или чтения (фантомное чтение).</w:t>
      </w:r>
    </w:p>
    <w:p w14:paraId="193CA998" w14:textId="12B740EE" w:rsidR="00DA480D" w:rsidRPr="00931353" w:rsidRDefault="00DA480D" w:rsidP="00DA480D">
      <w:pPr>
        <w:spacing w:after="40"/>
        <w:rPr>
          <w:rFonts w:ascii="Arial" w:hAnsi="Arial" w:cs="Arial"/>
          <w:sz w:val="12"/>
          <w:szCs w:val="12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транзакции вызываются строго по цепочке. Высочайшая согласованность данных, но самая низкая скорость производительности.</w:t>
      </w:r>
    </w:p>
    <w:p w14:paraId="122F4696" w14:textId="3AB39706" w:rsidR="00E052FD" w:rsidRPr="00931353" w:rsidRDefault="00E052FD" w:rsidP="00DA480D">
      <w:pPr>
        <w:spacing w:after="40"/>
        <w:rPr>
          <w:rFonts w:ascii="Arial" w:hAnsi="Arial" w:cs="Arial"/>
          <w:sz w:val="12"/>
          <w:szCs w:val="12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367B8DEC" w:rsidR="00DA480D" w:rsidRPr="00931353" w:rsidRDefault="00E052FD" w:rsidP="00E54BEA">
      <w:pPr>
        <w:spacing w:after="40"/>
        <w:rPr>
          <w:rFonts w:ascii="Arial" w:hAnsi="Arial" w:cs="Arial"/>
          <w:sz w:val="12"/>
          <w:szCs w:val="12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данные в разных репликах одинаковы.</w:t>
      </w:r>
    </w:p>
    <w:p w14:paraId="6AE42C87" w14:textId="73C96C92" w:rsidR="00E052FD" w:rsidRPr="00931353" w:rsidRDefault="00E052FD" w:rsidP="00E54BEA">
      <w:pPr>
        <w:spacing w:after="40"/>
        <w:rPr>
          <w:rFonts w:ascii="Arial" w:hAnsi="Arial" w:cs="Arial"/>
          <w:sz w:val="12"/>
          <w:szCs w:val="12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 w:rsidRPr="00931353">
        <w:rPr>
          <w:rFonts w:ascii="Arial" w:hAnsi="Arial" w:cs="Arial"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>можно получить ответ на любой запрос, но он может быть неактуален.</w:t>
      </w:r>
    </w:p>
    <w:p w14:paraId="29697355" w14:textId="47E36715" w:rsidR="00E052FD" w:rsidRPr="00931353" w:rsidRDefault="00E052FD" w:rsidP="00E54BEA">
      <w:pPr>
        <w:spacing w:after="40"/>
        <w:rPr>
          <w:rFonts w:ascii="Arial" w:hAnsi="Arial" w:cs="Arial"/>
          <w:sz w:val="12"/>
          <w:szCs w:val="12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</w:t>
      </w:r>
      <w:r w:rsidRPr="00931353">
        <w:rPr>
          <w:rFonts w:ascii="Arial" w:hAnsi="Arial" w:cs="Arial"/>
          <w:sz w:val="12"/>
          <w:szCs w:val="12"/>
        </w:rPr>
        <w:t xml:space="preserve"> </w:t>
      </w:r>
      <w:r w:rsidRPr="00E052FD">
        <w:rPr>
          <w:rFonts w:ascii="Arial" w:hAnsi="Arial" w:cs="Arial"/>
          <w:sz w:val="12"/>
          <w:szCs w:val="12"/>
          <w:lang w:val="en-US"/>
        </w:rPr>
        <w:t>tolerance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в случае недоступности одного из разделов система продолжает работать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153D75FE" w:rsidR="00930AF1" w:rsidRPr="00931353" w:rsidRDefault="00930AF1" w:rsidP="00E54BEA">
      <w:pPr>
        <w:spacing w:after="40"/>
        <w:rPr>
          <w:rFonts w:ascii="Arial" w:hAnsi="Arial" w:cs="Arial"/>
          <w:sz w:val="12"/>
          <w:szCs w:val="12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1353">
        <w:rPr>
          <w:rFonts w:ascii="Arial" w:hAnsi="Arial" w:cs="Arial"/>
          <w:sz w:val="12"/>
          <w:szCs w:val="12"/>
        </w:rPr>
        <w:t xml:space="preserve"> </w:t>
      </w:r>
      <w:r w:rsidR="00931353" w:rsidRPr="00931353">
        <w:rPr>
          <w:rFonts w:ascii="Arial" w:hAnsi="Arial" w:cs="Arial"/>
          <w:sz w:val="12"/>
          <w:szCs w:val="12"/>
        </w:rPr>
        <w:t>это специальные таблицы, которые поисковая система базы данных может использовать для ускорения поиска данных.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5B87710" w14:textId="77777777" w:rsidR="00931353" w:rsidRDefault="00931353" w:rsidP="0093135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0BF1F954" w14:textId="5BFCDD8E" w:rsidR="00AE0EAC" w:rsidRPr="00CA7635" w:rsidRDefault="00AE0EAC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GET/HEAD/POST/PUT/DELETE/OPTIONS (list of possible server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7BCC8DD0" w14:textId="77777777" w:rsidR="00931353" w:rsidRDefault="00931353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1353">
        <w:rPr>
          <w:rFonts w:ascii="Arial" w:hAnsi="Arial" w:cs="Arial"/>
          <w:sz w:val="12"/>
          <w:szCs w:val="12"/>
          <w:lang w:val="en-US"/>
        </w:rPr>
        <w:t>должны быть отделены друг от друга и иметь возможность развиваться индивидуально.</w:t>
      </w:r>
    </w:p>
    <w:p w14:paraId="6B59DE53" w14:textId="0ACD48BA" w:rsidR="00AE0EAC" w:rsidRPr="00931353" w:rsidRDefault="00AE0EAC" w:rsidP="00AE0EAC">
      <w:pPr>
        <w:spacing w:after="40"/>
        <w:rPr>
          <w:rFonts w:ascii="Arial" w:hAnsi="Arial" w:cs="Arial"/>
          <w:sz w:val="12"/>
          <w:szCs w:val="12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Сервер не должен запоминать состояние. информация для работы транзакции передается в каждом запросе.</w:t>
      </w:r>
    </w:p>
    <w:p w14:paraId="720A1124" w14:textId="267B4C0A" w:rsidR="00AE0EAC" w:rsidRPr="00931353" w:rsidRDefault="00AE0EAC" w:rsidP="00AE0EAC">
      <w:pPr>
        <w:spacing w:after="40"/>
        <w:rPr>
          <w:rFonts w:ascii="Arial" w:hAnsi="Arial" w:cs="Arial"/>
          <w:sz w:val="12"/>
          <w:szCs w:val="12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 xml:space="preserve">мы можем </w:t>
      </w:r>
      <w:r w:rsidR="00931353">
        <w:rPr>
          <w:rFonts w:ascii="Arial" w:hAnsi="Arial" w:cs="Arial"/>
          <w:sz w:val="12"/>
          <w:szCs w:val="12"/>
        </w:rPr>
        <w:t xml:space="preserve">кешировать </w:t>
      </w:r>
      <w:r w:rsidR="00931353" w:rsidRPr="00931353">
        <w:rPr>
          <w:rFonts w:ascii="Arial" w:hAnsi="Arial" w:cs="Arial"/>
          <w:sz w:val="12"/>
          <w:szCs w:val="12"/>
        </w:rPr>
        <w:t>повторяющиеся запросы для экономии производительности.</w:t>
      </w:r>
    </w:p>
    <w:p w14:paraId="1E493052" w14:textId="038B92CA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1353">
        <w:rPr>
          <w:rFonts w:ascii="Arial" w:hAnsi="Arial" w:cs="Arial"/>
          <w:b/>
          <w:bCs/>
          <w:sz w:val="12"/>
          <w:szCs w:val="12"/>
          <w:lang w:val="en-US"/>
        </w:rPr>
        <w:t>Unified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931353">
        <w:rPr>
          <w:rFonts w:ascii="Arial" w:hAnsi="Arial" w:cs="Arial"/>
          <w:b/>
          <w:bCs/>
          <w:sz w:val="12"/>
          <w:szCs w:val="12"/>
          <w:lang w:val="en-US"/>
        </w:rPr>
        <w:t>Interface</w:t>
      </w:r>
      <w:r w:rsidRPr="00931353">
        <w:rPr>
          <w:rFonts w:ascii="Arial" w:hAnsi="Arial" w:cs="Arial"/>
          <w:sz w:val="12"/>
          <w:szCs w:val="12"/>
        </w:rPr>
        <w:t xml:space="preserve"> – </w:t>
      </w:r>
      <w:r w:rsidR="00931353" w:rsidRPr="00931353">
        <w:rPr>
          <w:rFonts w:ascii="Arial" w:hAnsi="Arial" w:cs="Arial"/>
          <w:sz w:val="12"/>
          <w:szCs w:val="12"/>
        </w:rPr>
        <w:t>все запросы должны быть построены по единому шаблону</w:t>
      </w:r>
      <w:r w:rsidRPr="00931353">
        <w:rPr>
          <w:rFonts w:ascii="Arial" w:hAnsi="Arial" w:cs="Arial"/>
          <w:sz w:val="12"/>
          <w:szCs w:val="12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+ HATEOS + selfDescriptive</w:t>
      </w:r>
    </w:p>
    <w:p w14:paraId="1CC4FF9C" w14:textId="53485C25" w:rsidR="00AE0EAC" w:rsidRPr="00931353" w:rsidRDefault="00AE0EAC" w:rsidP="00AE0EAC">
      <w:pPr>
        <w:spacing w:after="40"/>
        <w:rPr>
          <w:rFonts w:ascii="Arial" w:hAnsi="Arial" w:cs="Arial"/>
          <w:sz w:val="12"/>
          <w:szCs w:val="12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 w:rsidRPr="00931353">
        <w:rPr>
          <w:rFonts w:ascii="Arial" w:hAnsi="Arial" w:cs="Arial"/>
          <w:sz w:val="12"/>
          <w:szCs w:val="12"/>
        </w:rPr>
        <w:t xml:space="preserve"> - </w:t>
      </w:r>
      <w:r w:rsidR="00931353" w:rsidRPr="00931353">
        <w:rPr>
          <w:rFonts w:ascii="Arial" w:hAnsi="Arial" w:cs="Arial"/>
          <w:sz w:val="12"/>
          <w:szCs w:val="12"/>
        </w:rPr>
        <w:t>означает, что клиент не знает, является ли сервер, который отвечает, конечным сервером.</w:t>
      </w:r>
    </w:p>
    <w:p w14:paraId="025A38D1" w14:textId="24BC1889" w:rsidR="00AE0EAC" w:rsidRPr="00931353" w:rsidRDefault="00AE0EAC" w:rsidP="00E54BEA">
      <w:pPr>
        <w:spacing w:after="40"/>
        <w:rPr>
          <w:rFonts w:ascii="Arial" w:hAnsi="Arial" w:cs="Arial"/>
          <w:sz w:val="12"/>
          <w:szCs w:val="12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Ease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AE0EAC">
        <w:rPr>
          <w:rFonts w:ascii="Arial" w:hAnsi="Arial" w:cs="Arial"/>
          <w:b/>
          <w:bCs/>
          <w:sz w:val="12"/>
          <w:szCs w:val="12"/>
          <w:lang w:val="en-US"/>
        </w:rPr>
        <w:t>of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AE0EAC">
        <w:rPr>
          <w:rFonts w:ascii="Arial" w:hAnsi="Arial" w:cs="Arial"/>
          <w:b/>
          <w:bCs/>
          <w:sz w:val="12"/>
          <w:szCs w:val="12"/>
          <w:lang w:val="en-US"/>
        </w:rPr>
        <w:t>presentation</w:t>
      </w:r>
      <w:r w:rsidRPr="00931353">
        <w:rPr>
          <w:rFonts w:ascii="Arial" w:hAnsi="Arial" w:cs="Arial"/>
          <w:b/>
          <w:bCs/>
          <w:sz w:val="12"/>
          <w:szCs w:val="12"/>
        </w:rPr>
        <w:t xml:space="preserve"> </w:t>
      </w:r>
      <w:r w:rsidRPr="00931353">
        <w:rPr>
          <w:rFonts w:ascii="Arial" w:hAnsi="Arial" w:cs="Arial"/>
          <w:sz w:val="12"/>
          <w:szCs w:val="12"/>
        </w:rPr>
        <w:t xml:space="preserve">– </w:t>
      </w:r>
      <w:r w:rsidR="00931353" w:rsidRPr="00931353">
        <w:rPr>
          <w:rFonts w:ascii="Arial" w:hAnsi="Arial" w:cs="Arial"/>
          <w:sz w:val="12"/>
          <w:szCs w:val="12"/>
        </w:rPr>
        <w:t>формат ответа не должен меняться.</w:t>
      </w:r>
    </w:p>
    <w:p w14:paraId="16D73CB8" w14:textId="5A4116BD" w:rsidR="008B4BA7" w:rsidRPr="00931353" w:rsidRDefault="008B4BA7" w:rsidP="00E54BEA">
      <w:pPr>
        <w:spacing w:after="40"/>
        <w:rPr>
          <w:rFonts w:ascii="Arial" w:hAnsi="Arial" w:cs="Arial"/>
          <w:sz w:val="12"/>
          <w:szCs w:val="12"/>
        </w:rPr>
      </w:pPr>
    </w:p>
    <w:p w14:paraId="03B92543" w14:textId="53DCEA98" w:rsidR="008B4BA7" w:rsidRPr="00DC1C1A" w:rsidRDefault="00DC1C1A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DC1C1A">
        <w:rPr>
          <w:rFonts w:ascii="Arial" w:hAnsi="Arial" w:cs="Arial"/>
          <w:b/>
          <w:bCs/>
          <w:sz w:val="12"/>
          <w:szCs w:val="12"/>
        </w:rPr>
        <w:t>идемпотентны</w:t>
      </w:r>
      <w:r>
        <w:rPr>
          <w:rFonts w:ascii="Arial" w:hAnsi="Arial" w:cs="Arial"/>
          <w:b/>
          <w:bCs/>
          <w:sz w:val="12"/>
          <w:szCs w:val="12"/>
        </w:rPr>
        <w:t>й</w:t>
      </w:r>
      <w:r w:rsidRPr="00DC1C1A">
        <w:rPr>
          <w:rFonts w:ascii="Arial" w:hAnsi="Arial" w:cs="Arial"/>
          <w:sz w:val="12"/>
          <w:szCs w:val="12"/>
        </w:rPr>
        <w:t>, если повторный запрос, выполненный один или несколько раз подряд, не меняет состояние сервера.</w:t>
      </w:r>
      <w:r w:rsidRPr="00DC1C1A">
        <w:rPr>
          <w:rFonts w:ascii="Arial" w:hAnsi="Arial" w:cs="Arial"/>
          <w:sz w:val="12"/>
          <w:szCs w:val="12"/>
        </w:rPr>
        <w:t xml:space="preserve"> </w:t>
      </w:r>
      <w:r w:rsidR="008B4BA7" w:rsidRPr="00DC1C1A">
        <w:rPr>
          <w:rFonts w:ascii="Arial" w:hAnsi="Arial" w:cs="Arial"/>
          <w:sz w:val="12"/>
          <w:szCs w:val="12"/>
        </w:rPr>
        <w:t>(</w:t>
      </w:r>
      <w:r w:rsidR="008B4BA7">
        <w:rPr>
          <w:rFonts w:ascii="Arial" w:hAnsi="Arial" w:cs="Arial"/>
          <w:sz w:val="12"/>
          <w:szCs w:val="12"/>
          <w:lang w:val="en-US"/>
        </w:rPr>
        <w:t>POST</w:t>
      </w:r>
      <w:r w:rsidR="008B4BA7" w:rsidRPr="00DC1C1A">
        <w:rPr>
          <w:rFonts w:ascii="Arial" w:hAnsi="Arial" w:cs="Arial"/>
          <w:sz w:val="12"/>
          <w:szCs w:val="12"/>
        </w:rPr>
        <w:t xml:space="preserve"> </w:t>
      </w:r>
      <w:r w:rsidR="008B4BA7">
        <w:rPr>
          <w:rFonts w:ascii="Arial" w:hAnsi="Arial" w:cs="Arial"/>
          <w:sz w:val="12"/>
          <w:szCs w:val="12"/>
          <w:lang w:val="en-US"/>
        </w:rPr>
        <w:t>not</w:t>
      </w:r>
      <w:r w:rsidR="008B4BA7" w:rsidRPr="00DC1C1A">
        <w:rPr>
          <w:rFonts w:ascii="Arial" w:hAnsi="Arial" w:cs="Arial"/>
          <w:sz w:val="12"/>
          <w:szCs w:val="12"/>
        </w:rPr>
        <w:t>)</w:t>
      </w:r>
    </w:p>
    <w:p w14:paraId="295BFF9D" w14:textId="6E9E9759" w:rsidR="00F84127" w:rsidRDefault="00DC1C1A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DC1C1A">
        <w:rPr>
          <w:rFonts w:ascii="Arial" w:hAnsi="Arial" w:cs="Arial"/>
          <w:b/>
          <w:bCs/>
          <w:sz w:val="12"/>
          <w:szCs w:val="12"/>
        </w:rPr>
        <w:t>Безопасные методы</w:t>
      </w:r>
      <w:r w:rsidRPr="00DC1C1A">
        <w:rPr>
          <w:rFonts w:ascii="Arial" w:hAnsi="Arial" w:cs="Arial"/>
          <w:sz w:val="12"/>
          <w:szCs w:val="12"/>
        </w:rPr>
        <w:t xml:space="preserve"> — это те, которые не изменяют внутренние ресурсы.</w:t>
      </w:r>
      <w:r w:rsidRPr="00DC1C1A">
        <w:rPr>
          <w:rFonts w:ascii="Arial" w:hAnsi="Arial" w:cs="Arial"/>
          <w:sz w:val="12"/>
          <w:szCs w:val="12"/>
        </w:rPr>
        <w:t xml:space="preserve"> </w:t>
      </w:r>
      <w:r w:rsidR="008B4BA7"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5E55A165" w:rsidR="00F84127" w:rsidRP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Один формат получения и отправки</w:t>
      </w:r>
    </w:p>
    <w:p w14:paraId="70C5B21F" w14:textId="77777777" w:rsidR="008F0022" w:rsidRP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8F0022">
        <w:rPr>
          <w:rFonts w:ascii="Arial" w:hAnsi="Arial" w:cs="Arial"/>
          <w:sz w:val="12"/>
          <w:szCs w:val="12"/>
        </w:rPr>
        <w:t>возвращать коды состояния ошибок с сообщением в теле ошибки</w:t>
      </w:r>
    </w:p>
    <w:p w14:paraId="2A226801" w14:textId="0082357A" w:rsidR="00F84127" w:rsidRP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Не использовать глаголы</w:t>
      </w:r>
    </w:p>
    <w:p w14:paraId="5899873D" w14:textId="77777777" w:rsidR="008F0022" w:rsidRP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8F0022">
        <w:rPr>
          <w:rFonts w:ascii="Arial" w:hAnsi="Arial" w:cs="Arial"/>
          <w:sz w:val="12"/>
          <w:szCs w:val="12"/>
        </w:rPr>
        <w:t>используйте существительные во множественном числе</w:t>
      </w:r>
    </w:p>
    <w:p w14:paraId="17ECF687" w14:textId="77777777" w:rsid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0022">
        <w:rPr>
          <w:rFonts w:ascii="Arial" w:hAnsi="Arial" w:cs="Arial"/>
          <w:sz w:val="12"/>
          <w:szCs w:val="12"/>
          <w:lang w:val="en-US"/>
        </w:rPr>
        <w:t>не забывайте о документации</w:t>
      </w:r>
    </w:p>
    <w:p w14:paraId="46D506F0" w14:textId="6C97E6E1" w:rsidR="00F84127" w:rsidRPr="008F0022" w:rsidRDefault="008F0022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8F0022">
        <w:rPr>
          <w:rFonts w:ascii="Arial" w:hAnsi="Arial" w:cs="Arial"/>
          <w:sz w:val="12"/>
          <w:szCs w:val="12"/>
        </w:rPr>
        <w:t>используйте вложение ресурсов /</w:t>
      </w:r>
      <w:r w:rsidRPr="008F0022">
        <w:rPr>
          <w:rFonts w:ascii="Arial" w:hAnsi="Arial" w:cs="Arial"/>
          <w:sz w:val="12"/>
          <w:szCs w:val="12"/>
          <w:lang w:val="en-US"/>
        </w:rPr>
        <w:t>users</w:t>
      </w:r>
      <w:r w:rsidRPr="008F0022">
        <w:rPr>
          <w:rFonts w:ascii="Arial" w:hAnsi="Arial" w:cs="Arial"/>
          <w:sz w:val="12"/>
          <w:szCs w:val="12"/>
        </w:rPr>
        <w:t>/+</w:t>
      </w:r>
      <w:r w:rsidRPr="008F0022">
        <w:rPr>
          <w:rFonts w:ascii="Arial" w:hAnsi="Arial" w:cs="Arial"/>
          <w:sz w:val="12"/>
          <w:szCs w:val="12"/>
          <w:lang w:val="en-US"/>
        </w:rPr>
        <w:t>id</w:t>
      </w:r>
      <w:r w:rsidRPr="008F0022">
        <w:rPr>
          <w:rFonts w:ascii="Arial" w:hAnsi="Arial" w:cs="Arial"/>
          <w:sz w:val="12"/>
          <w:szCs w:val="12"/>
        </w:rPr>
        <w:t>/+</w:t>
      </w:r>
      <w:r w:rsidRPr="008F0022">
        <w:rPr>
          <w:rFonts w:ascii="Arial" w:hAnsi="Arial" w:cs="Arial"/>
          <w:sz w:val="12"/>
          <w:szCs w:val="12"/>
          <w:lang w:val="en-US"/>
        </w:rPr>
        <w:t>orders</w:t>
      </w:r>
    </w:p>
    <w:p w14:paraId="7577F608" w14:textId="77777777" w:rsidR="00F84127" w:rsidRPr="008F0022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62690BD" w14:textId="3EA67FBA" w:rsidR="00F84127" w:rsidRPr="008F0022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F84127">
        <w:rPr>
          <w:rFonts w:ascii="Arial" w:hAnsi="Arial" w:cs="Arial"/>
          <w:sz w:val="12"/>
          <w:szCs w:val="12"/>
          <w:lang w:val="en-US"/>
        </w:rPr>
        <w:t>SOAP</w:t>
      </w:r>
      <w:r w:rsidRPr="008F0022">
        <w:rPr>
          <w:rFonts w:ascii="Arial" w:hAnsi="Arial" w:cs="Arial"/>
          <w:sz w:val="12"/>
          <w:szCs w:val="12"/>
        </w:rPr>
        <w:t xml:space="preserve"> </w:t>
      </w:r>
      <w:r w:rsidR="008F0022" w:rsidRPr="008F0022">
        <w:rPr>
          <w:rFonts w:ascii="Arial" w:hAnsi="Arial" w:cs="Arial"/>
          <w:sz w:val="12"/>
          <w:szCs w:val="12"/>
        </w:rPr>
        <w:t>это протокол, используемый для реализации веб-сервисов.</w:t>
      </w:r>
    </w:p>
    <w:p w14:paraId="608B51A3" w14:textId="1B1FF8DC" w:rsidR="00F84127" w:rsidRPr="00452C7E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>это набор архитектурных правил.</w:t>
      </w:r>
    </w:p>
    <w:p w14:paraId="5BC7D625" w14:textId="1313AC60" w:rsidR="00F84127" w:rsidRPr="00452C7E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 xml:space="preserve">может использовать </w:t>
      </w:r>
      <w:r w:rsidR="00452C7E" w:rsidRPr="00452C7E">
        <w:rPr>
          <w:rFonts w:ascii="Arial" w:hAnsi="Arial" w:cs="Arial"/>
          <w:sz w:val="12"/>
          <w:szCs w:val="12"/>
          <w:lang w:val="en-US"/>
        </w:rPr>
        <w:t>SOAP</w:t>
      </w:r>
      <w:r w:rsidR="00452C7E" w:rsidRPr="00452C7E">
        <w:rPr>
          <w:rFonts w:ascii="Arial" w:hAnsi="Arial" w:cs="Arial"/>
          <w:sz w:val="12"/>
          <w:szCs w:val="12"/>
        </w:rPr>
        <w:t xml:space="preserve">, </w:t>
      </w:r>
      <w:r w:rsidR="00452C7E" w:rsidRPr="00452C7E">
        <w:rPr>
          <w:rFonts w:ascii="Arial" w:hAnsi="Arial" w:cs="Arial"/>
          <w:sz w:val="12"/>
          <w:szCs w:val="12"/>
          <w:lang w:val="en-US"/>
        </w:rPr>
        <w:t>SOAP</w:t>
      </w:r>
      <w:r w:rsidR="00452C7E" w:rsidRPr="00452C7E">
        <w:rPr>
          <w:rFonts w:ascii="Arial" w:hAnsi="Arial" w:cs="Arial"/>
          <w:sz w:val="12"/>
          <w:szCs w:val="12"/>
        </w:rPr>
        <w:t xml:space="preserve"> не может использовать </w:t>
      </w:r>
      <w:r w:rsidR="00452C7E" w:rsidRPr="00452C7E">
        <w:rPr>
          <w:rFonts w:ascii="Arial" w:hAnsi="Arial" w:cs="Arial"/>
          <w:sz w:val="12"/>
          <w:szCs w:val="12"/>
          <w:lang w:val="en-US"/>
        </w:rPr>
        <w:t>REST</w:t>
      </w:r>
      <w:r w:rsidR="00452C7E" w:rsidRPr="00452C7E">
        <w:rPr>
          <w:rFonts w:ascii="Arial" w:hAnsi="Arial" w:cs="Arial"/>
          <w:sz w:val="12"/>
          <w:szCs w:val="12"/>
        </w:rPr>
        <w:t>.</w:t>
      </w:r>
    </w:p>
    <w:p w14:paraId="53FD67E9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- Только </w:t>
      </w:r>
      <w:r w:rsidRPr="00452C7E">
        <w:rPr>
          <w:rFonts w:ascii="Arial" w:hAnsi="Arial" w:cs="Arial"/>
          <w:sz w:val="12"/>
          <w:szCs w:val="12"/>
          <w:lang w:val="en-US"/>
        </w:rPr>
        <w:t>SOAP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Pr="00452C7E">
        <w:rPr>
          <w:rFonts w:ascii="Arial" w:hAnsi="Arial" w:cs="Arial"/>
          <w:sz w:val="12"/>
          <w:szCs w:val="12"/>
          <w:lang w:val="en-US"/>
        </w:rPr>
        <w:t>XML</w:t>
      </w:r>
    </w:p>
    <w:p w14:paraId="3B884AE8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- и не может быть кэширован</w:t>
      </w:r>
    </w:p>
    <w:p w14:paraId="76AE8A62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- работает медленнее</w:t>
      </w:r>
    </w:p>
    <w:p w14:paraId="20FFC538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- не так легко протестировать, как </w:t>
      </w:r>
      <w:r w:rsidRPr="00452C7E">
        <w:rPr>
          <w:rFonts w:ascii="Arial" w:hAnsi="Arial" w:cs="Arial"/>
          <w:sz w:val="12"/>
          <w:szCs w:val="12"/>
          <w:lang w:val="en-US"/>
        </w:rPr>
        <w:t>REST</w:t>
      </w:r>
    </w:p>
    <w:p w14:paraId="0F3DB350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+ </w:t>
      </w:r>
      <w:r w:rsidRPr="00452C7E">
        <w:rPr>
          <w:rFonts w:ascii="Arial" w:hAnsi="Arial" w:cs="Arial"/>
          <w:sz w:val="12"/>
          <w:szCs w:val="12"/>
          <w:lang w:val="en-US"/>
        </w:rPr>
        <w:t>SOAP</w:t>
      </w:r>
      <w:r w:rsidRPr="00452C7E">
        <w:rPr>
          <w:rFonts w:ascii="Arial" w:hAnsi="Arial" w:cs="Arial"/>
          <w:sz w:val="12"/>
          <w:szCs w:val="12"/>
        </w:rPr>
        <w:t xml:space="preserve"> используется, когда невозможно использовать </w:t>
      </w:r>
      <w:r w:rsidRPr="00452C7E">
        <w:rPr>
          <w:rFonts w:ascii="Arial" w:hAnsi="Arial" w:cs="Arial"/>
          <w:sz w:val="12"/>
          <w:szCs w:val="12"/>
          <w:lang w:val="en-US"/>
        </w:rPr>
        <w:t>rest</w:t>
      </w:r>
      <w:r w:rsidRPr="00452C7E">
        <w:rPr>
          <w:rFonts w:ascii="Arial" w:hAnsi="Arial" w:cs="Arial"/>
          <w:sz w:val="12"/>
          <w:szCs w:val="12"/>
        </w:rPr>
        <w:t xml:space="preserve"> (требование состояния)</w:t>
      </w:r>
    </w:p>
    <w:p w14:paraId="4D14BFDB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+ Поддержка устаревших систем</w:t>
      </w:r>
    </w:p>
    <w:p w14:paraId="452A169C" w14:textId="30110C73" w:rsidR="00F84127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+ отличный уровень безопасности (как на примере </w:t>
      </w:r>
      <w:r w:rsidRPr="00452C7E">
        <w:rPr>
          <w:rFonts w:ascii="Arial" w:hAnsi="Arial" w:cs="Arial"/>
          <w:sz w:val="12"/>
          <w:szCs w:val="12"/>
          <w:lang w:val="en-US"/>
        </w:rPr>
        <w:t>PayPal</w:t>
      </w:r>
      <w:r w:rsidRPr="00452C7E">
        <w:rPr>
          <w:rFonts w:ascii="Arial" w:hAnsi="Arial" w:cs="Arial"/>
          <w:sz w:val="12"/>
          <w:szCs w:val="12"/>
        </w:rPr>
        <w:t xml:space="preserve"> на мыле)</w:t>
      </w:r>
    </w:p>
    <w:p w14:paraId="33CD67CE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393E7F0" w14:textId="77777777" w:rsidR="00452C7E" w:rsidRPr="00452C7E" w:rsidRDefault="00F84127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lang w:val="en-US"/>
        </w:rPr>
        <w:t>WEB</w:t>
      </w:r>
      <w:r w:rsidRPr="00452C7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socket</w:t>
      </w:r>
      <w:r w:rsidRPr="00452C7E">
        <w:rPr>
          <w:rFonts w:ascii="Arial" w:hAnsi="Arial" w:cs="Arial"/>
          <w:sz w:val="12"/>
          <w:szCs w:val="12"/>
        </w:rPr>
        <w:t xml:space="preserve"> – </w:t>
      </w:r>
      <w:r w:rsidR="00452C7E" w:rsidRPr="00452C7E">
        <w:rPr>
          <w:rFonts w:ascii="Arial" w:hAnsi="Arial" w:cs="Arial"/>
          <w:sz w:val="12"/>
          <w:szCs w:val="12"/>
        </w:rPr>
        <w:t>подходит для прямого доступа, например игр, у них есть только корпус</w:t>
      </w:r>
    </w:p>
    <w:p w14:paraId="1C35AE3E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Это может быть не клиент-сервер. Сервер может задать клиенту вопрос. Сохраняет состояние сеанса</w:t>
      </w:r>
    </w:p>
    <w:p w14:paraId="526A4203" w14:textId="77777777" w:rsidR="00452C7E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- зависит от </w:t>
      </w:r>
      <w:r w:rsidRPr="00452C7E">
        <w:rPr>
          <w:rFonts w:ascii="Arial" w:hAnsi="Arial" w:cs="Arial"/>
          <w:sz w:val="12"/>
          <w:szCs w:val="12"/>
          <w:lang w:val="en-US"/>
        </w:rPr>
        <w:t>IP</w:t>
      </w:r>
      <w:r w:rsidRPr="00452C7E">
        <w:rPr>
          <w:rFonts w:ascii="Arial" w:hAnsi="Arial" w:cs="Arial"/>
          <w:sz w:val="12"/>
          <w:szCs w:val="12"/>
        </w:rPr>
        <w:t xml:space="preserve"> и порта</w:t>
      </w:r>
    </w:p>
    <w:p w14:paraId="3D2C16EA" w14:textId="4D0ABA6D" w:rsidR="00F84127" w:rsidRPr="00452C7E" w:rsidRDefault="00452C7E" w:rsidP="00452C7E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- только вертикальное масштабирование</w:t>
      </w:r>
    </w:p>
    <w:p w14:paraId="05589863" w14:textId="3127EF72" w:rsidR="00227385" w:rsidRPr="00452C7E" w:rsidRDefault="00227385" w:rsidP="00E54BEA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227385">
        <w:rPr>
          <w:rFonts w:ascii="Arial" w:hAnsi="Arial" w:cs="Arial"/>
          <w:b/>
          <w:bCs/>
          <w:sz w:val="12"/>
          <w:szCs w:val="12"/>
          <w:lang w:val="en-US"/>
        </w:rPr>
        <w:t>Spring</w:t>
      </w:r>
    </w:p>
    <w:p w14:paraId="28729973" w14:textId="77777777" w:rsidR="00452C7E" w:rsidRPr="00452C7E" w:rsidRDefault="00452C7E" w:rsidP="00452C7E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+ много компонентов</w:t>
      </w:r>
    </w:p>
    <w:p w14:paraId="4F7594C6" w14:textId="77777777" w:rsidR="00452C7E" w:rsidRPr="00452C7E" w:rsidRDefault="00452C7E" w:rsidP="00452C7E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+ АОП и простой </w:t>
      </w:r>
      <w:r w:rsidRPr="00452C7E">
        <w:rPr>
          <w:rFonts w:ascii="Arial" w:hAnsi="Arial" w:cs="Arial"/>
          <w:sz w:val="12"/>
          <w:szCs w:val="12"/>
          <w:lang w:val="en-US"/>
        </w:rPr>
        <w:t>MVC</w:t>
      </w:r>
    </w:p>
    <w:p w14:paraId="6CD956C4" w14:textId="77777777" w:rsidR="00452C7E" w:rsidRPr="00452C7E" w:rsidRDefault="00452C7E" w:rsidP="00452C7E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+ реализация </w:t>
      </w:r>
      <w:r w:rsidRPr="00452C7E">
        <w:rPr>
          <w:rFonts w:ascii="Arial" w:hAnsi="Arial" w:cs="Arial"/>
          <w:sz w:val="12"/>
          <w:szCs w:val="12"/>
          <w:lang w:val="en-US"/>
        </w:rPr>
        <w:t>IoC</w:t>
      </w:r>
    </w:p>
    <w:p w14:paraId="68E295D6" w14:textId="77777777" w:rsidR="00452C7E" w:rsidRPr="00452C7E" w:rsidRDefault="00452C7E" w:rsidP="00452C7E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- высокий порог входа</w:t>
      </w:r>
    </w:p>
    <w:p w14:paraId="579B1DAA" w14:textId="34BA44F6" w:rsidR="00452C7E" w:rsidRPr="00452C7E" w:rsidRDefault="00452C7E" w:rsidP="00452C7E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 xml:space="preserve">- в некоторых ситуациях может быть медленнее, чем </w:t>
      </w:r>
      <w:r>
        <w:rPr>
          <w:rFonts w:ascii="Arial" w:hAnsi="Arial" w:cs="Arial"/>
          <w:sz w:val="12"/>
          <w:szCs w:val="12"/>
        </w:rPr>
        <w:t>другие либы</w:t>
      </w:r>
    </w:p>
    <w:p w14:paraId="70887F11" w14:textId="74CDE450" w:rsidR="00640ACB" w:rsidRDefault="00452C7E" w:rsidP="00452C7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52C7E">
        <w:rPr>
          <w:rFonts w:ascii="Arial" w:hAnsi="Arial" w:cs="Arial"/>
          <w:sz w:val="12"/>
          <w:szCs w:val="12"/>
          <w:lang w:val="en-US"/>
        </w:rPr>
        <w:t>- это рамки</w:t>
      </w:r>
    </w:p>
    <w:p w14:paraId="78CF50D0" w14:textId="77777777" w:rsidR="00452C7E" w:rsidRDefault="00452C7E" w:rsidP="00452C7E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7994A" w14:textId="155977B8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>это архитектурное решение — когда программист делегирует работу по управлению объектами фреймворку.</w:t>
      </w:r>
      <w:r w:rsidR="00452C7E">
        <w:rPr>
          <w:rFonts w:ascii="Arial" w:hAnsi="Arial" w:cs="Arial"/>
          <w:sz w:val="12"/>
          <w:szCs w:val="12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>Состоит</w:t>
      </w:r>
      <w:r w:rsidR="00452C7E" w:rsidRPr="00452C7E">
        <w:rPr>
          <w:rFonts w:ascii="Arial" w:hAnsi="Arial" w:cs="Arial"/>
          <w:sz w:val="12"/>
          <w:szCs w:val="12"/>
          <w:lang w:val="en-US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>из</w:t>
      </w:r>
      <w:r w:rsidRPr="00452C7E">
        <w:rPr>
          <w:rFonts w:ascii="Arial" w:hAnsi="Arial" w:cs="Arial"/>
          <w:sz w:val="12"/>
          <w:szCs w:val="12"/>
          <w:lang w:val="en-US"/>
        </w:rPr>
        <w:t xml:space="preserve">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5860A120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  <w:r w:rsidRPr="00640ACB">
        <w:rPr>
          <w:rFonts w:ascii="Arial" w:hAnsi="Arial" w:cs="Arial"/>
          <w:sz w:val="12"/>
          <w:szCs w:val="12"/>
          <w:lang w:val="en-US"/>
        </w:rPr>
        <w:t>DI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(</w:t>
      </w:r>
      <w:r w:rsidR="00452C7E">
        <w:rPr>
          <w:rFonts w:ascii="Arial" w:hAnsi="Arial" w:cs="Arial"/>
          <w:sz w:val="12"/>
          <w:szCs w:val="12"/>
          <w:lang w:val="en-US"/>
        </w:rPr>
        <w:t>injection</w:t>
      </w:r>
      <w:r w:rsidR="00452C7E" w:rsidRPr="00452C7E">
        <w:rPr>
          <w:rFonts w:ascii="Arial" w:hAnsi="Arial" w:cs="Arial"/>
          <w:sz w:val="12"/>
          <w:szCs w:val="12"/>
        </w:rPr>
        <w:t>)</w:t>
      </w:r>
      <w:r w:rsidRPr="00452C7E">
        <w:rPr>
          <w:rFonts w:ascii="Arial" w:hAnsi="Arial" w:cs="Arial"/>
          <w:sz w:val="12"/>
          <w:szCs w:val="12"/>
        </w:rPr>
        <w:t>- @</w:t>
      </w:r>
      <w:r w:rsidRPr="00640ACB">
        <w:rPr>
          <w:rFonts w:ascii="Arial" w:hAnsi="Arial" w:cs="Arial"/>
          <w:sz w:val="12"/>
          <w:szCs w:val="12"/>
          <w:lang w:val="en-US"/>
        </w:rPr>
        <w:t>Autowired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когда</w:t>
      </w:r>
      <w:r w:rsidR="00452C7E"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спринг</w:t>
      </w:r>
      <w:r w:rsidR="00452C7E"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сам находит зависимость</w:t>
      </w:r>
    </w:p>
    <w:p w14:paraId="1A9CE59D" w14:textId="2509EAA7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  <w:r w:rsidRPr="00640ACB">
        <w:rPr>
          <w:rFonts w:ascii="Arial" w:hAnsi="Arial" w:cs="Arial"/>
          <w:sz w:val="12"/>
          <w:szCs w:val="12"/>
          <w:lang w:val="en-US"/>
        </w:rPr>
        <w:t>DL</w:t>
      </w:r>
      <w:r w:rsidRPr="00452C7E">
        <w:rPr>
          <w:rFonts w:ascii="Arial" w:hAnsi="Arial" w:cs="Arial"/>
          <w:sz w:val="12"/>
          <w:szCs w:val="12"/>
        </w:rPr>
        <w:t xml:space="preserve"> </w:t>
      </w:r>
      <w:r w:rsidR="00452C7E" w:rsidRPr="00452C7E">
        <w:rPr>
          <w:rFonts w:ascii="Arial" w:hAnsi="Arial" w:cs="Arial"/>
          <w:sz w:val="12"/>
          <w:szCs w:val="12"/>
        </w:rPr>
        <w:t>(</w:t>
      </w:r>
      <w:r w:rsidR="00452C7E">
        <w:rPr>
          <w:rFonts w:ascii="Arial" w:hAnsi="Arial" w:cs="Arial"/>
          <w:sz w:val="12"/>
          <w:szCs w:val="12"/>
          <w:lang w:val="en-US"/>
        </w:rPr>
        <w:t>lookup</w:t>
      </w:r>
      <w:r w:rsidR="00452C7E" w:rsidRPr="00452C7E">
        <w:rPr>
          <w:rFonts w:ascii="Arial" w:hAnsi="Arial" w:cs="Arial"/>
          <w:sz w:val="12"/>
          <w:szCs w:val="12"/>
        </w:rPr>
        <w:t xml:space="preserve">) </w:t>
      </w:r>
      <w:r w:rsidRPr="00452C7E">
        <w:rPr>
          <w:rFonts w:ascii="Arial" w:hAnsi="Arial" w:cs="Arial"/>
          <w:sz w:val="12"/>
          <w:szCs w:val="12"/>
        </w:rPr>
        <w:t xml:space="preserve">- </w:t>
      </w:r>
      <w:r w:rsidRPr="00640ACB">
        <w:rPr>
          <w:rFonts w:ascii="Arial" w:hAnsi="Arial" w:cs="Arial"/>
          <w:sz w:val="12"/>
          <w:szCs w:val="12"/>
          <w:lang w:val="en-US"/>
        </w:rPr>
        <w:t>getBean</w:t>
      </w:r>
      <w:r w:rsidRPr="00452C7E">
        <w:rPr>
          <w:rFonts w:ascii="Arial" w:hAnsi="Arial" w:cs="Arial"/>
          <w:sz w:val="12"/>
          <w:szCs w:val="12"/>
        </w:rPr>
        <w:t xml:space="preserve">() </w:t>
      </w:r>
      <w:r w:rsidR="00452C7E">
        <w:rPr>
          <w:rFonts w:ascii="Arial" w:hAnsi="Arial" w:cs="Arial"/>
          <w:sz w:val="12"/>
          <w:szCs w:val="12"/>
        </w:rPr>
        <w:t>когда мы руками запрашиваем зависимость</w:t>
      </w:r>
    </w:p>
    <w:p w14:paraId="3CEF92D6" w14:textId="4DE0DD6B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</w:p>
    <w:p w14:paraId="469B208C" w14:textId="0D2C6545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 w:rsidRPr="00452C7E">
        <w:rPr>
          <w:rFonts w:ascii="Arial" w:hAnsi="Arial" w:cs="Arial"/>
          <w:sz w:val="12"/>
          <w:szCs w:val="12"/>
        </w:rPr>
        <w:t xml:space="preserve"> –</w:t>
      </w:r>
      <w:r w:rsidR="00452C7E"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как</w:t>
      </w:r>
      <w:r w:rsidR="00452C7E" w:rsidRPr="00452C7E">
        <w:rPr>
          <w:rFonts w:ascii="Arial" w:hAnsi="Arial" w:cs="Arial"/>
          <w:sz w:val="12"/>
          <w:szCs w:val="12"/>
        </w:rPr>
        <w:t xml:space="preserve"> </w:t>
      </w:r>
      <w:r w:rsidR="00452C7E">
        <w:rPr>
          <w:rFonts w:ascii="Arial" w:hAnsi="Arial" w:cs="Arial"/>
          <w:sz w:val="12"/>
          <w:szCs w:val="12"/>
        </w:rPr>
        <w:t>паттрн</w:t>
      </w:r>
      <w:r w:rsidRPr="00452C7E">
        <w:rPr>
          <w:rFonts w:ascii="Arial" w:hAnsi="Arial" w:cs="Arial"/>
          <w:sz w:val="12"/>
          <w:szCs w:val="12"/>
        </w:rPr>
        <w:t xml:space="preserve"> (</w:t>
      </w:r>
      <w:r w:rsidR="00452C7E">
        <w:rPr>
          <w:rFonts w:ascii="Arial" w:hAnsi="Arial" w:cs="Arial"/>
          <w:sz w:val="12"/>
          <w:szCs w:val="12"/>
        </w:rPr>
        <w:t>управление</w:t>
      </w:r>
      <w:r w:rsidRPr="00452C7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Sprig</w:t>
      </w:r>
      <w:r w:rsidRPr="00452C7E">
        <w:rPr>
          <w:rFonts w:ascii="Arial" w:hAnsi="Arial" w:cs="Arial"/>
          <w:sz w:val="12"/>
          <w:szCs w:val="12"/>
        </w:rPr>
        <w:t>)</w:t>
      </w:r>
    </w:p>
    <w:p w14:paraId="36E95B4F" w14:textId="3BF99660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 w:rsidRPr="00452C7E">
        <w:rPr>
          <w:rFonts w:ascii="Arial" w:hAnsi="Arial" w:cs="Arial"/>
          <w:sz w:val="12"/>
          <w:szCs w:val="12"/>
        </w:rPr>
        <w:t xml:space="preserve"> –</w:t>
      </w:r>
      <w:r w:rsidR="00452C7E" w:rsidRPr="00452C7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object</w:t>
      </w:r>
      <w:r w:rsidRPr="00452C7E">
        <w:rPr>
          <w:rFonts w:ascii="Arial" w:hAnsi="Arial" w:cs="Arial"/>
          <w:sz w:val="12"/>
          <w:szCs w:val="12"/>
        </w:rPr>
        <w:t xml:space="preserve"> (</w:t>
      </w:r>
      <w:r w:rsidR="00452C7E" w:rsidRPr="00452C7E">
        <w:rPr>
          <w:rFonts w:ascii="Arial" w:hAnsi="Arial" w:cs="Arial"/>
          <w:sz w:val="12"/>
          <w:szCs w:val="12"/>
        </w:rPr>
        <w:t>контроль создания</w:t>
      </w:r>
      <w:r w:rsidR="00452C7E">
        <w:rPr>
          <w:rFonts w:ascii="Arial" w:hAnsi="Arial" w:cs="Arial"/>
          <w:sz w:val="12"/>
          <w:szCs w:val="12"/>
        </w:rPr>
        <w:t>)</w:t>
      </w:r>
    </w:p>
    <w:p w14:paraId="439D6984" w14:textId="1C72BD90" w:rsidR="00640ACB" w:rsidRPr="00452C7E" w:rsidRDefault="00640ACB" w:rsidP="00E54BEA">
      <w:pPr>
        <w:spacing w:after="40"/>
        <w:rPr>
          <w:rFonts w:ascii="Arial" w:hAnsi="Arial" w:cs="Arial"/>
          <w:sz w:val="12"/>
          <w:szCs w:val="12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 w:rsidRPr="00452C7E">
        <w:rPr>
          <w:rFonts w:ascii="Arial" w:hAnsi="Arial" w:cs="Arial"/>
          <w:sz w:val="12"/>
          <w:szCs w:val="12"/>
        </w:rPr>
        <w:t xml:space="preserve"> – </w:t>
      </w:r>
      <w:r w:rsidR="00452C7E" w:rsidRPr="00452C7E">
        <w:rPr>
          <w:rFonts w:ascii="Arial" w:hAnsi="Arial" w:cs="Arial"/>
          <w:sz w:val="12"/>
          <w:szCs w:val="12"/>
          <w:lang w:val="en-US"/>
        </w:rPr>
        <w:t>bean</w:t>
      </w:r>
      <w:r w:rsidR="00452C7E" w:rsidRPr="00452C7E">
        <w:rPr>
          <w:rFonts w:ascii="Arial" w:hAnsi="Arial" w:cs="Arial"/>
          <w:sz w:val="12"/>
          <w:szCs w:val="12"/>
        </w:rPr>
        <w:t xml:space="preserve">-компонент, ограниченный </w:t>
      </w:r>
      <w:r w:rsidR="00452C7E" w:rsidRPr="00452C7E">
        <w:rPr>
          <w:rFonts w:ascii="Arial" w:hAnsi="Arial" w:cs="Arial"/>
          <w:sz w:val="12"/>
          <w:szCs w:val="12"/>
          <w:lang w:val="en-US"/>
        </w:rPr>
        <w:t>HTTP</w:t>
      </w:r>
      <w:r w:rsidR="00452C7E" w:rsidRPr="00452C7E">
        <w:rPr>
          <w:rFonts w:ascii="Arial" w:hAnsi="Arial" w:cs="Arial"/>
          <w:sz w:val="12"/>
          <w:szCs w:val="12"/>
        </w:rPr>
        <w:t>-запросом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04698C3B" w14:textId="493D5D89" w:rsidR="001D5168" w:rsidRDefault="00452C7E" w:rsidP="00E54BEA">
      <w:pPr>
        <w:spacing w:after="40"/>
        <w:rPr>
          <w:rFonts w:ascii="Arial" w:hAnsi="Arial" w:cs="Arial"/>
          <w:sz w:val="12"/>
          <w:szCs w:val="12"/>
        </w:rPr>
      </w:pPr>
      <w:r w:rsidRPr="00452C7E">
        <w:rPr>
          <w:rFonts w:ascii="Arial" w:hAnsi="Arial" w:cs="Arial"/>
          <w:sz w:val="12"/>
          <w:szCs w:val="12"/>
        </w:rPr>
        <w:t>Пользовательск</w:t>
      </w:r>
      <w:r>
        <w:rPr>
          <w:rFonts w:ascii="Arial" w:hAnsi="Arial" w:cs="Arial"/>
          <w:sz w:val="12"/>
          <w:szCs w:val="12"/>
        </w:rPr>
        <w:t xml:space="preserve">ий </w:t>
      </w:r>
      <w:r w:rsidRPr="00452C7E">
        <w:rPr>
          <w:rFonts w:ascii="Arial" w:hAnsi="Arial" w:cs="Arial"/>
          <w:sz w:val="12"/>
          <w:szCs w:val="12"/>
          <w:lang w:val="en-US"/>
        </w:rPr>
        <w:t>bean</w:t>
      </w:r>
      <w:r w:rsidRPr="00452C7E">
        <w:rPr>
          <w:rFonts w:ascii="Arial" w:hAnsi="Arial" w:cs="Arial"/>
          <w:sz w:val="12"/>
          <w:szCs w:val="12"/>
        </w:rPr>
        <w:t>:</w:t>
      </w:r>
      <w:r w:rsidR="001D5168">
        <w:rPr>
          <w:rFonts w:ascii="Arial" w:hAnsi="Arial" w:cs="Arial"/>
          <w:sz w:val="12"/>
          <w:szCs w:val="12"/>
        </w:rPr>
        <w:t>при котором нужно реализовать скоуп, и методы контроля инициализации и дестроя</w:t>
      </w:r>
    </w:p>
    <w:p w14:paraId="1E27F290" w14:textId="77777777" w:rsidR="00452C7E" w:rsidRDefault="00452C7E" w:rsidP="00E54BEA">
      <w:pPr>
        <w:spacing w:after="40"/>
        <w:rPr>
          <w:rFonts w:ascii="Arial" w:hAnsi="Arial" w:cs="Arial"/>
          <w:sz w:val="12"/>
          <w:szCs w:val="12"/>
        </w:rPr>
      </w:pPr>
    </w:p>
    <w:p w14:paraId="1E0582E3" w14:textId="77777777" w:rsidR="001D5168" w:rsidRDefault="001D5168" w:rsidP="00E54BEA">
      <w:pPr>
        <w:spacing w:after="40"/>
        <w:rPr>
          <w:rFonts w:ascii="Arial" w:hAnsi="Arial" w:cs="Arial"/>
          <w:sz w:val="12"/>
          <w:szCs w:val="12"/>
        </w:rPr>
      </w:pPr>
    </w:p>
    <w:p w14:paraId="0E6C3C06" w14:textId="77777777" w:rsidR="001D5168" w:rsidRDefault="001D5168" w:rsidP="00E54BEA">
      <w:pPr>
        <w:spacing w:after="40"/>
        <w:rPr>
          <w:rFonts w:ascii="Arial" w:hAnsi="Arial" w:cs="Arial"/>
          <w:sz w:val="12"/>
          <w:szCs w:val="12"/>
        </w:rPr>
      </w:pPr>
    </w:p>
    <w:p w14:paraId="74753FCB" w14:textId="77777777" w:rsidR="001D5168" w:rsidRDefault="001D5168" w:rsidP="00E54BEA">
      <w:pPr>
        <w:spacing w:after="40"/>
        <w:rPr>
          <w:rFonts w:ascii="Arial" w:hAnsi="Arial" w:cs="Arial"/>
          <w:sz w:val="12"/>
          <w:szCs w:val="12"/>
        </w:rPr>
      </w:pPr>
    </w:p>
    <w:p w14:paraId="6B2000D2" w14:textId="77777777" w:rsidR="001D5168" w:rsidRPr="00452C7E" w:rsidRDefault="001D5168" w:rsidP="00E54BEA">
      <w:pPr>
        <w:spacing w:after="40"/>
        <w:rPr>
          <w:rFonts w:ascii="Arial" w:hAnsi="Arial" w:cs="Arial"/>
          <w:sz w:val="12"/>
          <w:szCs w:val="12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78A45EE2" w:rsidR="008A6533" w:rsidRPr="001D5168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1D5168">
        <w:rPr>
          <w:rFonts w:ascii="Arial" w:hAnsi="Arial" w:cs="Arial"/>
          <w:sz w:val="12"/>
          <w:szCs w:val="12"/>
        </w:rPr>
        <w:t>Конструктор</w:t>
      </w:r>
      <w:r w:rsidR="001D5168" w:rsidRPr="001D5168">
        <w:rPr>
          <w:rFonts w:ascii="Arial" w:hAnsi="Arial" w:cs="Arial"/>
          <w:sz w:val="12"/>
          <w:szCs w:val="12"/>
          <w:lang w:val="en-US"/>
        </w:rPr>
        <w:t xml:space="preserve"> </w:t>
      </w:r>
      <w:r w:rsidR="001D5168">
        <w:rPr>
          <w:rFonts w:ascii="Arial" w:hAnsi="Arial" w:cs="Arial"/>
          <w:sz w:val="12"/>
          <w:szCs w:val="12"/>
        </w:rPr>
        <w:t>объекта</w:t>
      </w:r>
    </w:p>
    <w:p w14:paraId="4BF3B4FC" w14:textId="0B6725BA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1D5168">
        <w:rPr>
          <w:rFonts w:ascii="Arial" w:hAnsi="Arial" w:cs="Arial"/>
          <w:sz w:val="12"/>
          <w:szCs w:val="12"/>
        </w:rPr>
        <w:t>Инъекция</w:t>
      </w:r>
      <w:r w:rsidR="001D5168" w:rsidRPr="001D5168">
        <w:rPr>
          <w:rFonts w:ascii="Arial" w:hAnsi="Arial" w:cs="Arial"/>
          <w:sz w:val="12"/>
          <w:szCs w:val="12"/>
          <w:lang w:val="en-US"/>
        </w:rPr>
        <w:t xml:space="preserve"> </w:t>
      </w:r>
      <w:r w:rsidR="001D5168">
        <w:rPr>
          <w:rFonts w:ascii="Arial" w:hAnsi="Arial" w:cs="Arial"/>
          <w:sz w:val="12"/>
          <w:szCs w:val="12"/>
        </w:rPr>
        <w:t>зависимостей</w:t>
      </w:r>
      <w:r w:rsidR="001D5168" w:rsidRPr="001D5168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*Autowiring </w:t>
      </w:r>
    </w:p>
    <w:p w14:paraId="2BF3FE72" w14:textId="1351037A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8A6533">
        <w:rPr>
          <w:rFonts w:ascii="Arial" w:hAnsi="Arial" w:cs="Arial"/>
          <w:sz w:val="12"/>
          <w:szCs w:val="12"/>
          <w:lang w:val="en-US"/>
        </w:rPr>
        <w:t xml:space="preserve">Aware interfaces </w:t>
      </w:r>
      <w:r w:rsidR="001D5168">
        <w:rPr>
          <w:rFonts w:ascii="Arial" w:hAnsi="Arial" w:cs="Arial"/>
          <w:sz w:val="12"/>
          <w:szCs w:val="12"/>
        </w:rPr>
        <w:t>чтобы</w:t>
      </w:r>
      <w:r w:rsidR="001D5168" w:rsidRPr="001D5168">
        <w:rPr>
          <w:rFonts w:ascii="Arial" w:hAnsi="Arial" w:cs="Arial"/>
          <w:sz w:val="12"/>
          <w:szCs w:val="12"/>
          <w:lang w:val="en-US"/>
        </w:rPr>
        <w:t xml:space="preserve"> </w:t>
      </w:r>
      <w:r w:rsidR="001D5168">
        <w:rPr>
          <w:rFonts w:ascii="Arial" w:hAnsi="Arial" w:cs="Arial"/>
          <w:sz w:val="12"/>
          <w:szCs w:val="12"/>
        </w:rPr>
        <w:t>определить</w:t>
      </w:r>
      <w:r w:rsidR="001D5168" w:rsidRPr="001D5168">
        <w:rPr>
          <w:rFonts w:ascii="Arial" w:hAnsi="Arial" w:cs="Arial"/>
          <w:sz w:val="12"/>
          <w:szCs w:val="12"/>
          <w:lang w:val="en-US"/>
        </w:rPr>
        <w:t xml:space="preserve"> </w:t>
      </w:r>
      <w:r w:rsidR="001D5168">
        <w:rPr>
          <w:rFonts w:ascii="Arial" w:hAnsi="Arial" w:cs="Arial"/>
          <w:sz w:val="12"/>
          <w:szCs w:val="12"/>
        </w:rPr>
        <w:t>метадату</w:t>
      </w:r>
      <w:r w:rsidRPr="008A6533">
        <w:rPr>
          <w:rFonts w:ascii="Arial" w:hAnsi="Arial" w:cs="Arial"/>
          <w:sz w:val="12"/>
          <w:szCs w:val="12"/>
          <w:lang w:val="en-US"/>
        </w:rPr>
        <w:t xml:space="preserve"> (BeanNameAware,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6533">
        <w:rPr>
          <w:rFonts w:ascii="Arial" w:hAnsi="Arial" w:cs="Arial"/>
          <w:sz w:val="12"/>
          <w:szCs w:val="12"/>
          <w:lang w:val="en-US"/>
        </w:rPr>
        <w:t>BeanFactoryAware)</w:t>
      </w:r>
    </w:p>
    <w:p w14:paraId="7E1CEEBB" w14:textId="7688D51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1D5168">
        <w:rPr>
          <w:rFonts w:ascii="Arial" w:hAnsi="Arial" w:cs="Arial"/>
          <w:sz w:val="12"/>
          <w:szCs w:val="12"/>
        </w:rPr>
        <w:t>степы</w:t>
      </w:r>
      <w:r w:rsidR="00F032B0">
        <w:rPr>
          <w:rFonts w:ascii="Arial" w:hAnsi="Arial" w:cs="Arial"/>
          <w:sz w:val="12"/>
          <w:szCs w:val="12"/>
          <w:lang w:val="en-US"/>
        </w:rPr>
        <w:t xml:space="preserve">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39A87876" w14:textId="1ABEAB86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post </w:t>
      </w:r>
      <w:r w:rsidR="001D5168">
        <w:rPr>
          <w:rFonts w:ascii="Arial" w:hAnsi="Arial" w:cs="Arial"/>
          <w:sz w:val="12"/>
          <w:szCs w:val="12"/>
        </w:rPr>
        <w:t xml:space="preserve">степы </w:t>
      </w:r>
      <w:r w:rsidRPr="00F032B0">
        <w:rPr>
          <w:rFonts w:ascii="Arial" w:hAnsi="Arial" w:cs="Arial"/>
          <w:sz w:val="12"/>
          <w:szCs w:val="12"/>
          <w:lang w:val="en-US"/>
        </w:rPr>
        <w:t>(BeanPostProssesor.postProcAfterInit())</w:t>
      </w:r>
    </w:p>
    <w:p w14:paraId="2C4B15D1" w14:textId="5790BC6E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destroyMethod</w:t>
      </w:r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DisposableBean.destroy()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method or m init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C9A8347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>+ самый старый метод, имеющий множество примеров и некоторые хитрые атрибуты</w:t>
      </w:r>
    </w:p>
    <w:p w14:paraId="7EAB3346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 xml:space="preserve">+ сосредоточено в 1 или нескольких </w:t>
      </w:r>
      <w:r w:rsidRPr="001D5168">
        <w:rPr>
          <w:rFonts w:ascii="Arial" w:hAnsi="Arial" w:cs="Arial"/>
          <w:sz w:val="12"/>
          <w:szCs w:val="12"/>
          <w:lang w:val="en-US"/>
        </w:rPr>
        <w:t>XML</w:t>
      </w:r>
      <w:r w:rsidRPr="001D5168">
        <w:rPr>
          <w:rFonts w:ascii="Arial" w:hAnsi="Arial" w:cs="Arial"/>
          <w:sz w:val="12"/>
          <w:szCs w:val="12"/>
        </w:rPr>
        <w:t>-файлах</w:t>
      </w:r>
    </w:p>
    <w:p w14:paraId="08DB07A2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 xml:space="preserve">= это </w:t>
      </w:r>
      <w:r w:rsidRPr="001D5168">
        <w:rPr>
          <w:rFonts w:ascii="Arial" w:hAnsi="Arial" w:cs="Arial"/>
          <w:sz w:val="12"/>
          <w:szCs w:val="12"/>
          <w:lang w:val="en-US"/>
        </w:rPr>
        <w:t>xml</w:t>
      </w:r>
      <w:r w:rsidRPr="001D5168">
        <w:rPr>
          <w:rFonts w:ascii="Arial" w:hAnsi="Arial" w:cs="Arial"/>
          <w:sz w:val="12"/>
          <w:szCs w:val="12"/>
        </w:rPr>
        <w:t>, высокий порог входа, свойства которого вам нужно знать</w:t>
      </w:r>
    </w:p>
    <w:p w14:paraId="637A8980" w14:textId="55C0876D" w:rsidR="00F9553F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>= вы увидите ошибки только при запуске приложения</w:t>
      </w:r>
    </w:p>
    <w:p w14:paraId="79CBD4C3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</w:p>
    <w:p w14:paraId="7CFAAC17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>Конфигурация на основе аннотаций:</w:t>
      </w:r>
    </w:p>
    <w:p w14:paraId="65DEF0B7" w14:textId="4BD63F20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 xml:space="preserve">вместо использования </w:t>
      </w:r>
      <w:r w:rsidRPr="001D5168">
        <w:rPr>
          <w:rFonts w:ascii="Arial" w:hAnsi="Arial" w:cs="Arial"/>
          <w:sz w:val="12"/>
          <w:szCs w:val="12"/>
          <w:lang w:val="en-US"/>
        </w:rPr>
        <w:t>xml</w:t>
      </w:r>
      <w:r w:rsidRPr="001D5168">
        <w:rPr>
          <w:rFonts w:ascii="Arial" w:hAnsi="Arial" w:cs="Arial"/>
          <w:sz w:val="12"/>
          <w:szCs w:val="12"/>
        </w:rPr>
        <w:t xml:space="preserve">. </w:t>
      </w:r>
      <w:r>
        <w:rPr>
          <w:rFonts w:ascii="Arial" w:hAnsi="Arial" w:cs="Arial"/>
          <w:sz w:val="12"/>
          <w:szCs w:val="12"/>
        </w:rPr>
        <w:t>И</w:t>
      </w:r>
      <w:r w:rsidRPr="001D5168">
        <w:rPr>
          <w:rFonts w:ascii="Arial" w:hAnsi="Arial" w:cs="Arial"/>
          <w:sz w:val="12"/>
          <w:szCs w:val="12"/>
        </w:rPr>
        <w:t>спользуйте аннотации (@</w:t>
      </w:r>
      <w:r w:rsidRPr="001D5168">
        <w:rPr>
          <w:rFonts w:ascii="Arial" w:hAnsi="Arial" w:cs="Arial"/>
          <w:sz w:val="12"/>
          <w:szCs w:val="12"/>
          <w:lang w:val="en-US"/>
        </w:rPr>
        <w:t>Component</w:t>
      </w:r>
      <w:r w:rsidRPr="001D5168">
        <w:rPr>
          <w:rFonts w:ascii="Arial" w:hAnsi="Arial" w:cs="Arial"/>
          <w:sz w:val="12"/>
          <w:szCs w:val="12"/>
        </w:rPr>
        <w:t>, @</w:t>
      </w:r>
      <w:r w:rsidRPr="001D5168">
        <w:rPr>
          <w:rFonts w:ascii="Arial" w:hAnsi="Arial" w:cs="Arial"/>
          <w:sz w:val="12"/>
          <w:szCs w:val="12"/>
          <w:lang w:val="en-US"/>
        </w:rPr>
        <w:t>Service</w:t>
      </w:r>
      <w:r w:rsidRPr="001D5168">
        <w:rPr>
          <w:rFonts w:ascii="Arial" w:hAnsi="Arial" w:cs="Arial"/>
          <w:sz w:val="12"/>
          <w:szCs w:val="12"/>
        </w:rPr>
        <w:t>, @</w:t>
      </w:r>
      <w:r w:rsidRPr="001D5168">
        <w:rPr>
          <w:rFonts w:ascii="Arial" w:hAnsi="Arial" w:cs="Arial"/>
          <w:sz w:val="12"/>
          <w:szCs w:val="12"/>
          <w:lang w:val="en-US"/>
        </w:rPr>
        <w:t>Repo</w:t>
      </w:r>
      <w:r>
        <w:rPr>
          <w:rFonts w:ascii="Arial" w:hAnsi="Arial" w:cs="Arial"/>
          <w:sz w:val="12"/>
          <w:szCs w:val="12"/>
        </w:rPr>
        <w:t xml:space="preserve"> </w:t>
      </w:r>
      <w:r w:rsidRPr="001D5168">
        <w:rPr>
          <w:rFonts w:ascii="Arial" w:hAnsi="Arial" w:cs="Arial"/>
          <w:sz w:val="12"/>
          <w:szCs w:val="12"/>
          <w:lang w:val="en-US"/>
        </w:rPr>
        <w:t>ComponentScan</w:t>
      </w:r>
      <w:r w:rsidRPr="001D5168">
        <w:rPr>
          <w:rFonts w:ascii="Arial" w:hAnsi="Arial" w:cs="Arial"/>
          <w:sz w:val="12"/>
          <w:szCs w:val="12"/>
        </w:rPr>
        <w:t xml:space="preserve"> и т. д.)</w:t>
      </w:r>
    </w:p>
    <w:p w14:paraId="1ED09CC3" w14:textId="34C58070" w:rsidR="00F9553F" w:rsidRDefault="001D5168" w:rsidP="001D516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D5168">
        <w:rPr>
          <w:rFonts w:ascii="Arial" w:hAnsi="Arial" w:cs="Arial"/>
          <w:sz w:val="12"/>
          <w:szCs w:val="12"/>
          <w:lang w:val="en-US"/>
        </w:rPr>
        <w:t>+ Простота использования \ децентрализованность</w:t>
      </w:r>
    </w:p>
    <w:p w14:paraId="1588D480" w14:textId="77777777" w:rsidR="001D5168" w:rsidRDefault="001D5168" w:rsidP="001D5168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037DC6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</w:rPr>
      </w:pPr>
      <w:r w:rsidRPr="001D5168">
        <w:rPr>
          <w:rFonts w:ascii="Arial" w:hAnsi="Arial" w:cs="Arial"/>
          <w:sz w:val="12"/>
          <w:szCs w:val="12"/>
        </w:rPr>
        <w:t xml:space="preserve">Конфигурация на основе </w:t>
      </w:r>
      <w:r w:rsidRPr="001D5168">
        <w:rPr>
          <w:rFonts w:ascii="Arial" w:hAnsi="Arial" w:cs="Arial"/>
          <w:sz w:val="12"/>
          <w:szCs w:val="12"/>
          <w:lang w:val="en-US"/>
        </w:rPr>
        <w:t>Java</w:t>
      </w:r>
    </w:p>
    <w:p w14:paraId="34FCD2D2" w14:textId="77777777" w:rsidR="001D5168" w:rsidRPr="001D5168" w:rsidRDefault="001D5168" w:rsidP="001D516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D5168">
        <w:rPr>
          <w:rFonts w:ascii="Arial" w:hAnsi="Arial" w:cs="Arial"/>
          <w:sz w:val="12"/>
          <w:szCs w:val="12"/>
        </w:rPr>
        <w:t>Аннотировал класс как @</w:t>
      </w:r>
      <w:r w:rsidRPr="001D5168">
        <w:rPr>
          <w:rFonts w:ascii="Arial" w:hAnsi="Arial" w:cs="Arial"/>
          <w:sz w:val="12"/>
          <w:szCs w:val="12"/>
          <w:lang w:val="en-US"/>
        </w:rPr>
        <w:t>Configuration</w:t>
      </w:r>
      <w:r w:rsidRPr="001D5168">
        <w:rPr>
          <w:rFonts w:ascii="Arial" w:hAnsi="Arial" w:cs="Arial"/>
          <w:sz w:val="12"/>
          <w:szCs w:val="12"/>
        </w:rPr>
        <w:t xml:space="preserve">, затем аннотировал методы создания объекта, используя аннотацию </w:t>
      </w:r>
      <w:r w:rsidRPr="001D5168">
        <w:rPr>
          <w:rFonts w:ascii="Arial" w:hAnsi="Arial" w:cs="Arial"/>
          <w:sz w:val="12"/>
          <w:szCs w:val="12"/>
          <w:lang w:val="en-US"/>
        </w:rPr>
        <w:t>@Bean.</w:t>
      </w:r>
    </w:p>
    <w:p w14:paraId="1C3FE3BE" w14:textId="62309D7A" w:rsidR="00F9553F" w:rsidRDefault="001D5168" w:rsidP="001D516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D5168">
        <w:rPr>
          <w:rFonts w:ascii="Arial" w:hAnsi="Arial" w:cs="Arial"/>
          <w:sz w:val="12"/>
          <w:szCs w:val="12"/>
          <w:lang w:val="en-US"/>
        </w:rPr>
        <w:t>+ централизация \ + Собственная логика</w:t>
      </w:r>
    </w:p>
    <w:p w14:paraId="33D5F1D1" w14:textId="77777777" w:rsidR="001D5168" w:rsidRDefault="001D5168" w:rsidP="001D5168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2B8D2B" w14:textId="77777777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 w:rsidRPr="001F7FCB">
        <w:rPr>
          <w:rFonts w:ascii="Arial" w:hAnsi="Arial" w:cs="Arial"/>
          <w:sz w:val="12"/>
          <w:szCs w:val="12"/>
        </w:rPr>
        <w:t>АОП предоставляет возможность динамически добавлять логику к фактической логике с помощью простых функций.</w:t>
      </w:r>
    </w:p>
    <w:p w14:paraId="61D37B9E" w14:textId="514DD232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 w:rsidRPr="001F7FCB">
        <w:rPr>
          <w:rFonts w:ascii="Arial" w:hAnsi="Arial" w:cs="Arial"/>
          <w:sz w:val="12"/>
          <w:szCs w:val="12"/>
        </w:rPr>
        <w:t>Advice – когда вызывается новая логика</w:t>
      </w:r>
    </w:p>
    <w:p w14:paraId="093A43CE" w14:textId="3007240A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 w:rsidRPr="001F7FCB">
        <w:rPr>
          <w:rFonts w:ascii="Arial" w:hAnsi="Arial" w:cs="Arial"/>
          <w:sz w:val="12"/>
          <w:szCs w:val="12"/>
        </w:rPr>
        <w:t>Aspect - класс аналог (</w:t>
      </w:r>
      <w:r>
        <w:rPr>
          <w:rFonts w:ascii="Arial" w:hAnsi="Arial" w:cs="Arial"/>
          <w:sz w:val="12"/>
          <w:szCs w:val="12"/>
        </w:rPr>
        <w:t>хранить эдвайсы</w:t>
      </w:r>
      <w:r w:rsidRPr="001F7FCB">
        <w:rPr>
          <w:rFonts w:ascii="Arial" w:hAnsi="Arial" w:cs="Arial"/>
          <w:sz w:val="12"/>
          <w:szCs w:val="12"/>
        </w:rPr>
        <w:t>)</w:t>
      </w:r>
    </w:p>
    <w:p w14:paraId="1B47DC6D" w14:textId="715FF99D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 w:rsidRPr="001F7FCB">
        <w:rPr>
          <w:rFonts w:ascii="Arial" w:hAnsi="Arial" w:cs="Arial"/>
          <w:sz w:val="12"/>
          <w:szCs w:val="12"/>
          <w:lang w:val="en-US"/>
        </w:rPr>
        <w:t>Joinpoint</w:t>
      </w:r>
      <w:r w:rsidRPr="001F7FCB">
        <w:rPr>
          <w:rFonts w:ascii="Arial" w:hAnsi="Arial" w:cs="Arial"/>
          <w:sz w:val="12"/>
          <w:szCs w:val="12"/>
        </w:rPr>
        <w:t xml:space="preserve"> — (как аннотация) — точка, куда будет </w:t>
      </w:r>
      <w:r>
        <w:rPr>
          <w:rFonts w:ascii="Arial" w:hAnsi="Arial" w:cs="Arial"/>
          <w:sz w:val="12"/>
          <w:szCs w:val="12"/>
        </w:rPr>
        <w:t>вызван</w:t>
      </w:r>
      <w:r w:rsidRPr="001F7FCB">
        <w:rPr>
          <w:rFonts w:ascii="Arial" w:hAnsi="Arial" w:cs="Arial"/>
          <w:sz w:val="12"/>
          <w:szCs w:val="12"/>
        </w:rPr>
        <w:t xml:space="preserve"> совет.</w:t>
      </w:r>
    </w:p>
    <w:p w14:paraId="72A66425" w14:textId="2EE009FB" w:rsidR="00E9149A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F7FCB">
        <w:rPr>
          <w:rFonts w:ascii="Arial" w:hAnsi="Arial" w:cs="Arial"/>
          <w:sz w:val="12"/>
          <w:szCs w:val="12"/>
          <w:lang w:val="en-US"/>
        </w:rPr>
        <w:t>Pointcut - (условие) – выбор необходимого совета</w:t>
      </w:r>
    </w:p>
    <w:p w14:paraId="25D1FD00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62856749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2BC6F07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1DC028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AE7D30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EBBDBB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FCEA24B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E01EF9" w14:textId="0B3992B2" w:rsidR="001F7FCB" w:rsidRPr="001F7FCB" w:rsidRDefault="001F7FCB" w:rsidP="001F7FCB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1F7FCB">
        <w:rPr>
          <w:rFonts w:ascii="Arial" w:hAnsi="Arial" w:cs="Arial"/>
          <w:b/>
          <w:bCs/>
          <w:sz w:val="12"/>
          <w:szCs w:val="12"/>
          <w:lang w:val="en-US"/>
        </w:rPr>
        <w:lastRenderedPageBreak/>
        <w:t>Spring</w:t>
      </w:r>
      <w:r w:rsidRPr="001F7FCB">
        <w:rPr>
          <w:rFonts w:ascii="Arial" w:hAnsi="Arial" w:cs="Arial"/>
          <w:b/>
          <w:bCs/>
          <w:sz w:val="12"/>
          <w:szCs w:val="12"/>
        </w:rPr>
        <w:t xml:space="preserve"> </w:t>
      </w:r>
      <w:r w:rsidRPr="001F7FCB">
        <w:rPr>
          <w:rFonts w:ascii="Arial" w:hAnsi="Arial" w:cs="Arial"/>
          <w:b/>
          <w:bCs/>
          <w:sz w:val="12"/>
          <w:szCs w:val="12"/>
          <w:lang w:val="en-US"/>
        </w:rPr>
        <w:t>Boot</w:t>
      </w:r>
    </w:p>
    <w:p w14:paraId="6153E319" w14:textId="7D658B80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F7FCB">
        <w:rPr>
          <w:rFonts w:ascii="Arial" w:hAnsi="Arial" w:cs="Arial"/>
          <w:sz w:val="12"/>
          <w:szCs w:val="12"/>
        </w:rPr>
        <w:t xml:space="preserve">это модуль </w:t>
      </w:r>
      <w:r w:rsidRPr="001F7FCB">
        <w:rPr>
          <w:rFonts w:ascii="Arial" w:hAnsi="Arial" w:cs="Arial"/>
          <w:sz w:val="12"/>
          <w:szCs w:val="12"/>
          <w:lang w:val="en-US"/>
        </w:rPr>
        <w:t>Spring</w:t>
      </w:r>
      <w:r w:rsidRPr="001F7FCB">
        <w:rPr>
          <w:rFonts w:ascii="Arial" w:hAnsi="Arial" w:cs="Arial"/>
          <w:sz w:val="12"/>
          <w:szCs w:val="12"/>
        </w:rPr>
        <w:t xml:space="preserve">, предоставляющий функцию </w:t>
      </w:r>
      <w:r w:rsidRPr="001F7FCB">
        <w:rPr>
          <w:rFonts w:ascii="Arial" w:hAnsi="Arial" w:cs="Arial"/>
          <w:sz w:val="12"/>
          <w:szCs w:val="12"/>
          <w:lang w:val="en-US"/>
        </w:rPr>
        <w:t>RAD</w:t>
      </w:r>
      <w:r w:rsidRPr="001F7FCB">
        <w:rPr>
          <w:rFonts w:ascii="Arial" w:hAnsi="Arial" w:cs="Arial"/>
          <w:sz w:val="12"/>
          <w:szCs w:val="12"/>
          <w:lang w:val="en-US"/>
        </w:rPr>
        <w:t xml:space="preserve"> </w:t>
      </w:r>
      <w:r w:rsidRPr="001F7FCB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5AA74AEF" w14:textId="37110A9D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Все что нужно чтобы заставить работать это</w:t>
      </w:r>
      <w:r w:rsidRPr="001F7FCB">
        <w:rPr>
          <w:rFonts w:ascii="Arial" w:hAnsi="Arial" w:cs="Arial"/>
          <w:sz w:val="12"/>
          <w:szCs w:val="12"/>
        </w:rPr>
        <w:t>:</w:t>
      </w:r>
    </w:p>
    <w:p w14:paraId="6A3C2D24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F7FCB">
        <w:rPr>
          <w:rFonts w:ascii="Arial" w:hAnsi="Arial" w:cs="Arial"/>
          <w:sz w:val="12"/>
          <w:szCs w:val="12"/>
          <w:lang w:val="en-US"/>
        </w:rPr>
        <w:t>Maven deps/@SpringBootApplication + @ComponentScan to class/@Component or @RestController</w:t>
      </w:r>
    </w:p>
    <w:p w14:paraId="22B61094" w14:textId="76A6793D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И у нас все работает</w:t>
      </w:r>
    </w:p>
    <w:p w14:paraId="219CAFF9" w14:textId="37B4094E" w:rsidR="001F7FCB" w:rsidRPr="001F7FCB" w:rsidRDefault="001F7FCB" w:rsidP="001F7FCB">
      <w:pPr>
        <w:spacing w:after="40"/>
        <w:rPr>
          <w:rFonts w:ascii="Arial" w:hAnsi="Arial" w:cs="Arial"/>
          <w:sz w:val="12"/>
          <w:szCs w:val="12"/>
        </w:rPr>
      </w:pPr>
      <w:r w:rsidRPr="001F7FCB">
        <w:rPr>
          <w:rFonts w:ascii="Arial" w:hAnsi="Arial" w:cs="Arial"/>
          <w:sz w:val="12"/>
          <w:szCs w:val="12"/>
        </w:rPr>
        <w:t>@</w:t>
      </w:r>
      <w:r w:rsidRPr="001F7FCB">
        <w:rPr>
          <w:rFonts w:ascii="Arial" w:hAnsi="Arial" w:cs="Arial"/>
          <w:sz w:val="12"/>
          <w:szCs w:val="12"/>
          <w:lang w:val="en-US"/>
        </w:rPr>
        <w:t>Transactional</w:t>
      </w:r>
      <w:r w:rsidRPr="001F7FCB">
        <w:rPr>
          <w:rFonts w:ascii="Arial" w:hAnsi="Arial" w:cs="Arial"/>
          <w:sz w:val="12"/>
          <w:szCs w:val="12"/>
        </w:rPr>
        <w:t xml:space="preserve"> - (2-фазн</w:t>
      </w:r>
      <w:r>
        <w:rPr>
          <w:rFonts w:ascii="Arial" w:hAnsi="Arial" w:cs="Arial"/>
          <w:sz w:val="12"/>
          <w:szCs w:val="12"/>
        </w:rPr>
        <w:t>ый коммт</w:t>
      </w:r>
      <w:r w:rsidRPr="001F7FCB">
        <w:rPr>
          <w:rFonts w:ascii="Arial" w:hAnsi="Arial" w:cs="Arial"/>
          <w:sz w:val="12"/>
          <w:szCs w:val="12"/>
        </w:rPr>
        <w:t>) любое исключение автоматически откатывает предыдущие изменения.</w:t>
      </w:r>
    </w:p>
    <w:p w14:paraId="3ABD74EE" w14:textId="77777777" w:rsidR="001F7FCB" w:rsidRDefault="001F7FCB" w:rsidP="001F7F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14B26166" w14:textId="77777777" w:rsid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1A4F2FCB" w14:textId="0409F276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  <w:r>
        <w:rPr>
          <w:rFonts w:ascii="Arial" w:hAnsi="Arial" w:cs="Arial"/>
          <w:sz w:val="12"/>
          <w:szCs w:val="12"/>
          <w:lang w:val="en-US"/>
        </w:rPr>
        <w:t>/Splunk</w:t>
      </w:r>
    </w:p>
    <w:p w14:paraId="6AE938E3" w14:textId="1966E30C" w:rsid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Monitoring – Java VisualVM/</w:t>
      </w:r>
      <w:r>
        <w:rPr>
          <w:rFonts w:ascii="Arial" w:hAnsi="Arial" w:cs="Arial"/>
          <w:sz w:val="12"/>
          <w:szCs w:val="12"/>
          <w:lang w:val="en-US"/>
        </w:rPr>
        <w:t xml:space="preserve"> DataDog/ NewReliq</w:t>
      </w:r>
    </w:p>
    <w:p w14:paraId="10385ADF" w14:textId="77777777" w:rsid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5DB7E9F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26F1674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0E325E0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C6653B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C0F3AF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7659B52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C03934C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EB5CFF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8028EA8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CCAFC65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A04737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6C0C7B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76DC52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BCEB96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84A0C8D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152C1E0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EFD06A8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5CF8527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90222C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01DF7EA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5E0424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9426DE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59AC144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AEC20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A0CD139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869D60A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923A8D0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602521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4C74ED0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C1AD6DE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4609427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ED22E1E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D02DDD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2B4ED0F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5733A0F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B32F776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F65B42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8000ECC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1C29AD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B0EA9A4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041CC7D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FE3569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A21F2AA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335507" w14:textId="77777777" w:rsidR="001F7FCB" w:rsidRDefault="001F7FCB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1D5960A0" w:rsidR="00202057" w:rsidRPr="00C370A7" w:rsidRDefault="00C155E4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370A7">
        <w:rPr>
          <w:rFonts w:ascii="Arial" w:hAnsi="Arial" w:cs="Arial"/>
          <w:b/>
          <w:bCs/>
          <w:sz w:val="12"/>
          <w:szCs w:val="12"/>
          <w:lang w:val="en-US"/>
        </w:rPr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405F1510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1. Анализ и планирование 2. Требования 3. Проектирование и прототипирование</w:t>
      </w:r>
    </w:p>
    <w:p w14:paraId="1AB7EBBE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4. Разработка программного обеспечения 5. Тестирование</w:t>
      </w:r>
    </w:p>
    <w:p w14:paraId="49D7D308" w14:textId="3BBC8C6C" w:rsidR="00C155E4" w:rsidRP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128D2">
        <w:rPr>
          <w:rFonts w:ascii="Arial" w:hAnsi="Arial" w:cs="Arial"/>
          <w:sz w:val="12"/>
          <w:szCs w:val="12"/>
        </w:rPr>
        <w:t xml:space="preserve">6. Развертывание 7. </w:t>
      </w:r>
      <w:r w:rsidRPr="00E128D2">
        <w:rPr>
          <w:rFonts w:ascii="Arial" w:hAnsi="Arial" w:cs="Arial"/>
          <w:sz w:val="12"/>
          <w:szCs w:val="12"/>
          <w:lang w:val="en-US"/>
        </w:rPr>
        <w:t>Обслуживание и обновления</w:t>
      </w:r>
      <w:r>
        <w:rPr>
          <w:rFonts w:ascii="Arial" w:hAnsi="Arial" w:cs="Arial"/>
          <w:sz w:val="12"/>
          <w:szCs w:val="12"/>
          <w:lang w:val="en-US"/>
        </w:rPr>
        <w:t xml:space="preserve"> (UIT)</w:t>
      </w:r>
    </w:p>
    <w:p w14:paraId="690A74DE" w14:textId="77777777" w:rsidR="00E128D2" w:rsidRDefault="00E128D2" w:rsidP="00E128D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1FEA3648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Полный дизайн и планирование</w:t>
      </w:r>
    </w:p>
    <w:p w14:paraId="7BE61213" w14:textId="77777777" w:rsid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В случае изменений необходимо вернуться к предыдущим шагам, что увеличивает затраты и время.</w:t>
      </w:r>
    </w:p>
    <w:p w14:paraId="3BD2471D" w14:textId="35CC5BAF" w:rsidR="00C155E4" w:rsidRPr="00E128D2" w:rsidRDefault="00C155E4" w:rsidP="00E128D2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and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35271E">
        <w:rPr>
          <w:rFonts w:ascii="Arial" w:hAnsi="Arial" w:cs="Arial"/>
          <w:b/>
          <w:bCs/>
          <w:sz w:val="12"/>
          <w:szCs w:val="12"/>
          <w:lang w:val="en-US"/>
        </w:rPr>
        <w:t>Scrum</w:t>
      </w:r>
    </w:p>
    <w:p w14:paraId="39A6AF89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Вы можете вносить изменения в продукт в любое время</w:t>
      </w:r>
    </w:p>
    <w:p w14:paraId="4AA8E2ED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Неопределенность. Количество спринтов может быть неограниченным, нужно четко подобрать команду</w:t>
      </w:r>
    </w:p>
    <w:p w14:paraId="2CCDF2CC" w14:textId="4AF60BE1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Артефакты</w:t>
      </w:r>
      <w:r w:rsidRPr="00E128D2">
        <w:rPr>
          <w:rFonts w:ascii="Arial" w:hAnsi="Arial" w:cs="Arial"/>
          <w:sz w:val="12"/>
          <w:szCs w:val="12"/>
        </w:rPr>
        <w:t xml:space="preserve"> –</w:t>
      </w:r>
      <w:r w:rsidRPr="00E128D2">
        <w:rPr>
          <w:rFonts w:ascii="Arial" w:hAnsi="Arial" w:cs="Arial"/>
          <w:sz w:val="12"/>
          <w:szCs w:val="12"/>
        </w:rPr>
        <w:t xml:space="preserve"> </w:t>
      </w:r>
      <w:r w:rsidRPr="00E128D2">
        <w:rPr>
          <w:rFonts w:ascii="Arial" w:hAnsi="Arial" w:cs="Arial"/>
          <w:sz w:val="12"/>
          <w:szCs w:val="12"/>
        </w:rPr>
        <w:t>бэклоги/обзор спринта/разработка/обратная связь/ретро/</w:t>
      </w:r>
      <w:r>
        <w:rPr>
          <w:rFonts w:ascii="Arial" w:hAnsi="Arial" w:cs="Arial"/>
          <w:sz w:val="12"/>
          <w:szCs w:val="12"/>
          <w:lang w:val="en-US"/>
        </w:rPr>
        <w:t>morning</w:t>
      </w:r>
      <w:r w:rsidRPr="00E128D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scrum</w:t>
      </w:r>
    </w:p>
    <w:p w14:paraId="356C3EF2" w14:textId="148E292A" w:rsidR="003B0D00" w:rsidRPr="00E128D2" w:rsidRDefault="003B0D00" w:rsidP="00E128D2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>Kanban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</w:p>
    <w:p w14:paraId="2B2E9680" w14:textId="77777777" w:rsidR="00E128D2" w:rsidRDefault="00E128D2" w:rsidP="00C155E4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Канбан — это методология, основная цель которой — визуализация процесса, а Скрам строится вокруг команды.</w:t>
      </w:r>
    </w:p>
    <w:p w14:paraId="0CFEEBB2" w14:textId="55D017D1" w:rsidR="00C155E4" w:rsidRPr="00E128D2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and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Iterative</w:t>
      </w:r>
    </w:p>
    <w:p w14:paraId="43874AA0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Планирование – реализация – проверка – оценка</w:t>
      </w:r>
    </w:p>
    <w:p w14:paraId="3846C57A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раннее создание работающего программного обеспечения</w:t>
      </w:r>
    </w:p>
    <w:p w14:paraId="74B9F6C0" w14:textId="0E129BA3" w:rsidR="00C370A7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проблемы с реализацией общей архитектуры системы</w:t>
      </w:r>
    </w:p>
    <w:p w14:paraId="6FF4473A" w14:textId="77777777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>-------------------------------------------------------</w:t>
      </w:r>
    </w:p>
    <w:p w14:paraId="248C26C4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0B6D0E5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18C8082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86FCE8E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43F42A9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610481E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8AF4831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87F1594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2777A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CB52927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69D207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7A59A33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288FF65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DB7FF64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1BCA66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38F550E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CDE1EE9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D1CD1B2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C49341E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C535F27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C64A9E4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7D75FD8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FDF5C0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6B910DC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5954E5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2F5CA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AA63539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FE90949" w14:textId="77777777" w:rsid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1A94448" w14:textId="0554C3D2" w:rsidR="00E128D2" w:rsidRPr="00E128D2" w:rsidRDefault="00E128D2" w:rsidP="00525EE2">
      <w:pPr>
        <w:spacing w:after="40"/>
        <w:rPr>
          <w:rFonts w:ascii="Arial" w:hAnsi="Arial" w:cs="Arial"/>
          <w:b/>
          <w:bCs/>
          <w:sz w:val="12"/>
          <w:szCs w:val="12"/>
        </w:rPr>
      </w:pPr>
      <w:r w:rsidRPr="00E128D2">
        <w:rPr>
          <w:rFonts w:ascii="Arial" w:hAnsi="Arial" w:cs="Arial"/>
          <w:b/>
          <w:bCs/>
          <w:sz w:val="12"/>
          <w:szCs w:val="12"/>
          <w:lang w:val="en-US"/>
        </w:rPr>
        <w:t>CI</w:t>
      </w:r>
      <w:r w:rsidRPr="00E128D2">
        <w:rPr>
          <w:rFonts w:ascii="Arial" w:hAnsi="Arial" w:cs="Arial"/>
          <w:b/>
          <w:bCs/>
          <w:sz w:val="12"/>
          <w:szCs w:val="12"/>
        </w:rPr>
        <w:t>/</w:t>
      </w:r>
      <w:r w:rsidRPr="00E128D2">
        <w:rPr>
          <w:rFonts w:ascii="Arial" w:hAnsi="Arial" w:cs="Arial"/>
          <w:b/>
          <w:bCs/>
          <w:sz w:val="12"/>
          <w:szCs w:val="12"/>
          <w:lang w:val="en-US"/>
        </w:rPr>
        <w:t>CD</w:t>
      </w:r>
    </w:p>
    <w:p w14:paraId="340D2B14" w14:textId="39E5E0DC" w:rsidR="00E128D2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lang w:val="en-US"/>
        </w:rPr>
        <w:t>CI</w:t>
      </w:r>
      <w:r w:rsidRPr="00E128D2">
        <w:rPr>
          <w:rFonts w:ascii="Arial" w:hAnsi="Arial" w:cs="Arial"/>
          <w:sz w:val="12"/>
          <w:szCs w:val="12"/>
        </w:rPr>
        <w:t xml:space="preserve"> (</w:t>
      </w:r>
      <w:r>
        <w:rPr>
          <w:rFonts w:ascii="Arial" w:hAnsi="Arial" w:cs="Arial"/>
          <w:sz w:val="12"/>
          <w:szCs w:val="12"/>
          <w:lang w:val="en-US"/>
        </w:rPr>
        <w:t>integration</w:t>
      </w:r>
      <w:r w:rsidRPr="00E128D2">
        <w:rPr>
          <w:rFonts w:ascii="Arial" w:hAnsi="Arial" w:cs="Arial"/>
          <w:sz w:val="12"/>
          <w:szCs w:val="12"/>
        </w:rPr>
        <w:t xml:space="preserve">) - </w:t>
      </w:r>
      <w:r w:rsidRPr="00E128D2">
        <w:rPr>
          <w:rFonts w:ascii="Arial" w:hAnsi="Arial" w:cs="Arial"/>
          <w:sz w:val="12"/>
          <w:szCs w:val="12"/>
        </w:rPr>
        <w:t>быстрая обратная связь для разработчиков.</w:t>
      </w:r>
    </w:p>
    <w:p w14:paraId="424EF83B" w14:textId="783A6BBD" w:rsidR="00C370A7" w:rsidRPr="00E128D2" w:rsidRDefault="00E128D2" w:rsidP="00E128D2">
      <w:pPr>
        <w:spacing w:after="40"/>
        <w:rPr>
          <w:rFonts w:ascii="Arial" w:hAnsi="Arial" w:cs="Arial"/>
          <w:sz w:val="12"/>
          <w:szCs w:val="12"/>
        </w:rPr>
      </w:pPr>
      <w:r w:rsidRPr="00E128D2">
        <w:rPr>
          <w:rFonts w:ascii="Arial" w:hAnsi="Arial" w:cs="Arial"/>
          <w:sz w:val="12"/>
          <w:szCs w:val="12"/>
        </w:rPr>
        <w:t xml:space="preserve">- выполнение тестов; - развертывание </w:t>
      </w:r>
      <w:r w:rsidRPr="00E128D2">
        <w:rPr>
          <w:rFonts w:ascii="Arial" w:hAnsi="Arial" w:cs="Arial"/>
          <w:sz w:val="12"/>
          <w:szCs w:val="12"/>
          <w:lang w:val="en-US"/>
        </w:rPr>
        <w:t>dev</w:t>
      </w:r>
      <w:r w:rsidRPr="00E128D2">
        <w:rPr>
          <w:rFonts w:ascii="Arial" w:hAnsi="Arial" w:cs="Arial"/>
          <w:sz w:val="12"/>
          <w:szCs w:val="12"/>
        </w:rPr>
        <w:t xml:space="preserve"> </w:t>
      </w:r>
      <w:r w:rsidRPr="00E128D2">
        <w:rPr>
          <w:rFonts w:ascii="Arial" w:hAnsi="Arial" w:cs="Arial"/>
          <w:sz w:val="12"/>
          <w:szCs w:val="12"/>
          <w:lang w:val="en-US"/>
        </w:rPr>
        <w:t>envs</w:t>
      </w:r>
      <w:r w:rsidRPr="00E128D2">
        <w:rPr>
          <w:rFonts w:ascii="Arial" w:hAnsi="Arial" w:cs="Arial"/>
          <w:sz w:val="12"/>
          <w:szCs w:val="12"/>
        </w:rPr>
        <w:t xml:space="preserve"> – отправка отчетов</w:t>
      </w:r>
    </w:p>
    <w:p w14:paraId="325F1871" w14:textId="1D4DCA8D" w:rsidR="00F84127" w:rsidRPr="00E128D2" w:rsidRDefault="00E128D2" w:rsidP="00E128D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  <w:lang w:val="en-US"/>
        </w:rPr>
        <w:t>CD</w:t>
      </w:r>
      <w:r w:rsidRPr="00E128D2">
        <w:rPr>
          <w:rFonts w:ascii="Arial" w:hAnsi="Arial" w:cs="Arial"/>
          <w:sz w:val="12"/>
          <w:szCs w:val="12"/>
        </w:rPr>
        <w:t xml:space="preserve"> - </w:t>
      </w:r>
      <w:r w:rsidR="00C370A7" w:rsidRPr="00C370A7">
        <w:rPr>
          <w:rFonts w:ascii="Arial" w:hAnsi="Arial" w:cs="Arial"/>
          <w:sz w:val="12"/>
          <w:szCs w:val="12"/>
          <w:lang w:val="en-US"/>
        </w:rPr>
        <w:t>Continuous</w:t>
      </w:r>
      <w:r w:rsidR="00C370A7" w:rsidRPr="00E128D2">
        <w:rPr>
          <w:rFonts w:ascii="Arial" w:hAnsi="Arial" w:cs="Arial"/>
          <w:sz w:val="12"/>
          <w:szCs w:val="12"/>
        </w:rPr>
        <w:t xml:space="preserve"> </w:t>
      </w:r>
      <w:r w:rsidR="00C370A7" w:rsidRPr="00C370A7">
        <w:rPr>
          <w:rFonts w:ascii="Arial" w:hAnsi="Arial" w:cs="Arial"/>
          <w:sz w:val="12"/>
          <w:szCs w:val="12"/>
          <w:lang w:val="en-US"/>
        </w:rPr>
        <w:t>Deployment</w:t>
      </w:r>
      <w:r w:rsidR="00C370A7" w:rsidRPr="00E128D2">
        <w:rPr>
          <w:rFonts w:ascii="Arial" w:hAnsi="Arial" w:cs="Arial"/>
          <w:sz w:val="12"/>
          <w:szCs w:val="12"/>
        </w:rPr>
        <w:t xml:space="preserve"> </w:t>
      </w:r>
      <w:r w:rsidRPr="00E128D2">
        <w:rPr>
          <w:rFonts w:ascii="Arial" w:hAnsi="Arial" w:cs="Arial"/>
          <w:sz w:val="12"/>
          <w:szCs w:val="12"/>
        </w:rPr>
        <w:t>это практика автоматизации всего процесса выпуска программного обеспечения.</w:t>
      </w:r>
    </w:p>
    <w:p w14:paraId="1F2CA345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8FC6940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8D59DD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0FB4DAD4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3A0FA1B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3A8B8C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F0FEB06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F437A40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C154390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2A071D8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2DCDDA4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4C6F77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D91833B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29BFF36D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202B89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F5F094C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10EC72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908F678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06C72FD2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B5263FD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0D3531C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BD892B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B8F459F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4D6B818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2A98CB95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03C48C7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B9EDF99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EB6690F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B2D23E5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0339196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36BD81A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FBD7EF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A42931A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1BA8902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58EEF077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CEE333D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054B8419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6C0625F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2A8E3609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A49A84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6557C72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187CDDC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2CAB59E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3CC87D7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6B7075C0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58689A79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BA93871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DC34990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4335B9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F1C7287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1DD0E6A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14F0D69E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739C35B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720E5EA3" w14:textId="77777777" w:rsidR="00E128D2" w:rsidRDefault="00E128D2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456C0DEF" w14:textId="3AB4F9D3" w:rsidR="005223E2" w:rsidRPr="00224FCC" w:rsidRDefault="00084EB6" w:rsidP="003B0D00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224FCC">
        <w:rPr>
          <w:rFonts w:ascii="Arial" w:hAnsi="Arial" w:cs="Arial"/>
          <w:b/>
          <w:bCs/>
          <w:sz w:val="12"/>
          <w:szCs w:val="12"/>
          <w:lang w:val="en-US"/>
        </w:rPr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several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kombo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jso</w:t>
      </w:r>
      <w:r>
        <w:rPr>
          <w:rFonts w:ascii="Arial" w:hAnsi="Arial" w:cs="Arial"/>
          <w:sz w:val="12"/>
          <w:szCs w:val="12"/>
          <w:lang w:val="en-US"/>
        </w:rPr>
        <w:t>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r>
        <w:rPr>
          <w:rFonts w:ascii="Arial" w:hAnsi="Arial" w:cs="Arial"/>
          <w:sz w:val="12"/>
          <w:szCs w:val="12"/>
          <w:lang w:val="en-US"/>
        </w:rPr>
        <w:t>json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D2C84C0" w:rsidR="008F55A8" w:rsidRPr="00E128D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</w:t>
      </w:r>
      <w:r w:rsidRPr="00E128D2">
        <w:rPr>
          <w:rFonts w:ascii="Arial" w:hAnsi="Arial" w:cs="Arial"/>
          <w:b/>
          <w:bCs/>
          <w:sz w:val="12"/>
          <w:szCs w:val="12"/>
        </w:rPr>
        <w:t>-</w:t>
      </w:r>
      <w:r w:rsidRPr="008F55A8">
        <w:rPr>
          <w:rFonts w:ascii="Arial" w:hAnsi="Arial" w:cs="Arial"/>
          <w:b/>
          <w:bCs/>
          <w:sz w:val="12"/>
          <w:szCs w:val="12"/>
          <w:lang w:val="en-US"/>
        </w:rPr>
        <w:t>Responsibility</w:t>
      </w:r>
      <w:r w:rsidRPr="00E128D2">
        <w:rPr>
          <w:rFonts w:ascii="Arial" w:hAnsi="Arial" w:cs="Arial"/>
          <w:sz w:val="12"/>
          <w:szCs w:val="12"/>
        </w:rPr>
        <w:t xml:space="preserve"> – </w:t>
      </w:r>
      <w:r w:rsidR="00E128D2">
        <w:rPr>
          <w:rFonts w:ascii="Arial" w:hAnsi="Arial" w:cs="Arial"/>
          <w:sz w:val="12"/>
          <w:szCs w:val="12"/>
        </w:rPr>
        <w:t>один класс одна ответственность</w:t>
      </w:r>
      <w:r w:rsidR="00E128D2" w:rsidRPr="00E128D2">
        <w:rPr>
          <w:rFonts w:ascii="Arial" w:hAnsi="Arial" w:cs="Arial"/>
          <w:sz w:val="12"/>
          <w:szCs w:val="12"/>
        </w:rPr>
        <w:t>. упрощение работы с кодом, меньше конфликтов слияния, избежание создания божьих классов, которые трудно обновлять</w:t>
      </w:r>
    </w:p>
    <w:p w14:paraId="02E1E1F4" w14:textId="4998F385" w:rsidR="008F55A8" w:rsidRPr="00E128D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</w:t>
      </w:r>
      <w:r w:rsidRPr="00E128D2">
        <w:rPr>
          <w:rFonts w:ascii="Arial" w:hAnsi="Arial" w:cs="Arial"/>
          <w:b/>
          <w:bCs/>
          <w:sz w:val="12"/>
          <w:szCs w:val="12"/>
        </w:rPr>
        <w:t>-</w:t>
      </w:r>
      <w:r w:rsidRPr="008F55A8">
        <w:rPr>
          <w:rFonts w:ascii="Arial" w:hAnsi="Arial" w:cs="Arial"/>
          <w:b/>
          <w:bCs/>
          <w:sz w:val="12"/>
          <w:szCs w:val="12"/>
          <w:lang w:val="en-US"/>
        </w:rPr>
        <w:t>Closed</w:t>
      </w:r>
      <w:r w:rsidRPr="00E128D2">
        <w:rPr>
          <w:rFonts w:ascii="Arial" w:hAnsi="Arial" w:cs="Arial"/>
          <w:sz w:val="12"/>
          <w:szCs w:val="12"/>
        </w:rPr>
        <w:t xml:space="preserve"> - </w:t>
      </w:r>
      <w:r w:rsidR="00E128D2" w:rsidRPr="00E128D2">
        <w:rPr>
          <w:rFonts w:ascii="Arial" w:hAnsi="Arial" w:cs="Arial"/>
          <w:sz w:val="12"/>
          <w:szCs w:val="12"/>
        </w:rPr>
        <w:t>открыт для расширения и закрыт для модификации. мы должны добавить новое поведение, не затрагивая существующий код. Это связано с тем, что если мы изменим существующий код, у нас возникнет риск возникновения ошибки.</w:t>
      </w:r>
    </w:p>
    <w:p w14:paraId="483DA795" w14:textId="422D22E5" w:rsidR="00224FCC" w:rsidRPr="00E128D2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224FCC">
        <w:rPr>
          <w:rFonts w:ascii="Arial" w:hAnsi="Arial" w:cs="Arial"/>
          <w:b/>
          <w:bCs/>
          <w:sz w:val="12"/>
          <w:szCs w:val="12"/>
          <w:lang w:val="en-US"/>
        </w:rPr>
        <w:t>Substitution</w:t>
      </w:r>
      <w:r w:rsidRPr="00E128D2">
        <w:rPr>
          <w:rFonts w:ascii="Arial" w:hAnsi="Arial" w:cs="Arial"/>
          <w:sz w:val="12"/>
          <w:szCs w:val="12"/>
        </w:rPr>
        <w:t xml:space="preserve"> - </w:t>
      </w:r>
      <w:r w:rsidR="00E128D2" w:rsidRPr="00E128D2">
        <w:rPr>
          <w:rFonts w:ascii="Arial" w:hAnsi="Arial" w:cs="Arial"/>
          <w:sz w:val="12"/>
          <w:szCs w:val="12"/>
        </w:rPr>
        <w:t>подклассы должны заменять свои базовые классы</w:t>
      </w:r>
      <w:r w:rsidRPr="00E128D2">
        <w:rPr>
          <w:rFonts w:ascii="Arial" w:hAnsi="Arial" w:cs="Arial"/>
          <w:sz w:val="12"/>
          <w:szCs w:val="12"/>
        </w:rPr>
        <w:t>.</w:t>
      </w:r>
      <w:r w:rsidR="00E128D2">
        <w:rPr>
          <w:rFonts w:ascii="Arial" w:hAnsi="Arial" w:cs="Arial"/>
          <w:sz w:val="12"/>
          <w:szCs w:val="12"/>
        </w:rPr>
        <w:t xml:space="preserve"> </w:t>
      </w:r>
      <w:r w:rsidR="00E128D2" w:rsidRPr="00E128D2">
        <w:rPr>
          <w:rFonts w:ascii="Arial" w:hAnsi="Arial" w:cs="Arial"/>
          <w:sz w:val="12"/>
          <w:szCs w:val="12"/>
        </w:rPr>
        <w:t>(</w:t>
      </w:r>
      <w:r w:rsidR="00E128D2">
        <w:rPr>
          <w:rFonts w:ascii="Arial" w:hAnsi="Arial" w:cs="Arial"/>
          <w:sz w:val="12"/>
          <w:szCs w:val="12"/>
        </w:rPr>
        <w:t>т</w:t>
      </w:r>
      <w:r w:rsidR="00E128D2" w:rsidRPr="00E128D2">
        <w:rPr>
          <w:rFonts w:ascii="Arial" w:hAnsi="Arial" w:cs="Arial"/>
          <w:sz w:val="12"/>
          <w:szCs w:val="12"/>
        </w:rPr>
        <w:t>.</w:t>
      </w:r>
      <w:r w:rsidR="00E128D2">
        <w:rPr>
          <w:rFonts w:ascii="Arial" w:hAnsi="Arial" w:cs="Arial"/>
          <w:sz w:val="12"/>
          <w:szCs w:val="12"/>
        </w:rPr>
        <w:t>е</w:t>
      </w:r>
      <w:r w:rsidR="00E128D2" w:rsidRPr="00E128D2">
        <w:rPr>
          <w:rFonts w:ascii="Arial" w:hAnsi="Arial" w:cs="Arial"/>
          <w:sz w:val="12"/>
          <w:szCs w:val="12"/>
        </w:rPr>
        <w:t xml:space="preserve">. </w:t>
      </w:r>
      <w:r w:rsidR="00E128D2">
        <w:rPr>
          <w:rFonts w:ascii="Arial" w:hAnsi="Arial" w:cs="Arial"/>
          <w:sz w:val="12"/>
          <w:szCs w:val="12"/>
        </w:rPr>
        <w:t>если</w:t>
      </w:r>
      <w:r w:rsidR="00E128D2" w:rsidRPr="00E128D2">
        <w:rPr>
          <w:rFonts w:ascii="Arial" w:hAnsi="Arial" w:cs="Arial"/>
          <w:sz w:val="12"/>
          <w:szCs w:val="12"/>
        </w:rPr>
        <w:t xml:space="preserve"> </w:t>
      </w:r>
      <w:r w:rsidR="00E128D2">
        <w:rPr>
          <w:rFonts w:ascii="Arial" w:hAnsi="Arial" w:cs="Arial"/>
          <w:sz w:val="12"/>
          <w:szCs w:val="12"/>
        </w:rPr>
        <w:t>мы</w:t>
      </w:r>
      <w:r w:rsidR="00E128D2" w:rsidRPr="00E128D2">
        <w:rPr>
          <w:rFonts w:ascii="Arial" w:hAnsi="Arial" w:cs="Arial"/>
          <w:sz w:val="12"/>
          <w:szCs w:val="12"/>
        </w:rPr>
        <w:t xml:space="preserve"> </w:t>
      </w:r>
      <w:r w:rsidR="00E128D2">
        <w:rPr>
          <w:rFonts w:ascii="Arial" w:hAnsi="Arial" w:cs="Arial"/>
          <w:sz w:val="12"/>
          <w:szCs w:val="12"/>
        </w:rPr>
        <w:t>заменим</w:t>
      </w:r>
      <w:r w:rsidR="00E128D2" w:rsidRPr="00E128D2">
        <w:rPr>
          <w:rFonts w:ascii="Arial" w:hAnsi="Arial" w:cs="Arial"/>
          <w:sz w:val="12"/>
          <w:szCs w:val="12"/>
        </w:rPr>
        <w:t xml:space="preserve"> </w:t>
      </w:r>
      <w:r w:rsidR="00E128D2">
        <w:rPr>
          <w:rFonts w:ascii="Arial" w:hAnsi="Arial" w:cs="Arial"/>
          <w:sz w:val="12"/>
          <w:szCs w:val="12"/>
        </w:rPr>
        <w:t>класс</w:t>
      </w:r>
      <w:r w:rsidR="00E128D2" w:rsidRPr="00E128D2">
        <w:rPr>
          <w:rFonts w:ascii="Arial" w:hAnsi="Arial" w:cs="Arial"/>
          <w:sz w:val="12"/>
          <w:szCs w:val="12"/>
        </w:rPr>
        <w:t xml:space="preserve"> </w:t>
      </w:r>
      <w:r w:rsidR="00E128D2">
        <w:rPr>
          <w:rFonts w:ascii="Arial" w:hAnsi="Arial" w:cs="Arial"/>
          <w:sz w:val="12"/>
          <w:szCs w:val="12"/>
        </w:rPr>
        <w:t>на саб класс от этого не сломается приложение)</w:t>
      </w:r>
    </w:p>
    <w:p w14:paraId="7230DBE4" w14:textId="412E0442" w:rsidR="00CC28B3" w:rsidRPr="00E128D2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CC28B3">
        <w:rPr>
          <w:rFonts w:ascii="Arial" w:hAnsi="Arial" w:cs="Arial"/>
          <w:b/>
          <w:bCs/>
          <w:sz w:val="12"/>
          <w:szCs w:val="12"/>
          <w:lang w:val="en-US"/>
        </w:rPr>
        <w:t>Segregation</w:t>
      </w:r>
      <w:r w:rsidRPr="00E128D2">
        <w:rPr>
          <w:rFonts w:ascii="Arial" w:hAnsi="Arial" w:cs="Arial"/>
          <w:sz w:val="12"/>
          <w:szCs w:val="12"/>
        </w:rPr>
        <w:t xml:space="preserve"> - </w:t>
      </w:r>
      <w:r w:rsidR="00E128D2" w:rsidRPr="00E128D2">
        <w:rPr>
          <w:rFonts w:ascii="Arial" w:hAnsi="Arial" w:cs="Arial"/>
          <w:sz w:val="12"/>
          <w:szCs w:val="12"/>
        </w:rPr>
        <w:t xml:space="preserve">многие интерфейсы, специфичные для </w:t>
      </w:r>
      <w:r w:rsidR="00E128D2">
        <w:rPr>
          <w:rFonts w:ascii="Arial" w:hAnsi="Arial" w:cs="Arial"/>
          <w:sz w:val="12"/>
          <w:szCs w:val="12"/>
        </w:rPr>
        <w:t>сервиса</w:t>
      </w:r>
      <w:r w:rsidR="00E128D2" w:rsidRPr="00E128D2">
        <w:rPr>
          <w:rFonts w:ascii="Arial" w:hAnsi="Arial" w:cs="Arial"/>
          <w:sz w:val="12"/>
          <w:szCs w:val="12"/>
        </w:rPr>
        <w:t>, лучше, чем один интерфейс общего назначения.</w:t>
      </w:r>
    </w:p>
    <w:p w14:paraId="256506DD" w14:textId="7970F132" w:rsidR="00CC28B3" w:rsidRPr="00E128D2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Inversion</w:t>
      </w:r>
      <w:r w:rsidRPr="00E128D2">
        <w:rPr>
          <w:rFonts w:ascii="Arial" w:hAnsi="Arial" w:cs="Arial"/>
          <w:b/>
          <w:bCs/>
          <w:sz w:val="12"/>
          <w:szCs w:val="12"/>
        </w:rPr>
        <w:t xml:space="preserve"> </w:t>
      </w:r>
      <w:r w:rsidRPr="00E128D2">
        <w:rPr>
          <w:rFonts w:ascii="Arial" w:hAnsi="Arial" w:cs="Arial"/>
          <w:sz w:val="12"/>
          <w:szCs w:val="12"/>
        </w:rPr>
        <w:t xml:space="preserve">- </w:t>
      </w:r>
      <w:r w:rsidR="00E128D2" w:rsidRPr="00E128D2">
        <w:rPr>
          <w:rFonts w:ascii="Arial" w:hAnsi="Arial" w:cs="Arial"/>
          <w:sz w:val="12"/>
          <w:szCs w:val="12"/>
        </w:rPr>
        <w:t>классы должны зависеть от абстракции, а не от конкретных классов.</w:t>
      </w:r>
    </w:p>
    <w:p w14:paraId="1CF2C128" w14:textId="77777777" w:rsidR="00F84867" w:rsidRPr="00E128D2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32CD58" w14:textId="1948E323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Arrays.createList -&gt; List.of/Set.of</w:t>
      </w:r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Streams -&gt; takeWhile/dropWhile</w:t>
      </w:r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34DA86C8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Null Pointer </w:t>
      </w:r>
      <w:r w:rsidR="00E44363">
        <w:rPr>
          <w:rFonts w:ascii="Arial" w:hAnsi="Arial" w:cs="Arial"/>
          <w:sz w:val="12"/>
          <w:szCs w:val="12"/>
        </w:rPr>
        <w:t>теперь</w:t>
      </w:r>
      <w:r w:rsidR="00E44363" w:rsidRPr="00E44363">
        <w:rPr>
          <w:rFonts w:ascii="Arial" w:hAnsi="Arial" w:cs="Arial"/>
          <w:sz w:val="12"/>
          <w:szCs w:val="12"/>
          <w:lang w:val="en-US"/>
        </w:rPr>
        <w:t xml:space="preserve"> </w:t>
      </w:r>
      <w:r w:rsidR="00E44363">
        <w:rPr>
          <w:rFonts w:ascii="Arial" w:hAnsi="Arial" w:cs="Arial"/>
          <w:sz w:val="12"/>
          <w:szCs w:val="12"/>
        </w:rPr>
        <w:t>сообщают</w:t>
      </w:r>
      <w:r w:rsidR="00E44363" w:rsidRPr="00E44363">
        <w:rPr>
          <w:rFonts w:ascii="Arial" w:hAnsi="Arial" w:cs="Arial"/>
          <w:sz w:val="12"/>
          <w:szCs w:val="12"/>
          <w:lang w:val="en-US"/>
        </w:rPr>
        <w:t xml:space="preserve"> </w:t>
      </w:r>
      <w:r w:rsidR="00E44363">
        <w:rPr>
          <w:rFonts w:ascii="Arial" w:hAnsi="Arial" w:cs="Arial"/>
          <w:sz w:val="12"/>
          <w:szCs w:val="12"/>
        </w:rPr>
        <w:t>какой</w:t>
      </w:r>
      <w:r w:rsidR="00E44363" w:rsidRPr="00E44363">
        <w:rPr>
          <w:rFonts w:ascii="Arial" w:hAnsi="Arial" w:cs="Arial"/>
          <w:sz w:val="12"/>
          <w:szCs w:val="12"/>
          <w:lang w:val="en-US"/>
        </w:rPr>
        <w:t xml:space="preserve"> </w:t>
      </w:r>
      <w:r w:rsidR="00E44363">
        <w:rPr>
          <w:rFonts w:ascii="Arial" w:hAnsi="Arial" w:cs="Arial"/>
          <w:sz w:val="12"/>
          <w:szCs w:val="12"/>
        </w:rPr>
        <w:t>объект</w:t>
      </w:r>
      <w:r w:rsidR="00E44363" w:rsidRPr="00E44363">
        <w:rPr>
          <w:rFonts w:ascii="Arial" w:hAnsi="Arial" w:cs="Arial"/>
          <w:sz w:val="12"/>
          <w:szCs w:val="12"/>
          <w:lang w:val="en-US"/>
        </w:rPr>
        <w:t xml:space="preserve"> </w:t>
      </w:r>
      <w:r w:rsidR="00E44363">
        <w:rPr>
          <w:rFonts w:ascii="Arial" w:hAnsi="Arial" w:cs="Arial"/>
          <w:sz w:val="12"/>
          <w:szCs w:val="12"/>
        </w:rPr>
        <w:t>выбил</w:t>
      </w:r>
      <w:r w:rsidR="00E44363" w:rsidRPr="00E44363">
        <w:rPr>
          <w:rFonts w:ascii="Arial" w:hAnsi="Arial" w:cs="Arial"/>
          <w:sz w:val="12"/>
          <w:szCs w:val="12"/>
          <w:lang w:val="en-US"/>
        </w:rPr>
        <w:t xml:space="preserve"> </w:t>
      </w:r>
      <w:r w:rsidR="00E44363">
        <w:rPr>
          <w:rFonts w:ascii="Arial" w:hAnsi="Arial" w:cs="Arial"/>
          <w:sz w:val="12"/>
          <w:szCs w:val="12"/>
          <w:lang w:val="en-US"/>
        </w:rPr>
        <w:t xml:space="preserve">NPE </w:t>
      </w:r>
    </w:p>
    <w:p w14:paraId="177647FE" w14:textId="36216D80" w:rsidR="006F6B9D" w:rsidRDefault="00176B3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</w:t>
      </w:r>
    </w:p>
    <w:p w14:paraId="6FEDD7E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1AEC8C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D8C55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A5A6D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CC9DD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api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E54BEA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11DF8"/>
    <w:rsid w:val="00033A4B"/>
    <w:rsid w:val="00043AF2"/>
    <w:rsid w:val="00084EB6"/>
    <w:rsid w:val="000B08B8"/>
    <w:rsid w:val="000C67F0"/>
    <w:rsid w:val="00115082"/>
    <w:rsid w:val="0014219B"/>
    <w:rsid w:val="001505F7"/>
    <w:rsid w:val="0017102C"/>
    <w:rsid w:val="001764A5"/>
    <w:rsid w:val="00176B33"/>
    <w:rsid w:val="001D4308"/>
    <w:rsid w:val="001D5168"/>
    <w:rsid w:val="001F7FCB"/>
    <w:rsid w:val="00202057"/>
    <w:rsid w:val="00205667"/>
    <w:rsid w:val="002133C0"/>
    <w:rsid w:val="002203CB"/>
    <w:rsid w:val="00224FCC"/>
    <w:rsid w:val="00227385"/>
    <w:rsid w:val="00260802"/>
    <w:rsid w:val="00277D2D"/>
    <w:rsid w:val="00283F7E"/>
    <w:rsid w:val="0029348F"/>
    <w:rsid w:val="002B2DB5"/>
    <w:rsid w:val="002C7E88"/>
    <w:rsid w:val="002F674A"/>
    <w:rsid w:val="003275D5"/>
    <w:rsid w:val="00342A5D"/>
    <w:rsid w:val="0035271E"/>
    <w:rsid w:val="003A0B09"/>
    <w:rsid w:val="003A284D"/>
    <w:rsid w:val="003B0D00"/>
    <w:rsid w:val="003F1B3C"/>
    <w:rsid w:val="00405FFD"/>
    <w:rsid w:val="004114F5"/>
    <w:rsid w:val="00415A38"/>
    <w:rsid w:val="00440AF2"/>
    <w:rsid w:val="00452C7E"/>
    <w:rsid w:val="00490416"/>
    <w:rsid w:val="004A7F11"/>
    <w:rsid w:val="004B10C1"/>
    <w:rsid w:val="004F3B85"/>
    <w:rsid w:val="00512DC0"/>
    <w:rsid w:val="005223E2"/>
    <w:rsid w:val="00525EE2"/>
    <w:rsid w:val="00574C41"/>
    <w:rsid w:val="005A2982"/>
    <w:rsid w:val="005D5332"/>
    <w:rsid w:val="005F2C82"/>
    <w:rsid w:val="006153AA"/>
    <w:rsid w:val="00640ACB"/>
    <w:rsid w:val="00660AA4"/>
    <w:rsid w:val="006A1713"/>
    <w:rsid w:val="006B4B5F"/>
    <w:rsid w:val="006C3E21"/>
    <w:rsid w:val="006F6B9D"/>
    <w:rsid w:val="00703110"/>
    <w:rsid w:val="00736120"/>
    <w:rsid w:val="00743976"/>
    <w:rsid w:val="0077023A"/>
    <w:rsid w:val="007750B8"/>
    <w:rsid w:val="007A574A"/>
    <w:rsid w:val="007C4B6A"/>
    <w:rsid w:val="007F451C"/>
    <w:rsid w:val="00810991"/>
    <w:rsid w:val="00825444"/>
    <w:rsid w:val="008410E1"/>
    <w:rsid w:val="00843166"/>
    <w:rsid w:val="00854B11"/>
    <w:rsid w:val="00870CA9"/>
    <w:rsid w:val="008902B5"/>
    <w:rsid w:val="00895115"/>
    <w:rsid w:val="00896E61"/>
    <w:rsid w:val="008A6533"/>
    <w:rsid w:val="008B4BA7"/>
    <w:rsid w:val="008F0022"/>
    <w:rsid w:val="008F55A8"/>
    <w:rsid w:val="00911744"/>
    <w:rsid w:val="009134A3"/>
    <w:rsid w:val="00925F1D"/>
    <w:rsid w:val="00930AF1"/>
    <w:rsid w:val="00931353"/>
    <w:rsid w:val="00942F4D"/>
    <w:rsid w:val="009619AF"/>
    <w:rsid w:val="009C5CF8"/>
    <w:rsid w:val="009D42C4"/>
    <w:rsid w:val="009D69E2"/>
    <w:rsid w:val="009F7B1E"/>
    <w:rsid w:val="00A062C7"/>
    <w:rsid w:val="00AC49FA"/>
    <w:rsid w:val="00AD1602"/>
    <w:rsid w:val="00AE0EAC"/>
    <w:rsid w:val="00AF3310"/>
    <w:rsid w:val="00B2566E"/>
    <w:rsid w:val="00B32D63"/>
    <w:rsid w:val="00B55E38"/>
    <w:rsid w:val="00B72E08"/>
    <w:rsid w:val="00B823A3"/>
    <w:rsid w:val="00BC39AB"/>
    <w:rsid w:val="00C073E0"/>
    <w:rsid w:val="00C155E4"/>
    <w:rsid w:val="00C370A7"/>
    <w:rsid w:val="00C50F40"/>
    <w:rsid w:val="00C537A5"/>
    <w:rsid w:val="00C72152"/>
    <w:rsid w:val="00C8482A"/>
    <w:rsid w:val="00CA10A2"/>
    <w:rsid w:val="00CA37DB"/>
    <w:rsid w:val="00CA7635"/>
    <w:rsid w:val="00CC28B3"/>
    <w:rsid w:val="00CC5122"/>
    <w:rsid w:val="00CE34DC"/>
    <w:rsid w:val="00D2163D"/>
    <w:rsid w:val="00D2393F"/>
    <w:rsid w:val="00D55D29"/>
    <w:rsid w:val="00D711CB"/>
    <w:rsid w:val="00D76C23"/>
    <w:rsid w:val="00D85E04"/>
    <w:rsid w:val="00DA480D"/>
    <w:rsid w:val="00DC1C1A"/>
    <w:rsid w:val="00DF64ED"/>
    <w:rsid w:val="00E052FD"/>
    <w:rsid w:val="00E07E03"/>
    <w:rsid w:val="00E128D2"/>
    <w:rsid w:val="00E44363"/>
    <w:rsid w:val="00E5307A"/>
    <w:rsid w:val="00E54BEA"/>
    <w:rsid w:val="00E61421"/>
    <w:rsid w:val="00E9149A"/>
    <w:rsid w:val="00EB1224"/>
    <w:rsid w:val="00ED419E"/>
    <w:rsid w:val="00F032B0"/>
    <w:rsid w:val="00F10451"/>
    <w:rsid w:val="00F30297"/>
    <w:rsid w:val="00F644D0"/>
    <w:rsid w:val="00F80EE2"/>
    <w:rsid w:val="00F84127"/>
    <w:rsid w:val="00F84867"/>
    <w:rsid w:val="00F9553F"/>
    <w:rsid w:val="00FA3CEB"/>
    <w:rsid w:val="00FA747B"/>
    <w:rsid w:val="00FB0FBB"/>
    <w:rsid w:val="00F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semiHidden/>
    <w:unhideWhenUsed/>
    <w:rsid w:val="0073612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2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20</cp:revision>
  <dcterms:created xsi:type="dcterms:W3CDTF">2022-11-03T10:04:00Z</dcterms:created>
  <dcterms:modified xsi:type="dcterms:W3CDTF">2023-11-22T12:30:00Z</dcterms:modified>
</cp:coreProperties>
</file>