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6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440"/>
        <w:gridCol w:w="1350"/>
        <w:gridCol w:w="1440"/>
        <w:gridCol w:w="1350"/>
        <w:gridCol w:w="1350"/>
        <w:gridCol w:w="1350"/>
        <w:gridCol w:w="1350"/>
        <w:gridCol w:w="1530"/>
        <w:gridCol w:w="1350"/>
        <w:gridCol w:w="1530"/>
        <w:gridCol w:w="1620"/>
      </w:tblGrid>
      <w:tr w:rsidR="008D7DEE" w14:paraId="64B5170C" w14:textId="77777777" w:rsidTr="005F7E07">
        <w:tc>
          <w:tcPr>
            <w:tcW w:w="1440" w:type="dxa"/>
          </w:tcPr>
          <w:p w14:paraId="67C45D3F" w14:textId="77777777" w:rsidR="008D7DEE" w:rsidRDefault="008D7DEE"/>
        </w:tc>
        <w:tc>
          <w:tcPr>
            <w:tcW w:w="1350" w:type="dxa"/>
          </w:tcPr>
          <w:p w14:paraId="733A1EF6" w14:textId="77777777" w:rsidR="008D7DEE" w:rsidRPr="008D7DEE" w:rsidRDefault="008D7DEE">
            <w:r w:rsidRPr="008D7DEE">
              <w:t>Visibility of System Status</w:t>
            </w:r>
          </w:p>
        </w:tc>
        <w:tc>
          <w:tcPr>
            <w:tcW w:w="1440" w:type="dxa"/>
          </w:tcPr>
          <w:p w14:paraId="17C2C4D9" w14:textId="466961BF" w:rsidR="008D7DEE" w:rsidRPr="008D7DEE" w:rsidRDefault="008D7DEE">
            <w:r w:rsidRPr="008D7DEE">
              <w:t>Match Between System and the Real World</w:t>
            </w:r>
          </w:p>
        </w:tc>
        <w:tc>
          <w:tcPr>
            <w:tcW w:w="1350" w:type="dxa"/>
          </w:tcPr>
          <w:p w14:paraId="26066784" w14:textId="2E85F161" w:rsidR="008D7DEE" w:rsidRPr="008D7DEE" w:rsidRDefault="008D7DEE">
            <w:r w:rsidRPr="008D7DEE">
              <w:t>User Control and Freedom</w:t>
            </w:r>
          </w:p>
        </w:tc>
        <w:tc>
          <w:tcPr>
            <w:tcW w:w="1350" w:type="dxa"/>
          </w:tcPr>
          <w:p w14:paraId="5EBDECA5" w14:textId="68A73BB1" w:rsidR="008D7DEE" w:rsidRPr="008D7DEE" w:rsidRDefault="008D7DEE">
            <w:r w:rsidRPr="008D7DEE">
              <w:t>Consistency and Standards</w:t>
            </w:r>
          </w:p>
        </w:tc>
        <w:tc>
          <w:tcPr>
            <w:tcW w:w="1350" w:type="dxa"/>
          </w:tcPr>
          <w:p w14:paraId="372C70E6" w14:textId="5043B0EA" w:rsidR="008D7DEE" w:rsidRPr="008D7DEE" w:rsidRDefault="008D7DEE">
            <w:r w:rsidRPr="008D7DEE">
              <w:t>Error Prevention</w:t>
            </w:r>
          </w:p>
        </w:tc>
        <w:tc>
          <w:tcPr>
            <w:tcW w:w="1350" w:type="dxa"/>
          </w:tcPr>
          <w:p w14:paraId="3EF4042B" w14:textId="6FBB43F7" w:rsidR="008D7DEE" w:rsidRPr="008D7DEE" w:rsidRDefault="008D7DEE">
            <w:r w:rsidRPr="008D7DEE">
              <w:t>Recognition rather than Recall</w:t>
            </w:r>
          </w:p>
        </w:tc>
        <w:tc>
          <w:tcPr>
            <w:tcW w:w="1530" w:type="dxa"/>
          </w:tcPr>
          <w:p w14:paraId="3250AC94" w14:textId="68AC53C0" w:rsidR="008D7DEE" w:rsidRPr="008D7DEE" w:rsidRDefault="008D7DEE">
            <w:r w:rsidRPr="008D7DEE">
              <w:t>Flexibility and Efficiency of Use</w:t>
            </w:r>
          </w:p>
        </w:tc>
        <w:tc>
          <w:tcPr>
            <w:tcW w:w="1350" w:type="dxa"/>
          </w:tcPr>
          <w:p w14:paraId="5BF98421" w14:textId="3EEF4CA6" w:rsidR="008D7DEE" w:rsidRPr="008D7DEE" w:rsidRDefault="008D7DEE">
            <w:r w:rsidRPr="008D7DEE">
              <w:t>Aesthetic and Minimalist Design</w:t>
            </w:r>
          </w:p>
        </w:tc>
        <w:tc>
          <w:tcPr>
            <w:tcW w:w="1530" w:type="dxa"/>
          </w:tcPr>
          <w:p w14:paraId="0E4EC214" w14:textId="28C2CA3B" w:rsidR="008D7DEE" w:rsidRPr="008D7DEE" w:rsidRDefault="008D7DEE">
            <w:r w:rsidRPr="008D7DEE">
              <w:t>Help Users Recognize, Diagnose, and Recover from Errors</w:t>
            </w:r>
          </w:p>
        </w:tc>
        <w:tc>
          <w:tcPr>
            <w:tcW w:w="1620" w:type="dxa"/>
          </w:tcPr>
          <w:p w14:paraId="7E7835CE" w14:textId="7AB90E3A" w:rsidR="008D7DEE" w:rsidRPr="008D7DEE" w:rsidRDefault="008D7DEE">
            <w:r w:rsidRPr="008D7DEE">
              <w:t>Help and Documentation</w:t>
            </w:r>
          </w:p>
        </w:tc>
      </w:tr>
      <w:tr w:rsidR="00727FF6" w14:paraId="1D085375" w14:textId="77777777" w:rsidTr="00727FF6">
        <w:tc>
          <w:tcPr>
            <w:tcW w:w="1440" w:type="dxa"/>
          </w:tcPr>
          <w:p w14:paraId="124200E7" w14:textId="6692453C" w:rsidR="008D7DEE" w:rsidRDefault="008D7DEE">
            <w:r>
              <w:t xml:space="preserve">Login Screen </w:t>
            </w:r>
          </w:p>
        </w:tc>
        <w:tc>
          <w:tcPr>
            <w:tcW w:w="1350" w:type="dxa"/>
          </w:tcPr>
          <w:p w14:paraId="092953B8" w14:textId="6EC45400" w:rsidR="008D7DEE" w:rsidRDefault="008D7DEE">
            <w:r>
              <w:t xml:space="preserve">10 – </w:t>
            </w:r>
            <w:r w:rsidR="00727FF6">
              <w:t>provides feedback when fields are empty</w:t>
            </w:r>
          </w:p>
        </w:tc>
        <w:tc>
          <w:tcPr>
            <w:tcW w:w="1440" w:type="dxa"/>
          </w:tcPr>
          <w:p w14:paraId="117D7D5B" w14:textId="3304739A" w:rsidR="008D7DEE" w:rsidRPr="008D7DEE" w:rsidRDefault="008D7DEE">
            <w:r>
              <w:t>10 - Follows typical username and password formatting</w:t>
            </w:r>
          </w:p>
        </w:tc>
        <w:tc>
          <w:tcPr>
            <w:tcW w:w="1350" w:type="dxa"/>
          </w:tcPr>
          <w:p w14:paraId="163ED8CA" w14:textId="37B54AD3" w:rsidR="008D7DEE" w:rsidRDefault="005F7E07">
            <w:r w:rsidRPr="001F3F19">
              <w:rPr>
                <w:highlight w:val="yellow"/>
              </w:rPr>
              <w:t>9</w:t>
            </w:r>
            <w:r w:rsidR="00727FF6" w:rsidRPr="001F3F19">
              <w:rPr>
                <w:highlight w:val="yellow"/>
              </w:rPr>
              <w:t xml:space="preserve"> – notifies user of incorrect username or password entry, could reset password field afterwards</w:t>
            </w:r>
          </w:p>
        </w:tc>
        <w:tc>
          <w:tcPr>
            <w:tcW w:w="1350" w:type="dxa"/>
          </w:tcPr>
          <w:p w14:paraId="040F70DD" w14:textId="47D668FA" w:rsidR="008D7DEE" w:rsidRDefault="00727FF6">
            <w:r>
              <w:t>10 – follows typical log-in formatting</w:t>
            </w:r>
          </w:p>
        </w:tc>
        <w:tc>
          <w:tcPr>
            <w:tcW w:w="1350" w:type="dxa"/>
          </w:tcPr>
          <w:p w14:paraId="5F697998" w14:textId="603B57FE" w:rsidR="008D7DEE" w:rsidRPr="001F3F19" w:rsidRDefault="005F7E07">
            <w:pPr>
              <w:rPr>
                <w:highlight w:val="yellow"/>
              </w:rPr>
            </w:pPr>
            <w:r w:rsidRPr="001F3F19">
              <w:rPr>
                <w:highlight w:val="yellow"/>
              </w:rPr>
              <w:t>9</w:t>
            </w:r>
            <w:r w:rsidR="00727FF6" w:rsidRPr="001F3F19">
              <w:rPr>
                <w:highlight w:val="yellow"/>
              </w:rPr>
              <w:t xml:space="preserve"> – checks for empty fields and incorrect entries, could suggest minimum field lengths</w:t>
            </w:r>
          </w:p>
        </w:tc>
        <w:tc>
          <w:tcPr>
            <w:tcW w:w="1350" w:type="dxa"/>
          </w:tcPr>
          <w:p w14:paraId="6C6A959B" w14:textId="47654247" w:rsidR="008D7DEE" w:rsidRDefault="00727FF6">
            <w:r>
              <w:t>10 – log-in screen is straight forward and obvious</w:t>
            </w:r>
          </w:p>
        </w:tc>
        <w:tc>
          <w:tcPr>
            <w:tcW w:w="1530" w:type="dxa"/>
          </w:tcPr>
          <w:p w14:paraId="4FFA4FE5" w14:textId="4385950C" w:rsidR="008D7DEE" w:rsidRPr="001F3F19" w:rsidRDefault="00727FF6">
            <w:pPr>
              <w:rPr>
                <w:highlight w:val="yellow"/>
              </w:rPr>
            </w:pPr>
            <w:r w:rsidRPr="001F3F19">
              <w:rPr>
                <w:highlight w:val="yellow"/>
              </w:rPr>
              <w:t xml:space="preserve">9 – login is as efficient as possible, could reset password but leave username for incorrect entries </w:t>
            </w:r>
          </w:p>
        </w:tc>
        <w:tc>
          <w:tcPr>
            <w:tcW w:w="1350" w:type="dxa"/>
          </w:tcPr>
          <w:p w14:paraId="50D7F64E" w14:textId="3D6B4E1B" w:rsidR="008D7DEE" w:rsidRDefault="00727FF6">
            <w:r>
              <w:t>10 – design is highly minimalist</w:t>
            </w:r>
          </w:p>
        </w:tc>
        <w:tc>
          <w:tcPr>
            <w:tcW w:w="1530" w:type="dxa"/>
          </w:tcPr>
          <w:p w14:paraId="081100AE" w14:textId="65C7116E" w:rsidR="008D7DEE" w:rsidRDefault="00727FF6">
            <w:r>
              <w:t>10 – error messages are in plain English and straight-forward</w:t>
            </w:r>
          </w:p>
        </w:tc>
        <w:tc>
          <w:tcPr>
            <w:tcW w:w="1620" w:type="dxa"/>
          </w:tcPr>
          <w:p w14:paraId="0F53CDBC" w14:textId="219C59DA" w:rsidR="008D7DEE" w:rsidRDefault="00727FF6">
            <w:r>
              <w:t>10 – log-in task is obvious and direct</w:t>
            </w:r>
          </w:p>
        </w:tc>
      </w:tr>
      <w:tr w:rsidR="00727FF6" w14:paraId="46CE48DC" w14:textId="77777777" w:rsidTr="00727FF6">
        <w:tc>
          <w:tcPr>
            <w:tcW w:w="1440" w:type="dxa"/>
          </w:tcPr>
          <w:p w14:paraId="63765EC8" w14:textId="65B3E6CB" w:rsidR="008D7DEE" w:rsidRDefault="008D7DEE">
            <w:r>
              <w:t>Main Menu Screen</w:t>
            </w:r>
          </w:p>
        </w:tc>
        <w:tc>
          <w:tcPr>
            <w:tcW w:w="1350" w:type="dxa"/>
          </w:tcPr>
          <w:p w14:paraId="4F1F1019" w14:textId="26AC364A" w:rsidR="008D7DEE" w:rsidRDefault="00727FF6" w:rsidP="00727FF6">
            <w:r>
              <w:t>10 – confirms log-in with welcome message</w:t>
            </w:r>
          </w:p>
        </w:tc>
        <w:tc>
          <w:tcPr>
            <w:tcW w:w="1440" w:type="dxa"/>
          </w:tcPr>
          <w:p w14:paraId="75B96911" w14:textId="1F710615" w:rsidR="008D7DEE" w:rsidRDefault="00727FF6">
            <w:r>
              <w:t>10 – buttons are listed in order of their likely frequency of use</w:t>
            </w:r>
          </w:p>
        </w:tc>
        <w:tc>
          <w:tcPr>
            <w:tcW w:w="1350" w:type="dxa"/>
          </w:tcPr>
          <w:p w14:paraId="6500B725" w14:textId="22C5770B" w:rsidR="008D7DEE" w:rsidRDefault="00727FF6">
            <w:r>
              <w:t xml:space="preserve">10 – </w:t>
            </w:r>
            <w:r w:rsidR="005F7E07">
              <w:t>log-out button is in obvious location and distinct from navigational buttons</w:t>
            </w:r>
          </w:p>
        </w:tc>
        <w:tc>
          <w:tcPr>
            <w:tcW w:w="1350" w:type="dxa"/>
          </w:tcPr>
          <w:p w14:paraId="677EFDF3" w14:textId="587446B7" w:rsidR="008D7DEE" w:rsidRDefault="005F7E07">
            <w:r>
              <w:t>10 – each button has distinctive meaning</w:t>
            </w:r>
          </w:p>
        </w:tc>
        <w:tc>
          <w:tcPr>
            <w:tcW w:w="1350" w:type="dxa"/>
          </w:tcPr>
          <w:p w14:paraId="0DE1489E" w14:textId="0982E4BE" w:rsidR="008D7DEE" w:rsidRDefault="005F7E07">
            <w:r>
              <w:t>N/A</w:t>
            </w:r>
          </w:p>
        </w:tc>
        <w:tc>
          <w:tcPr>
            <w:tcW w:w="1350" w:type="dxa"/>
          </w:tcPr>
          <w:p w14:paraId="16AB9A1C" w14:textId="139FAADB" w:rsidR="008D7DEE" w:rsidRDefault="005F7E07">
            <w:r>
              <w:t>10 – all buttons are straight-forward and highly visible</w:t>
            </w:r>
          </w:p>
        </w:tc>
        <w:tc>
          <w:tcPr>
            <w:tcW w:w="1530" w:type="dxa"/>
          </w:tcPr>
          <w:p w14:paraId="5043ED4D" w14:textId="36585D04" w:rsidR="008D7DEE" w:rsidRDefault="005F7E07">
            <w:r>
              <w:t>10 – navigational menu streamlines user decision making with obvious and specific buttons</w:t>
            </w:r>
          </w:p>
        </w:tc>
        <w:tc>
          <w:tcPr>
            <w:tcW w:w="1350" w:type="dxa"/>
          </w:tcPr>
          <w:p w14:paraId="58F3879A" w14:textId="0776979B" w:rsidR="008D7DEE" w:rsidRDefault="005F7E07">
            <w:r>
              <w:t>10 – design is very direct and minimalist</w:t>
            </w:r>
          </w:p>
        </w:tc>
        <w:tc>
          <w:tcPr>
            <w:tcW w:w="1530" w:type="dxa"/>
          </w:tcPr>
          <w:p w14:paraId="11A5F69D" w14:textId="61F52312" w:rsidR="008D7DEE" w:rsidRDefault="005F7E07">
            <w:r>
              <w:t>N/A</w:t>
            </w:r>
          </w:p>
        </w:tc>
        <w:tc>
          <w:tcPr>
            <w:tcW w:w="1620" w:type="dxa"/>
          </w:tcPr>
          <w:p w14:paraId="26F2AC72" w14:textId="75EE680B" w:rsidR="008D7DEE" w:rsidRPr="001F3F19" w:rsidRDefault="005F7E07">
            <w:r w:rsidRPr="001F3F19">
              <w:rPr>
                <w:highlight w:val="yellow"/>
              </w:rPr>
              <w:t>7 – applicability of buttons and their associated use cases may not be obvious, may benefit from having a description on hovering over buttons</w:t>
            </w:r>
          </w:p>
        </w:tc>
      </w:tr>
      <w:tr w:rsidR="00727FF6" w14:paraId="0BF73137" w14:textId="77777777" w:rsidTr="00727FF6">
        <w:tc>
          <w:tcPr>
            <w:tcW w:w="1440" w:type="dxa"/>
          </w:tcPr>
          <w:p w14:paraId="72CE09A5" w14:textId="61F15D96" w:rsidR="008D7DEE" w:rsidRDefault="008D7DEE">
            <w:r>
              <w:t>Find Swimmer Screen</w:t>
            </w:r>
          </w:p>
        </w:tc>
        <w:tc>
          <w:tcPr>
            <w:tcW w:w="1350" w:type="dxa"/>
          </w:tcPr>
          <w:p w14:paraId="6554E418" w14:textId="3DF1D00D" w:rsidR="008D7DEE" w:rsidRPr="00D368C1" w:rsidRDefault="00D368C1">
            <w:proofErr w:type="gramStart"/>
            <w:r>
              <w:rPr>
                <w:highlight w:val="yellow"/>
              </w:rPr>
              <w:t xml:space="preserve">7 </w:t>
            </w:r>
            <w:r w:rsidR="005F7E07" w:rsidRPr="001F3F19">
              <w:rPr>
                <w:highlight w:val="yellow"/>
              </w:rPr>
              <w:t xml:space="preserve"> –</w:t>
            </w:r>
            <w:proofErr w:type="gramEnd"/>
            <w:r>
              <w:rPr>
                <w:highlight w:val="yellow"/>
              </w:rPr>
              <w:t xml:space="preserve"> </w:t>
            </w:r>
            <w:r w:rsidR="005F7E07" w:rsidRPr="001F3F19">
              <w:rPr>
                <w:highlight w:val="yellow"/>
              </w:rPr>
              <w:t>DOB should be located with other details not under swimmer’s name</w:t>
            </w:r>
            <w:r>
              <w:rPr>
                <w:highlight w:val="yellow"/>
              </w:rPr>
              <w:t xml:space="preserve">, may want a </w:t>
            </w:r>
            <w:r>
              <w:rPr>
                <w:highlight w:val="yellow"/>
              </w:rPr>
              <w:lastRenderedPageBreak/>
              <w:t xml:space="preserve">‘results for: </w:t>
            </w:r>
            <w:r>
              <w:rPr>
                <w:i/>
                <w:highlight w:val="yellow"/>
              </w:rPr>
              <w:t>search criteria’</w:t>
            </w:r>
            <w:r>
              <w:rPr>
                <w:highlight w:val="yellow"/>
              </w:rPr>
              <w:t xml:space="preserve"> </w:t>
            </w:r>
            <w:r w:rsidR="00B65F33">
              <w:rPr>
                <w:highlight w:val="yellow"/>
              </w:rPr>
              <w:t xml:space="preserve">line </w:t>
            </w:r>
            <w:r>
              <w:rPr>
                <w:highlight w:val="yellow"/>
              </w:rPr>
              <w:t>so the user can reference the search criteria as they change it</w:t>
            </w:r>
          </w:p>
        </w:tc>
        <w:tc>
          <w:tcPr>
            <w:tcW w:w="1440" w:type="dxa"/>
          </w:tcPr>
          <w:p w14:paraId="04BF4EF4" w14:textId="16289A0D" w:rsidR="008D7DEE" w:rsidRDefault="00071FFE">
            <w:r w:rsidRPr="001F3F19">
              <w:rPr>
                <w:highlight w:val="yellow"/>
              </w:rPr>
              <w:lastRenderedPageBreak/>
              <w:t xml:space="preserve">8 – levels and check marks are not immediately obvious, may benefit from a title bar at the top of </w:t>
            </w:r>
            <w:r w:rsidRPr="001F3F19">
              <w:rPr>
                <w:highlight w:val="yellow"/>
              </w:rPr>
              <w:lastRenderedPageBreak/>
              <w:t>the search results</w:t>
            </w:r>
          </w:p>
        </w:tc>
        <w:tc>
          <w:tcPr>
            <w:tcW w:w="1350" w:type="dxa"/>
          </w:tcPr>
          <w:p w14:paraId="3A449F23" w14:textId="2A054376" w:rsidR="008D7DEE" w:rsidRDefault="005F7E07">
            <w:r>
              <w:lastRenderedPageBreak/>
              <w:t xml:space="preserve">10 – back button is located in obvious and conventional </w:t>
            </w:r>
            <w:proofErr w:type="gramStart"/>
            <w:r>
              <w:t>location</w:t>
            </w:r>
            <w:r w:rsidR="00071FFE">
              <w:t>,</w:t>
            </w:r>
            <w:proofErr w:type="gramEnd"/>
            <w:r w:rsidR="00071FFE">
              <w:t xml:space="preserve"> search bar remains at </w:t>
            </w:r>
            <w:r w:rsidR="00071FFE">
              <w:lastRenderedPageBreak/>
              <w:t>the top of the screen so the search criteria can be easily changed</w:t>
            </w:r>
          </w:p>
        </w:tc>
        <w:tc>
          <w:tcPr>
            <w:tcW w:w="1350" w:type="dxa"/>
          </w:tcPr>
          <w:p w14:paraId="7599D9E7" w14:textId="1038860B" w:rsidR="008D7DEE" w:rsidRDefault="00071FFE">
            <w:r>
              <w:lastRenderedPageBreak/>
              <w:t>10 – search follows typical formatting</w:t>
            </w:r>
          </w:p>
        </w:tc>
        <w:tc>
          <w:tcPr>
            <w:tcW w:w="1350" w:type="dxa"/>
          </w:tcPr>
          <w:p w14:paraId="2A496B1B" w14:textId="2A51225A" w:rsidR="008D7DEE" w:rsidRDefault="00071FFE">
            <w:r>
              <w:t>10 –provides feedback on failed searches</w:t>
            </w:r>
          </w:p>
        </w:tc>
        <w:tc>
          <w:tcPr>
            <w:tcW w:w="1350" w:type="dxa"/>
          </w:tcPr>
          <w:p w14:paraId="5D9EABC5" w14:textId="42242D94" w:rsidR="008D7DEE" w:rsidRPr="001F3F19" w:rsidRDefault="00071FFE">
            <w:pPr>
              <w:rPr>
                <w:highlight w:val="red"/>
              </w:rPr>
            </w:pPr>
            <w:r w:rsidRPr="001F3F19">
              <w:rPr>
                <w:highlight w:val="yellow"/>
              </w:rPr>
              <w:t xml:space="preserve">9 – search function is obvious and straight-forward, user may not be aware of full </w:t>
            </w:r>
            <w:r w:rsidRPr="001F3F19">
              <w:rPr>
                <w:highlight w:val="yellow"/>
              </w:rPr>
              <w:lastRenderedPageBreak/>
              <w:t>extent of acceptable search criteria (addresses as well as dob)</w:t>
            </w:r>
          </w:p>
        </w:tc>
        <w:tc>
          <w:tcPr>
            <w:tcW w:w="1530" w:type="dxa"/>
          </w:tcPr>
          <w:p w14:paraId="2B3090EA" w14:textId="08DF1B87" w:rsidR="008D7DEE" w:rsidRDefault="00071FFE">
            <w:r w:rsidRPr="001F3F19">
              <w:rPr>
                <w:highlight w:val="yellow"/>
              </w:rPr>
              <w:lastRenderedPageBreak/>
              <w:t>6 – title bar would allow for toggling the order of the list by different categories</w:t>
            </w:r>
          </w:p>
        </w:tc>
        <w:tc>
          <w:tcPr>
            <w:tcW w:w="1350" w:type="dxa"/>
          </w:tcPr>
          <w:p w14:paraId="01342D84" w14:textId="64527EB5" w:rsidR="008D7DEE" w:rsidRDefault="00071FFE">
            <w:r>
              <w:t>10 – achieves minimalist design</w:t>
            </w:r>
          </w:p>
        </w:tc>
        <w:tc>
          <w:tcPr>
            <w:tcW w:w="1530" w:type="dxa"/>
          </w:tcPr>
          <w:p w14:paraId="49C2BF86" w14:textId="70872F1F" w:rsidR="008D7DEE" w:rsidRDefault="00071FFE">
            <w:r>
              <w:t>10 – errors expressed in straight-forward, simple manner</w:t>
            </w:r>
          </w:p>
        </w:tc>
        <w:tc>
          <w:tcPr>
            <w:tcW w:w="1620" w:type="dxa"/>
          </w:tcPr>
          <w:p w14:paraId="4F3A55B7" w14:textId="6062852D" w:rsidR="008D7DEE" w:rsidRDefault="00071FFE">
            <w:r w:rsidRPr="001F3F19">
              <w:rPr>
                <w:highlight w:val="yellow"/>
              </w:rPr>
              <w:t>7 – acceptable search criteria are not obvious, may benefit include brief description</w:t>
            </w:r>
            <w:r>
              <w:t xml:space="preserve"> </w:t>
            </w:r>
            <w:r>
              <w:lastRenderedPageBreak/>
              <w:t xml:space="preserve">within the search bar </w:t>
            </w:r>
          </w:p>
        </w:tc>
      </w:tr>
      <w:tr w:rsidR="001F3F19" w14:paraId="7C1509DE" w14:textId="77777777" w:rsidTr="00727FF6">
        <w:tc>
          <w:tcPr>
            <w:tcW w:w="1440" w:type="dxa"/>
          </w:tcPr>
          <w:p w14:paraId="2527B564" w14:textId="5251B9A6" w:rsidR="001F3F19" w:rsidRDefault="001F3F19" w:rsidP="001F3F19">
            <w:r>
              <w:t>Register New Swimmer Screen</w:t>
            </w:r>
          </w:p>
        </w:tc>
        <w:tc>
          <w:tcPr>
            <w:tcW w:w="1350" w:type="dxa"/>
          </w:tcPr>
          <w:p w14:paraId="7F668FD2" w14:textId="16944DF9" w:rsidR="001F3F19" w:rsidRPr="005B281F" w:rsidRDefault="005B281F" w:rsidP="001F3F19">
            <w:pPr>
              <w:rPr>
                <w:highlight w:val="yellow"/>
              </w:rPr>
            </w:pPr>
            <w:r w:rsidRPr="005B281F">
              <w:rPr>
                <w:highlight w:val="yellow"/>
              </w:rPr>
              <w:t>8</w:t>
            </w:r>
            <w:r w:rsidR="001F3F19" w:rsidRPr="005B281F">
              <w:rPr>
                <w:highlight w:val="yellow"/>
              </w:rPr>
              <w:t xml:space="preserve"> –</w:t>
            </w:r>
            <w:r w:rsidR="00D368C1">
              <w:rPr>
                <w:highlight w:val="yellow"/>
              </w:rPr>
              <w:t xml:space="preserve"> </w:t>
            </w:r>
            <w:r w:rsidRPr="005B281F">
              <w:rPr>
                <w:highlight w:val="yellow"/>
              </w:rPr>
              <w:t>create button should only be active once all necessary fields are filled</w:t>
            </w:r>
          </w:p>
        </w:tc>
        <w:tc>
          <w:tcPr>
            <w:tcW w:w="1440" w:type="dxa"/>
          </w:tcPr>
          <w:p w14:paraId="1CA86AF8" w14:textId="2B20B65A" w:rsidR="001F3F19" w:rsidRDefault="001F3F19" w:rsidP="001F3F19">
            <w:r>
              <w:t xml:space="preserve">10 – information requested uses plain language </w:t>
            </w:r>
          </w:p>
        </w:tc>
        <w:tc>
          <w:tcPr>
            <w:tcW w:w="1350" w:type="dxa"/>
          </w:tcPr>
          <w:p w14:paraId="041C735B" w14:textId="0A1D4E1A" w:rsidR="001F3F19" w:rsidRDefault="001F3F19" w:rsidP="001F3F19">
            <w:r>
              <w:t xml:space="preserve">10 – cancel button is in obvious, and conventional location </w:t>
            </w:r>
          </w:p>
        </w:tc>
        <w:tc>
          <w:tcPr>
            <w:tcW w:w="1350" w:type="dxa"/>
          </w:tcPr>
          <w:p w14:paraId="52821391" w14:textId="4D4D6BB4" w:rsidR="001F3F19" w:rsidRDefault="001F3F19" w:rsidP="001F3F19">
            <w:r>
              <w:t>10 – follows conventional input form standards</w:t>
            </w:r>
          </w:p>
        </w:tc>
        <w:tc>
          <w:tcPr>
            <w:tcW w:w="1350" w:type="dxa"/>
          </w:tcPr>
          <w:p w14:paraId="633593A4" w14:textId="2374D077" w:rsidR="001F3F19" w:rsidRDefault="001F3F19" w:rsidP="001F3F19">
            <w:r w:rsidRPr="001F3F19">
              <w:rPr>
                <w:highlight w:val="yellow"/>
              </w:rPr>
              <w:t>0 – application will need to check for empty fields and invalid inputs for phone number, zip code, and email</w:t>
            </w:r>
          </w:p>
        </w:tc>
        <w:tc>
          <w:tcPr>
            <w:tcW w:w="1350" w:type="dxa"/>
          </w:tcPr>
          <w:p w14:paraId="196DDEFC" w14:textId="7D4DF47F" w:rsidR="001F3F19" w:rsidRPr="001F3F19" w:rsidRDefault="001F3F19" w:rsidP="001F3F19">
            <w:r>
              <w:t>8 – skill levels are not intuitive and should be labeled descriptively</w:t>
            </w:r>
          </w:p>
        </w:tc>
        <w:tc>
          <w:tcPr>
            <w:tcW w:w="1530" w:type="dxa"/>
          </w:tcPr>
          <w:p w14:paraId="27102C4F" w14:textId="017C527D" w:rsidR="001F3F19" w:rsidRDefault="001F3F19" w:rsidP="001F3F19">
            <w:r w:rsidRPr="001F3F19">
              <w:rPr>
                <w:highlight w:val="yellow"/>
              </w:rPr>
              <w:t>7 –</w:t>
            </w:r>
            <w:r w:rsidR="005B281F">
              <w:rPr>
                <w:highlight w:val="yellow"/>
              </w:rPr>
              <w:t xml:space="preserve"> </w:t>
            </w:r>
            <w:r w:rsidRPr="001F3F19">
              <w:rPr>
                <w:highlight w:val="yellow"/>
              </w:rPr>
              <w:t>youth swimmers will need a custodian identified and are a separate object from adult swimmers, may need a toggle for this</w:t>
            </w:r>
          </w:p>
        </w:tc>
        <w:tc>
          <w:tcPr>
            <w:tcW w:w="1350" w:type="dxa"/>
          </w:tcPr>
          <w:p w14:paraId="3280A678" w14:textId="3D94529D" w:rsidR="001F3F19" w:rsidRDefault="001F3F19" w:rsidP="001F3F19">
            <w:r>
              <w:t>10 – contains only the absolutely necessary fields for swimmers</w:t>
            </w:r>
          </w:p>
        </w:tc>
        <w:tc>
          <w:tcPr>
            <w:tcW w:w="1530" w:type="dxa"/>
          </w:tcPr>
          <w:p w14:paraId="0C7F2649" w14:textId="074510B8" w:rsidR="001F3F19" w:rsidRPr="001F3F19" w:rsidRDefault="001F3F19" w:rsidP="001F3F19">
            <w:pPr>
              <w:rPr>
                <w:highlight w:val="yellow"/>
              </w:rPr>
            </w:pPr>
            <w:r w:rsidRPr="001F3F19">
              <w:rPr>
                <w:highlight w:val="yellow"/>
              </w:rPr>
              <w:t>0 – application will need to highlight empty fields and invalid inputs for phone number, zip code, and email</w:t>
            </w:r>
          </w:p>
        </w:tc>
        <w:tc>
          <w:tcPr>
            <w:tcW w:w="1620" w:type="dxa"/>
          </w:tcPr>
          <w:p w14:paraId="04EC6616" w14:textId="23CE58D3" w:rsidR="001F3F19" w:rsidRPr="001F3F19" w:rsidRDefault="001F3F19" w:rsidP="001F3F19">
            <w:pPr>
              <w:rPr>
                <w:highlight w:val="yellow"/>
              </w:rPr>
            </w:pPr>
            <w:r w:rsidRPr="001F3F19">
              <w:rPr>
                <w:highlight w:val="yellow"/>
              </w:rPr>
              <w:t>8 – skill levels may not be intuitive, may be better to have experience level with descriptive options (“expert”, “novice”, “none”)</w:t>
            </w:r>
          </w:p>
        </w:tc>
      </w:tr>
      <w:tr w:rsidR="00D368C1" w14:paraId="0BC7DCEB" w14:textId="77777777" w:rsidTr="00727FF6">
        <w:tc>
          <w:tcPr>
            <w:tcW w:w="1440" w:type="dxa"/>
          </w:tcPr>
          <w:p w14:paraId="4E288C79" w14:textId="2A0629F3" w:rsidR="00D368C1" w:rsidRDefault="00D368C1" w:rsidP="00D368C1">
            <w:r>
              <w:t>Swimmer Profile</w:t>
            </w:r>
          </w:p>
        </w:tc>
        <w:tc>
          <w:tcPr>
            <w:tcW w:w="1350" w:type="dxa"/>
          </w:tcPr>
          <w:p w14:paraId="04A1DD7F" w14:textId="35B28806" w:rsidR="00D368C1" w:rsidRDefault="00D368C1" w:rsidP="00D368C1">
            <w:r>
              <w:t>10 – the update button only becomes active once a change has been made</w:t>
            </w:r>
          </w:p>
        </w:tc>
        <w:tc>
          <w:tcPr>
            <w:tcW w:w="1440" w:type="dxa"/>
          </w:tcPr>
          <w:p w14:paraId="50BAF4F4" w14:textId="7B86C1BC" w:rsidR="00D368C1" w:rsidRDefault="00D368C1" w:rsidP="00D368C1">
            <w:r>
              <w:t>10 – follows conventional standards and information is plainly presented</w:t>
            </w:r>
          </w:p>
        </w:tc>
        <w:tc>
          <w:tcPr>
            <w:tcW w:w="1350" w:type="dxa"/>
          </w:tcPr>
          <w:p w14:paraId="2F5407BD" w14:textId="74FFCD4E" w:rsidR="00D368C1" w:rsidRPr="005B281F" w:rsidRDefault="00D368C1" w:rsidP="00D368C1">
            <w:pPr>
              <w:rPr>
                <w:highlight w:val="yellow"/>
              </w:rPr>
            </w:pPr>
            <w:r w:rsidRPr="005B281F">
              <w:rPr>
                <w:highlight w:val="yellow"/>
              </w:rPr>
              <w:t>8 - cancel button is in obvious location, may benefit to include ‘undo changes’ button in</w:t>
            </w:r>
            <w:r>
              <w:rPr>
                <w:highlight w:val="yellow"/>
              </w:rPr>
              <w:t xml:space="preserve"> </w:t>
            </w:r>
            <w:r w:rsidRPr="005B281F">
              <w:rPr>
                <w:highlight w:val="yellow"/>
              </w:rPr>
              <w:t>case of accidental deletions</w:t>
            </w:r>
          </w:p>
        </w:tc>
        <w:tc>
          <w:tcPr>
            <w:tcW w:w="1350" w:type="dxa"/>
          </w:tcPr>
          <w:p w14:paraId="45B9A1FF" w14:textId="03334B1D" w:rsidR="00D368C1" w:rsidRDefault="00D368C1" w:rsidP="00D368C1">
            <w:r>
              <w:t>8 – add notes and notes is confusing, if the notes section updates on the update button, then add note is redundant</w:t>
            </w:r>
          </w:p>
        </w:tc>
        <w:tc>
          <w:tcPr>
            <w:tcW w:w="1350" w:type="dxa"/>
          </w:tcPr>
          <w:p w14:paraId="7D888049" w14:textId="584057AE" w:rsidR="00D368C1" w:rsidRPr="00D368C1" w:rsidRDefault="00D368C1" w:rsidP="00D368C1">
            <w:pPr>
              <w:rPr>
                <w:b/>
              </w:rPr>
            </w:pPr>
            <w:r w:rsidRPr="001F3F19">
              <w:rPr>
                <w:highlight w:val="yellow"/>
              </w:rPr>
              <w:t>0 – application will need to check for empty fields and invalid inputs for phone number, zip code, and email</w:t>
            </w:r>
          </w:p>
        </w:tc>
        <w:tc>
          <w:tcPr>
            <w:tcW w:w="1350" w:type="dxa"/>
          </w:tcPr>
          <w:p w14:paraId="78AE69C0" w14:textId="078A3B70" w:rsidR="00D368C1" w:rsidRDefault="00D368C1" w:rsidP="00D368C1">
            <w:r>
              <w:t>10 – design is straight-forward (aside from skill levels previously mentioned)</w:t>
            </w:r>
          </w:p>
        </w:tc>
        <w:tc>
          <w:tcPr>
            <w:tcW w:w="1530" w:type="dxa"/>
          </w:tcPr>
          <w:p w14:paraId="561BE70E" w14:textId="67B7C048" w:rsidR="00D368C1" w:rsidRPr="00D368C1" w:rsidRDefault="00D368C1" w:rsidP="00D368C1">
            <w:pPr>
              <w:rPr>
                <w:highlight w:val="yellow"/>
              </w:rPr>
            </w:pPr>
            <w:r w:rsidRPr="00D368C1">
              <w:rPr>
                <w:highlight w:val="yellow"/>
              </w:rPr>
              <w:t xml:space="preserve">7 – may want to add the option to remove swimmers from the database for management with ‘delete swimmer’ button, may also want the </w:t>
            </w:r>
            <w:r w:rsidRPr="00D368C1">
              <w:rPr>
                <w:highlight w:val="yellow"/>
              </w:rPr>
              <w:lastRenderedPageBreak/>
              <w:t>option to make youth swimmers adults (otherwise they will need to be deleted and then added again)</w:t>
            </w:r>
          </w:p>
        </w:tc>
        <w:tc>
          <w:tcPr>
            <w:tcW w:w="1350" w:type="dxa"/>
          </w:tcPr>
          <w:p w14:paraId="077BEB1E" w14:textId="3BDAE102" w:rsidR="00D368C1" w:rsidRDefault="00D368C1" w:rsidP="00D368C1">
            <w:r>
              <w:lastRenderedPageBreak/>
              <w:t xml:space="preserve">10 – design is very efficient and minimalist </w:t>
            </w:r>
          </w:p>
        </w:tc>
        <w:tc>
          <w:tcPr>
            <w:tcW w:w="1530" w:type="dxa"/>
          </w:tcPr>
          <w:p w14:paraId="37F78802" w14:textId="5F339534" w:rsidR="00D368C1" w:rsidRPr="00D368C1" w:rsidRDefault="00D368C1" w:rsidP="00D368C1">
            <w:pPr>
              <w:rPr>
                <w:b/>
              </w:rPr>
            </w:pPr>
            <w:r w:rsidRPr="001F3F19">
              <w:rPr>
                <w:highlight w:val="yellow"/>
              </w:rPr>
              <w:t>0 – application will need to highlight empty fields and invalid inputs for phone number, zip code, and email</w:t>
            </w:r>
          </w:p>
        </w:tc>
        <w:tc>
          <w:tcPr>
            <w:tcW w:w="1620" w:type="dxa"/>
          </w:tcPr>
          <w:p w14:paraId="2E2991B7" w14:textId="48FB32DF" w:rsidR="00D368C1" w:rsidRDefault="00D368C1" w:rsidP="00D368C1">
            <w:r w:rsidRPr="00D368C1">
              <w:rPr>
                <w:highlight w:val="yellow"/>
              </w:rPr>
              <w:t>8 – may want to add brief instruction to management at the bottom so they know the screen can be formatted</w:t>
            </w:r>
            <w:r>
              <w:t xml:space="preserve">  </w:t>
            </w:r>
          </w:p>
        </w:tc>
      </w:tr>
      <w:tr w:rsidR="00D368C1" w14:paraId="25AEACDF" w14:textId="77777777" w:rsidTr="00727FF6">
        <w:tc>
          <w:tcPr>
            <w:tcW w:w="1440" w:type="dxa"/>
          </w:tcPr>
          <w:p w14:paraId="0D72E922" w14:textId="314CA4E5" w:rsidR="00D368C1" w:rsidRDefault="00D368C1" w:rsidP="00D368C1">
            <w:r>
              <w:t>View Pool Screen</w:t>
            </w:r>
          </w:p>
        </w:tc>
        <w:tc>
          <w:tcPr>
            <w:tcW w:w="1350" w:type="dxa"/>
          </w:tcPr>
          <w:p w14:paraId="0C6674F4" w14:textId="59E38507" w:rsidR="00D368C1" w:rsidRDefault="00D368C1" w:rsidP="00D368C1">
            <w:r>
              <w:rPr>
                <w:highlight w:val="yellow"/>
              </w:rPr>
              <w:t xml:space="preserve">7 - </w:t>
            </w:r>
            <w:r>
              <w:rPr>
                <w:highlight w:val="yellow"/>
              </w:rPr>
              <w:t xml:space="preserve">may want a ‘results for: </w:t>
            </w:r>
            <w:r>
              <w:rPr>
                <w:i/>
                <w:highlight w:val="yellow"/>
              </w:rPr>
              <w:t>search criteria’</w:t>
            </w:r>
            <w:r w:rsidR="00B65F33">
              <w:rPr>
                <w:highlight w:val="yellow"/>
              </w:rPr>
              <w:t xml:space="preserve"> line</w:t>
            </w:r>
            <w:r>
              <w:rPr>
                <w:highlight w:val="yellow"/>
              </w:rPr>
              <w:t xml:space="preserve"> so the user can reference the search criteria as they change it</w:t>
            </w:r>
          </w:p>
        </w:tc>
        <w:tc>
          <w:tcPr>
            <w:tcW w:w="1440" w:type="dxa"/>
          </w:tcPr>
          <w:p w14:paraId="51A15F93" w14:textId="716F8EA7" w:rsidR="00D368C1" w:rsidRDefault="00B65F33" w:rsidP="00D368C1">
            <w:r>
              <w:t>10 – follows search conventions and offers the options to toggle the order of results according to the title bar</w:t>
            </w:r>
          </w:p>
        </w:tc>
        <w:tc>
          <w:tcPr>
            <w:tcW w:w="1350" w:type="dxa"/>
          </w:tcPr>
          <w:p w14:paraId="36DC6750" w14:textId="65D6E82C" w:rsidR="00D368C1" w:rsidRPr="00B65F33" w:rsidRDefault="00B65F33" w:rsidP="00D368C1">
            <w:pPr>
              <w:rPr>
                <w:highlight w:val="yellow"/>
              </w:rPr>
            </w:pPr>
            <w:r w:rsidRPr="00B65F33">
              <w:rPr>
                <w:highlight w:val="yellow"/>
              </w:rPr>
              <w:t xml:space="preserve">8 – </w:t>
            </w:r>
            <w:r>
              <w:rPr>
                <w:highlight w:val="yellow"/>
              </w:rPr>
              <w:t xml:space="preserve">should </w:t>
            </w:r>
            <w:r w:rsidRPr="00B65F33">
              <w:rPr>
                <w:highlight w:val="yellow"/>
              </w:rPr>
              <w:t>offer the option to undo remove swimmer in case they are accidentally checked-out</w:t>
            </w:r>
          </w:p>
        </w:tc>
        <w:tc>
          <w:tcPr>
            <w:tcW w:w="1350" w:type="dxa"/>
          </w:tcPr>
          <w:p w14:paraId="40744AE5" w14:textId="16AAE0DC" w:rsidR="00D368C1" w:rsidRPr="00B65F33" w:rsidRDefault="00B65F33" w:rsidP="00D368C1">
            <w:pPr>
              <w:rPr>
                <w:highlight w:val="yellow"/>
              </w:rPr>
            </w:pPr>
            <w:r w:rsidRPr="00B65F33">
              <w:rPr>
                <w:highlight w:val="yellow"/>
              </w:rPr>
              <w:t>8 – type should be changed to ‘gender’, child and baby are redundant categorizations given there is an age toggle</w:t>
            </w:r>
          </w:p>
        </w:tc>
        <w:tc>
          <w:tcPr>
            <w:tcW w:w="1350" w:type="dxa"/>
          </w:tcPr>
          <w:p w14:paraId="4869FD12" w14:textId="1F89D9DB" w:rsidR="00D368C1" w:rsidRDefault="00B65F33" w:rsidP="00D368C1">
            <w:r>
              <w:t>10 – invalid search results produce plain and instructive error messages</w:t>
            </w:r>
          </w:p>
        </w:tc>
        <w:tc>
          <w:tcPr>
            <w:tcW w:w="1350" w:type="dxa"/>
          </w:tcPr>
          <w:p w14:paraId="251E7920" w14:textId="1ED18589" w:rsidR="00D368C1" w:rsidRDefault="00B65F33" w:rsidP="00D368C1">
            <w:r>
              <w:t>10 – functions are obvious and accessible to new users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1D199572" w14:textId="4CA59577" w:rsidR="00D368C1" w:rsidRDefault="00B65F33" w:rsidP="00D368C1">
            <w:r>
              <w:t>10 – provides title bar with toggles to enhance order of swimmers or search results</w:t>
            </w:r>
          </w:p>
        </w:tc>
        <w:tc>
          <w:tcPr>
            <w:tcW w:w="1350" w:type="dxa"/>
          </w:tcPr>
          <w:p w14:paraId="79870190" w14:textId="50531B5C" w:rsidR="00D368C1" w:rsidRDefault="00B65F33" w:rsidP="00D368C1">
            <w:r>
              <w:t xml:space="preserve">10 – design is minimalist and </w:t>
            </w:r>
            <w:proofErr w:type="spellStart"/>
            <w:r>
              <w:t>eficient</w:t>
            </w:r>
            <w:proofErr w:type="spellEnd"/>
          </w:p>
        </w:tc>
        <w:tc>
          <w:tcPr>
            <w:tcW w:w="1530" w:type="dxa"/>
          </w:tcPr>
          <w:p w14:paraId="4B53F8A2" w14:textId="6DEB0247" w:rsidR="00D368C1" w:rsidRPr="00B65F33" w:rsidRDefault="00B65F33" w:rsidP="00D368C1">
            <w:r>
              <w:t>10 – invalid search results produce plain and instructive error messages</w:t>
            </w:r>
          </w:p>
        </w:tc>
        <w:tc>
          <w:tcPr>
            <w:tcW w:w="1620" w:type="dxa"/>
          </w:tcPr>
          <w:p w14:paraId="6F763A7C" w14:textId="24D34C08" w:rsidR="00D368C1" w:rsidRDefault="00B65F33" w:rsidP="00D368C1">
            <w:r w:rsidRPr="001F3F19">
              <w:rPr>
                <w:highlight w:val="yellow"/>
              </w:rPr>
              <w:t>7 – acceptable search criteria are not obvious, may benefit include brief description</w:t>
            </w:r>
          </w:p>
        </w:tc>
      </w:tr>
    </w:tbl>
    <w:p w14:paraId="3858BD23" w14:textId="77777777" w:rsidR="008D7DEE" w:rsidRDefault="008D7DEE"/>
    <w:sectPr w:rsidR="008D7DEE" w:rsidSect="008D7D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2210F"/>
    <w:multiLevelType w:val="hybridMultilevel"/>
    <w:tmpl w:val="5AA61372"/>
    <w:lvl w:ilvl="0" w:tplc="04904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EE"/>
    <w:rsid w:val="00071FFE"/>
    <w:rsid w:val="001F3F19"/>
    <w:rsid w:val="005B281F"/>
    <w:rsid w:val="005F7E07"/>
    <w:rsid w:val="00727FF6"/>
    <w:rsid w:val="008D7DEE"/>
    <w:rsid w:val="00B65F33"/>
    <w:rsid w:val="00D3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D271"/>
  <w15:chartTrackingRefBased/>
  <w15:docId w15:val="{E9355D4E-4A64-4251-84C1-42F0AEA0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hopkins</dc:creator>
  <cp:keywords/>
  <dc:description/>
  <cp:lastModifiedBy>andrew hopkins</cp:lastModifiedBy>
  <cp:revision>1</cp:revision>
  <dcterms:created xsi:type="dcterms:W3CDTF">2018-10-22T17:39:00Z</dcterms:created>
  <dcterms:modified xsi:type="dcterms:W3CDTF">2018-10-22T18:57:00Z</dcterms:modified>
</cp:coreProperties>
</file>