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306EF3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08950972" w:rsidR="00931066" w:rsidRPr="00155484" w:rsidRDefault="00D00369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lastRenderedPageBreak/>
        <w:t>SUMMARY</w:t>
      </w:r>
    </w:p>
    <w:p w14:paraId="739945B8" w14:textId="1C318738" w:rsidR="00D00369" w:rsidRDefault="00D00369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Senior Consultant at Deloitte with years of tech experience in various capacities – tech lead, solutions architect, software developer, business analyst</w:t>
      </w:r>
    </w:p>
    <w:p w14:paraId="61F2340B" w14:textId="7126AF9D" w:rsidR="00D00369" w:rsidRDefault="00D00369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Expert knowledge of modern JavaScript and JS ecosystem – React, React Native, Node, Express</w:t>
      </w:r>
    </w:p>
    <w:p w14:paraId="788BB49C" w14:textId="743F0D5D" w:rsidR="001760A0" w:rsidRDefault="001760A0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with Java, Python, Swift, C++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5E4BBCF5" w:rsidR="00D671FD" w:rsidRPr="00306EF3" w:rsidRDefault="00306EF3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306EF3">
        <w:rPr>
          <w:rFonts w:ascii="Raleway" w:hAnsi="Raleway"/>
          <w:sz w:val="22"/>
          <w:szCs w:val="22"/>
          <w:lang w:val="en-US"/>
        </w:rPr>
        <w:t>DELOITTE, SENIOR CONSULTAN</w:t>
      </w:r>
      <w:bookmarkStart w:id="0" w:name="_GoBack"/>
      <w:bookmarkEnd w:id="0"/>
      <w:r w:rsidRPr="00306EF3">
        <w:rPr>
          <w:rFonts w:ascii="Raleway" w:hAnsi="Raleway"/>
          <w:sz w:val="22"/>
          <w:szCs w:val="22"/>
          <w:lang w:val="en-US"/>
        </w:rPr>
        <w:t>T</w:t>
      </w:r>
      <w:r w:rsidR="00D671FD" w:rsidRPr="00306EF3">
        <w:rPr>
          <w:rFonts w:ascii="Raleway" w:hAnsi="Raleway"/>
          <w:sz w:val="22"/>
          <w:szCs w:val="22"/>
          <w:lang w:val="en-US"/>
        </w:rPr>
        <w:t xml:space="preserve">, </w:t>
      </w:r>
      <w:r w:rsidR="00D671FD" w:rsidRPr="00306EF3">
        <w:rPr>
          <w:rFonts w:ascii="Raleway" w:hAnsi="Raleway"/>
          <w:i/>
          <w:sz w:val="22"/>
          <w:szCs w:val="22"/>
          <w:lang w:val="en-US"/>
        </w:rPr>
        <w:t>‘17 – present</w:t>
      </w:r>
    </w:p>
    <w:p w14:paraId="78846BBB" w14:textId="3680873B" w:rsidR="00701721" w:rsidRPr="00306EF3" w:rsidRDefault="00701721" w:rsidP="00701721">
      <w:pPr>
        <w:rPr>
          <w:b/>
          <w:lang w:val="en-US"/>
        </w:rPr>
      </w:pPr>
      <w:r w:rsidRPr="00306EF3">
        <w:rPr>
          <w:b/>
          <w:lang w:val="en-US"/>
        </w:rPr>
        <w:t>Ecommerce Security Enhancement Program – Leading Canadian Retailer</w:t>
      </w:r>
      <w:r w:rsidR="001760A0" w:rsidRPr="00306EF3">
        <w:rPr>
          <w:b/>
          <w:lang w:val="en-US"/>
        </w:rPr>
        <w:t xml:space="preserve"> </w:t>
      </w:r>
      <w:r w:rsidR="001760A0" w:rsidRPr="00306EF3">
        <w:rPr>
          <w:b/>
          <w:i/>
          <w:lang w:val="en-US"/>
        </w:rPr>
        <w:t>(current)</w:t>
      </w:r>
    </w:p>
    <w:p w14:paraId="0B25EDC2" w14:textId="0EB9C3EA" w:rsidR="00701721" w:rsidRPr="00D671FD" w:rsidRDefault="00701721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</w:t>
      </w:r>
      <w:r w:rsidR="001760A0">
        <w:rPr>
          <w:rFonts w:ascii="Raleway Medium" w:hAnsi="Raleway Medium"/>
          <w:sz w:val="22"/>
          <w:szCs w:val="22"/>
          <w:lang w:val="en-US"/>
        </w:rPr>
        <w:t>security enhancements across 4 online ecommerce properties</w:t>
      </w:r>
      <w:r w:rsidR="003921A7">
        <w:rPr>
          <w:rFonts w:ascii="Raleway Medium" w:hAnsi="Raleway Medium"/>
          <w:sz w:val="22"/>
          <w:szCs w:val="22"/>
          <w:lang w:val="en-US"/>
        </w:rPr>
        <w:t xml:space="preserve"> – React, Java / Spring</w:t>
      </w:r>
    </w:p>
    <w:p w14:paraId="5A0ADAC4" w14:textId="12CCD1F0" w:rsidR="00D671FD" w:rsidRPr="00306EF3" w:rsidRDefault="00701721" w:rsidP="0004337B">
      <w:pPr>
        <w:rPr>
          <w:b/>
          <w:lang w:val="en-US"/>
        </w:rPr>
      </w:pPr>
      <w:r w:rsidRPr="00306EF3">
        <w:rPr>
          <w:b/>
          <w:lang w:val="en-US"/>
        </w:rPr>
        <w:t>Self Scan &amp; Mobile Checkout Program – Leading Canadian Retailer</w:t>
      </w:r>
    </w:p>
    <w:p w14:paraId="7D55A794" w14:textId="50770156" w:rsidR="00D671FD" w:rsidRPr="00D671FD" w:rsidRDefault="00D671FD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</w:t>
      </w:r>
      <w:r w:rsidR="00701721">
        <w:rPr>
          <w:rFonts w:ascii="Raleway Medium" w:hAnsi="Raleway Medium"/>
          <w:sz w:val="22"/>
          <w:szCs w:val="22"/>
          <w:lang w:val="en-US"/>
        </w:rPr>
        <w:t xml:space="preserve">senior </w:t>
      </w:r>
      <w:r>
        <w:rPr>
          <w:rFonts w:ascii="Raleway Medium" w:hAnsi="Raleway Medium"/>
          <w:sz w:val="22"/>
          <w:szCs w:val="22"/>
          <w:lang w:val="en-US"/>
        </w:rPr>
        <w:t>solution</w:t>
      </w:r>
      <w:r w:rsidR="001760A0">
        <w:rPr>
          <w:rFonts w:ascii="Raleway Medium" w:hAnsi="Raleway Medium"/>
          <w:sz w:val="22"/>
          <w:szCs w:val="22"/>
          <w:lang w:val="en-US"/>
        </w:rPr>
        <w:t>s</w:t>
      </w:r>
      <w:r>
        <w:rPr>
          <w:rFonts w:ascii="Raleway Medium" w:hAnsi="Raleway Medium"/>
          <w:sz w:val="22"/>
          <w:szCs w:val="22"/>
          <w:lang w:val="en-US"/>
        </w:rPr>
        <w:t xml:space="preserve">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  <w:r w:rsidR="003921A7">
        <w:rPr>
          <w:rFonts w:ascii="Raleway Medium" w:hAnsi="Raleway Medium"/>
          <w:sz w:val="22"/>
          <w:szCs w:val="22"/>
          <w:lang w:val="en-US"/>
        </w:rPr>
        <w:t xml:space="preserve"> – Java / Spring</w:t>
      </w:r>
    </w:p>
    <w:p w14:paraId="13E68076" w14:textId="0F46F6D7" w:rsidR="007C70BB" w:rsidRPr="00155484" w:rsidRDefault="00306EF3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CONSULTANT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52375E9E" w:rsidR="004A734F" w:rsidRPr="00306EF3" w:rsidRDefault="001760A0" w:rsidP="0004337B">
      <w:pPr>
        <w:rPr>
          <w:b/>
          <w:lang w:val="en-US"/>
        </w:rPr>
      </w:pPr>
      <w:r w:rsidRPr="00306EF3">
        <w:rPr>
          <w:b/>
          <w:lang w:val="en-US"/>
        </w:rPr>
        <w:t>Unified Loyalty Program – Leading Canadian Retailer</w:t>
      </w:r>
    </w:p>
    <w:p w14:paraId="231A9D3A" w14:textId="7A8ABB52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</w:t>
      </w:r>
      <w:r w:rsidR="001760A0">
        <w:rPr>
          <w:rFonts w:ascii="Raleway Medium" w:hAnsi="Raleway Medium"/>
          <w:sz w:val="22"/>
          <w:szCs w:val="22"/>
          <w:lang w:val="en-US"/>
        </w:rPr>
        <w:t xml:space="preserve">&amp; Analytics implementation lead 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– </w:t>
      </w:r>
      <w:r w:rsidR="003921A7">
        <w:rPr>
          <w:rFonts w:ascii="Raleway Medium" w:hAnsi="Raleway Medium"/>
          <w:sz w:val="22"/>
          <w:szCs w:val="22"/>
          <w:lang w:val="en-US"/>
        </w:rPr>
        <w:t>JS (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React, Redux, </w:t>
      </w:r>
      <w:r w:rsidR="003921A7">
        <w:rPr>
          <w:rFonts w:ascii="Raleway Medium" w:hAnsi="Raleway Medium"/>
          <w:sz w:val="22"/>
          <w:szCs w:val="22"/>
          <w:lang w:val="en-US"/>
        </w:rPr>
        <w:t>Node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), RESTful API design</w:t>
      </w:r>
    </w:p>
    <w:p w14:paraId="4F0E8047" w14:textId="403EDBE6" w:rsidR="004A734F" w:rsidRPr="00306EF3" w:rsidRDefault="004A734F" w:rsidP="0004337B">
      <w:pPr>
        <w:rPr>
          <w:b/>
          <w:lang w:val="en-US"/>
        </w:rPr>
      </w:pPr>
      <w:r w:rsidRPr="00306EF3">
        <w:rPr>
          <w:b/>
          <w:lang w:val="en-US"/>
        </w:rPr>
        <w:t xml:space="preserve">Sales demo </w:t>
      </w:r>
      <w:r w:rsidR="00F279F7" w:rsidRPr="00306EF3">
        <w:rPr>
          <w:b/>
          <w:lang w:val="en-US"/>
        </w:rPr>
        <w:t>app</w:t>
      </w:r>
    </w:p>
    <w:p w14:paraId="7A5C0532" w14:textId="0E713499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</w:t>
      </w:r>
      <w:r w:rsidR="003921A7">
        <w:rPr>
          <w:rFonts w:ascii="Raleway Medium" w:hAnsi="Raleway Medium"/>
          <w:sz w:val="22"/>
          <w:szCs w:val="22"/>
          <w:lang w:val="en-US"/>
        </w:rPr>
        <w:t xml:space="preserve"> – React, Redux, Express, Node </w:t>
      </w:r>
    </w:p>
    <w:p w14:paraId="0E43329B" w14:textId="15072423" w:rsidR="007C70BB" w:rsidRPr="00155484" w:rsidRDefault="00306EF3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BUSINESS TECHNOLOGY ANALYST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5FE80243" w:rsidR="000B2D92" w:rsidRPr="00306EF3" w:rsidRDefault="001760A0" w:rsidP="0004337B">
      <w:pPr>
        <w:rPr>
          <w:b/>
        </w:rPr>
      </w:pPr>
      <w:r w:rsidRPr="00306EF3">
        <w:rPr>
          <w:b/>
        </w:rPr>
        <w:t>Digital Transformation Program -</w:t>
      </w:r>
      <w:r w:rsidR="00306EF3">
        <w:rPr>
          <w:b/>
        </w:rPr>
        <w:t xml:space="preserve"> </w:t>
      </w:r>
      <w:hyperlink r:id="rId9" w:history="1">
        <w:r w:rsidR="00306EF3" w:rsidRPr="00306EF3">
          <w:rPr>
            <w:rStyle w:val="Hyperlink"/>
            <w:rFonts w:ascii="Raleway Medium" w:hAnsi="Raleway Medium" w:cs="Helvetica"/>
            <w:b/>
            <w:color w:val="EF4836"/>
          </w:rPr>
          <w:t>Sonnet</w:t>
        </w:r>
      </w:hyperlink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382A2097" w14:textId="07FF39B5" w:rsidR="000B2D92" w:rsidRPr="00306EF3" w:rsidRDefault="001760A0" w:rsidP="0004337B">
      <w:pPr>
        <w:rPr>
          <w:rStyle w:val="Hyperlink"/>
          <w:rFonts w:ascii="Raleway Medium" w:hAnsi="Raleway Medium" w:cs="Helvetica"/>
          <w:b/>
          <w:color w:val="EF4836"/>
        </w:rPr>
      </w:pPr>
      <w:r w:rsidRPr="00306EF3">
        <w:rPr>
          <w:rStyle w:val="Hyperlink"/>
          <w:rFonts w:ascii="Raleway Medium" w:hAnsi="Raleway Medium" w:cs="Helvetica"/>
          <w:b/>
          <w:color w:val="EF4836"/>
        </w:rPr>
        <w:fldChar w:fldCharType="begin"/>
      </w:r>
      <w:r w:rsidRPr="00306EF3">
        <w:rPr>
          <w:rStyle w:val="Hyperlink"/>
          <w:rFonts w:ascii="Raleway Medium" w:hAnsi="Raleway Medium" w:cs="Helvetica"/>
          <w:b/>
          <w:color w:val="EF4836"/>
        </w:rPr>
        <w:instrText xml:space="preserve"> HYPERLINK "http://rubixbydeloitte.com/" </w:instrText>
      </w:r>
      <w:r w:rsidRPr="00306EF3">
        <w:rPr>
          <w:rStyle w:val="Hyperlink"/>
          <w:rFonts w:ascii="Raleway Medium" w:hAnsi="Raleway Medium" w:cs="Helvetica"/>
          <w:b/>
          <w:color w:val="EF4836"/>
        </w:rPr>
        <w:fldChar w:fldCharType="separate"/>
      </w:r>
      <w:r w:rsidR="000B2D92" w:rsidRPr="00306EF3">
        <w:rPr>
          <w:rStyle w:val="Hyperlink"/>
          <w:rFonts w:ascii="Raleway Medium" w:hAnsi="Raleway Medium" w:cs="Helvetica"/>
          <w:b/>
          <w:color w:val="EF4836"/>
        </w:rPr>
        <w:t>Rubix by Deloitte</w:t>
      </w:r>
    </w:p>
    <w:p w14:paraId="6003BD2D" w14:textId="597933A6" w:rsidR="00EA35B4" w:rsidRDefault="001760A0" w:rsidP="00EA35B4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306EF3">
        <w:rPr>
          <w:rStyle w:val="Hyperlink"/>
          <w:rFonts w:ascii="Raleway Medium" w:hAnsi="Raleway Medium" w:cs="Helvetica"/>
          <w:b/>
          <w:color w:val="EF4836"/>
        </w:rPr>
        <w:fldChar w:fldCharType="end"/>
      </w: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2A2B0188" w14:textId="77777777" w:rsidR="00763810" w:rsidRDefault="00763810" w:rsidP="00763810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</w:p>
    <w:p w14:paraId="62ABB674" w14:textId="77777777" w:rsidR="00306EF3" w:rsidRDefault="00306EF3" w:rsidP="00763810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</w:p>
    <w:p w14:paraId="4EE67D1F" w14:textId="77777777" w:rsidR="00763810" w:rsidRDefault="00763810" w:rsidP="00763810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</w:p>
    <w:p w14:paraId="59AE2DE2" w14:textId="4F2A75E0" w:rsidR="003F3B08" w:rsidRPr="00155484" w:rsidRDefault="00F60A4A" w:rsidP="00763810">
      <w:pPr>
        <w:pBdr>
          <w:bottom w:val="single" w:sz="12" w:space="1" w:color="auto"/>
        </w:pBdr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lastRenderedPageBreak/>
        <w:t>PROJECTS</w:t>
      </w:r>
    </w:p>
    <w:p w14:paraId="6679AFD2" w14:textId="77777777" w:rsidR="001760A0" w:rsidRPr="00155484" w:rsidRDefault="00306EF3" w:rsidP="001760A0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1760A0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1760A0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1760A0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655B09EB" w14:textId="77777777" w:rsidR="001760A0" w:rsidRPr="00155484" w:rsidRDefault="001760A0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7098609F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0CA2853" w14:textId="759B9A25" w:rsid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 Native, Redux, Redux-Observables</w:t>
      </w:r>
    </w:p>
    <w:p w14:paraId="633682C1" w14:textId="704FAAA9" w:rsidR="001760A0" w:rsidRPr="00155484" w:rsidRDefault="00306EF3" w:rsidP="001760A0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1" w:history="1">
        <w:r w:rsidR="008A11B5" w:rsidRPr="008A11B5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Transit Vehicles live visualization</w:t>
        </w:r>
      </w:hyperlink>
      <w:r w:rsidR="001760A0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1760A0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D432292" w14:textId="5C6A65E6" w:rsidR="001760A0" w:rsidRPr="00155484" w:rsidRDefault="008A11B5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 live map showing real-time locations of TTC vehicles</w:t>
      </w:r>
    </w:p>
    <w:p w14:paraId="53920990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18A8658C" w14:textId="03891B28" w:rsidR="001760A0" w:rsidRP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</w:t>
      </w:r>
    </w:p>
    <w:p w14:paraId="3CA271B3" w14:textId="759B9A25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4337B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760A0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06EF3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921A7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07D4A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01721"/>
    <w:rsid w:val="0071193F"/>
    <w:rsid w:val="00713F8A"/>
    <w:rsid w:val="0071598E"/>
    <w:rsid w:val="00735942"/>
    <w:rsid w:val="007411BA"/>
    <w:rsid w:val="00754796"/>
    <w:rsid w:val="00763810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A11B5"/>
    <w:rsid w:val="008C1FBB"/>
    <w:rsid w:val="008D3DD8"/>
    <w:rsid w:val="008D5910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0369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orgejose.com/projects/livetransi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hyperlink" Target="https://www.sonnet.ca/" TargetMode="External"/><Relationship Id="rId10" Type="http://schemas.openxmlformats.org/officeDocument/2006/relationships/hyperlink" Target="https://itunes.apple.com/WebObjects/MZStore.woa/wa/viewSoftware?id=1220272464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D66D2E-A210-0A46-9EEA-6ECAC691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420</Words>
  <Characters>2689</Characters>
  <Application>Microsoft Macintosh Word</Application>
  <DocSecurity>0</DocSecurity>
  <Lines>103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3055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4</cp:revision>
  <cp:lastPrinted>2018-01-08T14:43:00Z</cp:lastPrinted>
  <dcterms:created xsi:type="dcterms:W3CDTF">2018-01-08T14:40:00Z</dcterms:created>
  <dcterms:modified xsi:type="dcterms:W3CDTF">2018-01-08T14:52:00Z</dcterms:modified>
  <cp:category/>
</cp:coreProperties>
</file>