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094" w:rsidRPr="003D7106" w:rsidRDefault="00B24094" w:rsidP="00B24094">
      <w:pPr>
        <w:jc w:val="center"/>
        <w:rPr>
          <w:rFonts w:asciiTheme="minorHAnsi" w:hAnsiTheme="minorHAnsi" w:cs="Arial"/>
          <w:b/>
          <w:bCs/>
          <w:color w:val="000000"/>
          <w:sz w:val="72"/>
          <w:szCs w:val="72"/>
        </w:rPr>
      </w:pPr>
      <w:r w:rsidRPr="003D7106">
        <w:rPr>
          <w:rFonts w:asciiTheme="minorHAnsi" w:hAnsiTheme="minorHAnsi" w:cs="Arial"/>
          <w:b/>
          <w:bCs/>
          <w:color w:val="000000"/>
          <w:sz w:val="72"/>
          <w:szCs w:val="72"/>
        </w:rPr>
        <w:t>Project UAV</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E3195B">
        <w:rPr>
          <w:rFonts w:asciiTheme="minorHAnsi" w:hAnsiTheme="minorHAnsi" w:cs="Arial"/>
          <w:i/>
          <w:iCs/>
          <w:color w:val="666666"/>
        </w:rPr>
        <w:t>5</w:t>
      </w:r>
      <w:r w:rsidRPr="003D7106">
        <w:rPr>
          <w:rFonts w:asciiTheme="minorHAnsi" w:hAnsiTheme="minorHAnsi" w:cs="Arial"/>
          <w:i/>
          <w:iCs/>
          <w:color w:val="666666"/>
        </w:rPr>
        <w:t>.0</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rPr>
        <w:drawing>
          <wp:anchor distT="0" distB="0" distL="114300" distR="114300" simplePos="0" relativeHeight="251660288" behindDoc="1" locked="0" layoutInCell="1" allowOverlap="1">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7"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Alex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sidR="00870DC1" w:rsidRPr="00870DC1">
        <w:rPr>
          <w:rFonts w:asciiTheme="minorHAnsi" w:hAnsiTheme="minorHAnsi" w:cs="Arial"/>
          <w:noProof/>
          <w:color w:val="000000"/>
          <w:sz w:val="23"/>
          <w:szCs w:val="23"/>
          <w:lang w:eastAsia="nl-NL"/>
        </w:rPr>
      </w:r>
      <w:r w:rsidR="00870DC1">
        <w:rPr>
          <w:rFonts w:asciiTheme="minorHAnsi" w:hAnsiTheme="minorHAnsi" w:cs="Arial"/>
          <w:noProof/>
          <w:color w:val="000000"/>
          <w:sz w:val="23"/>
          <w:szCs w:val="23"/>
          <w:lang w:eastAsia="nl-NL"/>
        </w:rPr>
        <w:pict>
          <v:rect id="Rechthoek 2"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wrap type="none"/>
            <w10:anchorlock/>
          </v:rect>
        </w:pict>
      </w:r>
    </w:p>
    <w:p w:rsidR="00B24094" w:rsidRPr="003D7106" w:rsidRDefault="00B24094" w:rsidP="00B24094">
      <w:pPr>
        <w:pStyle w:val="Geenafstand"/>
        <w:rPr>
          <w:rStyle w:val="Hyperlink"/>
          <w:rFonts w:asciiTheme="minorHAnsi" w:hAnsiTheme="minorHAnsi" w:cs="Arial"/>
          <w:sz w:val="22"/>
        </w:rPr>
      </w:pPr>
      <w:r w:rsidRPr="003D7106">
        <w:rPr>
          <w:rFonts w:asciiTheme="minorHAnsi" w:hAnsiTheme="minorHAnsi" w:cs="Arial"/>
          <w:color w:val="000000"/>
          <w:sz w:val="22"/>
        </w:rPr>
        <w:t xml:space="preserve">Nikki </w:t>
      </w:r>
      <w:proofErr w:type="spellStart"/>
      <w:r w:rsidRPr="003D7106">
        <w:rPr>
          <w:rFonts w:asciiTheme="minorHAnsi" w:hAnsiTheme="minorHAnsi" w:cs="Arial"/>
          <w:color w:val="000000"/>
          <w:sz w:val="22"/>
        </w:rPr>
        <w:t>Gaartman</w:t>
      </w:r>
      <w:proofErr w:type="spellEnd"/>
      <w:r w:rsidRPr="003D7106">
        <w:rPr>
          <w:rFonts w:asciiTheme="minorHAnsi" w:hAnsiTheme="minorHAnsi" w:cs="Arial"/>
          <w:color w:val="000000"/>
          <w:sz w:val="22"/>
        </w:rPr>
        <w:t xml:space="preserve"> </w:t>
      </w:r>
      <w:r w:rsidRPr="003D7106">
        <w:rPr>
          <w:rFonts w:asciiTheme="minorHAnsi" w:hAnsiTheme="minorHAnsi" w:cs="Arial"/>
          <w:color w:val="000000"/>
          <w:sz w:val="22"/>
        </w:rPr>
        <w:tab/>
        <w:t>12078867</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color w:val="000000"/>
          <w:sz w:val="22"/>
        </w:rPr>
      </w:pPr>
      <w:r w:rsidRPr="003D7106">
        <w:rPr>
          <w:rFonts w:asciiTheme="minorHAnsi" w:hAnsiTheme="minorHAnsi" w:cs="Arial"/>
          <w:color w:val="000000"/>
          <w:sz w:val="22"/>
        </w:rPr>
        <w:t xml:space="preserve">Nils </w:t>
      </w:r>
      <w:proofErr w:type="spellStart"/>
      <w:r w:rsidRPr="003D7106">
        <w:rPr>
          <w:rFonts w:asciiTheme="minorHAnsi" w:hAnsiTheme="minorHAnsi" w:cs="Arial"/>
          <w:color w:val="000000"/>
          <w:sz w:val="22"/>
        </w:rPr>
        <w:t>Holty</w:t>
      </w:r>
      <w:proofErr w:type="spellEnd"/>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 xml:space="preserve">Edwin </w:t>
      </w:r>
      <w:proofErr w:type="spellStart"/>
      <w:r w:rsidRPr="003D7106">
        <w:rPr>
          <w:rFonts w:asciiTheme="minorHAnsi" w:hAnsiTheme="minorHAnsi" w:cs="Arial"/>
          <w:sz w:val="22"/>
        </w:rPr>
        <w:t>Lorsheijd</w:t>
      </w:r>
      <w:proofErr w:type="spellEnd"/>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sz w:val="22"/>
        </w:rPr>
      </w:pPr>
      <w:proofErr w:type="spellStart"/>
      <w:r w:rsidRPr="003D7106">
        <w:rPr>
          <w:rFonts w:asciiTheme="minorHAnsi" w:hAnsiTheme="minorHAnsi" w:cs="Arial"/>
          <w:sz w:val="22"/>
        </w:rPr>
        <w:t>Devin</w:t>
      </w:r>
      <w:proofErr w:type="spellEnd"/>
      <w:r w:rsidRPr="003D7106">
        <w:rPr>
          <w:rFonts w:asciiTheme="minorHAnsi" w:hAnsiTheme="minorHAnsi" w:cs="Arial"/>
          <w:sz w:val="22"/>
        </w:rPr>
        <w:t xml:space="preserve"> van </w:t>
      </w:r>
      <w:proofErr w:type="spellStart"/>
      <w:r w:rsidRPr="003D7106">
        <w:rPr>
          <w:rFonts w:asciiTheme="minorHAnsi" w:hAnsiTheme="minorHAnsi" w:cs="Arial"/>
          <w:sz w:val="22"/>
        </w:rPr>
        <w:t>Tuijll</w:t>
      </w:r>
      <w:proofErr w:type="spellEnd"/>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Content>
        <w:p w:rsidR="00B24094" w:rsidRPr="003D7106" w:rsidRDefault="00B24094" w:rsidP="00B24094">
          <w:pPr>
            <w:pStyle w:val="Kopvaninhoudsopgave"/>
            <w:rPr>
              <w:rFonts w:asciiTheme="minorHAnsi" w:hAnsiTheme="minorHAnsi" w:cs="Arial"/>
            </w:rPr>
          </w:pPr>
          <w:r w:rsidRPr="003D7106">
            <w:rPr>
              <w:rFonts w:asciiTheme="minorHAnsi" w:hAnsiTheme="minorHAnsi" w:cs="Arial"/>
            </w:rPr>
            <w:t>Inhoud</w:t>
          </w:r>
        </w:p>
        <w:p w:rsidR="00702F02" w:rsidRDefault="00870DC1">
          <w:pPr>
            <w:pStyle w:val="Inhopg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00B24094"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822082" w:history="1">
            <w:r w:rsidR="00702F02" w:rsidRPr="004F5243">
              <w:rPr>
                <w:rStyle w:val="Hyperlink"/>
                <w:noProof/>
              </w:rPr>
              <w:t>Projectdefinitie</w:t>
            </w:r>
            <w:r w:rsidR="00702F02">
              <w:rPr>
                <w:noProof/>
                <w:webHidden/>
              </w:rPr>
              <w:tab/>
            </w:r>
            <w:r>
              <w:rPr>
                <w:noProof/>
                <w:webHidden/>
              </w:rPr>
              <w:fldChar w:fldCharType="begin"/>
            </w:r>
            <w:r w:rsidR="00702F02">
              <w:rPr>
                <w:noProof/>
                <w:webHidden/>
              </w:rPr>
              <w:instrText xml:space="preserve"> PAGEREF _Toc386822082 \h </w:instrText>
            </w:r>
            <w:r>
              <w:rPr>
                <w:noProof/>
                <w:webHidden/>
              </w:rPr>
            </w:r>
            <w:r>
              <w:rPr>
                <w:noProof/>
                <w:webHidden/>
              </w:rPr>
              <w:fldChar w:fldCharType="separate"/>
            </w:r>
            <w:r w:rsidR="00702F02">
              <w:rPr>
                <w:noProof/>
                <w:webHidden/>
              </w:rPr>
              <w:t>3</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83" w:history="1">
            <w:r w:rsidR="00702F02" w:rsidRPr="004F5243">
              <w:rPr>
                <w:rStyle w:val="Hyperlink"/>
                <w:noProof/>
              </w:rPr>
              <w:t>Achtergrond:</w:t>
            </w:r>
            <w:r w:rsidR="00702F02">
              <w:rPr>
                <w:noProof/>
                <w:webHidden/>
              </w:rPr>
              <w:tab/>
            </w:r>
            <w:r>
              <w:rPr>
                <w:noProof/>
                <w:webHidden/>
              </w:rPr>
              <w:fldChar w:fldCharType="begin"/>
            </w:r>
            <w:r w:rsidR="00702F02">
              <w:rPr>
                <w:noProof/>
                <w:webHidden/>
              </w:rPr>
              <w:instrText xml:space="preserve"> PAGEREF _Toc386822083 \h </w:instrText>
            </w:r>
            <w:r>
              <w:rPr>
                <w:noProof/>
                <w:webHidden/>
              </w:rPr>
            </w:r>
            <w:r>
              <w:rPr>
                <w:noProof/>
                <w:webHidden/>
              </w:rPr>
              <w:fldChar w:fldCharType="separate"/>
            </w:r>
            <w:r w:rsidR="00702F02">
              <w:rPr>
                <w:noProof/>
                <w:webHidden/>
              </w:rPr>
              <w:t>3</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84" w:history="1">
            <w:r w:rsidR="00702F02" w:rsidRPr="004F5243">
              <w:rPr>
                <w:rStyle w:val="Hyperlink"/>
                <w:noProof/>
              </w:rPr>
              <w:t>Doelstellingen:</w:t>
            </w:r>
            <w:r w:rsidR="00702F02">
              <w:rPr>
                <w:noProof/>
                <w:webHidden/>
              </w:rPr>
              <w:tab/>
            </w:r>
            <w:r>
              <w:rPr>
                <w:noProof/>
                <w:webHidden/>
              </w:rPr>
              <w:fldChar w:fldCharType="begin"/>
            </w:r>
            <w:r w:rsidR="00702F02">
              <w:rPr>
                <w:noProof/>
                <w:webHidden/>
              </w:rPr>
              <w:instrText xml:space="preserve"> PAGEREF _Toc386822084 \h </w:instrText>
            </w:r>
            <w:r>
              <w:rPr>
                <w:noProof/>
                <w:webHidden/>
              </w:rPr>
            </w:r>
            <w:r>
              <w:rPr>
                <w:noProof/>
                <w:webHidden/>
              </w:rPr>
              <w:fldChar w:fldCharType="separate"/>
            </w:r>
            <w:r w:rsidR="00702F02">
              <w:rPr>
                <w:noProof/>
                <w:webHidden/>
              </w:rPr>
              <w:t>3</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85" w:history="1">
            <w:r w:rsidR="00702F02" w:rsidRPr="004F5243">
              <w:rPr>
                <w:rStyle w:val="Hyperlink"/>
                <w:noProof/>
              </w:rPr>
              <w:t>Resultaten:</w:t>
            </w:r>
            <w:r w:rsidR="00702F02">
              <w:rPr>
                <w:noProof/>
                <w:webHidden/>
              </w:rPr>
              <w:tab/>
            </w:r>
            <w:r>
              <w:rPr>
                <w:noProof/>
                <w:webHidden/>
              </w:rPr>
              <w:fldChar w:fldCharType="begin"/>
            </w:r>
            <w:r w:rsidR="00702F02">
              <w:rPr>
                <w:noProof/>
                <w:webHidden/>
              </w:rPr>
              <w:instrText xml:space="preserve"> PAGEREF _Toc386822085 \h </w:instrText>
            </w:r>
            <w:r>
              <w:rPr>
                <w:noProof/>
                <w:webHidden/>
              </w:rPr>
            </w:r>
            <w:r>
              <w:rPr>
                <w:noProof/>
                <w:webHidden/>
              </w:rPr>
              <w:fldChar w:fldCharType="separate"/>
            </w:r>
            <w:r w:rsidR="00702F02">
              <w:rPr>
                <w:noProof/>
                <w:webHidden/>
              </w:rPr>
              <w:t>3</w:t>
            </w:r>
            <w:r>
              <w:rPr>
                <w:noProof/>
                <w:webHidden/>
              </w:rPr>
              <w:fldChar w:fldCharType="end"/>
            </w:r>
          </w:hyperlink>
        </w:p>
        <w:p w:rsidR="00702F02" w:rsidRDefault="00870DC1">
          <w:pPr>
            <w:pStyle w:val="Inhopg1"/>
            <w:tabs>
              <w:tab w:val="right" w:leader="dot" w:pos="9017"/>
            </w:tabs>
            <w:rPr>
              <w:rFonts w:asciiTheme="minorHAnsi" w:eastAsiaTheme="minorEastAsia" w:hAnsiTheme="minorHAnsi"/>
              <w:noProof/>
              <w:sz w:val="22"/>
              <w:lang w:eastAsia="nl-NL"/>
            </w:rPr>
          </w:pPr>
          <w:hyperlink w:anchor="_Toc386822086" w:history="1">
            <w:r w:rsidR="00702F02" w:rsidRPr="004F5243">
              <w:rPr>
                <w:rStyle w:val="Hyperlink"/>
                <w:noProof/>
              </w:rPr>
              <w:t>Randvoorwaarden</w:t>
            </w:r>
            <w:r w:rsidR="00702F02">
              <w:rPr>
                <w:noProof/>
                <w:webHidden/>
              </w:rPr>
              <w:tab/>
            </w:r>
            <w:r>
              <w:rPr>
                <w:noProof/>
                <w:webHidden/>
              </w:rPr>
              <w:fldChar w:fldCharType="begin"/>
            </w:r>
            <w:r w:rsidR="00702F02">
              <w:rPr>
                <w:noProof/>
                <w:webHidden/>
              </w:rPr>
              <w:instrText xml:space="preserve"> PAGEREF _Toc386822086 \h </w:instrText>
            </w:r>
            <w:r>
              <w:rPr>
                <w:noProof/>
                <w:webHidden/>
              </w:rPr>
            </w:r>
            <w:r>
              <w:rPr>
                <w:noProof/>
                <w:webHidden/>
              </w:rPr>
              <w:fldChar w:fldCharType="separate"/>
            </w:r>
            <w:r w:rsidR="00702F02">
              <w:rPr>
                <w:noProof/>
                <w:webHidden/>
              </w:rPr>
              <w:t>4</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87" w:history="1">
            <w:r w:rsidR="00702F02" w:rsidRPr="004F5243">
              <w:rPr>
                <w:rStyle w:val="Hyperlink"/>
                <w:noProof/>
              </w:rPr>
              <w:t>Wensen</w:t>
            </w:r>
            <w:r w:rsidR="00702F02">
              <w:rPr>
                <w:noProof/>
                <w:webHidden/>
              </w:rPr>
              <w:tab/>
            </w:r>
            <w:r>
              <w:rPr>
                <w:noProof/>
                <w:webHidden/>
              </w:rPr>
              <w:fldChar w:fldCharType="begin"/>
            </w:r>
            <w:r w:rsidR="00702F02">
              <w:rPr>
                <w:noProof/>
                <w:webHidden/>
              </w:rPr>
              <w:instrText xml:space="preserve"> PAGEREF _Toc386822087 \h </w:instrText>
            </w:r>
            <w:r>
              <w:rPr>
                <w:noProof/>
                <w:webHidden/>
              </w:rPr>
            </w:r>
            <w:r>
              <w:rPr>
                <w:noProof/>
                <w:webHidden/>
              </w:rPr>
              <w:fldChar w:fldCharType="separate"/>
            </w:r>
            <w:r w:rsidR="00702F02">
              <w:rPr>
                <w:noProof/>
                <w:webHidden/>
              </w:rPr>
              <w:t>4</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88" w:history="1">
            <w:r w:rsidR="00702F02" w:rsidRPr="004F5243">
              <w:rPr>
                <w:rStyle w:val="Hyperlink"/>
                <w:noProof/>
              </w:rPr>
              <w:t>Vereisten volgens MoSCoW methode</w:t>
            </w:r>
            <w:r w:rsidR="00702F02">
              <w:rPr>
                <w:noProof/>
                <w:webHidden/>
              </w:rPr>
              <w:tab/>
            </w:r>
            <w:r>
              <w:rPr>
                <w:noProof/>
                <w:webHidden/>
              </w:rPr>
              <w:fldChar w:fldCharType="begin"/>
            </w:r>
            <w:r w:rsidR="00702F02">
              <w:rPr>
                <w:noProof/>
                <w:webHidden/>
              </w:rPr>
              <w:instrText xml:space="preserve"> PAGEREF _Toc386822088 \h </w:instrText>
            </w:r>
            <w:r>
              <w:rPr>
                <w:noProof/>
                <w:webHidden/>
              </w:rPr>
            </w:r>
            <w:r>
              <w:rPr>
                <w:noProof/>
                <w:webHidden/>
              </w:rPr>
              <w:fldChar w:fldCharType="separate"/>
            </w:r>
            <w:r w:rsidR="00702F02">
              <w:rPr>
                <w:noProof/>
                <w:webHidden/>
              </w:rPr>
              <w:t>4</w:t>
            </w:r>
            <w:r>
              <w:rPr>
                <w:noProof/>
                <w:webHidden/>
              </w:rPr>
              <w:fldChar w:fldCharType="end"/>
            </w:r>
          </w:hyperlink>
        </w:p>
        <w:p w:rsidR="00702F02" w:rsidRDefault="00870DC1">
          <w:pPr>
            <w:pStyle w:val="Inhopg1"/>
            <w:tabs>
              <w:tab w:val="right" w:leader="dot" w:pos="9017"/>
            </w:tabs>
            <w:rPr>
              <w:rFonts w:asciiTheme="minorHAnsi" w:eastAsiaTheme="minorEastAsia" w:hAnsiTheme="minorHAnsi"/>
              <w:noProof/>
              <w:sz w:val="22"/>
              <w:lang w:eastAsia="nl-NL"/>
            </w:rPr>
          </w:pPr>
          <w:hyperlink w:anchor="_Toc386822089" w:history="1">
            <w:r w:rsidR="00702F02" w:rsidRPr="004F5243">
              <w:rPr>
                <w:rStyle w:val="Hyperlink"/>
                <w:noProof/>
              </w:rPr>
              <w:t>Project management</w:t>
            </w:r>
            <w:r w:rsidR="00702F02">
              <w:rPr>
                <w:noProof/>
                <w:webHidden/>
              </w:rPr>
              <w:tab/>
            </w:r>
            <w:r>
              <w:rPr>
                <w:noProof/>
                <w:webHidden/>
              </w:rPr>
              <w:fldChar w:fldCharType="begin"/>
            </w:r>
            <w:r w:rsidR="00702F02">
              <w:rPr>
                <w:noProof/>
                <w:webHidden/>
              </w:rPr>
              <w:instrText xml:space="preserve"> PAGEREF _Toc386822089 \h </w:instrText>
            </w:r>
            <w:r>
              <w:rPr>
                <w:noProof/>
                <w:webHidden/>
              </w:rPr>
            </w:r>
            <w:r>
              <w:rPr>
                <w:noProof/>
                <w:webHidden/>
              </w:rPr>
              <w:fldChar w:fldCharType="separate"/>
            </w:r>
            <w:r w:rsidR="00702F02">
              <w:rPr>
                <w:noProof/>
                <w:webHidden/>
              </w:rPr>
              <w:t>5</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90" w:history="1">
            <w:r w:rsidR="00702F02" w:rsidRPr="004F5243">
              <w:rPr>
                <w:rStyle w:val="Hyperlink"/>
                <w:noProof/>
                <w:lang w:eastAsia="zh-CN" w:bidi="hi-IN"/>
              </w:rPr>
              <w:t>Fasering en beslismomenten</w:t>
            </w:r>
            <w:r w:rsidR="00702F02">
              <w:rPr>
                <w:noProof/>
                <w:webHidden/>
              </w:rPr>
              <w:tab/>
            </w:r>
            <w:r>
              <w:rPr>
                <w:noProof/>
                <w:webHidden/>
              </w:rPr>
              <w:fldChar w:fldCharType="begin"/>
            </w:r>
            <w:r w:rsidR="00702F02">
              <w:rPr>
                <w:noProof/>
                <w:webHidden/>
              </w:rPr>
              <w:instrText xml:space="preserve"> PAGEREF _Toc386822090 \h </w:instrText>
            </w:r>
            <w:r>
              <w:rPr>
                <w:noProof/>
                <w:webHidden/>
              </w:rPr>
            </w:r>
            <w:r>
              <w:rPr>
                <w:noProof/>
                <w:webHidden/>
              </w:rPr>
              <w:fldChar w:fldCharType="separate"/>
            </w:r>
            <w:r w:rsidR="00702F02">
              <w:rPr>
                <w:noProof/>
                <w:webHidden/>
              </w:rPr>
              <w:t>5</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91" w:history="1">
            <w:r w:rsidR="00702F02" w:rsidRPr="004F5243">
              <w:rPr>
                <w:rStyle w:val="Hyperlink"/>
                <w:noProof/>
              </w:rPr>
              <w:t>Werkpakketten</w:t>
            </w:r>
            <w:r w:rsidR="00702F02">
              <w:rPr>
                <w:noProof/>
                <w:webHidden/>
              </w:rPr>
              <w:tab/>
            </w:r>
            <w:r>
              <w:rPr>
                <w:noProof/>
                <w:webHidden/>
              </w:rPr>
              <w:fldChar w:fldCharType="begin"/>
            </w:r>
            <w:r w:rsidR="00702F02">
              <w:rPr>
                <w:noProof/>
                <w:webHidden/>
              </w:rPr>
              <w:instrText xml:space="preserve"> PAGEREF _Toc386822091 \h </w:instrText>
            </w:r>
            <w:r>
              <w:rPr>
                <w:noProof/>
                <w:webHidden/>
              </w:rPr>
            </w:r>
            <w:r>
              <w:rPr>
                <w:noProof/>
                <w:webHidden/>
              </w:rPr>
              <w:fldChar w:fldCharType="separate"/>
            </w:r>
            <w:r w:rsidR="00702F02">
              <w:rPr>
                <w:noProof/>
                <w:webHidden/>
              </w:rPr>
              <w:t>6</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92" w:history="1">
            <w:r w:rsidR="00702F02" w:rsidRPr="004F5243">
              <w:rPr>
                <w:rStyle w:val="Hyperlink"/>
                <w:noProof/>
              </w:rPr>
              <w:t>Beheersing</w:t>
            </w:r>
            <w:r w:rsidR="00702F02">
              <w:rPr>
                <w:noProof/>
                <w:webHidden/>
              </w:rPr>
              <w:tab/>
            </w:r>
            <w:r>
              <w:rPr>
                <w:noProof/>
                <w:webHidden/>
              </w:rPr>
              <w:fldChar w:fldCharType="begin"/>
            </w:r>
            <w:r w:rsidR="00702F02">
              <w:rPr>
                <w:noProof/>
                <w:webHidden/>
              </w:rPr>
              <w:instrText xml:space="preserve"> PAGEREF _Toc386822092 \h </w:instrText>
            </w:r>
            <w:r>
              <w:rPr>
                <w:noProof/>
                <w:webHidden/>
              </w:rPr>
            </w:r>
            <w:r>
              <w:rPr>
                <w:noProof/>
                <w:webHidden/>
              </w:rPr>
              <w:fldChar w:fldCharType="separate"/>
            </w:r>
            <w:r w:rsidR="00702F02">
              <w:rPr>
                <w:noProof/>
                <w:webHidden/>
              </w:rPr>
              <w:t>8</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93" w:history="1">
            <w:r w:rsidR="00702F02" w:rsidRPr="004F5243">
              <w:rPr>
                <w:rStyle w:val="Hyperlink"/>
                <w:noProof/>
              </w:rPr>
              <w:t>Besluitvorming</w:t>
            </w:r>
            <w:r w:rsidR="00702F02">
              <w:rPr>
                <w:noProof/>
                <w:webHidden/>
              </w:rPr>
              <w:tab/>
            </w:r>
            <w:r>
              <w:rPr>
                <w:noProof/>
                <w:webHidden/>
              </w:rPr>
              <w:fldChar w:fldCharType="begin"/>
            </w:r>
            <w:r w:rsidR="00702F02">
              <w:rPr>
                <w:noProof/>
                <w:webHidden/>
              </w:rPr>
              <w:instrText xml:space="preserve"> PAGEREF _Toc386822093 \h </w:instrText>
            </w:r>
            <w:r>
              <w:rPr>
                <w:noProof/>
                <w:webHidden/>
              </w:rPr>
            </w:r>
            <w:r>
              <w:rPr>
                <w:noProof/>
                <w:webHidden/>
              </w:rPr>
              <w:fldChar w:fldCharType="separate"/>
            </w:r>
            <w:r w:rsidR="00702F02">
              <w:rPr>
                <w:noProof/>
                <w:webHidden/>
              </w:rPr>
              <w:t>8</w:t>
            </w:r>
            <w:r>
              <w:rPr>
                <w:noProof/>
                <w:webHidden/>
              </w:rPr>
              <w:fldChar w:fldCharType="end"/>
            </w:r>
          </w:hyperlink>
        </w:p>
        <w:p w:rsidR="00702F02" w:rsidRDefault="00870DC1">
          <w:pPr>
            <w:pStyle w:val="Inhopg1"/>
            <w:tabs>
              <w:tab w:val="right" w:leader="dot" w:pos="9017"/>
            </w:tabs>
            <w:rPr>
              <w:rFonts w:asciiTheme="minorHAnsi" w:eastAsiaTheme="minorEastAsia" w:hAnsiTheme="minorHAnsi"/>
              <w:noProof/>
              <w:sz w:val="22"/>
              <w:lang w:eastAsia="nl-NL"/>
            </w:rPr>
          </w:pPr>
          <w:hyperlink w:anchor="_Toc386822094" w:history="1">
            <w:r w:rsidR="00702F02" w:rsidRPr="004F5243">
              <w:rPr>
                <w:rStyle w:val="Hyperlink"/>
                <w:noProof/>
              </w:rPr>
              <w:t>Taakverdeling</w:t>
            </w:r>
            <w:r w:rsidR="00702F02">
              <w:rPr>
                <w:noProof/>
                <w:webHidden/>
              </w:rPr>
              <w:tab/>
            </w:r>
            <w:r>
              <w:rPr>
                <w:noProof/>
                <w:webHidden/>
              </w:rPr>
              <w:fldChar w:fldCharType="begin"/>
            </w:r>
            <w:r w:rsidR="00702F02">
              <w:rPr>
                <w:noProof/>
                <w:webHidden/>
              </w:rPr>
              <w:instrText xml:space="preserve"> PAGEREF _Toc386822094 \h </w:instrText>
            </w:r>
            <w:r>
              <w:rPr>
                <w:noProof/>
                <w:webHidden/>
              </w:rPr>
            </w:r>
            <w:r>
              <w:rPr>
                <w:noProof/>
                <w:webHidden/>
              </w:rPr>
              <w:fldChar w:fldCharType="separate"/>
            </w:r>
            <w:r w:rsidR="00702F02">
              <w:rPr>
                <w:noProof/>
                <w:webHidden/>
              </w:rPr>
              <w:t>9</w:t>
            </w:r>
            <w:r>
              <w:rPr>
                <w:noProof/>
                <w:webHidden/>
              </w:rPr>
              <w:fldChar w:fldCharType="end"/>
            </w:r>
          </w:hyperlink>
        </w:p>
        <w:p w:rsidR="00702F02" w:rsidRDefault="00870DC1">
          <w:pPr>
            <w:pStyle w:val="Inhopg2"/>
            <w:tabs>
              <w:tab w:val="right" w:leader="dot" w:pos="9017"/>
            </w:tabs>
            <w:rPr>
              <w:rFonts w:asciiTheme="minorHAnsi" w:eastAsiaTheme="minorEastAsia" w:hAnsiTheme="minorHAnsi"/>
              <w:noProof/>
              <w:sz w:val="22"/>
              <w:lang w:eastAsia="nl-NL"/>
            </w:rPr>
          </w:pPr>
          <w:hyperlink w:anchor="_Toc386822095" w:history="1">
            <w:r w:rsidR="00702F02" w:rsidRPr="004F5243">
              <w:rPr>
                <w:rStyle w:val="Hyperlink"/>
                <w:noProof/>
              </w:rPr>
              <w:t>Rolverdeling wekelijkse vergadering</w:t>
            </w:r>
            <w:r w:rsidR="00702F02">
              <w:rPr>
                <w:noProof/>
                <w:webHidden/>
              </w:rPr>
              <w:tab/>
            </w:r>
            <w:r>
              <w:rPr>
                <w:noProof/>
                <w:webHidden/>
              </w:rPr>
              <w:fldChar w:fldCharType="begin"/>
            </w:r>
            <w:r w:rsidR="00702F02">
              <w:rPr>
                <w:noProof/>
                <w:webHidden/>
              </w:rPr>
              <w:instrText xml:space="preserve"> PAGEREF _Toc386822095 \h </w:instrText>
            </w:r>
            <w:r>
              <w:rPr>
                <w:noProof/>
                <w:webHidden/>
              </w:rPr>
            </w:r>
            <w:r>
              <w:rPr>
                <w:noProof/>
                <w:webHidden/>
              </w:rPr>
              <w:fldChar w:fldCharType="separate"/>
            </w:r>
            <w:r w:rsidR="00702F02">
              <w:rPr>
                <w:noProof/>
                <w:webHidden/>
              </w:rPr>
              <w:t>9</w:t>
            </w:r>
            <w:r>
              <w:rPr>
                <w:noProof/>
                <w:webHidden/>
              </w:rPr>
              <w:fldChar w:fldCharType="end"/>
            </w:r>
          </w:hyperlink>
        </w:p>
        <w:p w:rsidR="00B24094" w:rsidRPr="003D7106" w:rsidRDefault="00870DC1"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bookmarkStart w:id="0" w:name="_GoBack"/>
      <w:bookmarkEnd w:id="0"/>
      <w:r w:rsidRPr="003D7106">
        <w:rPr>
          <w:rFonts w:asciiTheme="minorHAnsi" w:hAnsiTheme="minorHAnsi" w:cs="Arial"/>
          <w:sz w:val="22"/>
          <w:u w:val="single"/>
        </w:rPr>
        <w:br w:type="page"/>
      </w:r>
    </w:p>
    <w:p w:rsidR="00B24094" w:rsidRPr="00B24094" w:rsidRDefault="00B24094" w:rsidP="00B24094">
      <w:pPr>
        <w:pStyle w:val="Kop1"/>
        <w:rPr>
          <w:sz w:val="26"/>
          <w:szCs w:val="26"/>
        </w:rPr>
      </w:pPr>
      <w:bookmarkStart w:id="1" w:name="_Toc386822082"/>
      <w:r w:rsidRPr="00B24094">
        <w:rPr>
          <w:sz w:val="26"/>
          <w:szCs w:val="26"/>
        </w:rPr>
        <w:lastRenderedPageBreak/>
        <w:t>Projectdefinitie</w:t>
      </w:r>
      <w:bookmarkEnd w:id="1"/>
    </w:p>
    <w:p w:rsidR="00B24094" w:rsidRDefault="00B24094" w:rsidP="00B24094">
      <w:pPr>
        <w:pStyle w:val="Kop2"/>
        <w:rPr>
          <w:sz w:val="22"/>
          <w:szCs w:val="22"/>
        </w:rPr>
      </w:pPr>
      <w:bookmarkStart w:id="2" w:name="_Toc386822083"/>
      <w:r w:rsidRPr="00B24094">
        <w:rPr>
          <w:sz w:val="22"/>
          <w:szCs w:val="22"/>
        </w:rPr>
        <w:t>Achtergrond:</w:t>
      </w:r>
      <w:bookmarkEnd w:id="2"/>
    </w:p>
    <w:p w:rsidR="00B24094" w:rsidRPr="00B24094" w:rsidRDefault="00B24094" w:rsidP="00B24094"/>
    <w:p w:rsidR="00B24094" w:rsidRPr="003D7106" w:rsidRDefault="00B24094" w:rsidP="00B24094">
      <w:pPr>
        <w:rPr>
          <w:rFonts w:asciiTheme="minorHAnsi" w:hAnsiTheme="minorHAnsi" w:cs="Arial"/>
          <w:sz w:val="22"/>
        </w:rPr>
      </w:pPr>
      <w:proofErr w:type="spellStart"/>
      <w:r w:rsidRPr="003D7106">
        <w:rPr>
          <w:rFonts w:asciiTheme="minorHAnsi" w:hAnsiTheme="minorHAnsi" w:cs="Arial"/>
          <w:sz w:val="22"/>
        </w:rPr>
        <w:t>Unmanned</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Aerial</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Vehicles</w:t>
      </w:r>
      <w:proofErr w:type="spellEnd"/>
      <w:r w:rsidRPr="003D7106">
        <w:rPr>
          <w:rFonts w:asciiTheme="minorHAnsi" w:hAnsiTheme="minorHAnsi" w:cs="Arial"/>
          <w:sz w:val="22"/>
        </w:rPr>
        <w:t xml:space="preserve"> (UAV) zijn, zoals de naam al zegt, </w:t>
      </w:r>
      <w:r w:rsidR="00DC2781">
        <w:rPr>
          <w:rFonts w:asciiTheme="minorHAnsi" w:hAnsiTheme="minorHAnsi" w:cs="Arial"/>
          <w:sz w:val="22"/>
        </w:rPr>
        <w:t>luchtvoertuigen</w:t>
      </w:r>
      <w:r w:rsidRPr="003D7106">
        <w:rPr>
          <w:rFonts w:asciiTheme="minorHAnsi" w:hAnsiTheme="minorHAnsi" w:cs="Arial"/>
          <w:sz w:val="22"/>
        </w:rPr>
        <w:t xml:space="preserve"> zonder bemanning. </w:t>
      </w:r>
      <w:r w:rsidRPr="003D7106">
        <w:rPr>
          <w:rFonts w:asciiTheme="minorHAnsi" w:hAnsiTheme="minorHAnsi" w:cs="Arial"/>
          <w:sz w:val="22"/>
        </w:rPr>
        <w:cr/>
        <w:t xml:space="preserve">Omdat een UAV geen bemanning hoeft te vervoeren kan deze veel kleiner worden uitgevoerd dan andere </w:t>
      </w:r>
      <w:r w:rsidR="00DC2781">
        <w:rPr>
          <w:rFonts w:asciiTheme="minorHAnsi" w:hAnsiTheme="minorHAnsi" w:cs="Arial"/>
          <w:sz w:val="22"/>
        </w:rPr>
        <w:t>luchtvoertuigen</w:t>
      </w:r>
      <w:r w:rsidRPr="003D7106">
        <w:rPr>
          <w:rFonts w:asciiTheme="minorHAnsi" w:hAnsiTheme="minorHAnsi" w:cs="Arial"/>
          <w:sz w:val="22"/>
        </w:rPr>
        <w:t xml:space="preserve">. Hierdoor is de UAV niet alleen relatief veel goedkoper in aanschaf en gebruik, maar ook veel minder opvallend dan gewone </w:t>
      </w:r>
      <w:r w:rsidR="00DC2781">
        <w:rPr>
          <w:rFonts w:asciiTheme="minorHAnsi" w:hAnsiTheme="minorHAnsi" w:cs="Arial"/>
          <w:sz w:val="22"/>
        </w:rPr>
        <w:t>luchtvoertuigen</w:t>
      </w:r>
      <w:r w:rsidRPr="003D7106">
        <w:rPr>
          <w:rFonts w:asciiTheme="minorHAnsi" w:hAnsiTheme="minorHAnsi" w:cs="Arial"/>
          <w:sz w:val="22"/>
        </w:rPr>
        <w:t>.</w:t>
      </w:r>
    </w:p>
    <w:p w:rsidR="00DC2781"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deze opdracht is, om met een drone de volledige gevel van een gebouw nauwkeurig in beeld te brengen om defecten op te sporen, of om bijvoorbeeld warmteverliezen in kaart te brengen. In het laatste geval zal gebruik worden gemaakt van een warmtedetector of -camera. Hiervoor is het nodig de drone zo nauwkeurig mogelijk een bepaalde baan (ook wel trajectorie genoemd) af te laten leggen. </w:t>
      </w:r>
    </w:p>
    <w:p w:rsidR="00B24094" w:rsidRDefault="00B24094" w:rsidP="00B24094">
      <w:pPr>
        <w:pStyle w:val="Kop2"/>
        <w:rPr>
          <w:sz w:val="22"/>
          <w:szCs w:val="22"/>
        </w:rPr>
      </w:pPr>
      <w:bookmarkStart w:id="3" w:name="_Toc386822084"/>
      <w:r w:rsidRPr="00B24094">
        <w:rPr>
          <w:sz w:val="22"/>
          <w:szCs w:val="22"/>
        </w:rPr>
        <w:t>Doelstellingen:</w:t>
      </w:r>
      <w:bookmarkEnd w:id="3"/>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w:t>
      </w:r>
      <w:proofErr w:type="spellStart"/>
      <w:r w:rsidRPr="003D7106">
        <w:rPr>
          <w:rFonts w:asciiTheme="minorHAnsi" w:hAnsiTheme="minorHAnsi" w:cs="Arial"/>
          <w:sz w:val="22"/>
        </w:rPr>
        <w:t>Real</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Estate</w:t>
      </w:r>
      <w:proofErr w:type="spellEnd"/>
      <w:r w:rsidRPr="003D7106">
        <w:rPr>
          <w:rFonts w:asciiTheme="minorHAnsi" w:hAnsiTheme="minorHAnsi" w:cs="Arial"/>
          <w:sz w:val="22"/>
        </w:rPr>
        <w:t xml:space="preserve">, wil een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 De nadruk van deze opdracht zal vooral liggen op het bepalen van de positie, het stabiliseren van de drone en het laten volgen van een vooraf opgegeven baan. </w:t>
      </w:r>
    </w:p>
    <w:p w:rsidR="00B24094" w:rsidRPr="00B24094" w:rsidRDefault="00B24094" w:rsidP="00B24094">
      <w:pPr>
        <w:pStyle w:val="Kop2"/>
        <w:rPr>
          <w:sz w:val="22"/>
          <w:szCs w:val="22"/>
        </w:rPr>
      </w:pPr>
      <w:bookmarkStart w:id="4" w:name="_Toc386822085"/>
      <w:r w:rsidRPr="00B24094">
        <w:rPr>
          <w:sz w:val="22"/>
          <w:szCs w:val="22"/>
        </w:rPr>
        <w:t>Resultaten:</w:t>
      </w:r>
      <w:bookmarkEnd w:id="4"/>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drone een simulatie te maken van het volledig in beeld brengen van de volledige gevel van een gebouw, om defecten op te sporen, of om bijvoorbeeld warmteverliezen in kaart te brengen.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twee 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drone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De drone moet een van te voren bepaald traject afleggen. Op de verste positie in het traject moet de drone een voorwerp laten vallen. Dit voorwerp dient recht onder de drone te landen. Bij dit systeem moet er rekenen gehouden worden met windverstoringen. </w:t>
      </w:r>
    </w:p>
    <w:p w:rsidR="00B24094" w:rsidRPr="003D7106" w:rsidRDefault="00B24094" w:rsidP="00B24094">
      <w:pPr>
        <w:rPr>
          <w:rFonts w:asciiTheme="minorHAnsi" w:hAnsiTheme="minorHAnsi" w:cs="Arial"/>
        </w:rPr>
      </w:pPr>
    </w:p>
    <w:p w:rsidR="00B24094" w:rsidRPr="003D7106" w:rsidRDefault="00B24094" w:rsidP="00B24094">
      <w:pPr>
        <w:rPr>
          <w:rFonts w:asciiTheme="minorHAnsi" w:hAnsiTheme="minorHAnsi" w:cs="Arial"/>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Default="0022793E" w:rsidP="0022793E">
      <w:pPr>
        <w:rPr>
          <w:rStyle w:val="Kop1Char"/>
        </w:rPr>
      </w:pPr>
    </w:p>
    <w:p w:rsidR="0022793E" w:rsidRPr="0022793E" w:rsidRDefault="0022793E" w:rsidP="0022793E">
      <w:pPr>
        <w:rPr>
          <w:rFonts w:asciiTheme="minorHAnsi" w:hAnsiTheme="minorHAnsi"/>
          <w:sz w:val="22"/>
        </w:rPr>
      </w:pPr>
      <w:bookmarkStart w:id="5" w:name="_Toc386822086"/>
      <w:r w:rsidRPr="0022793E">
        <w:rPr>
          <w:rStyle w:val="Kop1Char"/>
        </w:rPr>
        <w:lastRenderedPageBreak/>
        <w:t>Randvoorwaarden</w:t>
      </w:r>
      <w:bookmarkEnd w:id="5"/>
      <w:r w:rsidRPr="0022793E">
        <w:rPr>
          <w:rStyle w:val="Kop1Char"/>
        </w:rPr>
        <w:br/>
      </w:r>
      <w:r>
        <w:rPr>
          <w:rFonts w:asciiTheme="minorHAnsi" w:hAnsiTheme="minorHAnsi" w:cs="Arial"/>
          <w:sz w:val="22"/>
          <w:lang w:eastAsia="zh-CN" w:bidi="hi-IN"/>
        </w:rPr>
        <w:br/>
      </w:r>
      <w:r w:rsidRPr="0022793E">
        <w:rPr>
          <w:rFonts w:asciiTheme="minorHAnsi" w:hAnsiTheme="minorHAnsi"/>
          <w:sz w:val="22"/>
        </w:rPr>
        <w:t>De opdracht is het ontwikkelen van de besturing van een UAV, in dit geval een quadcopter. Bij het ontwikkelen van deze besturing ligt de nadruk op het bepalen van de positie, het stabiliseren van de drone en het laten volgen van een vooraf opgegeven baan.</w:t>
      </w:r>
    </w:p>
    <w:p w:rsidR="0022793E" w:rsidRDefault="0022793E" w:rsidP="0022793E">
      <w:pPr>
        <w:pStyle w:val="Kop2"/>
        <w:rPr>
          <w:sz w:val="22"/>
          <w:szCs w:val="22"/>
        </w:rPr>
      </w:pPr>
      <w:bookmarkStart w:id="6" w:name="_Toc386822087"/>
      <w:r w:rsidRPr="0022793E">
        <w:rPr>
          <w:sz w:val="22"/>
          <w:szCs w:val="22"/>
        </w:rPr>
        <w:t>Wensen</w:t>
      </w:r>
      <w:bookmarkEnd w:id="6"/>
    </w:p>
    <w:p w:rsidR="0022793E" w:rsidRPr="0022793E" w:rsidRDefault="0022793E" w:rsidP="0022793E"/>
    <w:p w:rsidR="0022793E" w:rsidRPr="0022793E" w:rsidRDefault="0022793E" w:rsidP="0022793E">
      <w:pPr>
        <w:rPr>
          <w:rFonts w:asciiTheme="minorHAnsi" w:hAnsiTheme="minorHAnsi"/>
          <w:sz w:val="22"/>
        </w:rPr>
      </w:pPr>
      <w:r w:rsidRPr="0022793E">
        <w:rPr>
          <w:rFonts w:asciiTheme="minorHAnsi" w:hAnsiTheme="minorHAnsi"/>
          <w:sz w:val="22"/>
        </w:rPr>
        <w:t xml:space="preserve">Het is wenselijk dat de UAV naast stabiel en nauwkeurig is, ook nog de capaciteit heeft tot het maken van verschillende foto’s in een vast patroon en daar vervolgens </w:t>
      </w:r>
      <w:r>
        <w:rPr>
          <w:rFonts w:asciiTheme="minorHAnsi" w:hAnsiTheme="minorHAnsi"/>
          <w:sz w:val="22"/>
        </w:rPr>
        <w:t>één</w:t>
      </w:r>
      <w:r w:rsidRPr="0022793E">
        <w:rPr>
          <w:rFonts w:asciiTheme="minorHAnsi" w:hAnsiTheme="minorHAnsi"/>
          <w:sz w:val="22"/>
        </w:rPr>
        <w:t xml:space="preserve"> foto van maakt.</w:t>
      </w:r>
    </w:p>
    <w:p w:rsidR="0022793E" w:rsidRDefault="0022793E" w:rsidP="0022793E">
      <w:pPr>
        <w:pStyle w:val="Kop2"/>
        <w:rPr>
          <w:sz w:val="22"/>
          <w:szCs w:val="22"/>
        </w:rPr>
      </w:pPr>
      <w:bookmarkStart w:id="7" w:name="_Toc386822088"/>
      <w:r w:rsidRPr="0022793E">
        <w:rPr>
          <w:sz w:val="22"/>
          <w:szCs w:val="22"/>
        </w:rPr>
        <w:t xml:space="preserve">Vereisten volgens </w:t>
      </w:r>
      <w:proofErr w:type="spellStart"/>
      <w:r w:rsidRPr="0022793E">
        <w:rPr>
          <w:sz w:val="22"/>
          <w:szCs w:val="22"/>
        </w:rPr>
        <w:t>MoSCoW</w:t>
      </w:r>
      <w:proofErr w:type="spellEnd"/>
      <w:r w:rsidRPr="0022793E">
        <w:rPr>
          <w:sz w:val="22"/>
          <w:szCs w:val="22"/>
        </w:rPr>
        <w:t xml:space="preserve"> methode</w:t>
      </w:r>
      <w:bookmarkEnd w:id="7"/>
    </w:p>
    <w:p w:rsidR="0022793E" w:rsidRPr="0022793E" w:rsidRDefault="0022793E" w:rsidP="0022793E"/>
    <w:p w:rsidR="0022793E" w:rsidRPr="0022793E" w:rsidRDefault="0022793E" w:rsidP="0022793E">
      <w:pPr>
        <w:rPr>
          <w:rFonts w:asciiTheme="minorHAnsi" w:hAnsiTheme="minorHAnsi"/>
          <w:b/>
          <w:sz w:val="22"/>
        </w:rPr>
      </w:pPr>
      <w:r w:rsidRPr="0022793E">
        <w:rPr>
          <w:rFonts w:asciiTheme="minorHAnsi" w:hAnsiTheme="minorHAnsi"/>
          <w:b/>
          <w:sz w:val="22"/>
        </w:rPr>
        <w:t>Moeten (Must)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 xml:space="preserve">In week 9 moet een demonstratie worden gegeven die </w:t>
      </w:r>
      <w:r>
        <w:rPr>
          <w:rFonts w:asciiTheme="minorHAnsi" w:hAnsiTheme="minorHAnsi"/>
          <w:sz w:val="22"/>
        </w:rPr>
        <w:t>op zijn minst</w:t>
      </w:r>
      <w:r w:rsidRPr="0022793E">
        <w:rPr>
          <w:rFonts w:asciiTheme="minorHAnsi" w:hAnsiTheme="minorHAnsi"/>
          <w:sz w:val="22"/>
        </w:rPr>
        <w:t xml:space="preserve"> demonstreert dat de drone zichzelf kan stabiliseren en een object kan laten vallen op een bepaald punt van een vooraf opgegeven traject.</w:t>
      </w:r>
    </w:p>
    <w:p w:rsidR="0022793E" w:rsidRPr="0022793E" w:rsidRDefault="0022793E" w:rsidP="0022793E">
      <w:pPr>
        <w:pStyle w:val="Lijstalinea"/>
        <w:numPr>
          <w:ilvl w:val="0"/>
          <w:numId w:val="2"/>
        </w:numPr>
        <w:spacing w:after="200" w:line="276" w:lineRule="auto"/>
        <w:rPr>
          <w:rFonts w:asciiTheme="minorHAnsi" w:hAnsiTheme="minorHAnsi"/>
          <w:b/>
          <w:sz w:val="22"/>
        </w:rPr>
      </w:pPr>
      <w:r w:rsidRPr="0022793E">
        <w:rPr>
          <w:rFonts w:asciiTheme="minorHAnsi" w:hAnsiTheme="minorHAnsi"/>
          <w:sz w:val="22"/>
        </w:rPr>
        <w:t>Er moet gebruik worden gemaakt van een AR Drone 2.0, deze wordt door de opleiding ter beschikking gesteld.</w:t>
      </w:r>
    </w:p>
    <w:p w:rsidR="0022793E" w:rsidRPr="0022793E" w:rsidRDefault="0022793E" w:rsidP="0022793E">
      <w:pPr>
        <w:rPr>
          <w:rFonts w:asciiTheme="minorHAnsi" w:hAnsiTheme="minorHAnsi"/>
          <w:sz w:val="22"/>
        </w:rPr>
      </w:pPr>
      <w:r w:rsidRPr="0022793E">
        <w:rPr>
          <w:rFonts w:asciiTheme="minorHAnsi" w:hAnsiTheme="minorHAnsi"/>
          <w:b/>
          <w:sz w:val="22"/>
        </w:rPr>
        <w:t>Zou moeten (</w:t>
      </w:r>
      <w:proofErr w:type="spellStart"/>
      <w:r w:rsidRPr="0022793E">
        <w:rPr>
          <w:rFonts w:asciiTheme="minorHAnsi" w:hAnsiTheme="minorHAnsi"/>
          <w:b/>
          <w:sz w:val="22"/>
        </w:rPr>
        <w:t>Should</w:t>
      </w:r>
      <w:proofErr w:type="spellEnd"/>
      <w:r w:rsidRPr="0022793E">
        <w:rPr>
          <w:rFonts w:asciiTheme="minorHAnsi" w:hAnsiTheme="minorHAnsi"/>
          <w:b/>
          <w:sz w:val="22"/>
        </w:rPr>
        <w:t>)</w:t>
      </w:r>
    </w:p>
    <w:p w:rsidR="0022793E" w:rsidRPr="0022793E" w:rsidRDefault="0022793E" w:rsidP="0022793E">
      <w:pPr>
        <w:pStyle w:val="Lijstalinea"/>
        <w:numPr>
          <w:ilvl w:val="0"/>
          <w:numId w:val="3"/>
        </w:numPr>
        <w:spacing w:after="200" w:line="276" w:lineRule="auto"/>
        <w:rPr>
          <w:rFonts w:asciiTheme="minorHAnsi" w:hAnsiTheme="minorHAnsi"/>
          <w:sz w:val="22"/>
        </w:rPr>
      </w:pPr>
      <w:r w:rsidRPr="0022793E">
        <w:rPr>
          <w:rFonts w:asciiTheme="minorHAnsi" w:hAnsiTheme="minorHAnsi"/>
          <w:sz w:val="22"/>
        </w:rPr>
        <w:t>De drone kan zich van alle externe invloeden herstellen en zich daarmee stabiel op een positie houden.</w:t>
      </w:r>
    </w:p>
    <w:p w:rsidR="0022793E" w:rsidRPr="0022793E" w:rsidRDefault="0022793E" w:rsidP="0022793E">
      <w:pPr>
        <w:rPr>
          <w:rFonts w:asciiTheme="minorHAnsi" w:hAnsiTheme="minorHAnsi"/>
          <w:b/>
          <w:sz w:val="22"/>
        </w:rPr>
      </w:pPr>
      <w:r w:rsidRPr="0022793E">
        <w:rPr>
          <w:rFonts w:asciiTheme="minorHAnsi" w:hAnsiTheme="minorHAnsi"/>
          <w:b/>
          <w:sz w:val="22"/>
        </w:rPr>
        <w:t>Mogelijk (</w:t>
      </w:r>
      <w:proofErr w:type="spellStart"/>
      <w:r w:rsidRPr="0022793E">
        <w:rPr>
          <w:rFonts w:asciiTheme="minorHAnsi" w:hAnsiTheme="minorHAnsi"/>
          <w:b/>
          <w:sz w:val="22"/>
        </w:rPr>
        <w:t>Could</w:t>
      </w:r>
      <w:proofErr w:type="spellEnd"/>
      <w:r w:rsidRPr="0022793E">
        <w:rPr>
          <w:rFonts w:asciiTheme="minorHAnsi" w:hAnsiTheme="minorHAnsi"/>
          <w:b/>
          <w:sz w:val="22"/>
        </w:rPr>
        <w:t>)</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nemen van foto’s terwijl de drone een vast patroon aflegt, ten behoeve van het maken van één grote gedetailleerde foto.</w:t>
      </w:r>
    </w:p>
    <w:p w:rsidR="0022793E" w:rsidRPr="0022793E" w:rsidRDefault="0022793E" w:rsidP="0022793E">
      <w:pPr>
        <w:pStyle w:val="Lijstalinea"/>
        <w:numPr>
          <w:ilvl w:val="0"/>
          <w:numId w:val="4"/>
        </w:numPr>
        <w:spacing w:after="200" w:line="276" w:lineRule="auto"/>
        <w:rPr>
          <w:rFonts w:asciiTheme="minorHAnsi" w:hAnsiTheme="minorHAnsi"/>
          <w:sz w:val="22"/>
        </w:rPr>
      </w:pPr>
      <w:r w:rsidRPr="0022793E">
        <w:rPr>
          <w:rFonts w:asciiTheme="minorHAnsi" w:hAnsiTheme="minorHAnsi"/>
          <w:sz w:val="22"/>
        </w:rPr>
        <w:t>Het vervolgens samenvoegen van deze losse foto’s tot één grote foto.</w:t>
      </w:r>
    </w:p>
    <w:p w:rsidR="0022793E" w:rsidRPr="0022793E" w:rsidRDefault="0022793E" w:rsidP="0022793E">
      <w:pPr>
        <w:rPr>
          <w:rFonts w:asciiTheme="minorHAnsi" w:hAnsiTheme="minorHAnsi"/>
          <w:b/>
          <w:sz w:val="22"/>
        </w:rPr>
      </w:pPr>
      <w:r w:rsidRPr="0022793E">
        <w:rPr>
          <w:rFonts w:asciiTheme="minorHAnsi" w:hAnsiTheme="minorHAnsi"/>
          <w:b/>
          <w:sz w:val="22"/>
        </w:rPr>
        <w:t>Zou kunnen (</w:t>
      </w:r>
      <w:proofErr w:type="spellStart"/>
      <w:r w:rsidRPr="0022793E">
        <w:rPr>
          <w:rFonts w:asciiTheme="minorHAnsi" w:hAnsiTheme="minorHAnsi"/>
          <w:b/>
          <w:sz w:val="22"/>
        </w:rPr>
        <w:t>Would</w:t>
      </w:r>
      <w:proofErr w:type="spellEnd"/>
      <w:r w:rsidRPr="0022793E">
        <w:rPr>
          <w:rFonts w:asciiTheme="minorHAnsi" w:hAnsiTheme="minorHAnsi"/>
          <w:b/>
          <w:sz w:val="22"/>
        </w:rPr>
        <w:t>)</w:t>
      </w:r>
    </w:p>
    <w:p w:rsidR="0022793E" w:rsidRPr="0022793E" w:rsidRDefault="0022793E" w:rsidP="0022793E">
      <w:pPr>
        <w:pStyle w:val="Lijstalinea"/>
        <w:numPr>
          <w:ilvl w:val="0"/>
          <w:numId w:val="5"/>
        </w:numPr>
        <w:spacing w:after="200" w:line="276" w:lineRule="auto"/>
        <w:rPr>
          <w:rFonts w:asciiTheme="minorHAnsi" w:hAnsiTheme="minorHAnsi"/>
          <w:sz w:val="22"/>
        </w:rPr>
      </w:pPr>
      <w:r w:rsidRPr="0022793E">
        <w:rPr>
          <w:rFonts w:asciiTheme="minorHAnsi" w:hAnsiTheme="minorHAnsi"/>
          <w:sz w:val="22"/>
        </w:rPr>
        <w:t>Het laten vallen van een object tijdens het volgen van een vooraf opgegeven baan zonder dat de drone stopt met bewegen, dus rekening houden met de fysische eigenschappen van het object en eventuele externe invloeden om zo een nauwkeurige plaatsing te kunnen waarborgen.</w:t>
      </w:r>
    </w:p>
    <w:p w:rsidR="00B24094" w:rsidRDefault="00B24094" w:rsidP="0022793E">
      <w:pPr>
        <w:pStyle w:val="Kop1"/>
        <w:rPr>
          <w:rFonts w:asciiTheme="minorHAnsi" w:hAnsiTheme="minorHAnsi" w:cs="Arial"/>
          <w:sz w:val="22"/>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044927" w:rsidRDefault="00044927" w:rsidP="0022793E">
      <w:pPr>
        <w:rPr>
          <w:lang w:eastAsia="zh-CN" w:bidi="hi-IN"/>
        </w:rPr>
      </w:pPr>
    </w:p>
    <w:p w:rsidR="00044927" w:rsidRDefault="00044927" w:rsidP="0022793E">
      <w:pPr>
        <w:rPr>
          <w:lang w:eastAsia="zh-CN" w:bidi="hi-IN"/>
        </w:rPr>
      </w:pPr>
    </w:p>
    <w:p w:rsidR="0022793E" w:rsidRDefault="0022793E" w:rsidP="0022793E">
      <w:pPr>
        <w:rPr>
          <w:lang w:eastAsia="zh-CN" w:bidi="hi-IN"/>
        </w:rPr>
      </w:pPr>
    </w:p>
    <w:p w:rsidR="0022793E" w:rsidRPr="0022793E" w:rsidRDefault="0022793E" w:rsidP="0022793E">
      <w:pPr>
        <w:rPr>
          <w:lang w:eastAsia="zh-CN" w:bidi="hi-IN"/>
        </w:rPr>
      </w:pPr>
    </w:p>
    <w:p w:rsidR="00B24094" w:rsidRPr="00B24094" w:rsidRDefault="00B24094" w:rsidP="00B24094">
      <w:pPr>
        <w:pStyle w:val="Kop1"/>
        <w:rPr>
          <w:sz w:val="26"/>
          <w:szCs w:val="26"/>
        </w:rPr>
      </w:pPr>
      <w:bookmarkStart w:id="8" w:name="_Toc386822089"/>
      <w:r w:rsidRPr="00B24094">
        <w:rPr>
          <w:sz w:val="26"/>
          <w:szCs w:val="26"/>
        </w:rPr>
        <w:lastRenderedPageBreak/>
        <w:t>Project management</w:t>
      </w:r>
      <w:bookmarkEnd w:id="8"/>
    </w:p>
    <w:p w:rsidR="00B24094" w:rsidRPr="00B24094" w:rsidRDefault="00B24094" w:rsidP="00B24094">
      <w:pPr>
        <w:pStyle w:val="Kop2"/>
        <w:rPr>
          <w:sz w:val="22"/>
          <w:szCs w:val="22"/>
          <w:lang w:eastAsia="zh-CN" w:bidi="hi-IN"/>
        </w:rPr>
      </w:pPr>
      <w:bookmarkStart w:id="9" w:name="_Toc386822090"/>
      <w:r w:rsidRPr="00B24094">
        <w:rPr>
          <w:sz w:val="22"/>
          <w:szCs w:val="22"/>
          <w:lang w:eastAsia="zh-CN" w:bidi="hi-IN"/>
        </w:rPr>
        <w:t>Fasering en beslismomenten</w:t>
      </w:r>
      <w:bookmarkEnd w:id="9"/>
      <w:r w:rsidRPr="00B24094">
        <w:rPr>
          <w:sz w:val="22"/>
          <w:szCs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eerste fase zal zich richten op de rol- en taakverdeling binnen de groep. Ook wordt in deze fase de opdracht geanalyseerd van de werkgever om te kijken wat er gedaan moet worden. De opdracht wordt duidelijk door te kijken wat 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DC2781" w:rsidP="00B24094">
      <w:pPr>
        <w:rPr>
          <w:rFonts w:asciiTheme="minorHAnsi" w:hAnsiTheme="minorHAnsi" w:cs="Arial"/>
          <w:sz w:val="22"/>
          <w:lang w:eastAsia="zh-CN" w:bidi="hi-IN"/>
        </w:rPr>
      </w:pPr>
      <w:r>
        <w:rPr>
          <w:rFonts w:asciiTheme="minorHAnsi" w:hAnsiTheme="minorHAnsi" w:cs="Arial"/>
          <w:sz w:val="22"/>
          <w:lang w:eastAsia="zh-CN" w:bidi="hi-IN"/>
        </w:rPr>
        <w:t>Het ontwerpen van het systeem.</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prototype testen om </w:t>
      </w:r>
      <w:r w:rsidR="00DC2781">
        <w:rPr>
          <w:rFonts w:asciiTheme="minorHAnsi" w:hAnsiTheme="minorHAnsi" w:cs="Arial"/>
          <w:sz w:val="22"/>
          <w:lang w:eastAsia="zh-CN" w:bidi="hi-IN"/>
        </w:rPr>
        <w:t>het prototype te optimaliseren</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laatste fase is het </w:t>
      </w:r>
      <w:r w:rsidR="00DC2781">
        <w:rPr>
          <w:rFonts w:asciiTheme="minorHAnsi" w:hAnsiTheme="minorHAnsi" w:cs="Arial"/>
          <w:sz w:val="22"/>
          <w:lang w:eastAsia="zh-CN" w:bidi="hi-IN"/>
        </w:rPr>
        <w:t>af</w:t>
      </w:r>
      <w:r w:rsidRPr="003D7106">
        <w:rPr>
          <w:rFonts w:asciiTheme="minorHAnsi" w:hAnsiTheme="minorHAnsi" w:cs="Arial"/>
          <w:sz w:val="22"/>
          <w:lang w:eastAsia="zh-CN" w:bidi="hi-IN"/>
        </w:rPr>
        <w:t>sluiten van het project. Dit zal gebeuren door demonstratie, een presentatie en door het afronden van onze documentatie.</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Door van te voren te plannen kunnen we de werkzaamheden goed inschatten. Hieronder vindt u de voorlopige planning.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8pt;height:268.7pt" o:ole="">
            <v:imagedata r:id="rId8" o:title=""/>
          </v:shape>
          <o:OLEObject Type="Embed" ProgID="Visio.Drawing.11" ShapeID="_x0000_i1026" DrawAspect="Content" ObjectID="_1460979486" r:id="rId9"/>
        </w:object>
      </w:r>
      <w:r w:rsidRPr="003D7106">
        <w:rPr>
          <w:rFonts w:asciiTheme="minorHAnsi" w:hAnsiTheme="minorHAnsi" w:cs="Arial"/>
          <w:i/>
          <w:sz w:val="22"/>
        </w:rPr>
        <w:t xml:space="preserve"> </w:t>
      </w:r>
      <w:r w:rsidRPr="00B24094">
        <w:rPr>
          <w:rFonts w:asciiTheme="minorHAnsi" w:hAnsiTheme="minorHAnsi" w:cs="Arial"/>
          <w:szCs w:val="20"/>
        </w:rPr>
        <w:t>Figuur 1. Faseverdeling</w:t>
      </w:r>
    </w:p>
    <w:p w:rsidR="00B24094" w:rsidRPr="003D7106" w:rsidRDefault="00B24094" w:rsidP="00B24094">
      <w:pPr>
        <w:rPr>
          <w:rFonts w:asciiTheme="minorHAnsi" w:hAnsiTheme="minorHAnsi" w:cs="Arial"/>
          <w:sz w:val="22"/>
        </w:rPr>
      </w:pPr>
      <w:r>
        <w:rPr>
          <w:rFonts w:asciiTheme="minorHAnsi" w:hAnsiTheme="minorHAnsi" w:cs="Arial"/>
          <w:sz w:val="22"/>
        </w:rPr>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tblPr>
      <w:tblGrid>
        <w:gridCol w:w="2956"/>
        <w:gridCol w:w="960"/>
        <w:gridCol w:w="960"/>
        <w:gridCol w:w="960"/>
        <w:gridCol w:w="960"/>
        <w:gridCol w:w="960"/>
        <w:gridCol w:w="960"/>
        <w:gridCol w:w="960"/>
        <w:gridCol w:w="960"/>
      </w:tblGrid>
      <w:tr w:rsidR="00B24094" w:rsidRPr="003D7106" w:rsidTr="00F87476">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F87476">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F87476">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F87476">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978"/>
        <w:gridCol w:w="850"/>
        <w:gridCol w:w="851"/>
        <w:gridCol w:w="850"/>
        <w:gridCol w:w="851"/>
        <w:gridCol w:w="850"/>
        <w:gridCol w:w="851"/>
        <w:gridCol w:w="850"/>
        <w:gridCol w:w="851"/>
      </w:tblGrid>
      <w:tr w:rsidR="00B24094" w:rsidRPr="003D7106" w:rsidTr="00F87476">
        <w:trPr>
          <w:trHeight w:val="315"/>
        </w:trPr>
        <w:tc>
          <w:tcPr>
            <w:tcW w:w="2978" w:type="dxa"/>
            <w:shd w:val="clear" w:color="auto" w:fill="auto"/>
            <w:noWrap/>
            <w:vAlign w:val="bottom"/>
            <w:hideMark/>
          </w:tcPr>
          <w:p w:rsidR="00B24094" w:rsidRPr="003D7106" w:rsidRDefault="00B24094" w:rsidP="00F87476">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F87476">
        <w:trPr>
          <w:trHeight w:val="315"/>
        </w:trPr>
        <w:tc>
          <w:tcPr>
            <w:tcW w:w="2978" w:type="dxa"/>
            <w:shd w:val="clear" w:color="000000" w:fill="FFFF0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FFC00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92D05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00B0F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0070C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B2A1C7"/>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C0000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D99795"/>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F87476">
        <w:trPr>
          <w:trHeight w:val="315"/>
        </w:trPr>
        <w:tc>
          <w:tcPr>
            <w:tcW w:w="2978" w:type="dxa"/>
            <w:shd w:val="clear" w:color="000000" w:fill="FAC090"/>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F87476">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Kop2"/>
        <w:rPr>
          <w:sz w:val="22"/>
          <w:szCs w:val="22"/>
        </w:rPr>
      </w:pPr>
      <w:bookmarkStart w:id="10" w:name="_Toc386822091"/>
      <w:r w:rsidRPr="00B24094">
        <w:rPr>
          <w:sz w:val="22"/>
          <w:szCs w:val="22"/>
        </w:rPr>
        <w:t>Werkpakketten</w:t>
      </w:r>
      <w:bookmarkEnd w:id="10"/>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tblPr>
      <w:tblGrid>
        <w:gridCol w:w="1916"/>
        <w:gridCol w:w="1932"/>
        <w:gridCol w:w="2022"/>
        <w:gridCol w:w="1955"/>
        <w:gridCol w:w="1716"/>
        <w:gridCol w:w="999"/>
      </w:tblGrid>
      <w:tr w:rsidR="00B24094" w:rsidRPr="003D7106" w:rsidTr="00F87476">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Inputs</w:t>
            </w:r>
            <w:proofErr w:type="spellEnd"/>
            <w:r w:rsidRPr="00A16AB6">
              <w:rPr>
                <w:rFonts w:asciiTheme="minorHAnsi" w:hAnsiTheme="minorHAnsi" w:cs="Arial"/>
                <w:color w:val="000000"/>
                <w:sz w:val="18"/>
                <w:szCs w:val="18"/>
              </w:rPr>
              <w:t xml:space="preserve">: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Outputs</w:t>
            </w:r>
            <w:proofErr w:type="spellEnd"/>
            <w:r w:rsidRPr="00A16AB6">
              <w:rPr>
                <w:rFonts w:asciiTheme="minorHAnsi" w:hAnsiTheme="minorHAnsi" w:cs="Arial"/>
                <w:color w:val="000000"/>
                <w:sz w:val="18"/>
                <w:szCs w:val="18"/>
              </w:rPr>
              <w:t>:</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F87476">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 Devin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F87476">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F87476">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Nikki</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F87476">
            <w:pPr>
              <w:rPr>
                <w:rFonts w:asciiTheme="minorHAnsi" w:hAnsiTheme="minorHAnsi" w:cs="Arial"/>
                <w:color w:val="000000"/>
                <w:sz w:val="18"/>
                <w:szCs w:val="18"/>
              </w:rPr>
            </w:pPr>
            <w:r>
              <w:rPr>
                <w:rFonts w:asciiTheme="minorHAnsi" w:hAnsiTheme="minorHAnsi" w:cs="Arial"/>
                <w:color w:val="000000"/>
                <w:sz w:val="18"/>
                <w:szCs w:val="18"/>
              </w:rPr>
              <w:t>Requirement</w:t>
            </w:r>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Use-case</w:t>
            </w:r>
            <w:proofErr w:type="spellEnd"/>
            <w:r w:rsidRPr="00A16AB6">
              <w:rPr>
                <w:rFonts w:asciiTheme="minorHAnsi" w:hAnsiTheme="minorHAnsi" w:cs="Arial"/>
                <w:color w:val="000000"/>
                <w:sz w:val="18"/>
                <w:szCs w:val="18"/>
              </w:rPr>
              <w:t xml:space="preserv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Use-case</w:t>
            </w:r>
            <w:proofErr w:type="spellEnd"/>
            <w:r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F87476">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F87476">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Use-case</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Dennis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Use-case</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w:t>
            </w:r>
            <w:proofErr w:type="spellStart"/>
            <w:r w:rsidRPr="00A16AB6">
              <w:rPr>
                <w:rFonts w:asciiTheme="minorHAnsi" w:hAnsiTheme="minorHAnsi" w:cs="Arial"/>
                <w:color w:val="000000"/>
                <w:sz w:val="18"/>
                <w:szCs w:val="18"/>
              </w:rPr>
              <w:t>blockdiagram</w:t>
            </w:r>
            <w:proofErr w:type="spellEnd"/>
            <w:r w:rsidRPr="00A16AB6">
              <w:rPr>
                <w:rFonts w:asciiTheme="minorHAnsi" w:hAnsiTheme="minorHAnsi" w:cs="Arial"/>
                <w:color w:val="000000"/>
                <w:sz w:val="18"/>
                <w:szCs w:val="18"/>
              </w:rPr>
              <w:t xml:space="preserv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w:t>
            </w:r>
            <w:proofErr w:type="spellStart"/>
            <w:r w:rsidRPr="00A16AB6">
              <w:rPr>
                <w:rFonts w:asciiTheme="minorHAnsi" w:hAnsiTheme="minorHAnsi" w:cs="Arial"/>
                <w:color w:val="000000"/>
                <w:sz w:val="18"/>
                <w:szCs w:val="18"/>
              </w:rPr>
              <w:t>blockdiagram</w:t>
            </w:r>
            <w:proofErr w:type="spellEnd"/>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tc>
      </w:tr>
      <w:tr w:rsidR="00B24094" w:rsidRPr="003D7106" w:rsidTr="00F87476">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Nils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Alex</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F87476">
              <w:rPr>
                <w:rFonts w:asciiTheme="minorHAnsi" w:hAnsiTheme="minorHAnsi" w:cs="Arial"/>
                <w:color w:val="000000"/>
                <w:sz w:val="18"/>
                <w:szCs w:val="18"/>
              </w:rPr>
              <w:t xml:space="preserve"> Devin</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F87476">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F87476">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3. Gedetailleerde planning 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eastAsia="nl-NL"/>
        </w:rPr>
        <w:drawing>
          <wp:anchor distT="0" distB="0" distL="114300" distR="114300" simplePos="0" relativeHeight="251659264" behindDoc="1" locked="0" layoutInCell="1" allowOverlap="1">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Kop2"/>
        <w:rPr>
          <w:sz w:val="22"/>
          <w:szCs w:val="22"/>
        </w:rPr>
      </w:pPr>
      <w:bookmarkStart w:id="11" w:name="_Toc386822092"/>
      <w:bookmarkStart w:id="12" w:name="_Toc350588261"/>
      <w:bookmarkStart w:id="13" w:name="_Toc382301383"/>
      <w:r w:rsidRPr="00B24094">
        <w:rPr>
          <w:sz w:val="22"/>
          <w:szCs w:val="22"/>
        </w:rPr>
        <w:t>Beheersing</w:t>
      </w:r>
      <w:bookmarkEnd w:id="11"/>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Om de UAV aan alle eisen te laten voldoen, moet er aan verschillende standaards worden voldaan. Project management zal worden aangepakt volgens de Prince II methode. De </w:t>
      </w:r>
      <w:proofErr w:type="spellStart"/>
      <w:r w:rsidRPr="003D7106">
        <w:rPr>
          <w:rFonts w:asciiTheme="minorHAnsi" w:eastAsia="Times New Roman" w:hAnsiTheme="minorHAnsi" w:cs="Arial"/>
          <w:color w:val="000000"/>
          <w:sz w:val="22"/>
          <w:lang w:eastAsia="nl-NL"/>
        </w:rPr>
        <w:t>SysML-taal</w:t>
      </w:r>
      <w:proofErr w:type="spellEnd"/>
      <w:r w:rsidRPr="003D7106">
        <w:rPr>
          <w:rFonts w:asciiTheme="minorHAnsi" w:eastAsia="Times New Roman" w:hAnsiTheme="minorHAnsi" w:cs="Arial"/>
          <w:color w:val="000000"/>
          <w:sz w:val="22"/>
          <w:lang w:eastAsia="nl-NL"/>
        </w:rPr>
        <w:t xml:space="preserve"> zal worden gebruikt om de structuur van problemen en programmatuur in kaart te brengen. Ook zal er onderzoek gedaan moeten worden omtrent de wet en regelgeving betreffende het gebruik van </w:t>
      </w:r>
      <w:proofErr w:type="spellStart"/>
      <w:r w:rsidRPr="003D7106">
        <w:rPr>
          <w:rFonts w:asciiTheme="minorHAnsi" w:eastAsia="Times New Roman" w:hAnsiTheme="minorHAnsi" w:cs="Arial"/>
          <w:color w:val="000000"/>
          <w:sz w:val="22"/>
          <w:lang w:eastAsia="nl-NL"/>
        </w:rPr>
        <w:t>UAV’s</w:t>
      </w:r>
      <w:proofErr w:type="spellEnd"/>
      <w:r w:rsidRPr="003D7106">
        <w:rPr>
          <w:rFonts w:asciiTheme="minorHAnsi" w:eastAsia="Times New Roman" w:hAnsiTheme="minorHAnsi" w:cs="Arial"/>
          <w:color w:val="000000"/>
          <w:sz w:val="22"/>
          <w:lang w:eastAsia="nl-NL"/>
        </w:rPr>
        <w:t xml:space="preserve">.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24094" w:rsidRPr="003D7106" w:rsidRDefault="00B24094" w:rsidP="00B24094">
      <w:pPr>
        <w:rPr>
          <w:rFonts w:asciiTheme="minorHAnsi" w:hAnsiTheme="minorHAnsi" w:cs="Arial"/>
          <w:b/>
          <w:i/>
          <w:sz w:val="22"/>
        </w:rPr>
      </w:pPr>
    </w:p>
    <w:p w:rsidR="00B24094" w:rsidRDefault="00B24094" w:rsidP="00B24094">
      <w:pPr>
        <w:pStyle w:val="Kop2"/>
        <w:rPr>
          <w:sz w:val="22"/>
          <w:szCs w:val="22"/>
        </w:rPr>
      </w:pPr>
      <w:bookmarkStart w:id="14" w:name="_Toc386822093"/>
      <w:r w:rsidRPr="00B24094">
        <w:rPr>
          <w:sz w:val="22"/>
          <w:szCs w:val="22"/>
        </w:rPr>
        <w:t>Besluitvorming</w:t>
      </w:r>
      <w:bookmarkEnd w:id="14"/>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Kop1"/>
        <w:rPr>
          <w:sz w:val="26"/>
          <w:szCs w:val="26"/>
        </w:rPr>
      </w:pPr>
      <w:bookmarkStart w:id="15" w:name="_Toc386822094"/>
      <w:r w:rsidRPr="00B24094">
        <w:rPr>
          <w:sz w:val="26"/>
          <w:szCs w:val="26"/>
        </w:rPr>
        <w:lastRenderedPageBreak/>
        <w:t>Taakverdeling</w:t>
      </w:r>
      <w:bookmarkEnd w:id="15"/>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Kop2"/>
        <w:rPr>
          <w:sz w:val="22"/>
          <w:szCs w:val="22"/>
        </w:rPr>
      </w:pPr>
      <w:bookmarkStart w:id="16" w:name="_Toc386822095"/>
      <w:r w:rsidRPr="00B24094">
        <w:rPr>
          <w:sz w:val="22"/>
          <w:szCs w:val="22"/>
        </w:rPr>
        <w:t>Rolverdeling</w:t>
      </w:r>
      <w:bookmarkEnd w:id="12"/>
      <w:bookmarkEnd w:id="13"/>
      <w:r w:rsidRPr="00B24094">
        <w:rPr>
          <w:sz w:val="22"/>
          <w:szCs w:val="22"/>
        </w:rPr>
        <w:t xml:space="preserve"> wekelijkse vergadering</w:t>
      </w:r>
      <w:bookmarkEnd w:id="16"/>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tblPr>
      <w:tblGrid>
        <w:gridCol w:w="1771"/>
        <w:gridCol w:w="1264"/>
        <w:gridCol w:w="1221"/>
        <w:gridCol w:w="1221"/>
        <w:gridCol w:w="1221"/>
        <w:gridCol w:w="1223"/>
        <w:gridCol w:w="1150"/>
      </w:tblGrid>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Alex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Nikki </w:t>
            </w:r>
            <w:proofErr w:type="spellStart"/>
            <w:r w:rsidRPr="003D7106">
              <w:rPr>
                <w:rFonts w:asciiTheme="minorHAnsi" w:eastAsia="Times New Roman" w:hAnsiTheme="minorHAnsi" w:cs="Arial"/>
                <w:color w:val="000000"/>
                <w:sz w:val="22"/>
              </w:rPr>
              <w:t>Gaartman</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Nils </w:t>
            </w:r>
            <w:proofErr w:type="spellStart"/>
            <w:r w:rsidRPr="003D7106">
              <w:rPr>
                <w:rFonts w:asciiTheme="minorHAnsi" w:eastAsia="Times New Roman" w:hAnsiTheme="minorHAnsi" w:cs="Arial"/>
                <w:color w:val="000000"/>
                <w:sz w:val="22"/>
              </w:rPr>
              <w:t>Holty</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Edwin </w:t>
            </w:r>
            <w:proofErr w:type="spellStart"/>
            <w:r w:rsidRPr="003D7106">
              <w:rPr>
                <w:rFonts w:asciiTheme="minorHAnsi" w:eastAsia="Times New Roman" w:hAnsiTheme="minorHAnsi" w:cs="Arial"/>
                <w:color w:val="000000"/>
                <w:sz w:val="22"/>
              </w:rPr>
              <w:t>Lorsheijd</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F87476">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000000"/>
                <w:sz w:val="22"/>
              </w:rPr>
            </w:pPr>
            <w:proofErr w:type="spellStart"/>
            <w:r w:rsidRPr="003D7106">
              <w:rPr>
                <w:rFonts w:asciiTheme="minorHAnsi" w:eastAsia="Times New Roman" w:hAnsiTheme="minorHAnsi" w:cs="Arial"/>
                <w:color w:val="000000"/>
                <w:sz w:val="22"/>
              </w:rPr>
              <w:t>Devin</w:t>
            </w:r>
            <w:proofErr w:type="spellEnd"/>
            <w:r w:rsidRPr="003D7106">
              <w:rPr>
                <w:rFonts w:asciiTheme="minorHAnsi" w:eastAsia="Times New Roman" w:hAnsiTheme="minorHAnsi" w:cs="Arial"/>
                <w:color w:val="000000"/>
                <w:sz w:val="22"/>
              </w:rPr>
              <w:t xml:space="preserve"> van </w:t>
            </w:r>
            <w:proofErr w:type="spellStart"/>
            <w:r w:rsidRPr="003D7106">
              <w:rPr>
                <w:rFonts w:asciiTheme="minorHAnsi" w:eastAsia="Times New Roman" w:hAnsiTheme="minorHAnsi" w:cs="Arial"/>
                <w:color w:val="000000"/>
                <w:sz w:val="22"/>
              </w:rPr>
              <w:t>Tuijll</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F87476">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 heeft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jstalinea"/>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p w:rsidR="00615A64" w:rsidRDefault="00615A64"/>
    <w:sectPr w:rsidR="00615A64" w:rsidSect="00B24094">
      <w:headerReference w:type="default" r:id="rId11"/>
      <w:footerReference w:type="default" r:id="rId12"/>
      <w:pgSz w:w="11907" w:h="16839"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BC5" w:rsidRDefault="00E23BC5" w:rsidP="00B24094">
      <w:r>
        <w:separator/>
      </w:r>
    </w:p>
  </w:endnote>
  <w:endnote w:type="continuationSeparator" w:id="0">
    <w:p w:rsidR="00E23BC5" w:rsidRDefault="00E23BC5" w:rsidP="00B240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9670237"/>
      <w:docPartObj>
        <w:docPartGallery w:val="Page Numbers (Bottom of Page)"/>
        <w:docPartUnique/>
      </w:docPartObj>
    </w:sdtPr>
    <w:sdtContent>
      <w:p w:rsidR="00F87476" w:rsidRDefault="00F87476">
        <w:pPr>
          <w:pStyle w:val="Voettekst"/>
          <w:jc w:val="right"/>
        </w:pPr>
        <w:fldSimple w:instr="PAGE   \* MERGEFORMAT">
          <w:r w:rsidR="00F32952">
            <w:rPr>
              <w:noProof/>
            </w:rPr>
            <w:t>7</w:t>
          </w:r>
        </w:fldSimple>
      </w:p>
    </w:sdtContent>
  </w:sdt>
  <w:p w:rsidR="00F87476" w:rsidRDefault="00F8747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BC5" w:rsidRDefault="00E23BC5" w:rsidP="00B24094">
      <w:r>
        <w:separator/>
      </w:r>
    </w:p>
  </w:footnote>
  <w:footnote w:type="continuationSeparator" w:id="0">
    <w:p w:rsidR="00E23BC5" w:rsidRDefault="00E23BC5" w:rsidP="00B240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476" w:rsidRDefault="00F87476" w:rsidP="00B24094">
    <w:pPr>
      <w:pStyle w:val="Koptekst"/>
      <w:jc w:val="right"/>
    </w:pPr>
    <w:r>
      <w:rPr>
        <w:noProof/>
        <w:lang w:eastAsia="nl-NL"/>
      </w:rPr>
      <w:drawing>
        <wp:inline distT="0" distB="0" distL="0" distR="0">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08"/>
  <w:hyphenationZone w:val="425"/>
  <w:characterSpacingControl w:val="doNotCompress"/>
  <w:footnotePr>
    <w:footnote w:id="-1"/>
    <w:footnote w:id="0"/>
  </w:footnotePr>
  <w:endnotePr>
    <w:endnote w:id="-1"/>
    <w:endnote w:id="0"/>
  </w:endnotePr>
  <w:compat/>
  <w:rsids>
    <w:rsidRoot w:val="00B24094"/>
    <w:rsid w:val="00044927"/>
    <w:rsid w:val="001D567F"/>
    <w:rsid w:val="0022793E"/>
    <w:rsid w:val="00254071"/>
    <w:rsid w:val="00404CDA"/>
    <w:rsid w:val="00460060"/>
    <w:rsid w:val="00615A64"/>
    <w:rsid w:val="00702F02"/>
    <w:rsid w:val="00870DC1"/>
    <w:rsid w:val="00A16AB6"/>
    <w:rsid w:val="00A21F9D"/>
    <w:rsid w:val="00A25F6C"/>
    <w:rsid w:val="00A67AA5"/>
    <w:rsid w:val="00B24094"/>
    <w:rsid w:val="00BB2A43"/>
    <w:rsid w:val="00DB2764"/>
    <w:rsid w:val="00DC2781"/>
    <w:rsid w:val="00E23BC5"/>
    <w:rsid w:val="00E3195B"/>
    <w:rsid w:val="00F32952"/>
    <w:rsid w:val="00F87476"/>
    <w:rsid w:val="00FE5D4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9</Pages>
  <Words>1810</Words>
  <Characters>9959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Edwin Lorsheijd</cp:lastModifiedBy>
  <cp:revision>5</cp:revision>
  <dcterms:created xsi:type="dcterms:W3CDTF">2014-05-02T17:25:00Z</dcterms:created>
  <dcterms:modified xsi:type="dcterms:W3CDTF">2014-05-07T12:52:00Z</dcterms:modified>
</cp:coreProperties>
</file>