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21BF" w14:textId="354F3F0E" w:rsidR="00A30A62" w:rsidRPr="00BB1C2A" w:rsidRDefault="0043592C" w:rsidP="00BB1C2A">
      <w:pPr>
        <w:widowControl/>
        <w:jc w:val="center"/>
        <w:rPr>
          <w:rFonts w:ascii="Verdana" w:eastAsia="宋体" w:hAnsi="Verdana" w:cs="宋体"/>
          <w:bCs/>
          <w:color w:val="000000"/>
          <w:kern w:val="0"/>
          <w:sz w:val="4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《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算法</w:t>
      </w:r>
      <w:r w:rsidR="00BB1C2A" w:rsidRPr="00BB1C2A"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设计与分析</w:t>
      </w:r>
      <w:r>
        <w:rPr>
          <w:rFonts w:ascii="Verdana" w:eastAsia="宋体" w:hAnsi="Verdana" w:cs="宋体" w:hint="eastAsia"/>
          <w:bCs/>
          <w:color w:val="000000"/>
          <w:kern w:val="0"/>
          <w:sz w:val="40"/>
          <w:szCs w:val="30"/>
        </w:rPr>
        <w:t>》实训</w:t>
      </w:r>
    </w:p>
    <w:p w14:paraId="2A2483F0" w14:textId="77777777" w:rsidR="00A30A62" w:rsidRPr="00BB1C2A" w:rsidRDefault="00A30A62" w:rsidP="00BB1C2A">
      <w:pPr>
        <w:widowControl/>
        <w:spacing w:beforeLines="100" w:before="312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1.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注册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POJ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账号（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poj.org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</w:p>
    <w:p w14:paraId="55E66913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2.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根据教学进度，完成布置的题目</w:t>
      </w:r>
    </w:p>
    <w:p w14:paraId="0359E469" w14:textId="6071E414" w:rsidR="00A30A62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3. </w:t>
      </w:r>
      <w:r w:rsid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考核指标</w:t>
      </w:r>
    </w:p>
    <w:p w14:paraId="0C47CAB4" w14:textId="044DD4F2" w:rsidR="0043592C" w:rsidRDefault="0043592C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考勤：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0%</w:t>
      </w:r>
    </w:p>
    <w:p w14:paraId="38EEEC2E" w14:textId="16D8B045" w:rsidR="0043592C" w:rsidRDefault="0043592C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做题：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4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0%</w:t>
      </w:r>
    </w:p>
    <w:p w14:paraId="242E10CB" w14:textId="77777777" w:rsidR="0043592C" w:rsidRDefault="0043592C" w:rsidP="0043592C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报告：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5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0%</w:t>
      </w:r>
    </w:p>
    <w:p w14:paraId="50D14736" w14:textId="315E4525" w:rsidR="0043592C" w:rsidRPr="0043592C" w:rsidRDefault="0043592C" w:rsidP="0043592C">
      <w:pPr>
        <w:pStyle w:val="a6"/>
        <w:widowControl/>
        <w:numPr>
          <w:ilvl w:val="0"/>
          <w:numId w:val="5"/>
        </w:numPr>
        <w:ind w:left="1276" w:firstLineChars="0" w:hanging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考勤（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 w:rsidRPr="0043592C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00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分）：签到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7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次及以上记全勤，</w:t>
      </w:r>
      <w:r w:rsidR="005E2121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每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少一次扣</w:t>
      </w:r>
      <w:r w:rsidRPr="0043592C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20</w:t>
      </w:r>
      <w:r w:rsidRPr="0043592C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</w:t>
      </w:r>
    </w:p>
    <w:p w14:paraId="53C4CA66" w14:textId="52469A27" w:rsidR="0043592C" w:rsidRDefault="0043592C" w:rsidP="0043592C">
      <w:pPr>
        <w:pStyle w:val="a6"/>
        <w:widowControl/>
        <w:numPr>
          <w:ilvl w:val="0"/>
          <w:numId w:val="5"/>
        </w:numPr>
        <w:ind w:left="1276" w:firstLineChars="0" w:hanging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做题（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分）：每个专题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道及以上，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8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个专题，做题量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6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题以上记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6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分；在此基础上，可以个人选题，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题以上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8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分；其后每多做一道题目加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分；上限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分。</w:t>
      </w:r>
    </w:p>
    <w:p w14:paraId="3877025B" w14:textId="736A0C14" w:rsidR="0043592C" w:rsidRPr="0043592C" w:rsidRDefault="0043592C" w:rsidP="0043592C">
      <w:pPr>
        <w:pStyle w:val="a6"/>
        <w:widowControl/>
        <w:numPr>
          <w:ilvl w:val="0"/>
          <w:numId w:val="5"/>
        </w:numPr>
        <w:ind w:left="1276" w:firstLineChars="0" w:hanging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实验报告（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00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分）：要求见下。</w:t>
      </w:r>
    </w:p>
    <w:p w14:paraId="2A9C2FD7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4.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成果提交</w:t>
      </w:r>
    </w:p>
    <w:p w14:paraId="44E41E93" w14:textId="6CE84E23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 xml:space="preserve">   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 xml:space="preserve">  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最后提交一份实验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总结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报告，主要包括以下内容：</w:t>
      </w:r>
    </w:p>
    <w:p w14:paraId="7E75D493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）在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poj.org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上通过题目列表的截图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（截屏、贴图即可）</w:t>
      </w:r>
    </w:p>
    <w:p w14:paraId="0969102E" w14:textId="77777777" w:rsidR="00A30A62" w:rsidRPr="00BB1C2A" w:rsidRDefault="00A30A62" w:rsidP="00A30A62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</w:t>
      </w:r>
      <w:r w:rsidRPr="00BB1C2A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）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总结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部分：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包括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，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但不限于以下</w:t>
      </w:r>
      <w:r w:rsidR="003F4E5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内容</w:t>
      </w:r>
    </w:p>
    <w:p w14:paraId="1E9E6318" w14:textId="77777777" w:rsidR="00A30A62" w:rsidRPr="00BB1C2A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2.1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）做了哪些题目、总数量</w:t>
      </w:r>
    </w:p>
    <w:p w14:paraId="3D4C53E7" w14:textId="77777777" w:rsidR="00A30A62" w:rsidRPr="00BB1C2A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2.2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AC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了哪些题目、数量</w:t>
      </w:r>
    </w:p>
    <w:p w14:paraId="343BA9FF" w14:textId="3321F2DE" w:rsidR="00A30A62" w:rsidRPr="00BB1C2A" w:rsidRDefault="000D6669" w:rsidP="00BB1C2A">
      <w:pPr>
        <w:widowControl/>
        <w:ind w:leftChars="405" w:left="1984" w:hangingChars="378" w:hanging="1134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2.3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对没有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AC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的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题目（如果有），找部分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代表性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题目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或问题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，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分析</w:t>
      </w:r>
      <w:r w:rsid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一下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没有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AC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的原因</w:t>
      </w:r>
    </w:p>
    <w:p w14:paraId="6FF576BF" w14:textId="77777777" w:rsidR="00A30A62" w:rsidRPr="00BB1C2A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lastRenderedPageBreak/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2.4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）在算法设计和编程技术上的收获</w:t>
      </w:r>
    </w:p>
    <w:p w14:paraId="36D978CB" w14:textId="29FCCA3A" w:rsidR="00A30A62" w:rsidRDefault="00A30A62" w:rsidP="00BB1C2A">
      <w:pPr>
        <w:widowControl/>
        <w:ind w:leftChars="405" w:left="850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2.5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）其他心得</w:t>
      </w:r>
    </w:p>
    <w:p w14:paraId="703E794B" w14:textId="180D523B" w:rsidR="000D6669" w:rsidRDefault="000D6669" w:rsidP="000D6669">
      <w:pPr>
        <w:widowControl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3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给出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4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道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及以上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代表性题目的解题报告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（暂定）</w:t>
      </w:r>
    </w:p>
    <w:p w14:paraId="4FFBE3E1" w14:textId="77777777" w:rsidR="00BB1C2A" w:rsidRPr="00BB1C2A" w:rsidRDefault="00A30A62" w:rsidP="00A30A62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BB1C2A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要求：</w:t>
      </w:r>
    </w:p>
    <w:p w14:paraId="05320478" w14:textId="3081C9E1" w:rsidR="00A30A62" w:rsidRDefault="00BB1C2A" w:rsidP="00F55920">
      <w:pPr>
        <w:widowControl/>
        <w:ind w:left="708" w:hangingChars="236" w:hanging="708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正文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：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小四、宋体、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1.5</w:t>
      </w:r>
      <w:r w:rsidR="00A30A62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倍</w:t>
      </w:r>
      <w:r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行距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（标题字体大小不超过三号），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可附</w:t>
      </w:r>
      <w:r w:rsidR="00F55920" w:rsidRPr="00BB1C2A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图、表、程序段</w:t>
      </w:r>
      <w:r w:rsid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，排版规范、图表绘制规范、文字描述规范。</w:t>
      </w:r>
    </w:p>
    <w:p w14:paraId="6AE2108F" w14:textId="3E842F9E" w:rsidR="00E931F2" w:rsidRDefault="00E931F2" w:rsidP="00BB1C2A">
      <w:pPr>
        <w:widowControl/>
        <w:ind w:left="1701" w:hangingChars="567" w:hanging="1701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2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）打印，交纸质报告。</w:t>
      </w:r>
    </w:p>
    <w:p w14:paraId="3AA08834" w14:textId="1EFDFD90" w:rsidR="00F55920" w:rsidRDefault="003F4E5A" w:rsidP="003F4E5A">
      <w:pPr>
        <w:widowControl/>
        <w:ind w:left="1701" w:hangingChars="567" w:hanging="1701"/>
        <w:jc w:val="left"/>
        <w:rPr>
          <w:rFonts w:ascii="Verdana" w:eastAsia="宋体" w:hAnsi="Verdana" w:cs="宋体"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 w:rsidR="00F55920"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3</w:t>
      </w:r>
      <w:r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）总结报告封面如下。</w:t>
      </w:r>
    </w:p>
    <w:p w14:paraId="7DA23B27" w14:textId="2989439A" w:rsidR="003F4E5A" w:rsidRDefault="00F55920" w:rsidP="00F55920">
      <w:pPr>
        <w:widowControl/>
        <w:ind w:left="1701" w:hangingChars="567" w:hanging="1701"/>
        <w:jc w:val="lef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（</w:t>
      </w:r>
      <w:r>
        <w:rPr>
          <w:rFonts w:ascii="Verdana" w:eastAsia="宋体" w:hAnsi="Verdana" w:cs="宋体"/>
          <w:bCs/>
          <w:color w:val="000000"/>
          <w:kern w:val="0"/>
          <w:sz w:val="30"/>
          <w:szCs w:val="30"/>
        </w:rPr>
        <w:t>4</w:t>
      </w: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）不得抄袭。如发现抄袭，一律记</w:t>
      </w: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0</w:t>
      </w:r>
      <w:r w:rsidRPr="00F55920">
        <w:rPr>
          <w:rFonts w:ascii="Verdana" w:eastAsia="宋体" w:hAnsi="Verdana" w:cs="宋体" w:hint="eastAsia"/>
          <w:bCs/>
          <w:color w:val="000000"/>
          <w:kern w:val="0"/>
          <w:sz w:val="30"/>
          <w:szCs w:val="30"/>
        </w:rPr>
        <w:t>分。</w:t>
      </w:r>
      <w:r w:rsidR="003F4E5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br w:type="page"/>
      </w:r>
    </w:p>
    <w:p w14:paraId="53C43516" w14:textId="77777777" w:rsidR="003F4E5A" w:rsidRDefault="003F4E5A" w:rsidP="003F4E5A">
      <w:pPr>
        <w:jc w:val="center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</w:p>
    <w:p w14:paraId="293578D1" w14:textId="77777777" w:rsidR="003F4E5A" w:rsidRDefault="003F4E5A" w:rsidP="003F4E5A">
      <w:pPr>
        <w:jc w:val="center"/>
        <w:rPr>
          <w:rFonts w:ascii="宋体"/>
        </w:rPr>
      </w:pPr>
      <w:r>
        <w:rPr>
          <w:noProof/>
          <w:szCs w:val="21"/>
        </w:rPr>
        <w:drawing>
          <wp:inline distT="0" distB="0" distL="114300" distR="114300" wp14:anchorId="59630EEB" wp14:editId="48403CF0">
            <wp:extent cx="2648585" cy="447675"/>
            <wp:effectExtent l="0" t="0" r="0" b="0"/>
            <wp:docPr id="5" name="图片 5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368AC04" w14:textId="77777777" w:rsidR="003F4E5A" w:rsidRDefault="003F4E5A" w:rsidP="003F4E5A">
      <w:pPr>
        <w:rPr>
          <w:rFonts w:ascii="宋体"/>
        </w:rPr>
      </w:pPr>
    </w:p>
    <w:p w14:paraId="619BD0DF" w14:textId="5D666653" w:rsidR="003F4E5A" w:rsidRPr="003F4E5A" w:rsidRDefault="003F4E5A" w:rsidP="003F4E5A">
      <w:pPr>
        <w:jc w:val="center"/>
        <w:rPr>
          <w:rFonts w:ascii="仿宋" w:eastAsia="仿宋" w:hAnsi="仿宋"/>
          <w:b/>
          <w:sz w:val="48"/>
          <w:szCs w:val="84"/>
        </w:rPr>
      </w:pPr>
      <w:r w:rsidRPr="003F4E5A">
        <w:rPr>
          <w:rFonts w:ascii="仿宋" w:eastAsia="仿宋" w:hAnsi="仿宋" w:hint="eastAsia"/>
          <w:b/>
          <w:sz w:val="48"/>
          <w:szCs w:val="84"/>
        </w:rPr>
        <w:t>《算法设计与分析</w:t>
      </w:r>
      <w:r w:rsidR="00F55920">
        <w:rPr>
          <w:rFonts w:ascii="仿宋" w:eastAsia="仿宋" w:hAnsi="仿宋" w:hint="eastAsia"/>
          <w:b/>
          <w:sz w:val="48"/>
          <w:szCs w:val="84"/>
        </w:rPr>
        <w:t>实践</w:t>
      </w:r>
      <w:r w:rsidRPr="003F4E5A">
        <w:rPr>
          <w:rFonts w:ascii="仿宋" w:eastAsia="仿宋" w:hAnsi="仿宋" w:hint="eastAsia"/>
          <w:b/>
          <w:sz w:val="48"/>
          <w:szCs w:val="84"/>
        </w:rPr>
        <w:t>》</w:t>
      </w:r>
    </w:p>
    <w:p w14:paraId="31A8D66D" w14:textId="1585984D" w:rsidR="003F4E5A" w:rsidRDefault="003F4E5A" w:rsidP="003F4E5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总</w:t>
      </w:r>
      <w:r>
        <w:rPr>
          <w:rFonts w:ascii="仿宋" w:eastAsia="仿宋" w:hAnsi="仿宋" w:hint="eastAsia"/>
          <w:b/>
          <w:sz w:val="36"/>
          <w:szCs w:val="36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536DE27" w14:textId="77777777" w:rsidR="003F4E5A" w:rsidRPr="003F4E5A" w:rsidRDefault="003F4E5A" w:rsidP="003F4E5A">
      <w:pPr>
        <w:jc w:val="center"/>
        <w:rPr>
          <w:rFonts w:ascii="仿宋" w:eastAsia="仿宋" w:hAnsi="仿宋"/>
          <w:b/>
          <w:sz w:val="40"/>
          <w:szCs w:val="84"/>
        </w:rPr>
      </w:pPr>
    </w:p>
    <w:p w14:paraId="14F54DBF" w14:textId="77777777" w:rsidR="003F4E5A" w:rsidRDefault="003F4E5A" w:rsidP="003F4E5A">
      <w:pP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636EAEC8" wp14:editId="28342891">
            <wp:extent cx="2301240" cy="1757197"/>
            <wp:effectExtent l="0" t="0" r="3810" b="0"/>
            <wp:docPr id="4" name="图片 4" descr="3_1001081637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100108163756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75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481E" w14:textId="77777777" w:rsidR="003F4E5A" w:rsidRDefault="003F4E5A" w:rsidP="003F4E5A">
      <w:pPr>
        <w:jc w:val="center"/>
        <w:rPr>
          <w:rFonts w:ascii="宋体"/>
          <w:b/>
          <w:sz w:val="36"/>
        </w:rPr>
      </w:pPr>
    </w:p>
    <w:p w14:paraId="1C3F756D" w14:textId="77777777" w:rsidR="003F4E5A" w:rsidRDefault="003F4E5A" w:rsidP="003F4E5A">
      <w:pPr>
        <w:jc w:val="center"/>
        <w:rPr>
          <w:rFonts w:ascii="宋体"/>
          <w:b/>
          <w:sz w:val="36"/>
        </w:rPr>
      </w:pPr>
    </w:p>
    <w:p w14:paraId="498897DC" w14:textId="77777777" w:rsidR="003F4E5A" w:rsidRPr="00E21957" w:rsidRDefault="003F4E5A" w:rsidP="003F4E5A">
      <w:pPr>
        <w:rPr>
          <w:rFonts w:ascii="宋体"/>
          <w:b/>
          <w:sz w:val="36"/>
        </w:rPr>
      </w:pPr>
    </w:p>
    <w:p w14:paraId="1836B4C8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rFonts w:ascii="ˎ̥" w:hAnsi="ˎ̥" w:cs="宋体"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05C218AD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02396B49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6FD5791A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6B93D361" w14:textId="77777777" w:rsidR="003F4E5A" w:rsidRDefault="003F4E5A" w:rsidP="003F4E5A"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完成日期：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  </w:t>
      </w:r>
    </w:p>
    <w:p w14:paraId="2121279A" w14:textId="77777777" w:rsidR="003F4E5A" w:rsidRDefault="003F4E5A" w:rsidP="003F4E5A"/>
    <w:p w14:paraId="0FF90010" w14:textId="77777777" w:rsidR="003F4E5A" w:rsidRDefault="003F4E5A" w:rsidP="003F4E5A"/>
    <w:p w14:paraId="5E84135E" w14:textId="77777777" w:rsidR="003F4E5A" w:rsidRPr="003F4E5A" w:rsidRDefault="003F4E5A" w:rsidP="003F4E5A">
      <w:pPr>
        <w:jc w:val="center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0BE7E7C6" w14:textId="77777777" w:rsidR="00BB1C2A" w:rsidRDefault="00BB1C2A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</w:p>
    <w:p w14:paraId="5AB35C9D" w14:textId="77777777" w:rsidR="00A30A62" w:rsidRPr="00A30A62" w:rsidRDefault="00A30A62" w:rsidP="00A30A62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lastRenderedPageBreak/>
        <w:t>第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1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题：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POJ 1000 A+B</w:t>
      </w:r>
    </w:p>
    <w:p w14:paraId="2DF4CA07" w14:textId="77777777" w:rsidR="00A30A62" w:rsidRPr="00655AF1" w:rsidRDefault="00A30A62" w:rsidP="00A30A62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A+B Problem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66"/>
        <w:gridCol w:w="2608"/>
      </w:tblGrid>
      <w:tr w:rsidR="00A30A62" w:rsidRPr="00655AF1" w14:paraId="33BDB98E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F743F7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14:paraId="02F710E8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505445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A30A62" w:rsidRPr="00655AF1" w14:paraId="1276AF3C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448F1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489953</w:t>
            </w:r>
          </w:p>
        </w:tc>
        <w:tc>
          <w:tcPr>
            <w:tcW w:w="0" w:type="auto"/>
            <w:vAlign w:val="center"/>
            <w:hideMark/>
          </w:tcPr>
          <w:p w14:paraId="3DEEFC8C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B6D24" w14:textId="77777777" w:rsidR="00A30A62" w:rsidRPr="00655AF1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5A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655AF1">
              <w:rPr>
                <w:rFonts w:ascii="宋体" w:eastAsia="宋体" w:hAnsi="宋体" w:cs="宋体"/>
                <w:kern w:val="0"/>
                <w:sz w:val="24"/>
                <w:szCs w:val="24"/>
              </w:rPr>
              <w:t> 276589</w:t>
            </w:r>
          </w:p>
        </w:tc>
      </w:tr>
    </w:tbl>
    <w:p w14:paraId="6E2D4A44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14:paraId="5A86F8C1" w14:textId="77777777" w:rsidR="00A30A62" w:rsidRPr="00655AF1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Calculate </w:t>
      </w:r>
      <w:proofErr w:type="spell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a+b</w:t>
      </w:r>
      <w:proofErr w:type="spellEnd"/>
    </w:p>
    <w:p w14:paraId="0701ED3E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14:paraId="6FF710ED" w14:textId="77777777" w:rsidR="00A30A62" w:rsidRPr="00655AF1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Two integer </w:t>
      </w:r>
      <w:proofErr w:type="spellStart"/>
      <w:proofErr w:type="gram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a,b</w:t>
      </w:r>
      <w:proofErr w:type="spellEnd"/>
      <w:proofErr w:type="gramEnd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(0&lt;=</w:t>
      </w:r>
      <w:proofErr w:type="spell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a,b</w:t>
      </w:r>
      <w:proofErr w:type="spellEnd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&lt;=10)</w:t>
      </w:r>
    </w:p>
    <w:p w14:paraId="74515725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14:paraId="6F891ACD" w14:textId="77777777" w:rsidR="00A30A62" w:rsidRPr="00655AF1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Output </w:t>
      </w:r>
      <w:proofErr w:type="spellStart"/>
      <w:r w:rsidRPr="00655AF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a+b</w:t>
      </w:r>
      <w:proofErr w:type="spellEnd"/>
    </w:p>
    <w:p w14:paraId="79D62E1E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14:paraId="28B43AA6" w14:textId="77777777" w:rsidR="00A30A62" w:rsidRPr="00655AF1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655AF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</w:t>
      </w:r>
    </w:p>
    <w:p w14:paraId="253AAEA0" w14:textId="77777777" w:rsidR="00A30A62" w:rsidRPr="00655AF1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55AF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14:paraId="5749EC11" w14:textId="77777777" w:rsidR="00A30A62" w:rsidRPr="00655AF1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655AF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14:paraId="49F22E01" w14:textId="77777777" w:rsidR="00A30A62" w:rsidRDefault="00A30A62" w:rsidP="00A30A62"/>
    <w:p w14:paraId="11D01941" w14:textId="4670B812" w:rsidR="00A30A62" w:rsidRDefault="00A30A62" w:rsidP="00F55920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br w:type="page"/>
      </w:r>
    </w:p>
    <w:p w14:paraId="15C7F34F" w14:textId="0D93E6E5" w:rsidR="00A30A62" w:rsidRPr="00A30A62" w:rsidRDefault="00A30A62" w:rsidP="00A30A62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lastRenderedPageBreak/>
        <w:t>第</w:t>
      </w:r>
      <w:r w:rsidR="00F55920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2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题：</w:t>
      </w:r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poj3295 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重言式</w:t>
      </w:r>
    </w:p>
    <w:p w14:paraId="32CDE029" w14:textId="77777777" w:rsidR="00A30A62" w:rsidRPr="00AE1FC6" w:rsidRDefault="00A30A62" w:rsidP="00A30A62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Tautology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66"/>
        <w:gridCol w:w="2608"/>
      </w:tblGrid>
      <w:tr w:rsidR="00A30A62" w:rsidRPr="00AE1FC6" w14:paraId="0B4D713D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D632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14:paraId="4571BC5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3220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A30A62" w:rsidRPr="00AE1FC6" w14:paraId="3E31D14B" w14:textId="77777777" w:rsidTr="00F726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FDECF4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15249</w:t>
            </w:r>
          </w:p>
        </w:tc>
        <w:tc>
          <w:tcPr>
            <w:tcW w:w="0" w:type="auto"/>
            <w:vAlign w:val="center"/>
            <w:hideMark/>
          </w:tcPr>
          <w:p w14:paraId="0C782489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1E51B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5878</w:t>
            </w:r>
          </w:p>
        </w:tc>
      </w:tr>
    </w:tbl>
    <w:p w14:paraId="1836EECF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14:paraId="0E743665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WFF 'N PROOF is a logic game played with dice. Each die has six faces representing some subset of the possible symbols K, A, N, C, E, p, q, r, s, t. A Well-formed formula (WFF) is any string of these symbols obeying the following rules:</w:t>
      </w:r>
    </w:p>
    <w:p w14:paraId="1B578734" w14:textId="77777777" w:rsidR="00A30A62" w:rsidRPr="00AE1FC6" w:rsidRDefault="00A30A62" w:rsidP="00A3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p, q, r, s, and t are WFFs</w:t>
      </w:r>
    </w:p>
    <w:p w14:paraId="07EA8673" w14:textId="77777777" w:rsidR="00A30A62" w:rsidRPr="00AE1FC6" w:rsidRDefault="00A30A62" w:rsidP="00A3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if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is a WFF,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WFF</w:t>
      </w:r>
    </w:p>
    <w:p w14:paraId="4B3491DD" w14:textId="77777777" w:rsidR="00A30A62" w:rsidRPr="00AE1FC6" w:rsidRDefault="00A30A62" w:rsidP="00A3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if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are WFFs,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and </w:t>
      </w:r>
      <w:proofErr w:type="spellStart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wx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are WFFs.</w:t>
      </w:r>
    </w:p>
    <w:p w14:paraId="3ACCABF1" w14:textId="77777777" w:rsidR="00A30A62" w:rsidRPr="00AE1FC6" w:rsidRDefault="00A30A62" w:rsidP="00A30A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meaning of a WFF is defined as follows:</w:t>
      </w:r>
    </w:p>
    <w:p w14:paraId="58ED2287" w14:textId="77777777" w:rsidR="00A30A62" w:rsidRPr="00AE1FC6" w:rsidRDefault="00A30A62" w:rsidP="00A30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p, q, r, s, and t are logical variables that may take on the value 0 (false) or 1 (true).</w:t>
      </w:r>
    </w:p>
    <w:p w14:paraId="1C52770D" w14:textId="77777777" w:rsidR="00A30A62" w:rsidRPr="00AE1FC6" w:rsidRDefault="00A30A62" w:rsidP="00A30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K, A, N, C, E mean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and, or, not, implies,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equals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as defined in the truth table below.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1"/>
      </w:tblGrid>
      <w:tr w:rsidR="00A30A62" w:rsidRPr="00AE1FC6" w14:paraId="07038C68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2ADF7AE" w14:textId="77777777" w:rsidR="00A30A62" w:rsidRPr="00AE1FC6" w:rsidRDefault="00A30A62" w:rsidP="00F7262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b/>
                <w:bCs/>
                <w:color w:val="000099"/>
                <w:kern w:val="0"/>
                <w:sz w:val="27"/>
                <w:szCs w:val="27"/>
              </w:rPr>
              <w:t>Definitions of K, A, N, C, and E</w:t>
            </w:r>
          </w:p>
        </w:tc>
      </w:tr>
    </w:tbl>
    <w:p w14:paraId="2E2E1C1E" w14:textId="77777777" w:rsidR="00A30A62" w:rsidRPr="00AE1FC6" w:rsidRDefault="00A30A62" w:rsidP="00A30A62">
      <w:pPr>
        <w:widowControl/>
        <w:jc w:val="center"/>
        <w:rPr>
          <w:rFonts w:ascii="Times New Roman" w:eastAsia="宋体" w:hAnsi="Times New Roman" w:cs="Times New Roman"/>
          <w:vanish/>
          <w:color w:val="000000"/>
          <w:kern w:val="0"/>
          <w:sz w:val="27"/>
          <w:szCs w:val="27"/>
        </w:rPr>
      </w:pP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930"/>
        <w:gridCol w:w="929"/>
        <w:gridCol w:w="929"/>
        <w:gridCol w:w="929"/>
        <w:gridCol w:w="944"/>
      </w:tblGrid>
      <w:tr w:rsidR="00A30A62" w:rsidRPr="00AE1FC6" w14:paraId="4EC03133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9F9766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</w:t>
            </w: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2411109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K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5374D2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A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597A490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N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5910886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C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800B8D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 xml:space="preserve">  </w:t>
            </w:r>
            <w:proofErr w:type="spellStart"/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E</w:t>
            </w:r>
            <w:r w:rsidRPr="00AE1FC6">
              <w:rPr>
                <w:rFonts w:ascii="Courier New" w:eastAsia="宋体" w:hAnsi="Courier New" w:cs="Courier New"/>
                <w:b/>
                <w:bCs/>
                <w:i/>
                <w:iCs/>
                <w:kern w:val="0"/>
                <w:sz w:val="27"/>
                <w:szCs w:val="27"/>
              </w:rPr>
              <w:t>wx</w:t>
            </w:r>
            <w:proofErr w:type="spellEnd"/>
          </w:p>
        </w:tc>
      </w:tr>
      <w:tr w:rsidR="00A30A62" w:rsidRPr="00AE1FC6" w14:paraId="1144EE71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E2C5FBF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76203A5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632A1F1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F7B5B9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A757CCF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841D994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</w:tr>
      <w:tr w:rsidR="00A30A62" w:rsidRPr="00AE1FC6" w14:paraId="68D19EF9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C7C1947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FE2836C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FD89CC8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4035045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E2B0F9B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5026B0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</w:tr>
      <w:tr w:rsidR="00A30A62" w:rsidRPr="00AE1FC6" w14:paraId="3CD0F4E1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CCC9AB6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058134E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DE97359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FFAF944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A39A10A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FE3AF82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</w:tr>
      <w:tr w:rsidR="00A30A62" w:rsidRPr="00AE1FC6" w14:paraId="38AD1438" w14:textId="77777777" w:rsidTr="00F7262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74F2FBC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3E70A86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18B9E9C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45077BF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E0ED99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ABF51AD" w14:textId="77777777" w:rsidR="00A30A62" w:rsidRPr="00AE1FC6" w:rsidRDefault="00A30A62" w:rsidP="00F726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1FC6">
              <w:rPr>
                <w:rFonts w:ascii="Courier New" w:eastAsia="宋体" w:hAnsi="Courier New" w:cs="Courier New"/>
                <w:b/>
                <w:bCs/>
                <w:kern w:val="0"/>
                <w:sz w:val="27"/>
                <w:szCs w:val="27"/>
              </w:rPr>
              <w:t>  1</w:t>
            </w:r>
          </w:p>
        </w:tc>
      </w:tr>
    </w:tbl>
    <w:p w14:paraId="62ED6EED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tautology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WFF that has value 1 (true) regardless of the values of its variables. For example, </w:t>
      </w:r>
      <w:proofErr w:type="spellStart"/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ApNp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a tautology because it is true regardless of the value of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On the other hand, </w:t>
      </w:r>
      <w:proofErr w:type="spellStart"/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ApNq</w:t>
      </w:r>
      <w:proofErr w:type="spellEnd"/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not, because it has the value 0 for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p=0, q=1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14:paraId="49C557FC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You must determine whether or not a WFF is a tautology.</w:t>
      </w:r>
    </w:p>
    <w:p w14:paraId="32CD28E0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Input</w:t>
      </w:r>
    </w:p>
    <w:p w14:paraId="03A5FA69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Input consists of several test cases. Each test case is a single line containing a WFF with no more than 100 symbols. A line containing 0 follows the last case.</w:t>
      </w:r>
    </w:p>
    <w:p w14:paraId="11844A3D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14:paraId="1B20D390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case, output a line containing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tautology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or </w:t>
      </w:r>
      <w:r w:rsidRPr="00AE1FC6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not</w:t>
      </w:r>
      <w:r w:rsidRPr="00AE1FC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as appropriate.</w:t>
      </w:r>
    </w:p>
    <w:p w14:paraId="55610724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14:paraId="065BC307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ApNp</w:t>
      </w:r>
      <w:proofErr w:type="spellEnd"/>
    </w:p>
    <w:p w14:paraId="095599F2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ApNq</w:t>
      </w:r>
      <w:proofErr w:type="spellEnd"/>
    </w:p>
    <w:p w14:paraId="33FF8772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</w:t>
      </w:r>
    </w:p>
    <w:p w14:paraId="6CFBF288" w14:textId="77777777" w:rsidR="00A30A62" w:rsidRPr="00AE1FC6" w:rsidRDefault="00A30A62" w:rsidP="00A30A6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E1FC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14:paraId="18944E9C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tautology</w:t>
      </w:r>
    </w:p>
    <w:p w14:paraId="0C986C40" w14:textId="77777777" w:rsidR="00A30A62" w:rsidRPr="00AE1FC6" w:rsidRDefault="00A30A62" w:rsidP="00A30A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E1F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not</w:t>
      </w:r>
    </w:p>
    <w:p w14:paraId="4E7D81DB" w14:textId="77777777" w:rsidR="00A30A62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</w:p>
    <w:p w14:paraId="3FEB87A6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>大致题意：</w:t>
      </w:r>
    </w:p>
    <w:p w14:paraId="49BFC405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*输入由p、q、r、s、t、K、A、N、C、E共10个字母组成的逻辑表达式，</w:t>
      </w:r>
    </w:p>
    <w:p w14:paraId="5CCFD00D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*其中p、q、r、s、t的值为1（true）或0（false），即逻辑变量；</w:t>
      </w:r>
    </w:p>
    <w:p w14:paraId="2B6D7391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*K、A、N、C、E为逻辑运算符，</w:t>
      </w:r>
    </w:p>
    <w:p w14:paraId="20F74A49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*K --&gt; and:  x &amp;&amp; y</w:t>
      </w:r>
    </w:p>
    <w:p w14:paraId="49E9865F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*A --&gt; or:  x || y</w:t>
      </w:r>
    </w:p>
    <w:p w14:paraId="1ED4B8AA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*N --&gt; </w:t>
      </w:r>
      <w:proofErr w:type="gramStart"/>
      <w:r w:rsidRPr="00AE1FC6">
        <w:rPr>
          <w:rFonts w:ascii="宋体" w:eastAsia="宋体" w:hAnsi="宋体" w:cs="宋体"/>
          <w:kern w:val="0"/>
          <w:sz w:val="18"/>
          <w:szCs w:val="18"/>
        </w:rPr>
        <w:t>not :</w:t>
      </w:r>
      <w:proofErr w:type="gramEnd"/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! x</w:t>
      </w:r>
    </w:p>
    <w:p w14:paraId="61BD168A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*C --&gt; </w:t>
      </w:r>
      <w:proofErr w:type="gramStart"/>
      <w:r w:rsidRPr="00AE1FC6">
        <w:rPr>
          <w:rFonts w:ascii="宋体" w:eastAsia="宋体" w:hAnsi="宋体" w:cs="宋体"/>
          <w:kern w:val="0"/>
          <w:sz w:val="18"/>
          <w:szCs w:val="18"/>
        </w:rPr>
        <w:t>implies :</w:t>
      </w:r>
      <w:proofErr w:type="gramEnd"/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(!x)||y</w:t>
      </w:r>
    </w:p>
    <w:p w14:paraId="2E16A299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*E --&gt; </w:t>
      </w:r>
      <w:proofErr w:type="gramStart"/>
      <w:r w:rsidRPr="00AE1FC6">
        <w:rPr>
          <w:rFonts w:ascii="宋体" w:eastAsia="宋体" w:hAnsi="宋体" w:cs="宋体"/>
          <w:kern w:val="0"/>
          <w:sz w:val="18"/>
          <w:szCs w:val="18"/>
        </w:rPr>
        <w:t>equals :</w:t>
      </w:r>
      <w:proofErr w:type="gramEnd"/>
      <w:r w:rsidRPr="00AE1FC6">
        <w:rPr>
          <w:rFonts w:ascii="宋体" w:eastAsia="宋体" w:hAnsi="宋体" w:cs="宋体"/>
          <w:kern w:val="0"/>
          <w:sz w:val="18"/>
          <w:szCs w:val="18"/>
        </w:rPr>
        <w:t xml:space="preserve">  x==y</w:t>
      </w:r>
    </w:p>
    <w:p w14:paraId="356881BA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*问这个逻辑表达式是否</w:t>
      </w:r>
      <w:proofErr w:type="gramStart"/>
      <w:r w:rsidRPr="00AE1FC6">
        <w:rPr>
          <w:rFonts w:ascii="宋体" w:eastAsia="宋体" w:hAnsi="宋体" w:cs="宋体" w:hint="eastAsia"/>
          <w:kern w:val="0"/>
          <w:sz w:val="18"/>
          <w:szCs w:val="18"/>
        </w:rPr>
        <w:t>为永真式</w:t>
      </w:r>
      <w:proofErr w:type="gramEnd"/>
      <w:r w:rsidRPr="00AE1FC6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14:paraId="0545949D" w14:textId="77777777" w:rsidR="00A30A62" w:rsidRPr="00AE1FC6" w:rsidRDefault="00A30A62" w:rsidP="00A30A62">
      <w:pPr>
        <w:rPr>
          <w:rFonts w:ascii="宋体" w:eastAsia="宋体" w:hAnsi="宋体" w:cs="宋体"/>
          <w:kern w:val="0"/>
          <w:sz w:val="18"/>
          <w:szCs w:val="18"/>
        </w:rPr>
      </w:pPr>
      <w:r w:rsidRPr="00AE1FC6">
        <w:rPr>
          <w:rFonts w:ascii="宋体" w:eastAsia="宋体" w:hAnsi="宋体" w:cs="宋体" w:hint="eastAsia"/>
          <w:kern w:val="0"/>
          <w:sz w:val="18"/>
          <w:szCs w:val="18"/>
        </w:rPr>
        <w:t xml:space="preserve">  *PS:输入格式保证是合法的</w:t>
      </w:r>
    </w:p>
    <w:sectPr w:rsidR="00A30A62" w:rsidRPr="00AE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478F" w14:textId="77777777" w:rsidR="00CB6103" w:rsidRDefault="00CB6103" w:rsidP="000D6669">
      <w:r>
        <w:separator/>
      </w:r>
    </w:p>
  </w:endnote>
  <w:endnote w:type="continuationSeparator" w:id="0">
    <w:p w14:paraId="21E9882B" w14:textId="77777777" w:rsidR="00CB6103" w:rsidRDefault="00CB6103" w:rsidP="000D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F4D8" w14:textId="77777777" w:rsidR="00CB6103" w:rsidRDefault="00CB6103" w:rsidP="000D6669">
      <w:r>
        <w:separator/>
      </w:r>
    </w:p>
  </w:footnote>
  <w:footnote w:type="continuationSeparator" w:id="0">
    <w:p w14:paraId="783FE1F7" w14:textId="77777777" w:rsidR="00CB6103" w:rsidRDefault="00CB6103" w:rsidP="000D6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6A1"/>
    <w:multiLevelType w:val="multilevel"/>
    <w:tmpl w:val="ADC8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86E4D"/>
    <w:multiLevelType w:val="hybridMultilevel"/>
    <w:tmpl w:val="74DC77BC"/>
    <w:lvl w:ilvl="0" w:tplc="0E4AA1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7A1EA9"/>
    <w:multiLevelType w:val="multilevel"/>
    <w:tmpl w:val="DE9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913B3"/>
    <w:multiLevelType w:val="hybridMultilevel"/>
    <w:tmpl w:val="9F1EAFD4"/>
    <w:lvl w:ilvl="0" w:tplc="31E46776">
      <w:start w:val="1"/>
      <w:numFmt w:val="decimal"/>
      <w:lvlText w:val="（%1）"/>
      <w:lvlJc w:val="left"/>
      <w:pPr>
        <w:ind w:left="13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6C7E769F"/>
    <w:multiLevelType w:val="multilevel"/>
    <w:tmpl w:val="28B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17622">
    <w:abstractNumId w:val="2"/>
  </w:num>
  <w:num w:numId="2" w16cid:durableId="330254439">
    <w:abstractNumId w:val="4"/>
  </w:num>
  <w:num w:numId="3" w16cid:durableId="1656451449">
    <w:abstractNumId w:val="0"/>
  </w:num>
  <w:num w:numId="4" w16cid:durableId="1143738147">
    <w:abstractNumId w:val="1"/>
  </w:num>
  <w:num w:numId="5" w16cid:durableId="112495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A62"/>
    <w:rsid w:val="000D6669"/>
    <w:rsid w:val="002F06CC"/>
    <w:rsid w:val="003F4E5A"/>
    <w:rsid w:val="0043592C"/>
    <w:rsid w:val="005E2121"/>
    <w:rsid w:val="009D6518"/>
    <w:rsid w:val="00A05AE7"/>
    <w:rsid w:val="00A30A62"/>
    <w:rsid w:val="00BB1C2A"/>
    <w:rsid w:val="00C63A61"/>
    <w:rsid w:val="00CB6103"/>
    <w:rsid w:val="00D829FD"/>
    <w:rsid w:val="00E931F2"/>
    <w:rsid w:val="00F5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76A5"/>
  <w15:docId w15:val="{BE3F96BE-9440-4266-A045-0189CA48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30A6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0A62"/>
    <w:rPr>
      <w:sz w:val="18"/>
      <w:szCs w:val="18"/>
    </w:rPr>
  </w:style>
  <w:style w:type="paragraph" w:styleId="a6">
    <w:name w:val="List Paragraph"/>
    <w:basedOn w:val="a"/>
    <w:uiPriority w:val="34"/>
    <w:qFormat/>
    <w:rsid w:val="00A30A6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D6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D666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D6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D6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407</Words>
  <Characters>2320</Characters>
  <Application>Microsoft Office Word</Application>
  <DocSecurity>0</DocSecurity>
  <Lines>19</Lines>
  <Paragraphs>5</Paragraphs>
  <ScaleCrop>false</ScaleCrop>
  <Company>Home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郭钊哲</cp:lastModifiedBy>
  <cp:revision>6</cp:revision>
  <dcterms:created xsi:type="dcterms:W3CDTF">2019-10-21T02:57:00Z</dcterms:created>
  <dcterms:modified xsi:type="dcterms:W3CDTF">2023-12-18T07:19:00Z</dcterms:modified>
</cp:coreProperties>
</file>