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Calibri"/>
          <w:bCs/>
          <w:kern w:val="2"/>
          <w:sz w:val="28"/>
          <w:szCs w:val="28"/>
          <w:lang w:val="en-US" w:eastAsia="zh-CN" w:bidi="ar-SA"/>
        </w:rPr>
        <w:id w:val="147470809"/>
        <w15:color w:val="DBDBDB"/>
        <w:docPartObj>
          <w:docPartGallery w:val="Table of Contents"/>
          <w:docPartUnique/>
        </w:docPartObj>
      </w:sdtPr>
      <w:sdtEndPr>
        <w:rPr>
          <w:rFonts w:hint="eastAsia" w:ascii="Times New Roman" w:hAnsi="Times New Roman" w:eastAsia="宋体" w:cs="Calibri"/>
          <w:b/>
          <w:bCs/>
          <w:kern w:val="2"/>
          <w:sz w:val="24"/>
          <w:szCs w:val="32"/>
          <w:lang w:val="en-US" w:eastAsia="zh-CN" w:bidi="ar-SA"/>
        </w:rPr>
      </w:sdtEndPr>
      <w:sdtContent>
        <w:p>
          <w:pPr>
            <w:spacing w:before="0" w:beforeLines="0" w:after="0" w:afterLines="0" w:line="360" w:lineRule="auto"/>
            <w:ind w:left="0" w:leftChars="0" w:right="0" w:rightChars="0" w:firstLine="0" w:firstLineChars="0"/>
            <w:jc w:val="center"/>
            <w:rPr>
              <w:sz w:val="28"/>
              <w:szCs w:val="28"/>
            </w:rPr>
          </w:pPr>
          <w:r>
            <w:rPr>
              <w:rFonts w:ascii="宋体" w:hAnsi="宋体" w:eastAsia="宋体"/>
              <w:sz w:val="28"/>
              <w:szCs w:val="28"/>
            </w:rPr>
            <w:t>目录</w:t>
          </w:r>
        </w:p>
        <w:p>
          <w:pPr>
            <w:pStyle w:val="13"/>
            <w:tabs>
              <w:tab w:val="right" w:leader="dot" w:pos="8306"/>
            </w:tabs>
            <w:spacing w:line="360" w:lineRule="auto"/>
            <w:rPr>
              <w:b/>
              <w:sz w:val="28"/>
              <w:szCs w:val="28"/>
            </w:rPr>
          </w:pPr>
          <w:r>
            <w:rPr>
              <w:rFonts w:hint="eastAsia"/>
              <w:sz w:val="28"/>
              <w:szCs w:val="28"/>
            </w:rPr>
            <w:fldChar w:fldCharType="begin"/>
          </w:r>
          <w:r>
            <w:rPr>
              <w:rFonts w:hint="eastAsia"/>
              <w:sz w:val="28"/>
              <w:szCs w:val="28"/>
            </w:rPr>
            <w:instrText xml:space="preserve">TOC \o "1-2" \h \u </w:instrText>
          </w:r>
          <w:r>
            <w:rPr>
              <w:rFonts w:hint="eastAsia"/>
              <w:sz w:val="28"/>
              <w:szCs w:val="28"/>
            </w:rPr>
            <w:fldChar w:fldCharType="separate"/>
          </w:r>
          <w:r>
            <w:rPr>
              <w:rFonts w:hint="eastAsia"/>
              <w:b/>
              <w:sz w:val="28"/>
              <w:szCs w:val="28"/>
            </w:rPr>
            <w:fldChar w:fldCharType="begin"/>
          </w:r>
          <w:r>
            <w:rPr>
              <w:rFonts w:hint="eastAsia"/>
              <w:b/>
              <w:sz w:val="28"/>
              <w:szCs w:val="28"/>
            </w:rPr>
            <w:instrText xml:space="preserve"> HYPERLINK \l _Toc21264 </w:instrText>
          </w:r>
          <w:r>
            <w:rPr>
              <w:rFonts w:hint="eastAsia"/>
              <w:b/>
              <w:sz w:val="28"/>
              <w:szCs w:val="28"/>
            </w:rPr>
            <w:fldChar w:fldCharType="separate"/>
          </w:r>
          <w:r>
            <w:rPr>
              <w:rFonts w:hint="eastAsia" w:ascii="宋体" w:hAnsi="宋体" w:cs="宋体"/>
              <w:b/>
              <w:sz w:val="28"/>
              <w:szCs w:val="28"/>
            </w:rPr>
            <w:t>一、 课题背景</w:t>
          </w:r>
          <w:r>
            <w:rPr>
              <w:b/>
              <w:sz w:val="28"/>
              <w:szCs w:val="28"/>
            </w:rPr>
            <w:tab/>
          </w:r>
          <w:r>
            <w:rPr>
              <w:b/>
              <w:sz w:val="28"/>
              <w:szCs w:val="28"/>
            </w:rPr>
            <w:fldChar w:fldCharType="begin"/>
          </w:r>
          <w:r>
            <w:rPr>
              <w:b/>
              <w:sz w:val="28"/>
              <w:szCs w:val="28"/>
            </w:rPr>
            <w:instrText xml:space="preserve"> PAGEREF _Toc21264 \h </w:instrText>
          </w:r>
          <w:r>
            <w:rPr>
              <w:b/>
              <w:sz w:val="28"/>
              <w:szCs w:val="28"/>
            </w:rPr>
            <w:fldChar w:fldCharType="separate"/>
          </w:r>
          <w:r>
            <w:rPr>
              <w:b/>
              <w:sz w:val="28"/>
              <w:szCs w:val="28"/>
            </w:rPr>
            <w:t>2</w:t>
          </w:r>
          <w:r>
            <w:rPr>
              <w:b/>
              <w:sz w:val="28"/>
              <w:szCs w:val="28"/>
            </w:rPr>
            <w:fldChar w:fldCharType="end"/>
          </w:r>
          <w:r>
            <w:rPr>
              <w:rFonts w:hint="eastAsia"/>
              <w:b/>
              <w:sz w:val="28"/>
              <w:szCs w:val="28"/>
            </w:rPr>
            <w:fldChar w:fldCharType="end"/>
          </w:r>
        </w:p>
        <w:p>
          <w:pPr>
            <w:pStyle w:val="13"/>
            <w:tabs>
              <w:tab w:val="right" w:leader="dot" w:pos="8306"/>
            </w:tabs>
            <w:spacing w:line="360" w:lineRule="auto"/>
            <w:rPr>
              <w:b/>
              <w:sz w:val="28"/>
              <w:szCs w:val="28"/>
            </w:rPr>
          </w:pPr>
          <w:r>
            <w:rPr>
              <w:rFonts w:hint="eastAsia"/>
              <w:b/>
              <w:sz w:val="28"/>
              <w:szCs w:val="28"/>
            </w:rPr>
            <w:fldChar w:fldCharType="begin"/>
          </w:r>
          <w:r>
            <w:rPr>
              <w:rFonts w:hint="eastAsia"/>
              <w:b/>
              <w:sz w:val="28"/>
              <w:szCs w:val="28"/>
            </w:rPr>
            <w:instrText xml:space="preserve"> HYPERLINK \l _Toc27488 </w:instrText>
          </w:r>
          <w:r>
            <w:rPr>
              <w:rFonts w:hint="eastAsia"/>
              <w:b/>
              <w:sz w:val="28"/>
              <w:szCs w:val="28"/>
            </w:rPr>
            <w:fldChar w:fldCharType="separate"/>
          </w:r>
          <w:r>
            <w:rPr>
              <w:rFonts w:hint="eastAsia"/>
              <w:b/>
              <w:sz w:val="28"/>
              <w:szCs w:val="28"/>
            </w:rPr>
            <w:t>二、 系统需求分析</w:t>
          </w:r>
          <w:r>
            <w:rPr>
              <w:b/>
              <w:sz w:val="28"/>
              <w:szCs w:val="28"/>
            </w:rPr>
            <w:tab/>
          </w:r>
          <w:r>
            <w:rPr>
              <w:b/>
              <w:sz w:val="28"/>
              <w:szCs w:val="28"/>
            </w:rPr>
            <w:fldChar w:fldCharType="begin"/>
          </w:r>
          <w:r>
            <w:rPr>
              <w:b/>
              <w:sz w:val="28"/>
              <w:szCs w:val="28"/>
            </w:rPr>
            <w:instrText xml:space="preserve"> PAGEREF _Toc27488 \h </w:instrText>
          </w:r>
          <w:r>
            <w:rPr>
              <w:b/>
              <w:sz w:val="28"/>
              <w:szCs w:val="28"/>
            </w:rPr>
            <w:fldChar w:fldCharType="separate"/>
          </w:r>
          <w:r>
            <w:rPr>
              <w:b/>
              <w:sz w:val="28"/>
              <w:szCs w:val="28"/>
            </w:rPr>
            <w:t>5</w:t>
          </w:r>
          <w:r>
            <w:rPr>
              <w:b/>
              <w:sz w:val="28"/>
              <w:szCs w:val="28"/>
            </w:rPr>
            <w:fldChar w:fldCharType="end"/>
          </w:r>
          <w:r>
            <w:rPr>
              <w:rFonts w:hint="eastAsia"/>
              <w:b/>
              <w:sz w:val="28"/>
              <w:szCs w:val="28"/>
            </w:rPr>
            <w:fldChar w:fldCharType="end"/>
          </w:r>
        </w:p>
        <w:p>
          <w:pPr>
            <w:pStyle w:val="14"/>
            <w:tabs>
              <w:tab w:val="right" w:leader="dot" w:pos="8306"/>
            </w:tabs>
            <w:spacing w:line="360" w:lineRule="auto"/>
            <w:rPr>
              <w:sz w:val="28"/>
              <w:szCs w:val="28"/>
            </w:rPr>
          </w:pPr>
          <w:r>
            <w:rPr>
              <w:rFonts w:hint="eastAsia"/>
              <w:sz w:val="28"/>
              <w:szCs w:val="28"/>
            </w:rPr>
            <w:fldChar w:fldCharType="begin"/>
          </w:r>
          <w:r>
            <w:rPr>
              <w:rFonts w:hint="eastAsia"/>
              <w:sz w:val="28"/>
              <w:szCs w:val="28"/>
            </w:rPr>
            <w:instrText xml:space="preserve"> HYPERLINK \l _Toc28361 </w:instrText>
          </w:r>
          <w:r>
            <w:rPr>
              <w:rFonts w:hint="eastAsia"/>
              <w:sz w:val="28"/>
              <w:szCs w:val="28"/>
            </w:rPr>
            <w:fldChar w:fldCharType="separate"/>
          </w:r>
          <w:r>
            <w:rPr>
              <w:rFonts w:hint="eastAsia"/>
              <w:sz w:val="28"/>
              <w:szCs w:val="28"/>
            </w:rPr>
            <w:t>2.1功能需求</w:t>
          </w:r>
          <w:r>
            <w:rPr>
              <w:sz w:val="28"/>
              <w:szCs w:val="28"/>
            </w:rPr>
            <w:tab/>
          </w:r>
          <w:r>
            <w:rPr>
              <w:sz w:val="28"/>
              <w:szCs w:val="28"/>
            </w:rPr>
            <w:fldChar w:fldCharType="begin"/>
          </w:r>
          <w:r>
            <w:rPr>
              <w:sz w:val="28"/>
              <w:szCs w:val="28"/>
            </w:rPr>
            <w:instrText xml:space="preserve"> PAGEREF _Toc28361 \h </w:instrText>
          </w:r>
          <w:r>
            <w:rPr>
              <w:sz w:val="28"/>
              <w:szCs w:val="28"/>
            </w:rPr>
            <w:fldChar w:fldCharType="separate"/>
          </w:r>
          <w:r>
            <w:rPr>
              <w:sz w:val="28"/>
              <w:szCs w:val="28"/>
            </w:rPr>
            <w:t>5</w:t>
          </w:r>
          <w:r>
            <w:rPr>
              <w:sz w:val="28"/>
              <w:szCs w:val="28"/>
            </w:rPr>
            <w:fldChar w:fldCharType="end"/>
          </w:r>
          <w:r>
            <w:rPr>
              <w:rFonts w:hint="eastAsia"/>
              <w:sz w:val="28"/>
              <w:szCs w:val="28"/>
            </w:rPr>
            <w:fldChar w:fldCharType="end"/>
          </w:r>
        </w:p>
        <w:p>
          <w:pPr>
            <w:pStyle w:val="14"/>
            <w:tabs>
              <w:tab w:val="right" w:leader="dot" w:pos="8306"/>
            </w:tabs>
            <w:spacing w:line="360" w:lineRule="auto"/>
            <w:rPr>
              <w:sz w:val="28"/>
              <w:szCs w:val="28"/>
            </w:rPr>
          </w:pPr>
          <w:r>
            <w:rPr>
              <w:rFonts w:hint="eastAsia"/>
              <w:sz w:val="28"/>
              <w:szCs w:val="28"/>
            </w:rPr>
            <w:fldChar w:fldCharType="begin"/>
          </w:r>
          <w:r>
            <w:rPr>
              <w:rFonts w:hint="eastAsia"/>
              <w:sz w:val="28"/>
              <w:szCs w:val="28"/>
            </w:rPr>
            <w:instrText xml:space="preserve"> HYPERLINK \l _Toc11120 </w:instrText>
          </w:r>
          <w:r>
            <w:rPr>
              <w:rFonts w:hint="eastAsia"/>
              <w:sz w:val="28"/>
              <w:szCs w:val="28"/>
            </w:rPr>
            <w:fldChar w:fldCharType="separate"/>
          </w:r>
          <w:r>
            <w:rPr>
              <w:rFonts w:ascii="Times New Roman" w:hAnsi="Times New Roman"/>
              <w:sz w:val="28"/>
              <w:szCs w:val="28"/>
            </w:rPr>
            <w:t>2.2</w:t>
          </w:r>
          <w:r>
            <w:rPr>
              <w:rFonts w:hint="eastAsia"/>
              <w:sz w:val="28"/>
              <w:szCs w:val="28"/>
            </w:rPr>
            <w:t>功能描述</w:t>
          </w:r>
          <w:r>
            <w:rPr>
              <w:sz w:val="28"/>
              <w:szCs w:val="28"/>
            </w:rPr>
            <w:tab/>
          </w:r>
          <w:r>
            <w:rPr>
              <w:sz w:val="28"/>
              <w:szCs w:val="28"/>
            </w:rPr>
            <w:fldChar w:fldCharType="begin"/>
          </w:r>
          <w:r>
            <w:rPr>
              <w:sz w:val="28"/>
              <w:szCs w:val="28"/>
            </w:rPr>
            <w:instrText xml:space="preserve"> PAGEREF _Toc11120 \h </w:instrText>
          </w:r>
          <w:r>
            <w:rPr>
              <w:sz w:val="28"/>
              <w:szCs w:val="28"/>
            </w:rPr>
            <w:fldChar w:fldCharType="separate"/>
          </w:r>
          <w:r>
            <w:rPr>
              <w:sz w:val="28"/>
              <w:szCs w:val="28"/>
            </w:rPr>
            <w:t>5</w:t>
          </w:r>
          <w:r>
            <w:rPr>
              <w:sz w:val="28"/>
              <w:szCs w:val="28"/>
            </w:rPr>
            <w:fldChar w:fldCharType="end"/>
          </w:r>
          <w:r>
            <w:rPr>
              <w:rFonts w:hint="eastAsia"/>
              <w:sz w:val="28"/>
              <w:szCs w:val="28"/>
            </w:rPr>
            <w:fldChar w:fldCharType="end"/>
          </w:r>
        </w:p>
        <w:p>
          <w:pPr>
            <w:pStyle w:val="13"/>
            <w:tabs>
              <w:tab w:val="right" w:leader="dot" w:pos="8306"/>
            </w:tabs>
            <w:spacing w:line="360" w:lineRule="auto"/>
            <w:rPr>
              <w:b/>
              <w:sz w:val="28"/>
              <w:szCs w:val="28"/>
            </w:rPr>
          </w:pPr>
          <w:r>
            <w:rPr>
              <w:rFonts w:hint="eastAsia"/>
              <w:b/>
              <w:sz w:val="28"/>
              <w:szCs w:val="28"/>
            </w:rPr>
            <w:fldChar w:fldCharType="begin"/>
          </w:r>
          <w:r>
            <w:rPr>
              <w:rFonts w:hint="eastAsia"/>
              <w:b/>
              <w:sz w:val="28"/>
              <w:szCs w:val="28"/>
            </w:rPr>
            <w:instrText xml:space="preserve"> HYPERLINK \l _Toc23815 </w:instrText>
          </w:r>
          <w:r>
            <w:rPr>
              <w:rFonts w:hint="eastAsia"/>
              <w:b/>
              <w:sz w:val="28"/>
              <w:szCs w:val="28"/>
            </w:rPr>
            <w:fldChar w:fldCharType="separate"/>
          </w:r>
          <w:r>
            <w:rPr>
              <w:rFonts w:hint="eastAsia"/>
              <w:b/>
              <w:sz w:val="28"/>
              <w:szCs w:val="28"/>
            </w:rPr>
            <w:t>三、 系统总体设计</w:t>
          </w:r>
          <w:r>
            <w:rPr>
              <w:b/>
              <w:sz w:val="28"/>
              <w:szCs w:val="28"/>
            </w:rPr>
            <w:tab/>
          </w:r>
          <w:r>
            <w:rPr>
              <w:b/>
              <w:sz w:val="28"/>
              <w:szCs w:val="28"/>
            </w:rPr>
            <w:fldChar w:fldCharType="begin"/>
          </w:r>
          <w:r>
            <w:rPr>
              <w:b/>
              <w:sz w:val="28"/>
              <w:szCs w:val="28"/>
            </w:rPr>
            <w:instrText xml:space="preserve"> PAGEREF _Toc23815 \h </w:instrText>
          </w:r>
          <w:r>
            <w:rPr>
              <w:b/>
              <w:sz w:val="28"/>
              <w:szCs w:val="28"/>
            </w:rPr>
            <w:fldChar w:fldCharType="separate"/>
          </w:r>
          <w:r>
            <w:rPr>
              <w:b/>
              <w:sz w:val="28"/>
              <w:szCs w:val="28"/>
            </w:rPr>
            <w:t>16</w:t>
          </w:r>
          <w:r>
            <w:rPr>
              <w:b/>
              <w:sz w:val="28"/>
              <w:szCs w:val="28"/>
            </w:rPr>
            <w:fldChar w:fldCharType="end"/>
          </w:r>
          <w:r>
            <w:rPr>
              <w:rFonts w:hint="eastAsia"/>
              <w:b/>
              <w:sz w:val="28"/>
              <w:szCs w:val="28"/>
            </w:rPr>
            <w:fldChar w:fldCharType="end"/>
          </w:r>
        </w:p>
        <w:p>
          <w:pPr>
            <w:pStyle w:val="14"/>
            <w:tabs>
              <w:tab w:val="right" w:leader="dot" w:pos="8306"/>
            </w:tabs>
            <w:spacing w:line="360" w:lineRule="auto"/>
            <w:rPr>
              <w:sz w:val="28"/>
              <w:szCs w:val="28"/>
            </w:rPr>
          </w:pPr>
          <w:r>
            <w:rPr>
              <w:rFonts w:hint="eastAsia"/>
              <w:sz w:val="28"/>
              <w:szCs w:val="28"/>
            </w:rPr>
            <w:fldChar w:fldCharType="begin"/>
          </w:r>
          <w:r>
            <w:rPr>
              <w:rFonts w:hint="eastAsia"/>
              <w:sz w:val="28"/>
              <w:szCs w:val="28"/>
            </w:rPr>
            <w:instrText xml:space="preserve"> HYPERLINK \l _Toc7436 </w:instrText>
          </w:r>
          <w:r>
            <w:rPr>
              <w:rFonts w:hint="eastAsia"/>
              <w:sz w:val="28"/>
              <w:szCs w:val="28"/>
            </w:rPr>
            <w:fldChar w:fldCharType="separate"/>
          </w:r>
          <w:r>
            <w:rPr>
              <w:rFonts w:hint="eastAsia"/>
              <w:sz w:val="28"/>
              <w:szCs w:val="28"/>
            </w:rPr>
            <w:t>3.1</w:t>
          </w:r>
          <w:r>
            <w:rPr>
              <w:rFonts w:hint="eastAsia"/>
              <w:sz w:val="28"/>
              <w:szCs w:val="28"/>
              <w:lang w:val="en-US" w:eastAsia="zh-CN"/>
            </w:rPr>
            <w:t>学生宿舍管理系统</w:t>
          </w:r>
          <w:r>
            <w:rPr>
              <w:sz w:val="28"/>
              <w:szCs w:val="28"/>
            </w:rPr>
            <w:tab/>
          </w:r>
          <w:r>
            <w:rPr>
              <w:sz w:val="28"/>
              <w:szCs w:val="28"/>
            </w:rPr>
            <w:fldChar w:fldCharType="begin"/>
          </w:r>
          <w:r>
            <w:rPr>
              <w:sz w:val="28"/>
              <w:szCs w:val="28"/>
            </w:rPr>
            <w:instrText xml:space="preserve"> PAGEREF _Toc7436 \h </w:instrText>
          </w:r>
          <w:r>
            <w:rPr>
              <w:sz w:val="28"/>
              <w:szCs w:val="28"/>
            </w:rPr>
            <w:fldChar w:fldCharType="separate"/>
          </w:r>
          <w:r>
            <w:rPr>
              <w:sz w:val="28"/>
              <w:szCs w:val="28"/>
            </w:rPr>
            <w:t>16</w:t>
          </w:r>
          <w:r>
            <w:rPr>
              <w:sz w:val="28"/>
              <w:szCs w:val="28"/>
            </w:rPr>
            <w:fldChar w:fldCharType="end"/>
          </w:r>
          <w:r>
            <w:rPr>
              <w:rFonts w:hint="eastAsia"/>
              <w:sz w:val="28"/>
              <w:szCs w:val="28"/>
            </w:rPr>
            <w:fldChar w:fldCharType="end"/>
          </w:r>
        </w:p>
        <w:p>
          <w:pPr>
            <w:pStyle w:val="14"/>
            <w:tabs>
              <w:tab w:val="right" w:leader="dot" w:pos="8306"/>
            </w:tabs>
            <w:spacing w:line="360" w:lineRule="auto"/>
            <w:rPr>
              <w:sz w:val="28"/>
              <w:szCs w:val="28"/>
            </w:rPr>
          </w:pPr>
          <w:r>
            <w:rPr>
              <w:rFonts w:hint="eastAsia"/>
              <w:sz w:val="28"/>
              <w:szCs w:val="28"/>
            </w:rPr>
            <w:fldChar w:fldCharType="begin"/>
          </w:r>
          <w:r>
            <w:rPr>
              <w:rFonts w:hint="eastAsia"/>
              <w:sz w:val="28"/>
              <w:szCs w:val="28"/>
            </w:rPr>
            <w:instrText xml:space="preserve"> HYPERLINK \l _Toc31818 </w:instrText>
          </w:r>
          <w:r>
            <w:rPr>
              <w:rFonts w:hint="eastAsia"/>
              <w:sz w:val="28"/>
              <w:szCs w:val="28"/>
            </w:rPr>
            <w:fldChar w:fldCharType="separate"/>
          </w:r>
          <w:r>
            <w:rPr>
              <w:rFonts w:ascii="Times New Roman" w:hAnsi="Times New Roman"/>
              <w:sz w:val="28"/>
              <w:szCs w:val="28"/>
            </w:rPr>
            <w:t>3.</w:t>
          </w:r>
          <w:r>
            <w:rPr>
              <w:rFonts w:hint="eastAsia" w:ascii="Times New Roman" w:hAnsi="Times New Roman"/>
              <w:sz w:val="28"/>
              <w:szCs w:val="28"/>
            </w:rPr>
            <w:t>2</w:t>
          </w:r>
          <w:r>
            <w:rPr>
              <w:rFonts w:hint="eastAsia"/>
              <w:sz w:val="28"/>
              <w:szCs w:val="28"/>
            </w:rPr>
            <w:t>系统结构设计</w:t>
          </w:r>
          <w:r>
            <w:rPr>
              <w:sz w:val="28"/>
              <w:szCs w:val="28"/>
            </w:rPr>
            <w:tab/>
          </w:r>
          <w:r>
            <w:rPr>
              <w:sz w:val="28"/>
              <w:szCs w:val="28"/>
            </w:rPr>
            <w:fldChar w:fldCharType="begin"/>
          </w:r>
          <w:r>
            <w:rPr>
              <w:sz w:val="28"/>
              <w:szCs w:val="28"/>
            </w:rPr>
            <w:instrText xml:space="preserve"> PAGEREF _Toc31818 \h </w:instrText>
          </w:r>
          <w:r>
            <w:rPr>
              <w:sz w:val="28"/>
              <w:szCs w:val="28"/>
            </w:rPr>
            <w:fldChar w:fldCharType="separate"/>
          </w:r>
          <w:r>
            <w:rPr>
              <w:sz w:val="28"/>
              <w:szCs w:val="28"/>
            </w:rPr>
            <w:t>19</w:t>
          </w:r>
          <w:r>
            <w:rPr>
              <w:sz w:val="28"/>
              <w:szCs w:val="28"/>
            </w:rPr>
            <w:fldChar w:fldCharType="end"/>
          </w:r>
          <w:r>
            <w:rPr>
              <w:rFonts w:hint="eastAsia"/>
              <w:sz w:val="28"/>
              <w:szCs w:val="28"/>
            </w:rPr>
            <w:fldChar w:fldCharType="end"/>
          </w:r>
        </w:p>
        <w:p>
          <w:pPr>
            <w:pStyle w:val="13"/>
            <w:tabs>
              <w:tab w:val="right" w:leader="dot" w:pos="8306"/>
            </w:tabs>
            <w:spacing w:line="360" w:lineRule="auto"/>
            <w:rPr>
              <w:b/>
              <w:sz w:val="28"/>
              <w:szCs w:val="28"/>
            </w:rPr>
          </w:pPr>
          <w:r>
            <w:rPr>
              <w:rFonts w:hint="eastAsia"/>
              <w:b/>
              <w:sz w:val="28"/>
              <w:szCs w:val="28"/>
            </w:rPr>
            <w:fldChar w:fldCharType="begin"/>
          </w:r>
          <w:r>
            <w:rPr>
              <w:rFonts w:hint="eastAsia"/>
              <w:b/>
              <w:sz w:val="28"/>
              <w:szCs w:val="28"/>
            </w:rPr>
            <w:instrText xml:space="preserve"> HYPERLINK \l _Toc26522 </w:instrText>
          </w:r>
          <w:r>
            <w:rPr>
              <w:rFonts w:hint="eastAsia"/>
              <w:b/>
              <w:sz w:val="28"/>
              <w:szCs w:val="28"/>
            </w:rPr>
            <w:fldChar w:fldCharType="separate"/>
          </w:r>
          <w:r>
            <w:rPr>
              <w:rFonts w:hint="eastAsia"/>
              <w:b/>
              <w:sz w:val="28"/>
              <w:szCs w:val="28"/>
            </w:rPr>
            <w:t>四、 系统详细设计</w:t>
          </w:r>
          <w:r>
            <w:rPr>
              <w:b/>
              <w:sz w:val="28"/>
              <w:szCs w:val="28"/>
            </w:rPr>
            <w:tab/>
          </w:r>
          <w:r>
            <w:rPr>
              <w:b/>
              <w:sz w:val="28"/>
              <w:szCs w:val="28"/>
            </w:rPr>
            <w:fldChar w:fldCharType="begin"/>
          </w:r>
          <w:r>
            <w:rPr>
              <w:b/>
              <w:sz w:val="28"/>
              <w:szCs w:val="28"/>
            </w:rPr>
            <w:instrText xml:space="preserve"> PAGEREF _Toc26522 \h </w:instrText>
          </w:r>
          <w:r>
            <w:rPr>
              <w:b/>
              <w:sz w:val="28"/>
              <w:szCs w:val="28"/>
            </w:rPr>
            <w:fldChar w:fldCharType="separate"/>
          </w:r>
          <w:r>
            <w:rPr>
              <w:b/>
              <w:sz w:val="28"/>
              <w:szCs w:val="28"/>
            </w:rPr>
            <w:t>24</w:t>
          </w:r>
          <w:r>
            <w:rPr>
              <w:b/>
              <w:sz w:val="28"/>
              <w:szCs w:val="28"/>
            </w:rPr>
            <w:fldChar w:fldCharType="end"/>
          </w:r>
          <w:r>
            <w:rPr>
              <w:rFonts w:hint="eastAsia"/>
              <w:b/>
              <w:sz w:val="28"/>
              <w:szCs w:val="28"/>
            </w:rPr>
            <w:fldChar w:fldCharType="end"/>
          </w:r>
        </w:p>
        <w:p>
          <w:pPr>
            <w:pStyle w:val="14"/>
            <w:tabs>
              <w:tab w:val="right" w:leader="dot" w:pos="8306"/>
            </w:tabs>
            <w:spacing w:line="360" w:lineRule="auto"/>
            <w:rPr>
              <w:sz w:val="28"/>
              <w:szCs w:val="28"/>
            </w:rPr>
          </w:pPr>
          <w:r>
            <w:rPr>
              <w:rFonts w:hint="eastAsia"/>
              <w:sz w:val="28"/>
              <w:szCs w:val="28"/>
            </w:rPr>
            <w:fldChar w:fldCharType="begin"/>
          </w:r>
          <w:r>
            <w:rPr>
              <w:rFonts w:hint="eastAsia"/>
              <w:sz w:val="28"/>
              <w:szCs w:val="28"/>
            </w:rPr>
            <w:instrText xml:space="preserve"> HYPERLINK \l _Toc5567 </w:instrText>
          </w:r>
          <w:r>
            <w:rPr>
              <w:rFonts w:hint="eastAsia"/>
              <w:sz w:val="28"/>
              <w:szCs w:val="28"/>
            </w:rPr>
            <w:fldChar w:fldCharType="separate"/>
          </w:r>
          <w:r>
            <w:rPr>
              <w:rFonts w:hint="eastAsia"/>
              <w:sz w:val="28"/>
              <w:szCs w:val="28"/>
            </w:rPr>
            <w:t>4.1</w:t>
          </w:r>
          <w:r>
            <w:rPr>
              <w:rFonts w:hint="eastAsia"/>
              <w:sz w:val="28"/>
              <w:szCs w:val="28"/>
              <w:lang w:val="en-US" w:eastAsia="zh-CN"/>
            </w:rPr>
            <w:t>学生管理模块</w:t>
          </w:r>
          <w:r>
            <w:rPr>
              <w:sz w:val="28"/>
              <w:szCs w:val="28"/>
            </w:rPr>
            <w:tab/>
          </w:r>
          <w:r>
            <w:rPr>
              <w:sz w:val="28"/>
              <w:szCs w:val="28"/>
            </w:rPr>
            <w:fldChar w:fldCharType="begin"/>
          </w:r>
          <w:r>
            <w:rPr>
              <w:sz w:val="28"/>
              <w:szCs w:val="28"/>
            </w:rPr>
            <w:instrText xml:space="preserve"> PAGEREF _Toc5567 \h </w:instrText>
          </w:r>
          <w:r>
            <w:rPr>
              <w:sz w:val="28"/>
              <w:szCs w:val="28"/>
            </w:rPr>
            <w:fldChar w:fldCharType="separate"/>
          </w:r>
          <w:r>
            <w:rPr>
              <w:sz w:val="28"/>
              <w:szCs w:val="28"/>
            </w:rPr>
            <w:t>24</w:t>
          </w:r>
          <w:r>
            <w:rPr>
              <w:sz w:val="28"/>
              <w:szCs w:val="28"/>
            </w:rPr>
            <w:fldChar w:fldCharType="end"/>
          </w:r>
          <w:r>
            <w:rPr>
              <w:rFonts w:hint="eastAsia"/>
              <w:sz w:val="28"/>
              <w:szCs w:val="28"/>
            </w:rPr>
            <w:fldChar w:fldCharType="end"/>
          </w:r>
        </w:p>
        <w:p>
          <w:pPr>
            <w:pStyle w:val="14"/>
            <w:tabs>
              <w:tab w:val="right" w:leader="dot" w:pos="8306"/>
            </w:tabs>
            <w:spacing w:line="360" w:lineRule="auto"/>
            <w:rPr>
              <w:sz w:val="28"/>
              <w:szCs w:val="28"/>
            </w:rPr>
          </w:pPr>
          <w:r>
            <w:rPr>
              <w:rFonts w:hint="eastAsia"/>
              <w:sz w:val="28"/>
              <w:szCs w:val="28"/>
            </w:rPr>
            <w:fldChar w:fldCharType="begin"/>
          </w:r>
          <w:r>
            <w:rPr>
              <w:rFonts w:hint="eastAsia"/>
              <w:sz w:val="28"/>
              <w:szCs w:val="28"/>
            </w:rPr>
            <w:instrText xml:space="preserve"> HYPERLINK \l _Toc22913 </w:instrText>
          </w:r>
          <w:r>
            <w:rPr>
              <w:rFonts w:hint="eastAsia"/>
              <w:sz w:val="28"/>
              <w:szCs w:val="28"/>
            </w:rPr>
            <w:fldChar w:fldCharType="separate"/>
          </w:r>
          <w:r>
            <w:rPr>
              <w:rFonts w:hint="eastAsia"/>
              <w:sz w:val="28"/>
              <w:szCs w:val="28"/>
            </w:rPr>
            <w:t>4.</w:t>
          </w:r>
          <w:r>
            <w:rPr>
              <w:sz w:val="28"/>
              <w:szCs w:val="28"/>
            </w:rPr>
            <w:t>2</w:t>
          </w:r>
          <w:r>
            <w:rPr>
              <w:rFonts w:hint="eastAsia"/>
              <w:sz w:val="28"/>
              <w:szCs w:val="28"/>
              <w:lang w:val="en-US" w:eastAsia="zh-CN"/>
            </w:rPr>
            <w:t>报修信息</w:t>
          </w:r>
          <w:r>
            <w:rPr>
              <w:rFonts w:hint="eastAsia"/>
              <w:sz w:val="28"/>
              <w:szCs w:val="28"/>
            </w:rPr>
            <w:t>模块</w:t>
          </w:r>
          <w:r>
            <w:rPr>
              <w:sz w:val="28"/>
              <w:szCs w:val="28"/>
            </w:rPr>
            <w:tab/>
          </w:r>
          <w:r>
            <w:rPr>
              <w:sz w:val="28"/>
              <w:szCs w:val="28"/>
            </w:rPr>
            <w:fldChar w:fldCharType="begin"/>
          </w:r>
          <w:r>
            <w:rPr>
              <w:sz w:val="28"/>
              <w:szCs w:val="28"/>
            </w:rPr>
            <w:instrText xml:space="preserve"> PAGEREF _Toc22913 \h </w:instrText>
          </w:r>
          <w:r>
            <w:rPr>
              <w:sz w:val="28"/>
              <w:szCs w:val="28"/>
            </w:rPr>
            <w:fldChar w:fldCharType="separate"/>
          </w:r>
          <w:r>
            <w:rPr>
              <w:sz w:val="28"/>
              <w:szCs w:val="28"/>
            </w:rPr>
            <w:t>25</w:t>
          </w:r>
          <w:r>
            <w:rPr>
              <w:sz w:val="28"/>
              <w:szCs w:val="28"/>
            </w:rPr>
            <w:fldChar w:fldCharType="end"/>
          </w:r>
          <w:r>
            <w:rPr>
              <w:rFonts w:hint="eastAsia"/>
              <w:sz w:val="28"/>
              <w:szCs w:val="28"/>
            </w:rPr>
            <w:fldChar w:fldCharType="end"/>
          </w:r>
        </w:p>
        <w:p>
          <w:pPr>
            <w:pStyle w:val="14"/>
            <w:tabs>
              <w:tab w:val="right" w:leader="dot" w:pos="8306"/>
            </w:tabs>
            <w:spacing w:line="360" w:lineRule="auto"/>
            <w:rPr>
              <w:sz w:val="28"/>
              <w:szCs w:val="28"/>
            </w:rPr>
          </w:pPr>
          <w:r>
            <w:rPr>
              <w:rFonts w:hint="eastAsia"/>
              <w:sz w:val="28"/>
              <w:szCs w:val="28"/>
            </w:rPr>
            <w:fldChar w:fldCharType="begin"/>
          </w:r>
          <w:r>
            <w:rPr>
              <w:rFonts w:hint="eastAsia"/>
              <w:sz w:val="28"/>
              <w:szCs w:val="28"/>
            </w:rPr>
            <w:instrText xml:space="preserve"> HYPERLINK \l _Toc2135 </w:instrText>
          </w:r>
          <w:r>
            <w:rPr>
              <w:rFonts w:hint="eastAsia"/>
              <w:sz w:val="28"/>
              <w:szCs w:val="28"/>
            </w:rPr>
            <w:fldChar w:fldCharType="separate"/>
          </w:r>
          <w:r>
            <w:rPr>
              <w:rFonts w:hint="eastAsia"/>
              <w:sz w:val="28"/>
              <w:szCs w:val="28"/>
            </w:rPr>
            <w:t>4.</w:t>
          </w:r>
          <w:r>
            <w:rPr>
              <w:rFonts w:hint="eastAsia"/>
              <w:sz w:val="28"/>
              <w:szCs w:val="28"/>
              <w:lang w:val="en-US" w:eastAsia="zh-CN"/>
            </w:rPr>
            <w:t>3申请报修</w:t>
          </w:r>
          <w:r>
            <w:rPr>
              <w:rFonts w:hint="eastAsia"/>
              <w:sz w:val="28"/>
              <w:szCs w:val="28"/>
            </w:rPr>
            <w:t>模块</w:t>
          </w:r>
          <w:r>
            <w:rPr>
              <w:sz w:val="28"/>
              <w:szCs w:val="28"/>
            </w:rPr>
            <w:tab/>
          </w:r>
          <w:r>
            <w:rPr>
              <w:sz w:val="28"/>
              <w:szCs w:val="28"/>
            </w:rPr>
            <w:fldChar w:fldCharType="begin"/>
          </w:r>
          <w:r>
            <w:rPr>
              <w:sz w:val="28"/>
              <w:szCs w:val="28"/>
            </w:rPr>
            <w:instrText xml:space="preserve"> PAGEREF _Toc2135 \h </w:instrText>
          </w:r>
          <w:r>
            <w:rPr>
              <w:sz w:val="28"/>
              <w:szCs w:val="28"/>
            </w:rPr>
            <w:fldChar w:fldCharType="separate"/>
          </w:r>
          <w:r>
            <w:rPr>
              <w:sz w:val="28"/>
              <w:szCs w:val="28"/>
            </w:rPr>
            <w:t>26</w:t>
          </w:r>
          <w:r>
            <w:rPr>
              <w:sz w:val="28"/>
              <w:szCs w:val="28"/>
            </w:rPr>
            <w:fldChar w:fldCharType="end"/>
          </w:r>
          <w:r>
            <w:rPr>
              <w:rFonts w:hint="eastAsia"/>
              <w:sz w:val="28"/>
              <w:szCs w:val="28"/>
            </w:rPr>
            <w:fldChar w:fldCharType="end"/>
          </w:r>
        </w:p>
        <w:p>
          <w:pPr>
            <w:pStyle w:val="13"/>
            <w:tabs>
              <w:tab w:val="right" w:leader="dot" w:pos="8306"/>
            </w:tabs>
            <w:spacing w:line="360" w:lineRule="auto"/>
            <w:rPr>
              <w:b/>
              <w:sz w:val="28"/>
              <w:szCs w:val="28"/>
            </w:rPr>
          </w:pPr>
          <w:r>
            <w:rPr>
              <w:rFonts w:hint="eastAsia"/>
              <w:b/>
              <w:sz w:val="28"/>
              <w:szCs w:val="28"/>
            </w:rPr>
            <w:fldChar w:fldCharType="begin"/>
          </w:r>
          <w:r>
            <w:rPr>
              <w:rFonts w:hint="eastAsia"/>
              <w:b/>
              <w:sz w:val="28"/>
              <w:szCs w:val="28"/>
            </w:rPr>
            <w:instrText xml:space="preserve"> HYPERLINK \l _Toc8050 </w:instrText>
          </w:r>
          <w:r>
            <w:rPr>
              <w:rFonts w:hint="eastAsia"/>
              <w:b/>
              <w:sz w:val="28"/>
              <w:szCs w:val="28"/>
            </w:rPr>
            <w:fldChar w:fldCharType="separate"/>
          </w:r>
          <w:r>
            <w:rPr>
              <w:rFonts w:hint="eastAsia"/>
              <w:b/>
              <w:sz w:val="28"/>
              <w:szCs w:val="28"/>
            </w:rPr>
            <w:t>五、 系统实现（关键代码和测试用例）</w:t>
          </w:r>
          <w:r>
            <w:rPr>
              <w:b/>
              <w:sz w:val="28"/>
              <w:szCs w:val="28"/>
            </w:rPr>
            <w:tab/>
          </w:r>
          <w:r>
            <w:rPr>
              <w:b/>
              <w:sz w:val="28"/>
              <w:szCs w:val="28"/>
            </w:rPr>
            <w:fldChar w:fldCharType="begin"/>
          </w:r>
          <w:r>
            <w:rPr>
              <w:b/>
              <w:sz w:val="28"/>
              <w:szCs w:val="28"/>
            </w:rPr>
            <w:instrText xml:space="preserve"> PAGEREF _Toc8050 \h </w:instrText>
          </w:r>
          <w:r>
            <w:rPr>
              <w:b/>
              <w:sz w:val="28"/>
              <w:szCs w:val="28"/>
            </w:rPr>
            <w:fldChar w:fldCharType="separate"/>
          </w:r>
          <w:r>
            <w:rPr>
              <w:b/>
              <w:sz w:val="28"/>
              <w:szCs w:val="28"/>
            </w:rPr>
            <w:t>27</w:t>
          </w:r>
          <w:r>
            <w:rPr>
              <w:b/>
              <w:sz w:val="28"/>
              <w:szCs w:val="28"/>
            </w:rPr>
            <w:fldChar w:fldCharType="end"/>
          </w:r>
          <w:r>
            <w:rPr>
              <w:rFonts w:hint="eastAsia"/>
              <w:b/>
              <w:sz w:val="28"/>
              <w:szCs w:val="28"/>
            </w:rPr>
            <w:fldChar w:fldCharType="end"/>
          </w:r>
        </w:p>
        <w:p>
          <w:pPr>
            <w:pStyle w:val="13"/>
            <w:tabs>
              <w:tab w:val="right" w:leader="dot" w:pos="8306"/>
            </w:tabs>
            <w:spacing w:line="360" w:lineRule="auto"/>
            <w:rPr>
              <w:b/>
              <w:sz w:val="28"/>
              <w:szCs w:val="28"/>
            </w:rPr>
          </w:pPr>
          <w:r>
            <w:rPr>
              <w:rFonts w:hint="eastAsia"/>
              <w:b/>
              <w:sz w:val="28"/>
              <w:szCs w:val="28"/>
            </w:rPr>
            <w:fldChar w:fldCharType="begin"/>
          </w:r>
          <w:r>
            <w:rPr>
              <w:rFonts w:hint="eastAsia"/>
              <w:b/>
              <w:sz w:val="28"/>
              <w:szCs w:val="28"/>
            </w:rPr>
            <w:instrText xml:space="preserve"> HYPERLINK \l _Toc31098 </w:instrText>
          </w:r>
          <w:r>
            <w:rPr>
              <w:rFonts w:hint="eastAsia"/>
              <w:b/>
              <w:sz w:val="28"/>
              <w:szCs w:val="28"/>
            </w:rPr>
            <w:fldChar w:fldCharType="separate"/>
          </w:r>
          <w:r>
            <w:rPr>
              <w:rFonts w:hint="eastAsia"/>
              <w:b/>
              <w:sz w:val="28"/>
              <w:szCs w:val="28"/>
            </w:rPr>
            <w:t>六、 实习总结</w:t>
          </w:r>
          <w:r>
            <w:rPr>
              <w:b/>
              <w:sz w:val="28"/>
              <w:szCs w:val="28"/>
            </w:rPr>
            <w:tab/>
          </w:r>
          <w:r>
            <w:rPr>
              <w:b/>
              <w:sz w:val="28"/>
              <w:szCs w:val="28"/>
            </w:rPr>
            <w:fldChar w:fldCharType="begin"/>
          </w:r>
          <w:r>
            <w:rPr>
              <w:b/>
              <w:sz w:val="28"/>
              <w:szCs w:val="28"/>
            </w:rPr>
            <w:instrText xml:space="preserve"> PAGEREF _Toc31098 \h </w:instrText>
          </w:r>
          <w:r>
            <w:rPr>
              <w:b/>
              <w:sz w:val="28"/>
              <w:szCs w:val="28"/>
            </w:rPr>
            <w:fldChar w:fldCharType="separate"/>
          </w:r>
          <w:r>
            <w:rPr>
              <w:b/>
              <w:sz w:val="28"/>
              <w:szCs w:val="28"/>
            </w:rPr>
            <w:t>41</w:t>
          </w:r>
          <w:r>
            <w:rPr>
              <w:b/>
              <w:sz w:val="28"/>
              <w:szCs w:val="28"/>
            </w:rPr>
            <w:fldChar w:fldCharType="end"/>
          </w:r>
          <w:r>
            <w:rPr>
              <w:rFonts w:hint="eastAsia"/>
              <w:b/>
              <w:sz w:val="28"/>
              <w:szCs w:val="28"/>
            </w:rPr>
            <w:fldChar w:fldCharType="end"/>
          </w:r>
        </w:p>
        <w:p>
          <w:pPr>
            <w:pStyle w:val="13"/>
            <w:tabs>
              <w:tab w:val="right" w:leader="dot" w:pos="8306"/>
            </w:tabs>
            <w:spacing w:line="360" w:lineRule="auto"/>
            <w:rPr>
              <w:b/>
              <w:sz w:val="28"/>
              <w:szCs w:val="28"/>
            </w:rPr>
          </w:pPr>
          <w:r>
            <w:rPr>
              <w:rFonts w:hint="eastAsia"/>
              <w:b/>
              <w:sz w:val="28"/>
              <w:szCs w:val="28"/>
            </w:rPr>
            <w:fldChar w:fldCharType="begin"/>
          </w:r>
          <w:r>
            <w:rPr>
              <w:rFonts w:hint="eastAsia"/>
              <w:b/>
              <w:sz w:val="28"/>
              <w:szCs w:val="28"/>
            </w:rPr>
            <w:instrText xml:space="preserve"> HYPERLINK \l _Toc11975 </w:instrText>
          </w:r>
          <w:r>
            <w:rPr>
              <w:rFonts w:hint="eastAsia"/>
              <w:b/>
              <w:sz w:val="28"/>
              <w:szCs w:val="28"/>
            </w:rPr>
            <w:fldChar w:fldCharType="separate"/>
          </w:r>
          <w:r>
            <w:rPr>
              <w:rFonts w:hint="eastAsia"/>
              <w:b/>
              <w:sz w:val="28"/>
              <w:szCs w:val="28"/>
            </w:rPr>
            <w:t>七、 参考文献</w:t>
          </w:r>
          <w:r>
            <w:rPr>
              <w:b/>
              <w:sz w:val="28"/>
              <w:szCs w:val="28"/>
            </w:rPr>
            <w:tab/>
          </w:r>
          <w:r>
            <w:rPr>
              <w:b/>
              <w:sz w:val="28"/>
              <w:szCs w:val="28"/>
            </w:rPr>
            <w:fldChar w:fldCharType="begin"/>
          </w:r>
          <w:r>
            <w:rPr>
              <w:b/>
              <w:sz w:val="28"/>
              <w:szCs w:val="28"/>
            </w:rPr>
            <w:instrText xml:space="preserve"> PAGEREF _Toc11975 \h </w:instrText>
          </w:r>
          <w:r>
            <w:rPr>
              <w:b/>
              <w:sz w:val="28"/>
              <w:szCs w:val="28"/>
            </w:rPr>
            <w:fldChar w:fldCharType="separate"/>
          </w:r>
          <w:r>
            <w:rPr>
              <w:b/>
              <w:sz w:val="28"/>
              <w:szCs w:val="28"/>
            </w:rPr>
            <w:t>43</w:t>
          </w:r>
          <w:r>
            <w:rPr>
              <w:b/>
              <w:sz w:val="28"/>
              <w:szCs w:val="28"/>
            </w:rPr>
            <w:fldChar w:fldCharType="end"/>
          </w:r>
          <w:r>
            <w:rPr>
              <w:rFonts w:hint="eastAsia"/>
              <w:b/>
              <w:sz w:val="28"/>
              <w:szCs w:val="28"/>
            </w:rPr>
            <w:fldChar w:fldCharType="end"/>
          </w:r>
        </w:p>
        <w:p>
          <w:pPr>
            <w:spacing w:line="360" w:lineRule="auto"/>
            <w:rPr>
              <w:rFonts w:hint="eastAsia"/>
            </w:rPr>
          </w:pPr>
          <w:r>
            <w:rPr>
              <w:rFonts w:hint="eastAsia"/>
              <w:b/>
              <w:sz w:val="28"/>
              <w:szCs w:val="28"/>
            </w:rPr>
            <w:fldChar w:fldCharType="end"/>
          </w:r>
        </w:p>
      </w:sdtContent>
    </w:sdt>
    <w:p>
      <w:pPr>
        <w:pStyle w:val="4"/>
        <w:numPr>
          <w:ilvl w:val="0"/>
          <w:numId w:val="1"/>
        </w:numPr>
        <w:spacing w:before="300" w:after="300" w:line="360" w:lineRule="auto"/>
        <w:jc w:val="center"/>
        <w:rPr>
          <w:rFonts w:hint="eastAsia" w:ascii="宋体" w:hAnsi="宋体" w:cs="宋体"/>
        </w:rPr>
      </w:pPr>
      <w:bookmarkStart w:id="0" w:name="_Toc19533"/>
      <w:bookmarkStart w:id="1" w:name="_Toc106981772"/>
      <w:bookmarkStart w:id="2" w:name="_Toc21264"/>
      <w:r>
        <w:rPr>
          <w:rFonts w:hint="eastAsia" w:ascii="宋体" w:hAnsi="宋体" w:cs="宋体"/>
        </w:rPr>
        <w:t>课题背景</w:t>
      </w:r>
      <w:bookmarkEnd w:id="0"/>
      <w:bookmarkEnd w:id="1"/>
      <w:bookmarkEnd w:id="2"/>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noWrap w:val="0"/>
            <w:vAlign w:val="top"/>
          </w:tcPr>
          <w:p>
            <w:pPr>
              <w:pStyle w:val="7"/>
              <w:numPr>
                <w:ilvl w:val="0"/>
                <w:numId w:val="2"/>
              </w:numPr>
              <w:spacing w:before="300" w:after="300" w:line="360" w:lineRule="auto"/>
              <w:ind w:left="363" w:hanging="363"/>
            </w:pPr>
            <w:bookmarkStart w:id="3" w:name="_Toc966"/>
            <w:r>
              <w:rPr>
                <w:rFonts w:hint="eastAsia"/>
              </w:rPr>
              <w:t>国内外研究概况以及发展趋势</w:t>
            </w:r>
            <w:bookmarkEnd w:id="3"/>
          </w:p>
          <w:p>
            <w:pPr>
              <w:spacing w:line="360" w:lineRule="auto"/>
              <w:ind w:firstLine="420" w:firstLineChars="0"/>
              <w:rPr>
                <w:rFonts w:hint="eastAsia" w:ascii="宋体" w:hAnsi="宋体" w:eastAsia="宋体" w:cs="宋体"/>
                <w:sz w:val="28"/>
                <w:szCs w:val="28"/>
                <w:lang w:eastAsia="zh-CN"/>
              </w:rPr>
            </w:pPr>
            <w:r>
              <w:rPr>
                <w:rFonts w:hint="eastAsia" w:ascii="宋体" w:hAnsi="宋体" w:eastAsia="宋体" w:cs="宋体"/>
                <w:color w:val="000000"/>
                <w:spacing w:val="0"/>
                <w:sz w:val="28"/>
                <w:szCs w:val="28"/>
                <w:shd w:val="clear" w:color="auto" w:fill="FFFFFF"/>
              </w:rPr>
              <w:t>学生宿舍管理系统对于一个学校来说是必不可少的组成部分。目前好多学校还停留在宿舍管理人员手工记录数据的最初阶段，手工记录对于规模小的学校来说还勉强可以接受，但对于学生信息量比较庞大，需要记录存档的数据比较多的高校来说，人工记录是相当麻烦的。而且当查找某条记录时，由于数据量庞大，还只能靠人工去一条条的查找，这样不但麻烦还浪费了许多时间，效率也比较低。当今社会是飞速进步的世界，原始的记录方式已经被社会所淘汰了，计算机化管理正是适应时代的产物。信息世界永远不会是一个平静的世界，当一种技术不能满足需求时，就会有新的技术诞生并取代旧技术。21世纪的今天,信息社会占着主流地位，计算机在各行各业中的运用已经得到普及，自动化、信息化的管理越来越广泛应用于各个领域。我们针对如此，设计了一套学生宿舍管理系统。学生宿舍管理系统采用的是计算机化管理，系统做的尽量人性化，使用者会感到操作非常方便，管理人员需要做的就是将数据输入到系统的数据库中去。由于数据库存储容量相当大，而且比较稳定，适合较长时间的保存，也不容易丢失。这无疑是为信息存储量比较大的学校提供了一个方便、快捷的操作方式。本系统具有运行速度快、安全性高、稳定性好的优点，并且具备完善的报表生成、修改功能，能够快速的查询学校所需的住宿信息。学生宿舍，是大学生在高校校园里一个重要的学习、生活、交往的空间环境，大学生，大约有2/3的时间是在宿舍环境里度过的。随着高校官学规模的扩大，在校学生的学历层次、思想状态、文化水平呈多样化、复杂化趋势，这在很大程度上给学生管理工作带来许多新的问题。随着学生人数的增多，高校学生宿舍管理的信息量日益庞大，而目前我校学生宿舍管理仍采用传统的工作方式——账本化的工作模式，这种模式获取信息慢，查阅困难，准确性差，很难适应高水平宿舍管理的需要，同时带来了大量的人力的浪费，对于宿管的工作带来很多不便。基于此，我们想到需要开发一个“学生宿舍管理系统”来提高宿舍的管理效率，改善管理方式，使其与现代信息化的趋势接轨。由于数据库的存储容量相当大，而且比较稳定，适合较长时间的保存，也不容易丢失。这无疑是为信息存储量比较大的学校提供了一个方便、快捷的操作方式。</w:t>
            </w:r>
          </w:p>
          <w:p>
            <w:pPr>
              <w:pStyle w:val="6"/>
            </w:pPr>
          </w:p>
          <w:p>
            <w:pPr>
              <w:pStyle w:val="6"/>
            </w:pPr>
          </w:p>
          <w:p>
            <w:pPr>
              <w:pStyle w:val="6"/>
            </w:pPr>
          </w:p>
          <w:p>
            <w:pPr>
              <w:pStyle w:val="6"/>
            </w:pPr>
          </w:p>
          <w:p>
            <w:pPr>
              <w:pStyle w:val="6"/>
            </w:pPr>
          </w:p>
          <w:p>
            <w:pPr>
              <w:pStyle w:val="6"/>
            </w:pPr>
          </w:p>
          <w:p>
            <w:pPr>
              <w:pStyle w:val="7"/>
              <w:spacing w:before="300" w:after="300" w:line="360" w:lineRule="auto"/>
            </w:pPr>
            <w:bookmarkStart w:id="4" w:name="_Toc19104"/>
            <w:r>
              <w:rPr>
                <w:rFonts w:hint="eastAsia"/>
              </w:rPr>
              <w:t>2．科学学术意义和应用前景</w:t>
            </w:r>
            <w:bookmarkEnd w:id="4"/>
          </w:p>
          <w:p>
            <w:pPr>
              <w:spacing w:line="360" w:lineRule="auto"/>
              <w:ind w:firstLine="420" w:firstLineChars="0"/>
              <w:rPr>
                <w:sz w:val="28"/>
                <w:szCs w:val="28"/>
                <w:lang w:eastAsia="zh-CN"/>
              </w:rPr>
            </w:pPr>
            <w:r>
              <w:rPr>
                <w:rFonts w:ascii="Verdana" w:hAnsi="Verdana" w:eastAsia="宋体" w:cs="Verdana"/>
                <w:color w:val="000000"/>
                <w:spacing w:val="0"/>
                <w:sz w:val="28"/>
                <w:szCs w:val="28"/>
                <w:shd w:val="clear" w:color="auto" w:fill="FFFFFF"/>
              </w:rPr>
              <w:t>选择学生宿舍管理系统作为题目使用者会感到操作非常方便，管理人员需要做的就是将数据输入到系统的数据库中去。由于数据库存储容量相当大，而且比较稳定，适合较长时间的保存，也不容易丢失。这无疑是为信息存储量比较大的学校提供了一个方便、快捷的操作方式。本系统具有运行速度快、安全性高、稳定性好的优点，并且具备完善的报表生成、修改功能，能够快速的查询学校所需的住宿信息，方便高校对学生宿舍的管理。</w:t>
            </w:r>
          </w:p>
          <w:p>
            <w:pPr>
              <w:spacing w:before="156" w:beforeLines="50" w:after="156" w:afterLines="50" w:line="360" w:lineRule="auto"/>
              <w:ind w:firstLine="420"/>
              <w:rPr>
                <w:rFonts w:hint="eastAsia"/>
              </w:rPr>
            </w:pPr>
          </w:p>
          <w:p>
            <w:pPr>
              <w:spacing w:before="156" w:beforeLines="50" w:after="156" w:afterLines="50" w:line="360" w:lineRule="auto"/>
              <w:ind w:firstLine="420"/>
              <w:rPr>
                <w:rFonts w:hint="eastAsia"/>
              </w:rPr>
            </w:pPr>
          </w:p>
          <w:p>
            <w:pPr>
              <w:spacing w:before="156" w:beforeLines="50" w:after="156" w:afterLines="50" w:line="360" w:lineRule="auto"/>
              <w:ind w:firstLine="420"/>
              <w:rPr>
                <w:rFonts w:hint="eastAsia"/>
              </w:rPr>
            </w:pPr>
          </w:p>
          <w:p>
            <w:pPr>
              <w:spacing w:before="156" w:beforeLines="50" w:after="156" w:afterLines="50" w:line="360" w:lineRule="auto"/>
              <w:ind w:firstLine="420"/>
              <w:rPr>
                <w:rFonts w:hint="eastAsia"/>
              </w:rPr>
            </w:pPr>
          </w:p>
        </w:tc>
      </w:tr>
    </w:tbl>
    <w:p>
      <w:pPr>
        <w:rPr>
          <w:rFonts w:hint="eastAsia"/>
        </w:rPr>
      </w:pPr>
      <w:bookmarkStart w:id="5" w:name="_Toc5293"/>
    </w:p>
    <w:p>
      <w:pPr>
        <w:pStyle w:val="4"/>
        <w:numPr>
          <w:ilvl w:val="0"/>
          <w:numId w:val="1"/>
        </w:numPr>
        <w:spacing w:before="300" w:after="300" w:line="360" w:lineRule="auto"/>
        <w:jc w:val="center"/>
        <w:rPr>
          <w:rFonts w:hint="eastAsia"/>
        </w:rPr>
      </w:pPr>
      <w:bookmarkStart w:id="6" w:name="_Toc106981773"/>
      <w:bookmarkStart w:id="7" w:name="_Toc27488"/>
      <w:r>
        <w:rPr>
          <w:rFonts w:hint="eastAsia"/>
        </w:rPr>
        <w:t>系统需求分析</w:t>
      </w:r>
      <w:bookmarkEnd w:id="5"/>
      <w:bookmarkEnd w:id="6"/>
      <w:bookmarkEnd w:id="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noWrap w:val="0"/>
            <w:vAlign w:val="top"/>
          </w:tcPr>
          <w:p>
            <w:pPr>
              <w:pStyle w:val="5"/>
              <w:spacing w:before="300" w:after="300" w:line="360" w:lineRule="auto"/>
              <w:rPr>
                <w:rFonts w:hint="eastAsia"/>
              </w:rPr>
            </w:pPr>
            <w:bookmarkStart w:id="8" w:name="_Toc26469"/>
            <w:bookmarkStart w:id="9" w:name="_Toc28361"/>
            <w:bookmarkStart w:id="10" w:name="_Toc106981774"/>
            <w:r>
              <w:rPr>
                <w:rFonts w:hint="eastAsia"/>
              </w:rPr>
              <w:t>2.1功能需求</w:t>
            </w:r>
            <w:bookmarkEnd w:id="8"/>
            <w:bookmarkEnd w:id="9"/>
            <w:bookmarkEnd w:id="10"/>
          </w:p>
          <w:p>
            <w:pPr>
              <w:spacing w:line="360" w:lineRule="auto"/>
              <w:ind w:firstLine="480"/>
              <w:rPr>
                <w:rFonts w:hint="default" w:ascii="宋体" w:hAnsi="宋体" w:cs="宋体"/>
                <w:b/>
                <w:bCs/>
                <w:color w:val="000000"/>
                <w:sz w:val="28"/>
                <w:szCs w:val="28"/>
                <w:lang w:val="en-US" w:eastAsia="zh-CN"/>
              </w:rPr>
            </w:pPr>
            <w:r>
              <w:rPr>
                <w:rFonts w:hint="eastAsia" w:ascii="宋体" w:hAnsi="宋体" w:cs="宋体"/>
                <w:bCs/>
                <w:color w:val="000000"/>
                <w:sz w:val="28"/>
                <w:szCs w:val="28"/>
                <w:lang w:val="en" w:eastAsia="zh-CN"/>
              </w:rPr>
              <w:t>本系统</w:t>
            </w:r>
            <w:r>
              <w:rPr>
                <w:rFonts w:hint="eastAsia" w:ascii="宋体" w:hAnsi="宋体" w:cs="宋体"/>
                <w:bCs/>
                <w:color w:val="000000"/>
                <w:sz w:val="28"/>
                <w:szCs w:val="28"/>
                <w:lang w:val="en-US" w:eastAsia="zh-CN"/>
              </w:rPr>
              <w:t>开发的主要目的是采用信息化和网络化的方式，用于对宿舍进行管理，方便管理员对宿舍进行管理以及对同学们宿舍生活需求提供相应的帮助和记录，达到及时、有效的掌握学生信息以及处理寝室问题的目的。</w:t>
            </w:r>
          </w:p>
          <w:p>
            <w:pPr>
              <w:pStyle w:val="6"/>
            </w:pPr>
          </w:p>
          <w:p>
            <w:pPr>
              <w:pStyle w:val="5"/>
              <w:spacing w:before="300" w:after="300" w:line="360" w:lineRule="auto"/>
            </w:pPr>
            <w:bookmarkStart w:id="11" w:name="_Toc11120"/>
            <w:bookmarkStart w:id="12" w:name="_Toc106981775"/>
            <w:bookmarkStart w:id="13" w:name="_Toc19118"/>
            <w:r>
              <w:rPr>
                <w:rFonts w:ascii="Times New Roman" w:hAnsi="Times New Roman"/>
              </w:rPr>
              <w:t>2.2</w:t>
            </w:r>
            <w:r>
              <w:rPr>
                <w:rFonts w:hint="eastAsia"/>
              </w:rPr>
              <w:t>功能描述</w:t>
            </w:r>
            <w:bookmarkEnd w:id="11"/>
            <w:bookmarkEnd w:id="12"/>
            <w:bookmarkEnd w:id="13"/>
          </w:p>
          <w:p>
            <w:pPr>
              <w:pStyle w:val="7"/>
              <w:spacing w:before="300" w:after="300" w:line="360" w:lineRule="auto"/>
            </w:pPr>
            <w:bookmarkStart w:id="14" w:name="_Toc14425"/>
            <w:bookmarkStart w:id="15" w:name="_Toc9519"/>
            <w:r>
              <w:t>2.2.1</w:t>
            </w:r>
            <w:r>
              <w:rPr>
                <w:rFonts w:hint="eastAsia"/>
              </w:rPr>
              <w:t>面向管理员的功能描述</w:t>
            </w:r>
            <w:bookmarkEnd w:id="14"/>
            <w:bookmarkEnd w:id="15"/>
          </w:p>
          <w:p>
            <w:pPr>
              <w:pStyle w:val="6"/>
              <w:spacing w:line="360" w:lineRule="auto"/>
              <w:jc w:val="center"/>
              <w:rPr>
                <w:rFonts w:hint="default" w:eastAsia="宋体"/>
                <w:sz w:val="21"/>
                <w:szCs w:val="21"/>
                <w:lang w:val="en-US" w:eastAsia="zh-CN"/>
              </w:rPr>
            </w:pPr>
            <w:r>
              <w:rPr>
                <w:rFonts w:hint="eastAsia"/>
                <w:sz w:val="21"/>
                <w:szCs w:val="21"/>
              </w:rPr>
              <w:t>表2.2.</w:t>
            </w:r>
            <w:r>
              <w:rPr>
                <w:sz w:val="21"/>
                <w:szCs w:val="21"/>
              </w:rPr>
              <w:t>1</w:t>
            </w:r>
            <w:r>
              <w:rPr>
                <w:rFonts w:hint="eastAsia"/>
                <w:sz w:val="21"/>
                <w:szCs w:val="21"/>
                <w:lang w:val="en-US" w:eastAsia="zh-CN"/>
              </w:rPr>
              <w:t>查看学生信息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3"/>
              <w:gridCol w:w="6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rPr>
                      <w:rFonts w:hint="default" w:eastAsia="宋体"/>
                      <w:lang w:val="en-US" w:eastAsia="zh-CN"/>
                    </w:rPr>
                  </w:pPr>
                  <w:r>
                    <w:rPr>
                      <w:rFonts w:hint="eastAsia"/>
                      <w:lang w:val="en-US" w:eastAsia="zh-CN"/>
                    </w:rPr>
                    <w:t>查看学生信息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spacing w:line="360" w:lineRule="auto"/>
                    <w:ind w:firstLine="0"/>
                    <w:rPr>
                      <w:rFonts w:hint="default" w:eastAsia="宋体"/>
                      <w:lang w:val="en-US" w:eastAsia="zh-CN"/>
                    </w:rPr>
                  </w:pPr>
                  <w:r>
                    <w:rPr>
                      <w:rFonts w:hint="eastAsia"/>
                      <w:lang w:val="en-US" w:eastAsia="zh-CN"/>
                    </w:rPr>
                    <w:t>对学生信息进行遍历与展示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numPr>
                      <w:ilvl w:val="0"/>
                      <w:numId w:val="0"/>
                    </w:numPr>
                    <w:spacing w:line="360" w:lineRule="auto"/>
                    <w:rPr>
                      <w:rFonts w:hint="eastAsia"/>
                      <w:lang w:val="en-US" w:eastAsia="zh-CN"/>
                    </w:rPr>
                  </w:pPr>
                  <w:r>
                    <w:rPr>
                      <w:rFonts w:hint="eastAsia"/>
                      <w:lang w:val="en-US" w:eastAsia="zh-CN"/>
                    </w:rPr>
                    <w:t>1.管理员进入学生信息界面</w:t>
                  </w:r>
                </w:p>
                <w:p>
                  <w:pPr>
                    <w:pStyle w:val="6"/>
                    <w:numPr>
                      <w:ilvl w:val="0"/>
                      <w:numId w:val="0"/>
                    </w:numPr>
                    <w:spacing w:line="360" w:lineRule="auto"/>
                    <w:rPr>
                      <w:rFonts w:hint="default"/>
                      <w:lang w:val="en-US" w:eastAsia="zh-CN"/>
                    </w:rPr>
                  </w:pPr>
                  <w:r>
                    <w:rPr>
                      <w:rFonts w:hint="eastAsia"/>
                      <w:lang w:val="en-US" w:eastAsia="zh-CN"/>
                    </w:rPr>
                    <w:t>2.系统展示该系统的全部学生用户信息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rPr>
                      <w:rFonts w:hint="default" w:eastAsia="宋体"/>
                      <w:lang w:val="en-US" w:eastAsia="zh-CN"/>
                    </w:rPr>
                  </w:pPr>
                  <w:r>
                    <w:rPr>
                      <w:rFonts w:hint="eastAsia"/>
                      <w:lang w:val="en-US" w:eastAsia="zh-CN"/>
                    </w:rPr>
                    <w:t>学生信息列表</w:t>
                  </w:r>
                </w:p>
              </w:tc>
            </w:tr>
          </w:tbl>
          <w:p>
            <w:pPr>
              <w:pStyle w:val="6"/>
              <w:spacing w:line="360" w:lineRule="auto"/>
              <w:ind w:firstLine="0"/>
              <w:jc w:val="center"/>
              <w:rPr>
                <w:rFonts w:hint="eastAsia" w:eastAsia="宋体"/>
                <w:sz w:val="21"/>
                <w:szCs w:val="21"/>
                <w:lang w:val="en-US" w:eastAsia="zh-CN"/>
              </w:rPr>
            </w:pPr>
            <w:r>
              <w:rPr>
                <w:rFonts w:hint="eastAsia"/>
                <w:sz w:val="21"/>
                <w:szCs w:val="21"/>
                <w:lang w:val="en-US" w:eastAsia="zh-CN"/>
              </w:rPr>
              <w:t xml:space="preserve">    </w:t>
            </w:r>
            <w:r>
              <w:rPr>
                <w:rFonts w:hint="eastAsia"/>
                <w:sz w:val="21"/>
                <w:szCs w:val="21"/>
              </w:rPr>
              <w:t>表2.2.</w:t>
            </w:r>
            <w:r>
              <w:rPr>
                <w:sz w:val="21"/>
                <w:szCs w:val="21"/>
              </w:rPr>
              <w:t>2</w:t>
            </w:r>
            <w:r>
              <w:rPr>
                <w:rFonts w:hint="eastAsia"/>
                <w:sz w:val="21"/>
                <w:szCs w:val="21"/>
                <w:lang w:val="en-US" w:eastAsia="zh-CN"/>
              </w:rPr>
              <w:t>添加学生信息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9"/>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rPr>
                      <w:rFonts w:hint="eastAsia"/>
                    </w:rPr>
                  </w:pPr>
                  <w:r>
                    <w:rPr>
                      <w:rFonts w:hint="eastAsia"/>
                      <w:lang w:val="en-US" w:eastAsia="zh-CN"/>
                    </w:rPr>
                    <w:t>添加学生</w:t>
                  </w:r>
                  <w:r>
                    <w:rPr>
                      <w:rFonts w:hint="eastAsia"/>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rPr>
                      <w:rFonts w:hint="default" w:eastAsia="宋体"/>
                      <w:lang w:val="en-US" w:eastAsia="zh-CN"/>
                    </w:rPr>
                  </w:pPr>
                  <w:r>
                    <w:rPr>
                      <w:rFonts w:hint="eastAsia"/>
                      <w:lang w:val="en-US" w:eastAsia="zh-CN"/>
                    </w:rPr>
                    <w:t>新增一条学生用户信息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numPr>
                      <w:ilvl w:val="0"/>
                      <w:numId w:val="0"/>
                    </w:numPr>
                    <w:spacing w:line="360" w:lineRule="auto"/>
                    <w:ind w:leftChars="0"/>
                    <w:rPr>
                      <w:rFonts w:hint="eastAsia"/>
                    </w:rPr>
                  </w:pPr>
                  <w:r>
                    <w:rPr>
                      <w:rFonts w:hint="eastAsia"/>
                      <w:lang w:val="en-US" w:eastAsia="zh-CN"/>
                    </w:rPr>
                    <w:t>1.点击学生页面的新增按钮</w:t>
                  </w:r>
                </w:p>
                <w:p>
                  <w:pPr>
                    <w:pStyle w:val="6"/>
                    <w:numPr>
                      <w:ilvl w:val="0"/>
                      <w:numId w:val="0"/>
                    </w:numPr>
                    <w:spacing w:line="360" w:lineRule="auto"/>
                    <w:ind w:leftChars="0"/>
                    <w:rPr>
                      <w:rFonts w:hint="eastAsia"/>
                    </w:rPr>
                  </w:pPr>
                  <w:r>
                    <w:rPr>
                      <w:rFonts w:hint="eastAsia"/>
                      <w:lang w:val="en-US" w:eastAsia="zh-CN"/>
                    </w:rPr>
                    <w:t>2.在弹出的模态框中输入正确的学生信息</w:t>
                  </w:r>
                </w:p>
                <w:p>
                  <w:pPr>
                    <w:pStyle w:val="6"/>
                    <w:numPr>
                      <w:ilvl w:val="0"/>
                      <w:numId w:val="0"/>
                    </w:numPr>
                    <w:spacing w:line="360" w:lineRule="auto"/>
                    <w:ind w:leftChars="0"/>
                    <w:rPr>
                      <w:rFonts w:hint="eastAsia"/>
                    </w:rPr>
                  </w:pPr>
                  <w:r>
                    <w:rPr>
                      <w:rFonts w:hint="eastAsia"/>
                      <w:lang w:val="en-US" w:eastAsia="zh-CN"/>
                    </w:rPr>
                    <w:t>3.点击确定，新增成功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rPr>
                      <w:rFonts w:hint="eastAsia" w:eastAsia="宋体"/>
                      <w:lang w:val="en-US" w:eastAsia="zh-CN"/>
                    </w:rPr>
                  </w:pPr>
                  <w:r>
                    <w:rPr>
                      <w:rFonts w:hint="eastAsia"/>
                      <w:lang w:val="en-US" w:eastAsia="zh-CN"/>
                    </w:rPr>
                    <w:t>学生</w:t>
                  </w:r>
                  <w:r>
                    <w:rPr>
                      <w:rFonts w:hint="eastAsia"/>
                    </w:rPr>
                    <w:t>信息</w:t>
                  </w:r>
                  <w:r>
                    <w:rPr>
                      <w:rFonts w:hint="eastAsia"/>
                      <w:lang w:val="en-US" w:eastAsia="zh-CN"/>
                    </w:rPr>
                    <w:t>列表</w:t>
                  </w:r>
                </w:p>
              </w:tc>
            </w:tr>
          </w:tbl>
          <w:p>
            <w:pPr>
              <w:pStyle w:val="6"/>
              <w:spacing w:line="360" w:lineRule="auto"/>
              <w:ind w:firstLine="2940" w:firstLineChars="1400"/>
              <w:jc w:val="both"/>
              <w:rPr>
                <w:rFonts w:hint="default" w:eastAsia="宋体"/>
                <w:sz w:val="21"/>
                <w:szCs w:val="21"/>
                <w:lang w:val="en-US" w:eastAsia="zh-CN"/>
              </w:rPr>
            </w:pPr>
            <w:r>
              <w:rPr>
                <w:rFonts w:hint="eastAsia"/>
                <w:sz w:val="21"/>
                <w:szCs w:val="21"/>
              </w:rPr>
              <w:t>表2.2</w:t>
            </w:r>
            <w:r>
              <w:rPr>
                <w:rFonts w:hint="eastAsia"/>
                <w:sz w:val="21"/>
                <w:szCs w:val="21"/>
                <w:lang w:val="en-US" w:eastAsia="zh-CN"/>
              </w:rPr>
              <w:t>.3删除学生信息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9"/>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rPr>
                      <w:rFonts w:hint="default" w:eastAsia="宋体"/>
                      <w:lang w:val="en-US" w:eastAsia="zh-CN"/>
                    </w:rPr>
                  </w:pPr>
                  <w:r>
                    <w:rPr>
                      <w:rFonts w:hint="eastAsia"/>
                      <w:lang w:val="en-US" w:eastAsia="zh-CN"/>
                    </w:rPr>
                    <w:t>删除学生信息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rPr>
                      <w:rFonts w:hint="default" w:eastAsia="宋体"/>
                      <w:lang w:val="en-US" w:eastAsia="zh-CN"/>
                    </w:rPr>
                  </w:pPr>
                  <w:r>
                    <w:rPr>
                      <w:rFonts w:hint="eastAsia"/>
                      <w:lang w:val="en-US" w:eastAsia="zh-CN"/>
                    </w:rPr>
                    <w:t>删除需要删除的学生信息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numPr>
                      <w:ilvl w:val="0"/>
                      <w:numId w:val="0"/>
                    </w:numPr>
                    <w:spacing w:line="360" w:lineRule="auto"/>
                    <w:ind w:leftChars="0"/>
                    <w:rPr>
                      <w:rFonts w:hint="eastAsia"/>
                    </w:rPr>
                  </w:pPr>
                  <w:r>
                    <w:rPr>
                      <w:rFonts w:hint="eastAsia"/>
                      <w:lang w:val="en-US" w:eastAsia="zh-CN"/>
                    </w:rPr>
                    <w:t>1.找到需要删除的学生信息，点击删除按钮</w:t>
                  </w:r>
                </w:p>
                <w:p>
                  <w:pPr>
                    <w:pStyle w:val="6"/>
                    <w:numPr>
                      <w:ilvl w:val="0"/>
                      <w:numId w:val="0"/>
                    </w:numPr>
                    <w:spacing w:line="360" w:lineRule="auto"/>
                    <w:ind w:leftChars="0"/>
                    <w:rPr>
                      <w:rFonts w:hint="eastAsia"/>
                    </w:rPr>
                  </w:pPr>
                  <w:r>
                    <w:rPr>
                      <w:rFonts w:hint="eastAsia"/>
                      <w:lang w:val="en-US" w:eastAsia="zh-CN"/>
                    </w:rPr>
                    <w:t>2.跳出提示信息，点击确认，删除成功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rPr>
                      <w:rFonts w:hint="default" w:eastAsia="宋体"/>
                      <w:lang w:val="en-US" w:eastAsia="zh-CN"/>
                    </w:rPr>
                  </w:pPr>
                  <w:r>
                    <w:rPr>
                      <w:rFonts w:hint="eastAsia"/>
                      <w:lang w:val="en-US" w:eastAsia="zh-CN"/>
                    </w:rPr>
                    <w:t>学生信息列表</w:t>
                  </w:r>
                </w:p>
              </w:tc>
            </w:tr>
          </w:tbl>
          <w:p>
            <w:pPr>
              <w:pStyle w:val="6"/>
              <w:spacing w:line="360" w:lineRule="auto"/>
              <w:ind w:firstLine="3150" w:firstLineChars="1500"/>
              <w:jc w:val="both"/>
              <w:rPr>
                <w:rFonts w:hint="default" w:eastAsia="宋体"/>
                <w:sz w:val="21"/>
                <w:szCs w:val="21"/>
                <w:lang w:val="en-US" w:eastAsia="zh-CN"/>
              </w:rPr>
            </w:pPr>
            <w:r>
              <w:rPr>
                <w:rFonts w:hint="eastAsia"/>
                <w:sz w:val="21"/>
                <w:szCs w:val="21"/>
              </w:rPr>
              <w:t>表2.2.</w:t>
            </w:r>
            <w:r>
              <w:rPr>
                <w:sz w:val="21"/>
                <w:szCs w:val="21"/>
              </w:rPr>
              <w:t>4</w:t>
            </w:r>
            <w:r>
              <w:rPr>
                <w:rFonts w:hint="eastAsia"/>
                <w:sz w:val="21"/>
                <w:szCs w:val="21"/>
                <w:lang w:val="en-US" w:eastAsia="zh-CN"/>
              </w:rPr>
              <w:t>编辑学生信息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9"/>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pPr>
                  <w:r>
                    <w:rPr>
                      <w:rFonts w:hint="eastAsia"/>
                      <w:lang w:val="en-US" w:eastAsia="zh-CN"/>
                    </w:rPr>
                    <w:t>编辑学生</w:t>
                  </w:r>
                  <w:r>
                    <w:rPr>
                      <w:rFonts w:hint="eastAsia"/>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rPr>
                      <w:rFonts w:hint="default" w:eastAsia="宋体"/>
                      <w:lang w:val="en-US" w:eastAsia="zh-CN"/>
                    </w:rPr>
                  </w:pPr>
                  <w:r>
                    <w:rPr>
                      <w:rFonts w:hint="eastAsia"/>
                      <w:lang w:val="en-US" w:eastAsia="zh-CN"/>
                    </w:rPr>
                    <w:t>修改需要编辑的学生信息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numPr>
                      <w:ilvl w:val="0"/>
                      <w:numId w:val="0"/>
                    </w:numPr>
                    <w:spacing w:line="360" w:lineRule="auto"/>
                    <w:ind w:leftChars="0"/>
                    <w:rPr>
                      <w:rFonts w:hint="eastAsia"/>
                    </w:rPr>
                  </w:pPr>
                  <w:r>
                    <w:rPr>
                      <w:rFonts w:hint="eastAsia"/>
                      <w:lang w:val="en-US" w:eastAsia="zh-CN"/>
                    </w:rPr>
                    <w:t>1.找到需要修改的学生信息，点击编辑按钮</w:t>
                  </w:r>
                </w:p>
                <w:p>
                  <w:pPr>
                    <w:pStyle w:val="6"/>
                    <w:numPr>
                      <w:ilvl w:val="0"/>
                      <w:numId w:val="0"/>
                    </w:numPr>
                    <w:spacing w:line="360" w:lineRule="auto"/>
                    <w:ind w:leftChars="0"/>
                    <w:rPr>
                      <w:rFonts w:hint="eastAsia"/>
                    </w:rPr>
                  </w:pPr>
                  <w:r>
                    <w:rPr>
                      <w:rFonts w:hint="eastAsia"/>
                      <w:lang w:val="en-US" w:eastAsia="zh-CN"/>
                    </w:rPr>
                    <w:t>2.跳出学生信息模态框，在模态框中修改需要改的信息</w:t>
                  </w:r>
                </w:p>
                <w:p>
                  <w:pPr>
                    <w:pStyle w:val="6"/>
                    <w:numPr>
                      <w:ilvl w:val="0"/>
                      <w:numId w:val="0"/>
                    </w:numPr>
                    <w:spacing w:line="360" w:lineRule="auto"/>
                    <w:ind w:leftChars="0"/>
                    <w:rPr>
                      <w:rFonts w:hint="eastAsia"/>
                    </w:rPr>
                  </w:pPr>
                  <w:r>
                    <w:rPr>
                      <w:rFonts w:hint="eastAsia"/>
                      <w:lang w:val="en-US" w:eastAsia="zh-CN"/>
                    </w:rPr>
                    <w:t>3.点击确认，编辑成功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rPr>
                      <w:rFonts w:hint="default" w:eastAsia="宋体"/>
                      <w:lang w:val="en-US" w:eastAsia="zh-CN"/>
                    </w:rPr>
                  </w:pPr>
                  <w:r>
                    <w:rPr>
                      <w:rFonts w:hint="eastAsia"/>
                      <w:lang w:val="en-US" w:eastAsia="zh-CN"/>
                    </w:rPr>
                    <w:t>学生信息列表</w:t>
                  </w:r>
                </w:p>
              </w:tc>
            </w:tr>
          </w:tbl>
          <w:p>
            <w:pPr>
              <w:pStyle w:val="6"/>
              <w:spacing w:line="360" w:lineRule="auto"/>
              <w:ind w:firstLine="3360" w:firstLineChars="1600"/>
              <w:jc w:val="both"/>
              <w:rPr>
                <w:rFonts w:hint="default" w:eastAsia="宋体"/>
                <w:sz w:val="21"/>
                <w:szCs w:val="21"/>
                <w:lang w:val="en-US" w:eastAsia="zh-CN"/>
              </w:rPr>
            </w:pPr>
            <w:r>
              <w:rPr>
                <w:rFonts w:hint="eastAsia"/>
                <w:sz w:val="21"/>
                <w:szCs w:val="21"/>
              </w:rPr>
              <w:t>表2.2.</w:t>
            </w:r>
            <w:r>
              <w:rPr>
                <w:sz w:val="21"/>
                <w:szCs w:val="21"/>
              </w:rPr>
              <w:t>5</w:t>
            </w:r>
            <w:r>
              <w:rPr>
                <w:rFonts w:hint="eastAsia"/>
                <w:sz w:val="21"/>
                <w:szCs w:val="21"/>
                <w:lang w:val="en-US" w:eastAsia="zh-CN"/>
              </w:rPr>
              <w:t>查询学生信息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9"/>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pPr>
                  <w:r>
                    <w:rPr>
                      <w:rFonts w:hint="eastAsia"/>
                      <w:lang w:val="en-US" w:eastAsia="zh-CN"/>
                    </w:rPr>
                    <w:t>查询学生</w:t>
                  </w:r>
                  <w:r>
                    <w:rPr>
                      <w:rFonts w:hint="eastAsia"/>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rPr>
                      <w:rFonts w:hint="default" w:eastAsia="宋体"/>
                      <w:lang w:val="en-US" w:eastAsia="zh-CN"/>
                    </w:rPr>
                  </w:pPr>
                  <w:r>
                    <w:rPr>
                      <w:rFonts w:hint="eastAsia"/>
                      <w:lang w:val="en-US" w:eastAsia="zh-CN"/>
                    </w:rPr>
                    <w:t>对需要的学生信息进行模糊查询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numPr>
                      <w:ilvl w:val="0"/>
                      <w:numId w:val="0"/>
                    </w:numPr>
                    <w:spacing w:line="360" w:lineRule="auto"/>
                    <w:ind w:leftChars="0"/>
                    <w:rPr>
                      <w:rFonts w:hint="eastAsia"/>
                    </w:rPr>
                  </w:pPr>
                  <w:r>
                    <w:rPr>
                      <w:rFonts w:hint="eastAsia"/>
                      <w:lang w:val="en-US" w:eastAsia="zh-CN"/>
                    </w:rPr>
                    <w:t>1.点击列表上方的文本框，输入需要查找的学生的有关信息</w:t>
                  </w:r>
                </w:p>
                <w:p>
                  <w:pPr>
                    <w:pStyle w:val="6"/>
                    <w:numPr>
                      <w:ilvl w:val="0"/>
                      <w:numId w:val="0"/>
                    </w:numPr>
                    <w:spacing w:line="360" w:lineRule="auto"/>
                    <w:ind w:leftChars="0"/>
                    <w:rPr>
                      <w:rFonts w:hint="eastAsia"/>
                    </w:rPr>
                  </w:pPr>
                  <w:r>
                    <w:rPr>
                      <w:rFonts w:hint="eastAsia"/>
                      <w:lang w:val="en-US" w:eastAsia="zh-CN"/>
                    </w:rPr>
                    <w:t>2.点击搜索，列表展示查找到的相关的学生信息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rPr>
                      <w:rFonts w:hint="default" w:eastAsia="宋体"/>
                      <w:lang w:val="en-US" w:eastAsia="zh-CN"/>
                    </w:rPr>
                  </w:pPr>
                  <w:r>
                    <w:rPr>
                      <w:rFonts w:hint="eastAsia"/>
                      <w:lang w:val="en-US" w:eastAsia="zh-CN"/>
                    </w:rPr>
                    <w:t>查询到的学生信息列表</w:t>
                  </w:r>
                </w:p>
              </w:tc>
            </w:tr>
          </w:tbl>
          <w:p>
            <w:pPr>
              <w:pStyle w:val="6"/>
              <w:spacing w:line="360" w:lineRule="auto"/>
              <w:jc w:val="center"/>
              <w:rPr>
                <w:rFonts w:hint="default" w:eastAsia="宋体"/>
                <w:sz w:val="21"/>
                <w:szCs w:val="21"/>
                <w:lang w:val="en-US" w:eastAsia="zh-CN"/>
              </w:rPr>
            </w:pPr>
            <w:r>
              <w:rPr>
                <w:rFonts w:hint="eastAsia"/>
                <w:sz w:val="21"/>
                <w:szCs w:val="21"/>
              </w:rPr>
              <w:t>表2.2.</w:t>
            </w:r>
            <w:r>
              <w:rPr>
                <w:rFonts w:hint="eastAsia"/>
                <w:sz w:val="21"/>
                <w:szCs w:val="21"/>
                <w:lang w:val="en-US" w:eastAsia="zh-CN"/>
              </w:rPr>
              <w:t>6查看报修信息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3"/>
              <w:gridCol w:w="6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rPr>
                      <w:rFonts w:hint="default" w:eastAsia="宋体"/>
                      <w:lang w:val="en-US" w:eastAsia="zh-CN"/>
                    </w:rPr>
                  </w:pPr>
                  <w:r>
                    <w:rPr>
                      <w:rFonts w:hint="eastAsia"/>
                      <w:lang w:val="en-US" w:eastAsia="zh-CN"/>
                    </w:rPr>
                    <w:t>查看报修信息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spacing w:line="360" w:lineRule="auto"/>
                    <w:ind w:firstLine="0"/>
                    <w:rPr>
                      <w:rFonts w:hint="default" w:eastAsia="宋体"/>
                      <w:lang w:val="en-US" w:eastAsia="zh-CN"/>
                    </w:rPr>
                  </w:pPr>
                  <w:r>
                    <w:rPr>
                      <w:rFonts w:hint="eastAsia"/>
                      <w:lang w:val="en-US" w:eastAsia="zh-CN"/>
                    </w:rPr>
                    <w:t>对报修信息进行遍历与展示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numPr>
                      <w:ilvl w:val="0"/>
                      <w:numId w:val="0"/>
                    </w:numPr>
                    <w:spacing w:line="360" w:lineRule="auto"/>
                    <w:rPr>
                      <w:rFonts w:hint="eastAsia"/>
                      <w:lang w:val="en-US" w:eastAsia="zh-CN"/>
                    </w:rPr>
                  </w:pPr>
                  <w:r>
                    <w:rPr>
                      <w:rFonts w:hint="eastAsia"/>
                      <w:lang w:val="en-US" w:eastAsia="zh-CN"/>
                    </w:rPr>
                    <w:t>1.管理员进入报修信息界面</w:t>
                  </w:r>
                </w:p>
                <w:p>
                  <w:pPr>
                    <w:pStyle w:val="6"/>
                    <w:numPr>
                      <w:ilvl w:val="0"/>
                      <w:numId w:val="0"/>
                    </w:numPr>
                    <w:spacing w:line="360" w:lineRule="auto"/>
                    <w:rPr>
                      <w:rFonts w:hint="default"/>
                      <w:lang w:val="en-US" w:eastAsia="zh-CN"/>
                    </w:rPr>
                  </w:pPr>
                  <w:r>
                    <w:rPr>
                      <w:rFonts w:hint="eastAsia"/>
                      <w:lang w:val="en-US" w:eastAsia="zh-CN"/>
                    </w:rPr>
                    <w:t>2.系统展示该系统的全部报修信息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rPr>
                      <w:rFonts w:hint="default" w:eastAsia="宋体"/>
                      <w:lang w:val="en-US" w:eastAsia="zh-CN"/>
                    </w:rPr>
                  </w:pPr>
                  <w:r>
                    <w:rPr>
                      <w:rFonts w:hint="eastAsia"/>
                      <w:lang w:val="en-US" w:eastAsia="zh-CN"/>
                    </w:rPr>
                    <w:t>报修信息列表</w:t>
                  </w:r>
                </w:p>
              </w:tc>
            </w:tr>
          </w:tbl>
          <w:p>
            <w:pPr>
              <w:pStyle w:val="6"/>
              <w:spacing w:line="360" w:lineRule="auto"/>
              <w:ind w:firstLine="0"/>
              <w:jc w:val="center"/>
              <w:rPr>
                <w:rFonts w:hint="eastAsia" w:eastAsia="宋体"/>
                <w:sz w:val="21"/>
                <w:szCs w:val="21"/>
                <w:lang w:val="en-US" w:eastAsia="zh-CN"/>
              </w:rPr>
            </w:pPr>
            <w:r>
              <w:rPr>
                <w:rFonts w:hint="eastAsia"/>
                <w:sz w:val="21"/>
                <w:szCs w:val="21"/>
                <w:lang w:val="en-US" w:eastAsia="zh-CN"/>
              </w:rPr>
              <w:t xml:space="preserve">    </w:t>
            </w:r>
            <w:r>
              <w:rPr>
                <w:rFonts w:hint="eastAsia"/>
                <w:sz w:val="21"/>
                <w:szCs w:val="21"/>
              </w:rPr>
              <w:t>表2.2.</w:t>
            </w:r>
            <w:r>
              <w:rPr>
                <w:rFonts w:hint="eastAsia"/>
                <w:sz w:val="21"/>
                <w:szCs w:val="21"/>
                <w:lang w:val="en-US" w:eastAsia="zh-CN"/>
              </w:rPr>
              <w:t>7添加报修信息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9"/>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rPr>
                      <w:rFonts w:hint="eastAsia"/>
                    </w:rPr>
                  </w:pPr>
                  <w:r>
                    <w:rPr>
                      <w:rFonts w:hint="eastAsia"/>
                      <w:lang w:val="en-US" w:eastAsia="zh-CN"/>
                    </w:rPr>
                    <w:t>添加报修</w:t>
                  </w:r>
                  <w:r>
                    <w:rPr>
                      <w:rFonts w:hint="eastAsia"/>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rPr>
                      <w:rFonts w:hint="default" w:eastAsia="宋体"/>
                      <w:lang w:val="en-US" w:eastAsia="zh-CN"/>
                    </w:rPr>
                  </w:pPr>
                  <w:r>
                    <w:rPr>
                      <w:rFonts w:hint="eastAsia"/>
                      <w:lang w:val="en-US" w:eastAsia="zh-CN"/>
                    </w:rPr>
                    <w:t>新增一条报修信息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numPr>
                      <w:ilvl w:val="0"/>
                      <w:numId w:val="0"/>
                    </w:numPr>
                    <w:spacing w:line="360" w:lineRule="auto"/>
                    <w:ind w:leftChars="0"/>
                    <w:rPr>
                      <w:rFonts w:hint="eastAsia"/>
                    </w:rPr>
                  </w:pPr>
                  <w:r>
                    <w:rPr>
                      <w:rFonts w:hint="eastAsia"/>
                      <w:lang w:val="en-US" w:eastAsia="zh-CN"/>
                    </w:rPr>
                    <w:t>1.点击报修页面的新增按钮</w:t>
                  </w:r>
                </w:p>
                <w:p>
                  <w:pPr>
                    <w:pStyle w:val="6"/>
                    <w:numPr>
                      <w:ilvl w:val="0"/>
                      <w:numId w:val="0"/>
                    </w:numPr>
                    <w:spacing w:line="360" w:lineRule="auto"/>
                    <w:ind w:leftChars="0"/>
                    <w:rPr>
                      <w:rFonts w:hint="eastAsia"/>
                    </w:rPr>
                  </w:pPr>
                  <w:r>
                    <w:rPr>
                      <w:rFonts w:hint="eastAsia"/>
                      <w:lang w:val="en-US" w:eastAsia="zh-CN"/>
                    </w:rPr>
                    <w:t>2.在弹出的模态框中输入正确的报修信息</w:t>
                  </w:r>
                </w:p>
                <w:p>
                  <w:pPr>
                    <w:pStyle w:val="6"/>
                    <w:numPr>
                      <w:ilvl w:val="0"/>
                      <w:numId w:val="0"/>
                    </w:numPr>
                    <w:spacing w:line="360" w:lineRule="auto"/>
                    <w:ind w:leftChars="0"/>
                    <w:rPr>
                      <w:rFonts w:hint="eastAsia"/>
                    </w:rPr>
                  </w:pPr>
                  <w:r>
                    <w:rPr>
                      <w:rFonts w:hint="eastAsia"/>
                      <w:lang w:val="en-US" w:eastAsia="zh-CN"/>
                    </w:rPr>
                    <w:t>3.点击确定，新增成功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rPr>
                      <w:rFonts w:hint="eastAsia" w:eastAsia="宋体"/>
                      <w:lang w:val="en-US" w:eastAsia="zh-CN"/>
                    </w:rPr>
                  </w:pPr>
                  <w:r>
                    <w:rPr>
                      <w:rFonts w:hint="eastAsia"/>
                      <w:lang w:val="en-US" w:eastAsia="zh-CN"/>
                    </w:rPr>
                    <w:t>报修</w:t>
                  </w:r>
                  <w:r>
                    <w:rPr>
                      <w:rFonts w:hint="eastAsia"/>
                    </w:rPr>
                    <w:t>信息</w:t>
                  </w:r>
                  <w:r>
                    <w:rPr>
                      <w:rFonts w:hint="eastAsia"/>
                      <w:lang w:val="en-US" w:eastAsia="zh-CN"/>
                    </w:rPr>
                    <w:t>列表</w:t>
                  </w:r>
                </w:p>
              </w:tc>
            </w:tr>
          </w:tbl>
          <w:p>
            <w:pPr>
              <w:pStyle w:val="6"/>
              <w:spacing w:line="360" w:lineRule="auto"/>
              <w:ind w:firstLine="2940" w:firstLineChars="1400"/>
              <w:jc w:val="both"/>
              <w:rPr>
                <w:rFonts w:hint="default" w:eastAsia="宋体"/>
                <w:sz w:val="21"/>
                <w:szCs w:val="21"/>
                <w:lang w:val="en-US" w:eastAsia="zh-CN"/>
              </w:rPr>
            </w:pPr>
            <w:r>
              <w:rPr>
                <w:rFonts w:hint="eastAsia"/>
                <w:sz w:val="21"/>
                <w:szCs w:val="21"/>
              </w:rPr>
              <w:t>表2.2</w:t>
            </w:r>
            <w:r>
              <w:rPr>
                <w:rFonts w:hint="eastAsia"/>
                <w:sz w:val="21"/>
                <w:szCs w:val="21"/>
                <w:lang w:val="en-US" w:eastAsia="zh-CN"/>
              </w:rPr>
              <w:t>.8删除报修信息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9"/>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rPr>
                      <w:rFonts w:hint="default" w:eastAsia="宋体"/>
                      <w:lang w:val="en-US" w:eastAsia="zh-CN"/>
                    </w:rPr>
                  </w:pPr>
                  <w:r>
                    <w:rPr>
                      <w:rFonts w:hint="eastAsia"/>
                      <w:lang w:val="en-US" w:eastAsia="zh-CN"/>
                    </w:rPr>
                    <w:t>删除报修信息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rPr>
                      <w:rFonts w:hint="default" w:eastAsia="宋体"/>
                      <w:lang w:val="en-US" w:eastAsia="zh-CN"/>
                    </w:rPr>
                  </w:pPr>
                  <w:r>
                    <w:rPr>
                      <w:rFonts w:hint="eastAsia"/>
                      <w:lang w:val="en-US" w:eastAsia="zh-CN"/>
                    </w:rPr>
                    <w:t>删除需要删除的报修信息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numPr>
                      <w:ilvl w:val="0"/>
                      <w:numId w:val="0"/>
                    </w:numPr>
                    <w:spacing w:line="360" w:lineRule="auto"/>
                    <w:ind w:leftChars="0"/>
                    <w:rPr>
                      <w:rFonts w:hint="eastAsia"/>
                    </w:rPr>
                  </w:pPr>
                  <w:r>
                    <w:rPr>
                      <w:rFonts w:hint="eastAsia"/>
                      <w:lang w:val="en-US" w:eastAsia="zh-CN"/>
                    </w:rPr>
                    <w:t>1.找到需要删除的报修信息，点击删除按钮</w:t>
                  </w:r>
                </w:p>
                <w:p>
                  <w:pPr>
                    <w:pStyle w:val="6"/>
                    <w:numPr>
                      <w:ilvl w:val="0"/>
                      <w:numId w:val="0"/>
                    </w:numPr>
                    <w:spacing w:line="360" w:lineRule="auto"/>
                    <w:ind w:leftChars="0"/>
                    <w:rPr>
                      <w:rFonts w:hint="eastAsia"/>
                    </w:rPr>
                  </w:pPr>
                  <w:r>
                    <w:rPr>
                      <w:rFonts w:hint="eastAsia"/>
                      <w:lang w:val="en-US" w:eastAsia="zh-CN"/>
                    </w:rPr>
                    <w:t>2.跳出提示信息，点击确认，删除成功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rPr>
                      <w:rFonts w:hint="default" w:eastAsia="宋体"/>
                      <w:lang w:val="en-US" w:eastAsia="zh-CN"/>
                    </w:rPr>
                  </w:pPr>
                  <w:r>
                    <w:rPr>
                      <w:rFonts w:hint="eastAsia"/>
                      <w:lang w:val="en-US" w:eastAsia="zh-CN"/>
                    </w:rPr>
                    <w:t>报修信息列表</w:t>
                  </w:r>
                </w:p>
              </w:tc>
            </w:tr>
          </w:tbl>
          <w:p>
            <w:pPr>
              <w:pStyle w:val="6"/>
              <w:spacing w:line="360" w:lineRule="auto"/>
              <w:ind w:firstLine="2940" w:firstLineChars="1400"/>
              <w:jc w:val="both"/>
              <w:rPr>
                <w:rFonts w:hint="default" w:eastAsia="宋体"/>
                <w:sz w:val="21"/>
                <w:szCs w:val="21"/>
                <w:lang w:val="en-US" w:eastAsia="zh-CN"/>
              </w:rPr>
            </w:pPr>
            <w:r>
              <w:rPr>
                <w:rFonts w:hint="eastAsia"/>
                <w:sz w:val="21"/>
                <w:szCs w:val="21"/>
              </w:rPr>
              <w:t>表2.2.</w:t>
            </w:r>
            <w:r>
              <w:rPr>
                <w:rFonts w:hint="eastAsia"/>
                <w:sz w:val="21"/>
                <w:szCs w:val="21"/>
                <w:lang w:val="en-US" w:eastAsia="zh-CN"/>
              </w:rPr>
              <w:t>9编辑报修信息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9"/>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pPr>
                  <w:r>
                    <w:rPr>
                      <w:rFonts w:hint="eastAsia"/>
                      <w:lang w:val="en-US" w:eastAsia="zh-CN"/>
                    </w:rPr>
                    <w:t>编辑报修</w:t>
                  </w:r>
                  <w:r>
                    <w:rPr>
                      <w:rFonts w:hint="eastAsia"/>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rPr>
                      <w:rFonts w:hint="default" w:eastAsia="宋体"/>
                      <w:lang w:val="en-US" w:eastAsia="zh-CN"/>
                    </w:rPr>
                  </w:pPr>
                  <w:r>
                    <w:rPr>
                      <w:rFonts w:hint="eastAsia"/>
                      <w:lang w:val="en-US" w:eastAsia="zh-CN"/>
                    </w:rPr>
                    <w:t>修改需要编辑的报修信息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numPr>
                      <w:ilvl w:val="0"/>
                      <w:numId w:val="0"/>
                    </w:numPr>
                    <w:spacing w:line="360" w:lineRule="auto"/>
                    <w:ind w:leftChars="0"/>
                    <w:rPr>
                      <w:rFonts w:hint="eastAsia"/>
                    </w:rPr>
                  </w:pPr>
                  <w:r>
                    <w:rPr>
                      <w:rFonts w:hint="eastAsia"/>
                      <w:lang w:val="en-US" w:eastAsia="zh-CN"/>
                    </w:rPr>
                    <w:t>1.找到需要修改的报修信息，点击编辑按钮</w:t>
                  </w:r>
                </w:p>
                <w:p>
                  <w:pPr>
                    <w:pStyle w:val="6"/>
                    <w:numPr>
                      <w:ilvl w:val="0"/>
                      <w:numId w:val="0"/>
                    </w:numPr>
                    <w:spacing w:line="360" w:lineRule="auto"/>
                    <w:ind w:leftChars="0"/>
                    <w:rPr>
                      <w:rFonts w:hint="eastAsia"/>
                    </w:rPr>
                  </w:pPr>
                  <w:r>
                    <w:rPr>
                      <w:rFonts w:hint="eastAsia"/>
                      <w:lang w:val="en-US" w:eastAsia="zh-CN"/>
                    </w:rPr>
                    <w:t>2.跳出报修信息模态框，在模态框中修改需要改的信息</w:t>
                  </w:r>
                </w:p>
                <w:p>
                  <w:pPr>
                    <w:pStyle w:val="6"/>
                    <w:numPr>
                      <w:ilvl w:val="0"/>
                      <w:numId w:val="0"/>
                    </w:numPr>
                    <w:spacing w:line="360" w:lineRule="auto"/>
                    <w:ind w:leftChars="0"/>
                    <w:rPr>
                      <w:rFonts w:hint="eastAsia"/>
                    </w:rPr>
                  </w:pPr>
                  <w:r>
                    <w:rPr>
                      <w:rFonts w:hint="eastAsia"/>
                      <w:lang w:val="en-US" w:eastAsia="zh-CN"/>
                    </w:rPr>
                    <w:t>3.点击确认，编辑成功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rPr>
                      <w:rFonts w:hint="default" w:eastAsia="宋体"/>
                      <w:lang w:val="en-US" w:eastAsia="zh-CN"/>
                    </w:rPr>
                  </w:pPr>
                  <w:r>
                    <w:rPr>
                      <w:rFonts w:hint="eastAsia"/>
                      <w:lang w:val="en-US" w:eastAsia="zh-CN"/>
                    </w:rPr>
                    <w:t>报修信息列表</w:t>
                  </w:r>
                </w:p>
              </w:tc>
            </w:tr>
          </w:tbl>
          <w:p>
            <w:pPr>
              <w:pStyle w:val="6"/>
              <w:spacing w:line="360" w:lineRule="auto"/>
              <w:ind w:firstLine="2730" w:firstLineChars="1300"/>
              <w:jc w:val="both"/>
              <w:rPr>
                <w:rFonts w:hint="default" w:eastAsia="宋体"/>
                <w:sz w:val="21"/>
                <w:szCs w:val="21"/>
                <w:lang w:val="en-US" w:eastAsia="zh-CN"/>
              </w:rPr>
            </w:pPr>
            <w:r>
              <w:rPr>
                <w:rFonts w:hint="eastAsia"/>
                <w:sz w:val="21"/>
                <w:szCs w:val="21"/>
              </w:rPr>
              <w:t>表2.2.</w:t>
            </w:r>
            <w:r>
              <w:rPr>
                <w:rFonts w:hint="eastAsia"/>
                <w:sz w:val="21"/>
                <w:szCs w:val="21"/>
                <w:lang w:val="en-US" w:eastAsia="zh-CN"/>
              </w:rPr>
              <w:t>10查询报修信息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6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名称</w:t>
                  </w:r>
                </w:p>
              </w:tc>
              <w:tc>
                <w:tcPr>
                  <w:tcW w:w="6848" w:type="dxa"/>
                  <w:noWrap w:val="0"/>
                  <w:vAlign w:val="top"/>
                </w:tcPr>
                <w:p>
                  <w:pPr>
                    <w:pStyle w:val="6"/>
                    <w:spacing w:line="360" w:lineRule="auto"/>
                    <w:ind w:firstLine="0"/>
                  </w:pPr>
                  <w:r>
                    <w:rPr>
                      <w:rFonts w:hint="eastAsia"/>
                      <w:lang w:val="en-US" w:eastAsia="zh-CN"/>
                    </w:rPr>
                    <w:t>查询报修</w:t>
                  </w:r>
                  <w:r>
                    <w:rPr>
                      <w:rFonts w:hint="eastAsia"/>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操作角色</w:t>
                  </w:r>
                </w:p>
              </w:tc>
              <w:tc>
                <w:tcPr>
                  <w:tcW w:w="6848"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功能描述</w:t>
                  </w:r>
                </w:p>
              </w:tc>
              <w:tc>
                <w:tcPr>
                  <w:tcW w:w="6848" w:type="dxa"/>
                  <w:noWrap w:val="0"/>
                  <w:vAlign w:val="top"/>
                </w:tcPr>
                <w:p>
                  <w:pPr>
                    <w:pStyle w:val="6"/>
                    <w:tabs>
                      <w:tab w:val="left" w:pos="2783"/>
                    </w:tabs>
                    <w:spacing w:line="360" w:lineRule="auto"/>
                    <w:ind w:firstLine="0"/>
                    <w:rPr>
                      <w:rFonts w:hint="default" w:eastAsia="宋体"/>
                      <w:lang w:val="en-US" w:eastAsia="zh-CN"/>
                    </w:rPr>
                  </w:pPr>
                  <w:r>
                    <w:rPr>
                      <w:rFonts w:hint="eastAsia"/>
                      <w:lang w:val="en-US" w:eastAsia="zh-CN"/>
                    </w:rPr>
                    <w:t>对需要的报修信息进行模糊查询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操作</w:t>
                  </w:r>
                </w:p>
              </w:tc>
              <w:tc>
                <w:tcPr>
                  <w:tcW w:w="6848" w:type="dxa"/>
                  <w:noWrap w:val="0"/>
                  <w:vAlign w:val="top"/>
                </w:tcPr>
                <w:p>
                  <w:pPr>
                    <w:pStyle w:val="6"/>
                    <w:numPr>
                      <w:ilvl w:val="0"/>
                      <w:numId w:val="0"/>
                    </w:numPr>
                    <w:spacing w:line="360" w:lineRule="auto"/>
                    <w:ind w:leftChars="0"/>
                    <w:rPr>
                      <w:rFonts w:hint="eastAsia"/>
                    </w:rPr>
                  </w:pPr>
                  <w:r>
                    <w:rPr>
                      <w:rFonts w:hint="eastAsia"/>
                      <w:lang w:val="en-US" w:eastAsia="zh-CN"/>
                    </w:rPr>
                    <w:t>1.点击列表上方的文本框，输入需要查找的报修的有关信息</w:t>
                  </w:r>
                </w:p>
                <w:p>
                  <w:pPr>
                    <w:pStyle w:val="6"/>
                    <w:numPr>
                      <w:ilvl w:val="0"/>
                      <w:numId w:val="0"/>
                    </w:numPr>
                    <w:spacing w:line="360" w:lineRule="auto"/>
                    <w:ind w:leftChars="0"/>
                    <w:rPr>
                      <w:rFonts w:hint="eastAsia"/>
                    </w:rPr>
                  </w:pPr>
                  <w:r>
                    <w:rPr>
                      <w:rFonts w:hint="eastAsia"/>
                      <w:lang w:val="en-US" w:eastAsia="zh-CN"/>
                    </w:rPr>
                    <w:t>2.点击搜索，列表展示查找到的相关的报修信息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输出</w:t>
                  </w:r>
                </w:p>
              </w:tc>
              <w:tc>
                <w:tcPr>
                  <w:tcW w:w="6848" w:type="dxa"/>
                  <w:noWrap w:val="0"/>
                  <w:vAlign w:val="top"/>
                </w:tcPr>
                <w:p>
                  <w:pPr>
                    <w:pStyle w:val="6"/>
                    <w:spacing w:line="360" w:lineRule="auto"/>
                    <w:ind w:firstLine="0"/>
                    <w:rPr>
                      <w:rFonts w:hint="default" w:eastAsia="宋体"/>
                      <w:lang w:val="en-US" w:eastAsia="zh-CN"/>
                    </w:rPr>
                  </w:pPr>
                  <w:r>
                    <w:rPr>
                      <w:rFonts w:hint="eastAsia"/>
                      <w:lang w:val="en-US" w:eastAsia="zh-CN"/>
                    </w:rPr>
                    <w:t>查询到的报修信息列表</w:t>
                  </w:r>
                </w:p>
              </w:tc>
            </w:tr>
          </w:tbl>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noWrap w:val="0"/>
            <w:vAlign w:val="top"/>
          </w:tcPr>
          <w:p>
            <w:pPr>
              <w:pStyle w:val="6"/>
              <w:spacing w:line="360" w:lineRule="auto"/>
              <w:ind w:left="0" w:leftChars="0" w:firstLine="2520" w:firstLineChars="1200"/>
              <w:jc w:val="both"/>
              <w:rPr>
                <w:rFonts w:hint="default" w:eastAsia="宋体"/>
                <w:sz w:val="21"/>
                <w:szCs w:val="21"/>
                <w:lang w:val="en-US" w:eastAsia="zh-CN"/>
              </w:rPr>
            </w:pPr>
            <w:r>
              <w:rPr>
                <w:rFonts w:hint="eastAsia"/>
                <w:sz w:val="21"/>
                <w:szCs w:val="21"/>
              </w:rPr>
              <w:t>表2.2.</w:t>
            </w:r>
            <w:r>
              <w:rPr>
                <w:rFonts w:hint="eastAsia"/>
                <w:sz w:val="21"/>
                <w:szCs w:val="21"/>
                <w:lang w:val="en-US" w:eastAsia="zh-CN"/>
              </w:rPr>
              <w:t>11审核报修信息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6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名称</w:t>
                  </w:r>
                </w:p>
              </w:tc>
              <w:tc>
                <w:tcPr>
                  <w:tcW w:w="6848" w:type="dxa"/>
                  <w:noWrap w:val="0"/>
                  <w:vAlign w:val="top"/>
                </w:tcPr>
                <w:p>
                  <w:pPr>
                    <w:pStyle w:val="6"/>
                    <w:spacing w:line="360" w:lineRule="auto"/>
                    <w:ind w:firstLine="0"/>
                  </w:pPr>
                  <w:r>
                    <w:rPr>
                      <w:rFonts w:hint="eastAsia"/>
                      <w:lang w:val="en-US" w:eastAsia="zh-CN"/>
                    </w:rPr>
                    <w:t>审核报修</w:t>
                  </w:r>
                  <w:r>
                    <w:rPr>
                      <w:rFonts w:hint="eastAsia"/>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操作角色</w:t>
                  </w:r>
                </w:p>
              </w:tc>
              <w:tc>
                <w:tcPr>
                  <w:tcW w:w="6848"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功能描述</w:t>
                  </w:r>
                </w:p>
              </w:tc>
              <w:tc>
                <w:tcPr>
                  <w:tcW w:w="6848" w:type="dxa"/>
                  <w:noWrap w:val="0"/>
                  <w:vAlign w:val="top"/>
                </w:tcPr>
                <w:p>
                  <w:pPr>
                    <w:pStyle w:val="6"/>
                    <w:tabs>
                      <w:tab w:val="left" w:pos="2783"/>
                    </w:tabs>
                    <w:spacing w:line="360" w:lineRule="auto"/>
                    <w:ind w:firstLine="0"/>
                    <w:rPr>
                      <w:rFonts w:hint="default" w:eastAsia="宋体"/>
                      <w:lang w:val="en-US" w:eastAsia="zh-CN"/>
                    </w:rPr>
                  </w:pPr>
                  <w:r>
                    <w:rPr>
                      <w:rFonts w:hint="eastAsia" w:eastAsia="宋体"/>
                      <w:lang w:val="en-US" w:eastAsia="zh-CN"/>
                    </w:rPr>
                    <w:t>对学生上报的报修信息进行审核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操作</w:t>
                  </w:r>
                </w:p>
              </w:tc>
              <w:tc>
                <w:tcPr>
                  <w:tcW w:w="6848" w:type="dxa"/>
                  <w:noWrap w:val="0"/>
                  <w:vAlign w:val="top"/>
                </w:tcPr>
                <w:p>
                  <w:pPr>
                    <w:pStyle w:val="6"/>
                    <w:numPr>
                      <w:ilvl w:val="0"/>
                      <w:numId w:val="0"/>
                    </w:numPr>
                    <w:spacing w:line="360" w:lineRule="auto"/>
                    <w:ind w:leftChars="0"/>
                    <w:rPr>
                      <w:rFonts w:hint="eastAsia"/>
                    </w:rPr>
                  </w:pPr>
                  <w:r>
                    <w:rPr>
                      <w:rFonts w:hint="eastAsia"/>
                      <w:lang w:val="en-US" w:eastAsia="zh-CN"/>
                    </w:rPr>
                    <w:t>1.找到需要审核的报修信息，点击编辑按钮</w:t>
                  </w:r>
                </w:p>
                <w:p>
                  <w:pPr>
                    <w:pStyle w:val="6"/>
                    <w:numPr>
                      <w:ilvl w:val="0"/>
                      <w:numId w:val="0"/>
                    </w:numPr>
                    <w:spacing w:line="360" w:lineRule="auto"/>
                    <w:ind w:leftChars="0"/>
                    <w:rPr>
                      <w:rFonts w:hint="eastAsia"/>
                      <w:lang w:val="en-US" w:eastAsia="zh-CN"/>
                    </w:rPr>
                  </w:pPr>
                  <w:r>
                    <w:rPr>
                      <w:rFonts w:hint="eastAsia"/>
                      <w:lang w:val="en-US" w:eastAsia="zh-CN"/>
                    </w:rPr>
                    <w:t>2.在弹出的报修信息模态框中选择订单状态，完成或未完成</w:t>
                  </w:r>
                </w:p>
                <w:p>
                  <w:pPr>
                    <w:pStyle w:val="6"/>
                    <w:numPr>
                      <w:ilvl w:val="0"/>
                      <w:numId w:val="0"/>
                    </w:numPr>
                    <w:spacing w:line="360" w:lineRule="auto"/>
                    <w:ind w:leftChars="0"/>
                    <w:rPr>
                      <w:rFonts w:hint="default"/>
                      <w:lang w:val="en-US" w:eastAsia="zh-CN"/>
                    </w:rPr>
                  </w:pPr>
                  <w:r>
                    <w:rPr>
                      <w:rFonts w:hint="eastAsia"/>
                      <w:lang w:val="en-US" w:eastAsia="zh-CN"/>
                    </w:rPr>
                    <w:t>3.点击确定，修改成功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输出</w:t>
                  </w:r>
                </w:p>
              </w:tc>
              <w:tc>
                <w:tcPr>
                  <w:tcW w:w="6848" w:type="dxa"/>
                  <w:noWrap w:val="0"/>
                  <w:vAlign w:val="top"/>
                </w:tcPr>
                <w:p>
                  <w:pPr>
                    <w:pStyle w:val="6"/>
                    <w:spacing w:line="360" w:lineRule="auto"/>
                    <w:ind w:firstLine="0"/>
                    <w:rPr>
                      <w:rFonts w:hint="default" w:eastAsia="宋体"/>
                      <w:lang w:val="en-US" w:eastAsia="zh-CN"/>
                    </w:rPr>
                  </w:pPr>
                  <w:r>
                    <w:rPr>
                      <w:rFonts w:hint="eastAsia"/>
                      <w:lang w:val="en-US" w:eastAsia="zh-CN"/>
                    </w:rPr>
                    <w:t>报修信息列表</w:t>
                  </w:r>
                </w:p>
              </w:tc>
            </w:tr>
          </w:tbl>
          <w:p>
            <w:pPr>
              <w:pStyle w:val="6"/>
              <w:spacing w:line="360" w:lineRule="auto"/>
              <w:ind w:left="0" w:leftChars="0" w:firstLine="2520" w:firstLineChars="1200"/>
              <w:jc w:val="both"/>
              <w:rPr>
                <w:rFonts w:hint="default" w:eastAsia="宋体"/>
                <w:sz w:val="21"/>
                <w:szCs w:val="21"/>
                <w:lang w:val="en-US" w:eastAsia="zh-CN"/>
              </w:rPr>
            </w:pPr>
            <w:r>
              <w:rPr>
                <w:rFonts w:hint="eastAsia"/>
                <w:sz w:val="21"/>
                <w:szCs w:val="21"/>
              </w:rPr>
              <w:t>表2.2.</w:t>
            </w:r>
            <w:r>
              <w:rPr>
                <w:rFonts w:hint="eastAsia"/>
                <w:sz w:val="21"/>
                <w:szCs w:val="21"/>
                <w:lang w:val="en-US" w:eastAsia="zh-CN"/>
              </w:rPr>
              <w:t>12申请报修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6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名称</w:t>
                  </w:r>
                </w:p>
              </w:tc>
              <w:tc>
                <w:tcPr>
                  <w:tcW w:w="6848" w:type="dxa"/>
                  <w:noWrap w:val="0"/>
                  <w:vAlign w:val="top"/>
                </w:tcPr>
                <w:p>
                  <w:pPr>
                    <w:pStyle w:val="6"/>
                    <w:spacing w:line="360" w:lineRule="auto"/>
                    <w:ind w:firstLine="0"/>
                    <w:rPr>
                      <w:rFonts w:hint="default" w:eastAsia="宋体"/>
                      <w:lang w:val="en-US" w:eastAsia="zh-CN"/>
                    </w:rPr>
                  </w:pPr>
                  <w:r>
                    <w:rPr>
                      <w:rFonts w:hint="eastAsia"/>
                      <w:lang w:val="en-US" w:eastAsia="zh-CN"/>
                    </w:rPr>
                    <w:t>申请报修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操作角色</w:t>
                  </w:r>
                </w:p>
              </w:tc>
              <w:tc>
                <w:tcPr>
                  <w:tcW w:w="6848" w:type="dxa"/>
                  <w:noWrap w:val="0"/>
                  <w:vAlign w:val="top"/>
                </w:tcPr>
                <w:p>
                  <w:pPr>
                    <w:pStyle w:val="6"/>
                    <w:spacing w:line="360" w:lineRule="auto"/>
                    <w:ind w:firstLine="0"/>
                    <w:rPr>
                      <w:rFonts w:hint="eastAsia" w:eastAsia="宋体"/>
                      <w:lang w:val="en-US" w:eastAsia="zh-CN"/>
                    </w:rPr>
                  </w:pPr>
                  <w:r>
                    <w:rPr>
                      <w:rFonts w:hint="eastAsia"/>
                      <w:lang w:val="en-US" w:eastAsia="zh-CN"/>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功能描述</w:t>
                  </w:r>
                </w:p>
              </w:tc>
              <w:tc>
                <w:tcPr>
                  <w:tcW w:w="6848" w:type="dxa"/>
                  <w:noWrap w:val="0"/>
                  <w:vAlign w:val="top"/>
                </w:tcPr>
                <w:p>
                  <w:pPr>
                    <w:pStyle w:val="6"/>
                    <w:tabs>
                      <w:tab w:val="left" w:pos="2783"/>
                    </w:tabs>
                    <w:spacing w:line="360" w:lineRule="auto"/>
                    <w:ind w:firstLine="0"/>
                    <w:rPr>
                      <w:rFonts w:hint="default" w:eastAsia="宋体"/>
                      <w:lang w:val="en-US" w:eastAsia="zh-CN"/>
                    </w:rPr>
                  </w:pPr>
                  <w:r>
                    <w:rPr>
                      <w:rFonts w:hint="eastAsia" w:eastAsia="宋体"/>
                      <w:lang w:val="en-US" w:eastAsia="zh-CN"/>
                    </w:rPr>
                    <w:t>学生上报需要报修的信息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操作</w:t>
                  </w:r>
                </w:p>
              </w:tc>
              <w:tc>
                <w:tcPr>
                  <w:tcW w:w="6848" w:type="dxa"/>
                  <w:noWrap w:val="0"/>
                  <w:vAlign w:val="top"/>
                </w:tcPr>
                <w:p>
                  <w:pPr>
                    <w:pStyle w:val="6"/>
                    <w:numPr>
                      <w:ilvl w:val="0"/>
                      <w:numId w:val="0"/>
                    </w:numPr>
                    <w:spacing w:line="360" w:lineRule="auto"/>
                    <w:ind w:leftChars="0"/>
                    <w:rPr>
                      <w:rFonts w:hint="eastAsia"/>
                      <w:lang w:val="en-US" w:eastAsia="zh-CN"/>
                    </w:rPr>
                  </w:pPr>
                  <w:r>
                    <w:rPr>
                      <w:rFonts w:hint="eastAsia"/>
                      <w:lang w:val="en-US" w:eastAsia="zh-CN"/>
                    </w:rPr>
                    <w:t>1.点击报修申请信息表格上方的新增按钮</w:t>
                  </w:r>
                </w:p>
                <w:p>
                  <w:pPr>
                    <w:pStyle w:val="6"/>
                    <w:numPr>
                      <w:ilvl w:val="0"/>
                      <w:numId w:val="0"/>
                    </w:numPr>
                    <w:spacing w:line="360" w:lineRule="auto"/>
                    <w:ind w:leftChars="0"/>
                    <w:rPr>
                      <w:rFonts w:hint="eastAsia"/>
                      <w:lang w:val="en-US" w:eastAsia="zh-CN"/>
                    </w:rPr>
                  </w:pPr>
                  <w:r>
                    <w:rPr>
                      <w:rFonts w:hint="eastAsia"/>
                      <w:lang w:val="en-US" w:eastAsia="zh-CN"/>
                    </w:rPr>
                    <w:t>2.弹出新增模态框，输入需要报修的信息内容</w:t>
                  </w:r>
                </w:p>
                <w:p>
                  <w:pPr>
                    <w:pStyle w:val="6"/>
                    <w:numPr>
                      <w:ilvl w:val="0"/>
                      <w:numId w:val="0"/>
                    </w:numPr>
                    <w:spacing w:line="360" w:lineRule="auto"/>
                    <w:ind w:leftChars="0"/>
                    <w:rPr>
                      <w:rFonts w:hint="default"/>
                      <w:lang w:val="en-US" w:eastAsia="zh-CN"/>
                    </w:rPr>
                  </w:pPr>
                  <w:r>
                    <w:rPr>
                      <w:rFonts w:hint="eastAsia"/>
                      <w:lang w:val="en-US" w:eastAsia="zh-CN"/>
                    </w:rPr>
                    <w:t>3.点击确认，报修成功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输出</w:t>
                  </w:r>
                </w:p>
              </w:tc>
              <w:tc>
                <w:tcPr>
                  <w:tcW w:w="6848" w:type="dxa"/>
                  <w:noWrap w:val="0"/>
                  <w:vAlign w:val="top"/>
                </w:tcPr>
                <w:p>
                  <w:pPr>
                    <w:pStyle w:val="6"/>
                    <w:spacing w:line="360" w:lineRule="auto"/>
                    <w:ind w:firstLine="0"/>
                    <w:rPr>
                      <w:rFonts w:hint="default" w:eastAsia="宋体"/>
                      <w:lang w:val="en-US" w:eastAsia="zh-CN"/>
                    </w:rPr>
                  </w:pPr>
                  <w:r>
                    <w:rPr>
                      <w:rFonts w:hint="eastAsia"/>
                      <w:lang w:val="en-US" w:eastAsia="zh-CN"/>
                    </w:rPr>
                    <w:t>申请报修信息列表</w:t>
                  </w:r>
                </w:p>
              </w:tc>
            </w:tr>
          </w:tbl>
          <w:p>
            <w:pPr>
              <w:pStyle w:val="6"/>
              <w:spacing w:line="360" w:lineRule="auto"/>
              <w:ind w:left="0" w:leftChars="0" w:firstLine="2520" w:firstLineChars="1200"/>
              <w:jc w:val="both"/>
              <w:rPr>
                <w:rFonts w:hint="default" w:eastAsia="宋体"/>
                <w:sz w:val="21"/>
                <w:szCs w:val="21"/>
                <w:lang w:val="en-US" w:eastAsia="zh-CN"/>
              </w:rPr>
            </w:pPr>
            <w:r>
              <w:rPr>
                <w:rFonts w:hint="eastAsia"/>
                <w:sz w:val="21"/>
                <w:szCs w:val="21"/>
              </w:rPr>
              <w:t>表2.2.</w:t>
            </w:r>
            <w:r>
              <w:rPr>
                <w:rFonts w:hint="eastAsia"/>
                <w:sz w:val="21"/>
                <w:szCs w:val="21"/>
                <w:lang w:val="en-US" w:eastAsia="zh-CN"/>
              </w:rPr>
              <w:t>13查询报修申请</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6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名称</w:t>
                  </w:r>
                </w:p>
              </w:tc>
              <w:tc>
                <w:tcPr>
                  <w:tcW w:w="6848" w:type="dxa"/>
                  <w:noWrap w:val="0"/>
                  <w:vAlign w:val="top"/>
                </w:tcPr>
                <w:p>
                  <w:pPr>
                    <w:pStyle w:val="6"/>
                    <w:spacing w:line="360" w:lineRule="auto"/>
                    <w:ind w:firstLine="0"/>
                    <w:rPr>
                      <w:rFonts w:hint="default" w:eastAsia="宋体"/>
                      <w:lang w:val="en-US" w:eastAsia="zh-CN"/>
                    </w:rPr>
                  </w:pPr>
                  <w:r>
                    <w:rPr>
                      <w:rFonts w:hint="eastAsia" w:eastAsia="宋体"/>
                      <w:lang w:val="en-US" w:eastAsia="zh-CN"/>
                    </w:rPr>
                    <w:t>查看报修申请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操作角色</w:t>
                  </w:r>
                </w:p>
              </w:tc>
              <w:tc>
                <w:tcPr>
                  <w:tcW w:w="6848" w:type="dxa"/>
                  <w:noWrap w:val="0"/>
                  <w:vAlign w:val="top"/>
                </w:tcPr>
                <w:p>
                  <w:pPr>
                    <w:pStyle w:val="6"/>
                    <w:spacing w:line="360" w:lineRule="auto"/>
                    <w:ind w:firstLine="0"/>
                    <w:rPr>
                      <w:rFonts w:hint="eastAsia" w:eastAsia="宋体"/>
                      <w:lang w:val="en-US" w:eastAsia="zh-CN"/>
                    </w:rPr>
                  </w:pPr>
                  <w:r>
                    <w:rPr>
                      <w:rFonts w:hint="eastAsia"/>
                      <w:lang w:val="en-US" w:eastAsia="zh-CN"/>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功能描述</w:t>
                  </w:r>
                </w:p>
              </w:tc>
              <w:tc>
                <w:tcPr>
                  <w:tcW w:w="6848" w:type="dxa"/>
                  <w:noWrap w:val="0"/>
                  <w:vAlign w:val="top"/>
                </w:tcPr>
                <w:p>
                  <w:pPr>
                    <w:pStyle w:val="6"/>
                    <w:tabs>
                      <w:tab w:val="left" w:pos="2783"/>
                    </w:tabs>
                    <w:spacing w:line="360" w:lineRule="auto"/>
                    <w:ind w:firstLine="0"/>
                    <w:rPr>
                      <w:rFonts w:hint="default" w:eastAsia="宋体"/>
                      <w:lang w:val="en-US" w:eastAsia="zh-CN"/>
                    </w:rPr>
                  </w:pPr>
                  <w:r>
                    <w:rPr>
                      <w:rFonts w:hint="eastAsia" w:eastAsia="宋体"/>
                      <w:lang w:val="en-US" w:eastAsia="zh-CN"/>
                    </w:rPr>
                    <w:t>学生查看自己报修过的信息内容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操作</w:t>
                  </w:r>
                </w:p>
              </w:tc>
              <w:tc>
                <w:tcPr>
                  <w:tcW w:w="6848" w:type="dxa"/>
                  <w:noWrap w:val="0"/>
                  <w:vAlign w:val="top"/>
                </w:tcPr>
                <w:p>
                  <w:pPr>
                    <w:pStyle w:val="6"/>
                    <w:numPr>
                      <w:ilvl w:val="0"/>
                      <w:numId w:val="0"/>
                    </w:numPr>
                    <w:spacing w:line="360" w:lineRule="auto"/>
                    <w:rPr>
                      <w:rFonts w:hint="eastAsia"/>
                      <w:lang w:val="en-US" w:eastAsia="zh-CN"/>
                    </w:rPr>
                  </w:pPr>
                  <w:r>
                    <w:rPr>
                      <w:rFonts w:hint="eastAsia"/>
                      <w:lang w:val="en-US" w:eastAsia="zh-CN"/>
                    </w:rPr>
                    <w:t>1.学生进入申请报修信息界面</w:t>
                  </w:r>
                </w:p>
                <w:p>
                  <w:pPr>
                    <w:pStyle w:val="6"/>
                    <w:numPr>
                      <w:ilvl w:val="0"/>
                      <w:numId w:val="0"/>
                    </w:numPr>
                    <w:spacing w:line="360" w:lineRule="auto"/>
                    <w:ind w:leftChars="0"/>
                    <w:rPr>
                      <w:rFonts w:hint="default"/>
                      <w:lang w:val="en-US" w:eastAsia="zh-CN"/>
                    </w:rPr>
                  </w:pPr>
                  <w:r>
                    <w:rPr>
                      <w:rFonts w:hint="eastAsia"/>
                      <w:lang w:val="en-US" w:eastAsia="zh-CN"/>
                    </w:rPr>
                    <w:t>2.系统展示该学生的全部申请报修信息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输出</w:t>
                  </w:r>
                </w:p>
              </w:tc>
              <w:tc>
                <w:tcPr>
                  <w:tcW w:w="6848" w:type="dxa"/>
                  <w:noWrap w:val="0"/>
                  <w:vAlign w:val="top"/>
                </w:tcPr>
                <w:p>
                  <w:pPr>
                    <w:pStyle w:val="6"/>
                    <w:spacing w:line="360" w:lineRule="auto"/>
                    <w:ind w:firstLine="0"/>
                    <w:rPr>
                      <w:rFonts w:hint="default" w:eastAsia="宋体"/>
                      <w:lang w:val="en-US" w:eastAsia="zh-CN"/>
                    </w:rPr>
                  </w:pPr>
                  <w:r>
                    <w:rPr>
                      <w:rFonts w:hint="eastAsia"/>
                      <w:lang w:val="en-US" w:eastAsia="zh-CN"/>
                    </w:rPr>
                    <w:t>申请报修信息列表</w:t>
                  </w:r>
                </w:p>
              </w:tc>
            </w:tr>
          </w:tbl>
          <w:p>
            <w:pPr>
              <w:pStyle w:val="6"/>
              <w:spacing w:line="360" w:lineRule="auto"/>
              <w:ind w:firstLine="2730" w:firstLineChars="1300"/>
              <w:jc w:val="both"/>
              <w:rPr>
                <w:rFonts w:hint="default" w:eastAsia="宋体"/>
                <w:sz w:val="21"/>
                <w:szCs w:val="21"/>
                <w:lang w:val="en-US" w:eastAsia="zh-CN"/>
              </w:rPr>
            </w:pPr>
            <w:r>
              <w:rPr>
                <w:rFonts w:hint="eastAsia"/>
                <w:sz w:val="21"/>
                <w:szCs w:val="21"/>
              </w:rPr>
              <w:t>表2.2.</w:t>
            </w:r>
            <w:r>
              <w:rPr>
                <w:rFonts w:hint="eastAsia"/>
                <w:sz w:val="21"/>
                <w:szCs w:val="21"/>
                <w:lang w:val="en-US" w:eastAsia="zh-CN"/>
              </w:rPr>
              <w:t>14查询申请报修信息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6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名称</w:t>
                  </w:r>
                </w:p>
              </w:tc>
              <w:tc>
                <w:tcPr>
                  <w:tcW w:w="6848" w:type="dxa"/>
                  <w:noWrap w:val="0"/>
                  <w:vAlign w:val="top"/>
                </w:tcPr>
                <w:p>
                  <w:pPr>
                    <w:pStyle w:val="6"/>
                    <w:spacing w:line="360" w:lineRule="auto"/>
                    <w:ind w:firstLine="0"/>
                  </w:pPr>
                  <w:r>
                    <w:rPr>
                      <w:rFonts w:hint="eastAsia"/>
                      <w:lang w:val="en-US" w:eastAsia="zh-CN"/>
                    </w:rPr>
                    <w:t>查询申请报修</w:t>
                  </w:r>
                  <w:r>
                    <w:rPr>
                      <w:rFonts w:hint="eastAsia"/>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操作角色</w:t>
                  </w:r>
                </w:p>
              </w:tc>
              <w:tc>
                <w:tcPr>
                  <w:tcW w:w="6848" w:type="dxa"/>
                  <w:noWrap w:val="0"/>
                  <w:vAlign w:val="top"/>
                </w:tcPr>
                <w:p>
                  <w:pPr>
                    <w:pStyle w:val="6"/>
                    <w:spacing w:line="360" w:lineRule="auto"/>
                    <w:ind w:firstLine="0"/>
                    <w:rPr>
                      <w:rFonts w:hint="eastAsia" w:eastAsia="宋体"/>
                      <w:lang w:val="en-US" w:eastAsia="zh-CN"/>
                    </w:rPr>
                  </w:pPr>
                  <w:r>
                    <w:rPr>
                      <w:rFonts w:hint="eastAsia"/>
                      <w:lang w:val="en-US" w:eastAsia="zh-CN"/>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功能描述</w:t>
                  </w:r>
                </w:p>
              </w:tc>
              <w:tc>
                <w:tcPr>
                  <w:tcW w:w="6848" w:type="dxa"/>
                  <w:noWrap w:val="0"/>
                  <w:vAlign w:val="top"/>
                </w:tcPr>
                <w:p>
                  <w:pPr>
                    <w:pStyle w:val="6"/>
                    <w:tabs>
                      <w:tab w:val="left" w:pos="2783"/>
                    </w:tabs>
                    <w:spacing w:line="360" w:lineRule="auto"/>
                    <w:ind w:firstLine="0"/>
                    <w:rPr>
                      <w:rFonts w:hint="default" w:eastAsia="宋体"/>
                      <w:lang w:val="en-US" w:eastAsia="zh-CN"/>
                    </w:rPr>
                  </w:pPr>
                  <w:r>
                    <w:rPr>
                      <w:rFonts w:hint="eastAsia"/>
                      <w:lang w:val="en-US" w:eastAsia="zh-CN"/>
                    </w:rPr>
                    <w:t>对需要的申请报修信息进行模糊查询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操作</w:t>
                  </w:r>
                </w:p>
              </w:tc>
              <w:tc>
                <w:tcPr>
                  <w:tcW w:w="6848" w:type="dxa"/>
                  <w:noWrap w:val="0"/>
                  <w:vAlign w:val="top"/>
                </w:tcPr>
                <w:p>
                  <w:pPr>
                    <w:pStyle w:val="6"/>
                    <w:numPr>
                      <w:ilvl w:val="0"/>
                      <w:numId w:val="0"/>
                    </w:numPr>
                    <w:spacing w:line="360" w:lineRule="auto"/>
                    <w:ind w:leftChars="0"/>
                    <w:rPr>
                      <w:rFonts w:hint="eastAsia"/>
                    </w:rPr>
                  </w:pPr>
                  <w:r>
                    <w:rPr>
                      <w:rFonts w:hint="eastAsia"/>
                      <w:lang w:val="en-US" w:eastAsia="zh-CN"/>
                    </w:rPr>
                    <w:t>1.点击列表上方的文本框，输入需要查找的申请报修的有关信息</w:t>
                  </w:r>
                </w:p>
                <w:p>
                  <w:pPr>
                    <w:pStyle w:val="6"/>
                    <w:numPr>
                      <w:ilvl w:val="0"/>
                      <w:numId w:val="0"/>
                    </w:numPr>
                    <w:spacing w:line="360" w:lineRule="auto"/>
                    <w:ind w:leftChars="0"/>
                    <w:rPr>
                      <w:rFonts w:hint="eastAsia"/>
                    </w:rPr>
                  </w:pPr>
                  <w:r>
                    <w:rPr>
                      <w:rFonts w:hint="eastAsia"/>
                      <w:lang w:val="en-US" w:eastAsia="zh-CN"/>
                    </w:rPr>
                    <w:t>2.点击搜索，列表展示查找到的相关的申请报修信息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输出</w:t>
                  </w:r>
                </w:p>
              </w:tc>
              <w:tc>
                <w:tcPr>
                  <w:tcW w:w="6848" w:type="dxa"/>
                  <w:noWrap w:val="0"/>
                  <w:vAlign w:val="top"/>
                </w:tcPr>
                <w:p>
                  <w:pPr>
                    <w:pStyle w:val="6"/>
                    <w:spacing w:line="360" w:lineRule="auto"/>
                    <w:ind w:firstLine="0"/>
                    <w:rPr>
                      <w:rFonts w:hint="default" w:eastAsia="宋体"/>
                      <w:lang w:val="en-US" w:eastAsia="zh-CN"/>
                    </w:rPr>
                  </w:pPr>
                  <w:r>
                    <w:rPr>
                      <w:rFonts w:hint="eastAsia"/>
                      <w:lang w:val="en-US" w:eastAsia="zh-CN"/>
                    </w:rPr>
                    <w:t>查询到的申请报修信息列表</w:t>
                  </w:r>
                </w:p>
              </w:tc>
            </w:tr>
          </w:tbl>
          <w:p>
            <w:pPr>
              <w:pStyle w:val="6"/>
              <w:spacing w:line="360" w:lineRule="auto"/>
              <w:ind w:firstLine="2730" w:firstLineChars="1300"/>
              <w:jc w:val="both"/>
              <w:rPr>
                <w:rFonts w:hint="default" w:eastAsia="宋体"/>
                <w:sz w:val="21"/>
                <w:szCs w:val="21"/>
                <w:lang w:val="en-US" w:eastAsia="zh-CN"/>
              </w:rPr>
            </w:pPr>
            <w:r>
              <w:rPr>
                <w:rFonts w:hint="eastAsia"/>
                <w:sz w:val="21"/>
                <w:szCs w:val="21"/>
              </w:rPr>
              <w:t>表2.2.</w:t>
            </w:r>
            <w:r>
              <w:rPr>
                <w:rFonts w:hint="eastAsia"/>
                <w:sz w:val="21"/>
                <w:szCs w:val="21"/>
                <w:lang w:val="en-US" w:eastAsia="zh-CN"/>
              </w:rPr>
              <w:t>15查询单条报修信息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6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名称</w:t>
                  </w:r>
                </w:p>
              </w:tc>
              <w:tc>
                <w:tcPr>
                  <w:tcW w:w="6848" w:type="dxa"/>
                  <w:noWrap w:val="0"/>
                  <w:vAlign w:val="top"/>
                </w:tcPr>
                <w:p>
                  <w:pPr>
                    <w:pStyle w:val="6"/>
                    <w:spacing w:line="360" w:lineRule="auto"/>
                    <w:ind w:firstLine="0"/>
                  </w:pPr>
                  <w:r>
                    <w:rPr>
                      <w:rFonts w:hint="eastAsia"/>
                      <w:lang w:val="en-US" w:eastAsia="zh-CN"/>
                    </w:rPr>
                    <w:t>查询单条报修</w:t>
                  </w:r>
                  <w:r>
                    <w:rPr>
                      <w:rFonts w:hint="eastAsia"/>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操作角色</w:t>
                  </w:r>
                </w:p>
              </w:tc>
              <w:tc>
                <w:tcPr>
                  <w:tcW w:w="6848" w:type="dxa"/>
                  <w:noWrap w:val="0"/>
                  <w:vAlign w:val="top"/>
                </w:tcPr>
                <w:p>
                  <w:pPr>
                    <w:pStyle w:val="6"/>
                    <w:spacing w:line="360" w:lineRule="auto"/>
                    <w:ind w:firstLine="0"/>
                    <w:rPr>
                      <w:rFonts w:hint="default" w:eastAsia="宋体"/>
                      <w:lang w:val="en-US" w:eastAsia="zh-CN"/>
                    </w:rPr>
                  </w:pPr>
                  <w:r>
                    <w:rPr>
                      <w:rFonts w:hint="eastAsia"/>
                      <w:lang w:val="en-US" w:eastAsia="zh-CN"/>
                    </w:rPr>
                    <w:t>学生/管理员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功能描述</w:t>
                  </w:r>
                </w:p>
              </w:tc>
              <w:tc>
                <w:tcPr>
                  <w:tcW w:w="6848" w:type="dxa"/>
                  <w:noWrap w:val="0"/>
                  <w:vAlign w:val="top"/>
                </w:tcPr>
                <w:p>
                  <w:pPr>
                    <w:pStyle w:val="6"/>
                    <w:tabs>
                      <w:tab w:val="left" w:pos="2783"/>
                    </w:tabs>
                    <w:spacing w:line="360" w:lineRule="auto"/>
                    <w:ind w:firstLine="0"/>
                    <w:rPr>
                      <w:rFonts w:hint="default" w:eastAsia="宋体"/>
                      <w:lang w:val="en-US" w:eastAsia="zh-CN"/>
                    </w:rPr>
                  </w:pPr>
                  <w:r>
                    <w:rPr>
                      <w:rFonts w:hint="eastAsia"/>
                      <w:lang w:val="en-US" w:eastAsia="zh-CN"/>
                    </w:rPr>
                    <w:t>对需要细看的报修信息进行详细查看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操作</w:t>
                  </w:r>
                </w:p>
              </w:tc>
              <w:tc>
                <w:tcPr>
                  <w:tcW w:w="6848" w:type="dxa"/>
                  <w:noWrap w:val="0"/>
                  <w:vAlign w:val="top"/>
                </w:tcPr>
                <w:p>
                  <w:pPr>
                    <w:pStyle w:val="6"/>
                    <w:numPr>
                      <w:ilvl w:val="0"/>
                      <w:numId w:val="0"/>
                    </w:numPr>
                    <w:spacing w:line="360" w:lineRule="auto"/>
                    <w:ind w:leftChars="0"/>
                    <w:rPr>
                      <w:rFonts w:hint="eastAsia"/>
                      <w:lang w:val="en-US" w:eastAsia="zh-CN"/>
                    </w:rPr>
                  </w:pPr>
                  <w:r>
                    <w:rPr>
                      <w:rFonts w:hint="eastAsia"/>
                      <w:lang w:val="en-US" w:eastAsia="zh-CN"/>
                    </w:rPr>
                    <w:t>1.点击需要查看的报修信息详情按钮</w:t>
                  </w:r>
                </w:p>
                <w:p>
                  <w:pPr>
                    <w:pStyle w:val="6"/>
                    <w:numPr>
                      <w:ilvl w:val="0"/>
                      <w:numId w:val="0"/>
                    </w:numPr>
                    <w:spacing w:line="360" w:lineRule="auto"/>
                    <w:ind w:leftChars="0"/>
                    <w:rPr>
                      <w:rFonts w:hint="default"/>
                      <w:lang w:val="en-US" w:eastAsia="zh-CN"/>
                    </w:rPr>
                  </w:pPr>
                  <w:r>
                    <w:rPr>
                      <w:rFonts w:hint="eastAsia"/>
                      <w:lang w:val="en-US" w:eastAsia="zh-CN"/>
                    </w:rPr>
                    <w:t>2.弹出详情模态框，展示详细报修信息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8" w:type="dxa"/>
                  <w:shd w:val="clear" w:color="auto" w:fill="A6A6A6"/>
                  <w:noWrap w:val="0"/>
                  <w:vAlign w:val="top"/>
                </w:tcPr>
                <w:p>
                  <w:pPr>
                    <w:pStyle w:val="6"/>
                    <w:spacing w:line="360" w:lineRule="auto"/>
                    <w:ind w:firstLine="0"/>
                    <w:rPr>
                      <w:rFonts w:hint="eastAsia"/>
                    </w:rPr>
                  </w:pPr>
                  <w:r>
                    <w:rPr>
                      <w:rFonts w:hint="eastAsia"/>
                    </w:rPr>
                    <w:t>输出</w:t>
                  </w:r>
                </w:p>
              </w:tc>
              <w:tc>
                <w:tcPr>
                  <w:tcW w:w="6848" w:type="dxa"/>
                  <w:noWrap w:val="0"/>
                  <w:vAlign w:val="top"/>
                </w:tcPr>
                <w:p>
                  <w:pPr>
                    <w:pStyle w:val="6"/>
                    <w:spacing w:line="360" w:lineRule="auto"/>
                    <w:ind w:firstLine="0"/>
                    <w:rPr>
                      <w:rFonts w:hint="default" w:eastAsia="宋体"/>
                      <w:lang w:val="en-US" w:eastAsia="zh-CN"/>
                    </w:rPr>
                  </w:pPr>
                  <w:r>
                    <w:rPr>
                      <w:rFonts w:hint="eastAsia" w:eastAsia="宋体"/>
                      <w:lang w:val="en-US" w:eastAsia="zh-CN"/>
                    </w:rPr>
                    <w:t>详细报修信息</w:t>
                  </w:r>
                </w:p>
              </w:tc>
            </w:tr>
          </w:tbl>
          <w:p>
            <w:pPr>
              <w:pStyle w:val="6"/>
              <w:spacing w:line="360" w:lineRule="auto"/>
              <w:ind w:firstLine="2730" w:firstLineChars="1300"/>
              <w:jc w:val="both"/>
              <w:rPr>
                <w:rFonts w:hint="eastAsia" w:eastAsia="宋体"/>
                <w:sz w:val="21"/>
                <w:szCs w:val="21"/>
                <w:lang w:val="en-US" w:eastAsia="zh-CN"/>
              </w:rPr>
            </w:pPr>
            <w:r>
              <w:rPr>
                <w:rFonts w:hint="eastAsia"/>
                <w:sz w:val="21"/>
                <w:szCs w:val="21"/>
              </w:rPr>
              <w:t>表2.2.</w:t>
            </w:r>
            <w:r>
              <w:rPr>
                <w:sz w:val="21"/>
                <w:szCs w:val="21"/>
              </w:rPr>
              <w:t>1</w:t>
            </w:r>
            <w:r>
              <w:rPr>
                <w:rFonts w:hint="eastAsia"/>
                <w:sz w:val="21"/>
                <w:szCs w:val="21"/>
                <w:lang w:val="en-US" w:eastAsia="zh-CN"/>
              </w:rPr>
              <w:t>6登录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6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rPr>
                      <w:rFonts w:hint="default" w:eastAsia="宋体"/>
                      <w:lang w:val="en-US" w:eastAsia="zh-CN"/>
                    </w:rPr>
                  </w:pPr>
                  <w:r>
                    <w:rPr>
                      <w:rFonts w:hint="eastAsia"/>
                      <w:lang w:val="en-US" w:eastAsia="zh-CN"/>
                    </w:rPr>
                    <w:t>用户登录网站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eastAsia="宋体"/>
                      <w:lang w:val="en-US" w:eastAsia="zh-CN"/>
                    </w:rPr>
                  </w:pPr>
                  <w:r>
                    <w:rPr>
                      <w:rFonts w:hint="eastAsia"/>
                      <w:lang w:val="en-US" w:eastAsia="zh-CN"/>
                    </w:rPr>
                    <w:t>系统管理员、学生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rPr>
                      <w:rFonts w:hint="default" w:eastAsia="宋体"/>
                      <w:lang w:val="en-US" w:eastAsia="zh-CN"/>
                    </w:rPr>
                  </w:pPr>
                  <w:r>
                    <w:rPr>
                      <w:rFonts w:hint="eastAsia"/>
                      <w:lang w:val="en-US" w:eastAsia="zh-CN"/>
                    </w:rPr>
                    <w:t>用户可登录自己的宿管系统账号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numPr>
                      <w:ilvl w:val="0"/>
                      <w:numId w:val="3"/>
                    </w:numPr>
                    <w:spacing w:line="360" w:lineRule="auto"/>
                    <w:rPr>
                      <w:rFonts w:hint="eastAsia"/>
                    </w:rPr>
                  </w:pPr>
                  <w:r>
                    <w:rPr>
                      <w:rFonts w:hint="eastAsia"/>
                      <w:lang w:val="en-US" w:eastAsia="zh-CN"/>
                    </w:rPr>
                    <w:t>用户在首页登录框输入正确的账号和密码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rPr>
                      <w:rFonts w:hint="eastAsia" w:eastAsia="宋体"/>
                      <w:lang w:val="en-US" w:eastAsia="zh-CN"/>
                    </w:rPr>
                  </w:pPr>
                  <w:r>
                    <w:rPr>
                      <w:rFonts w:hint="eastAsia"/>
                      <w:lang w:val="en-US" w:eastAsia="zh-CN"/>
                    </w:rPr>
                    <w:t>登录成功</w:t>
                  </w:r>
                </w:p>
              </w:tc>
            </w:tr>
          </w:tbl>
          <w:p>
            <w:pPr>
              <w:pStyle w:val="6"/>
              <w:spacing w:line="360" w:lineRule="auto"/>
              <w:ind w:firstLine="2730" w:firstLineChars="1300"/>
              <w:jc w:val="both"/>
              <w:rPr>
                <w:rFonts w:hint="default" w:eastAsia="宋体"/>
                <w:sz w:val="21"/>
                <w:szCs w:val="21"/>
                <w:lang w:val="en-US" w:eastAsia="zh-CN"/>
              </w:rPr>
            </w:pPr>
            <w:r>
              <w:rPr>
                <w:rFonts w:hint="eastAsia"/>
                <w:sz w:val="21"/>
                <w:szCs w:val="21"/>
              </w:rPr>
              <w:t>表2.2.</w:t>
            </w:r>
            <w:r>
              <w:rPr>
                <w:sz w:val="21"/>
                <w:szCs w:val="21"/>
              </w:rPr>
              <w:t>1</w:t>
            </w:r>
            <w:r>
              <w:rPr>
                <w:rFonts w:hint="eastAsia"/>
                <w:sz w:val="21"/>
                <w:szCs w:val="21"/>
                <w:lang w:val="en-US" w:eastAsia="zh-CN"/>
              </w:rPr>
              <w:t>7访客管理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6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pPr>
                    <w:pStyle w:val="6"/>
                    <w:spacing w:line="360" w:lineRule="auto"/>
                    <w:ind w:firstLine="0"/>
                    <w:rPr>
                      <w:rFonts w:hint="eastAsia"/>
                    </w:rPr>
                  </w:pPr>
                  <w:r>
                    <w:rPr>
                      <w:rFonts w:hint="eastAsia"/>
                    </w:rPr>
                    <w:t>名称</w:t>
                  </w:r>
                </w:p>
              </w:tc>
              <w:tc>
                <w:tcPr>
                  <w:tcW w:w="6849" w:type="dxa"/>
                  <w:noWrap w:val="0"/>
                  <w:vAlign w:val="top"/>
                </w:tcPr>
                <w:p>
                  <w:pPr>
                    <w:pStyle w:val="6"/>
                    <w:spacing w:line="360" w:lineRule="auto"/>
                    <w:ind w:firstLine="0"/>
                    <w:rPr>
                      <w:rFonts w:hint="default" w:eastAsia="宋体"/>
                      <w:lang w:val="en-US" w:eastAsia="zh-CN"/>
                    </w:rPr>
                  </w:pPr>
                  <w:r>
                    <w:rPr>
                      <w:rFonts w:hint="eastAsia"/>
                      <w:lang w:val="en-US" w:eastAsia="zh-CN"/>
                    </w:rPr>
                    <w:t>查看访客管理模块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pPr>
                    <w:pStyle w:val="6"/>
                    <w:spacing w:line="360" w:lineRule="auto"/>
                    <w:ind w:firstLine="0"/>
                    <w:rPr>
                      <w:rFonts w:hint="eastAsia"/>
                    </w:rPr>
                  </w:pPr>
                  <w:r>
                    <w:rPr>
                      <w:rFonts w:hint="eastAsia"/>
                    </w:rPr>
                    <w:t>操作角色</w:t>
                  </w:r>
                </w:p>
              </w:tc>
              <w:tc>
                <w:tcPr>
                  <w:tcW w:w="6849" w:type="dxa"/>
                  <w:noWrap w:val="0"/>
                  <w:vAlign w:val="top"/>
                </w:tcPr>
                <w:p>
                  <w:pPr>
                    <w:pStyle w:val="6"/>
                    <w:spacing w:line="360" w:lineRule="auto"/>
                    <w:ind w:firstLine="0"/>
                    <w:rPr>
                      <w:rFonts w:hint="eastAsia" w:eastAsia="宋体"/>
                      <w:lang w:val="en-US" w:eastAsia="zh-CN"/>
                    </w:rPr>
                  </w:pPr>
                  <w:r>
                    <w:rPr>
                      <w:rFonts w:hint="eastAsia"/>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pPr>
                    <w:pStyle w:val="6"/>
                    <w:spacing w:line="360" w:lineRule="auto"/>
                    <w:ind w:firstLine="0"/>
                    <w:rPr>
                      <w:rFonts w:hint="eastAsia"/>
                    </w:rPr>
                  </w:pPr>
                  <w:r>
                    <w:rPr>
                      <w:rFonts w:hint="eastAsia"/>
                    </w:rPr>
                    <w:t>功能描述</w:t>
                  </w:r>
                </w:p>
              </w:tc>
              <w:tc>
                <w:tcPr>
                  <w:tcW w:w="6849" w:type="dxa"/>
                  <w:noWrap w:val="0"/>
                  <w:vAlign w:val="top"/>
                </w:tcPr>
                <w:p>
                  <w:pPr>
                    <w:pStyle w:val="6"/>
                    <w:tabs>
                      <w:tab w:val="left" w:pos="2783"/>
                    </w:tabs>
                    <w:spacing w:line="360" w:lineRule="auto"/>
                    <w:ind w:firstLine="0"/>
                    <w:rPr>
                      <w:rFonts w:hint="default" w:eastAsia="宋体"/>
                      <w:lang w:val="en-US" w:eastAsia="zh-CN"/>
                    </w:rPr>
                  </w:pPr>
                  <w:r>
                    <w:rPr>
                      <w:rFonts w:hint="eastAsia"/>
                      <w:lang w:val="en-US" w:eastAsia="zh-CN"/>
                    </w:rPr>
                    <w:t>用户可以登记修改访客的信息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pPr>
                    <w:pStyle w:val="6"/>
                    <w:spacing w:line="360" w:lineRule="auto"/>
                    <w:ind w:firstLine="0" w:firstLineChars="0"/>
                    <w:rPr>
                      <w:rFonts w:hint="eastAsia"/>
                    </w:rPr>
                  </w:pPr>
                  <w:r>
                    <w:rPr>
                      <w:rFonts w:hint="eastAsia"/>
                    </w:rPr>
                    <w:t>操作</w:t>
                  </w:r>
                </w:p>
              </w:tc>
              <w:tc>
                <w:tcPr>
                  <w:tcW w:w="6849" w:type="dxa"/>
                  <w:noWrap w:val="0"/>
                  <w:vAlign w:val="top"/>
                </w:tcPr>
                <w:p>
                  <w:pPr>
                    <w:pStyle w:val="6"/>
                    <w:numPr>
                      <w:ilvl w:val="0"/>
                      <w:numId w:val="4"/>
                    </w:numPr>
                    <w:spacing w:line="360" w:lineRule="auto"/>
                  </w:pPr>
                  <w:r>
                    <w:rPr>
                      <w:rFonts w:hint="eastAsia"/>
                      <w:lang w:val="en-US" w:eastAsia="zh-CN"/>
                    </w:rPr>
                    <w:t>用户进入访客管理模块</w:t>
                  </w:r>
                </w:p>
                <w:p>
                  <w:pPr>
                    <w:pStyle w:val="6"/>
                    <w:numPr>
                      <w:ilvl w:val="0"/>
                      <w:numId w:val="4"/>
                    </w:numPr>
                    <w:spacing w:line="360" w:lineRule="auto"/>
                    <w:ind w:left="425" w:leftChars="0" w:hanging="425" w:firstLineChars="0"/>
                    <w:rPr>
                      <w:rFonts w:hint="eastAsia" w:ascii="Times New Roman" w:hAnsi="Times New Roman" w:eastAsia="宋体" w:cs="Calibri"/>
                      <w:bCs/>
                      <w:kern w:val="2"/>
                      <w:sz w:val="24"/>
                      <w:szCs w:val="20"/>
                      <w:lang w:val="en-US" w:eastAsia="zh-CN" w:bidi="ar-SA"/>
                    </w:rPr>
                  </w:pPr>
                  <w:r>
                    <w:rPr>
                      <w:rFonts w:hint="eastAsia" w:cs="Calibri"/>
                      <w:bCs/>
                      <w:kern w:val="2"/>
                      <w:sz w:val="24"/>
                      <w:szCs w:val="20"/>
                      <w:lang w:val="en-US" w:eastAsia="zh-CN" w:bidi="ar-SA"/>
                    </w:rPr>
                    <w:t>对访客信息进行增删改查操作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pPr>
                    <w:pStyle w:val="6"/>
                    <w:spacing w:line="360" w:lineRule="auto"/>
                    <w:ind w:firstLine="0"/>
                    <w:rPr>
                      <w:rFonts w:hint="eastAsia"/>
                    </w:rPr>
                  </w:pPr>
                  <w:r>
                    <w:rPr>
                      <w:rFonts w:hint="eastAsia"/>
                    </w:rPr>
                    <w:t>输出</w:t>
                  </w:r>
                </w:p>
              </w:tc>
              <w:tc>
                <w:tcPr>
                  <w:tcW w:w="6849" w:type="dxa"/>
                  <w:noWrap w:val="0"/>
                  <w:vAlign w:val="top"/>
                </w:tcPr>
                <w:p>
                  <w:pPr>
                    <w:pStyle w:val="6"/>
                    <w:spacing w:line="360" w:lineRule="auto"/>
                    <w:ind w:firstLine="0"/>
                    <w:rPr>
                      <w:rFonts w:hint="default" w:eastAsia="宋体"/>
                      <w:lang w:val="en-US" w:eastAsia="zh-CN"/>
                    </w:rPr>
                  </w:pPr>
                  <w:r>
                    <w:rPr>
                      <w:rFonts w:hint="eastAsia"/>
                      <w:lang w:val="en-US" w:eastAsia="zh-CN"/>
                    </w:rPr>
                    <w:t>列表显示访客信息</w:t>
                  </w:r>
                </w:p>
              </w:tc>
            </w:tr>
          </w:tbl>
          <w:p>
            <w:pPr>
              <w:pStyle w:val="6"/>
              <w:spacing w:line="360" w:lineRule="auto"/>
              <w:ind w:firstLine="2730" w:firstLineChars="1300"/>
              <w:jc w:val="both"/>
              <w:rPr>
                <w:rFonts w:hint="default" w:eastAsia="宋体"/>
                <w:sz w:val="21"/>
                <w:szCs w:val="21"/>
                <w:lang w:val="en-US" w:eastAsia="zh-CN"/>
              </w:rPr>
            </w:pPr>
            <w:r>
              <w:rPr>
                <w:rFonts w:hint="eastAsia"/>
                <w:sz w:val="21"/>
                <w:szCs w:val="21"/>
              </w:rPr>
              <w:t>表2.2.</w:t>
            </w:r>
            <w:r>
              <w:rPr>
                <w:sz w:val="21"/>
                <w:szCs w:val="21"/>
              </w:rPr>
              <w:t>1</w:t>
            </w:r>
            <w:r>
              <w:rPr>
                <w:rFonts w:hint="eastAsia"/>
                <w:sz w:val="21"/>
                <w:szCs w:val="21"/>
                <w:lang w:val="en-US" w:eastAsia="zh-CN"/>
              </w:rPr>
              <w:t>8</w:t>
            </w:r>
            <w:r>
              <w:rPr>
                <w:rFonts w:hint="eastAsia"/>
                <w:lang w:val="en-US" w:eastAsia="zh-CN"/>
              </w:rPr>
              <w:t>个人信息管理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6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pPr>
                    <w:pStyle w:val="6"/>
                    <w:spacing w:line="360" w:lineRule="auto"/>
                    <w:ind w:firstLine="0"/>
                    <w:rPr>
                      <w:rFonts w:hint="eastAsia"/>
                    </w:rPr>
                  </w:pPr>
                  <w:r>
                    <w:rPr>
                      <w:rFonts w:hint="eastAsia"/>
                    </w:rPr>
                    <w:t>名称</w:t>
                  </w:r>
                </w:p>
              </w:tc>
              <w:tc>
                <w:tcPr>
                  <w:tcW w:w="6849" w:type="dxa"/>
                  <w:noWrap w:val="0"/>
                  <w:vAlign w:val="top"/>
                </w:tcPr>
                <w:p>
                  <w:pPr>
                    <w:pStyle w:val="6"/>
                    <w:spacing w:line="360" w:lineRule="auto"/>
                    <w:ind w:firstLine="0"/>
                    <w:rPr>
                      <w:rFonts w:hint="default" w:eastAsia="宋体"/>
                      <w:lang w:val="en-US" w:eastAsia="zh-CN"/>
                    </w:rPr>
                  </w:pPr>
                  <w:r>
                    <w:rPr>
                      <w:rFonts w:hint="eastAsia"/>
                      <w:lang w:val="en-US" w:eastAsia="zh-CN"/>
                    </w:rPr>
                    <w:t>查看个人信息模块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pPr>
                    <w:pStyle w:val="6"/>
                    <w:spacing w:line="360" w:lineRule="auto"/>
                    <w:ind w:firstLine="0"/>
                    <w:rPr>
                      <w:rFonts w:hint="eastAsia"/>
                    </w:rPr>
                  </w:pPr>
                  <w:r>
                    <w:rPr>
                      <w:rFonts w:hint="eastAsia"/>
                    </w:rPr>
                    <w:t>操作角色</w:t>
                  </w:r>
                </w:p>
              </w:tc>
              <w:tc>
                <w:tcPr>
                  <w:tcW w:w="6849" w:type="dxa"/>
                  <w:noWrap w:val="0"/>
                  <w:vAlign w:val="top"/>
                </w:tcPr>
                <w:p>
                  <w:pPr>
                    <w:pStyle w:val="6"/>
                    <w:spacing w:line="360" w:lineRule="auto"/>
                    <w:ind w:firstLine="0"/>
                    <w:rPr>
                      <w:rFonts w:hint="eastAsia"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pPr>
                    <w:pStyle w:val="6"/>
                    <w:spacing w:line="360" w:lineRule="auto"/>
                    <w:ind w:firstLine="0"/>
                    <w:rPr>
                      <w:rFonts w:hint="eastAsia"/>
                    </w:rPr>
                  </w:pPr>
                  <w:r>
                    <w:rPr>
                      <w:rFonts w:hint="eastAsia"/>
                    </w:rPr>
                    <w:t>功能描述</w:t>
                  </w:r>
                </w:p>
              </w:tc>
              <w:tc>
                <w:tcPr>
                  <w:tcW w:w="6849" w:type="dxa"/>
                  <w:noWrap w:val="0"/>
                  <w:vAlign w:val="top"/>
                </w:tcPr>
                <w:p>
                  <w:pPr>
                    <w:pStyle w:val="6"/>
                    <w:tabs>
                      <w:tab w:val="left" w:pos="2783"/>
                    </w:tabs>
                    <w:spacing w:line="360" w:lineRule="auto"/>
                    <w:ind w:firstLine="0"/>
                    <w:rPr>
                      <w:rFonts w:hint="default" w:eastAsia="宋体"/>
                      <w:lang w:val="en-US" w:eastAsia="zh-CN"/>
                    </w:rPr>
                  </w:pPr>
                  <w:r>
                    <w:rPr>
                      <w:rFonts w:hint="eastAsia"/>
                      <w:lang w:val="en-US" w:eastAsia="zh-CN"/>
                    </w:rPr>
                    <w:t>用户可查看修改个人信息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pPr>
                    <w:pStyle w:val="6"/>
                    <w:spacing w:line="360" w:lineRule="auto"/>
                    <w:ind w:firstLine="0" w:firstLineChars="0"/>
                    <w:rPr>
                      <w:rFonts w:hint="eastAsia"/>
                    </w:rPr>
                  </w:pPr>
                  <w:r>
                    <w:rPr>
                      <w:rFonts w:hint="eastAsia"/>
                    </w:rPr>
                    <w:t>操作</w:t>
                  </w:r>
                </w:p>
              </w:tc>
              <w:tc>
                <w:tcPr>
                  <w:tcW w:w="6849" w:type="dxa"/>
                  <w:noWrap w:val="0"/>
                  <w:vAlign w:val="top"/>
                </w:tcPr>
                <w:p>
                  <w:pPr>
                    <w:pStyle w:val="6"/>
                    <w:numPr>
                      <w:ilvl w:val="0"/>
                      <w:numId w:val="5"/>
                    </w:numPr>
                    <w:spacing w:line="360" w:lineRule="auto"/>
                    <w:rPr>
                      <w:rFonts w:hint="eastAsia"/>
                    </w:rPr>
                  </w:pPr>
                  <w:r>
                    <w:rPr>
                      <w:rFonts w:hint="eastAsia"/>
                      <w:lang w:val="en-US" w:eastAsia="zh-CN"/>
                    </w:rPr>
                    <w:t>用户进入个人信息模块</w:t>
                  </w:r>
                </w:p>
                <w:p>
                  <w:pPr>
                    <w:pStyle w:val="6"/>
                    <w:numPr>
                      <w:ilvl w:val="0"/>
                      <w:numId w:val="5"/>
                    </w:numPr>
                    <w:spacing w:line="360" w:lineRule="auto"/>
                    <w:ind w:left="425" w:leftChars="0" w:hanging="425" w:firstLineChars="0"/>
                    <w:rPr>
                      <w:rFonts w:hint="eastAsia" w:ascii="Times New Roman" w:hAnsi="Times New Roman" w:eastAsia="宋体" w:cs="Calibri"/>
                      <w:bCs/>
                      <w:kern w:val="2"/>
                      <w:sz w:val="24"/>
                      <w:szCs w:val="20"/>
                      <w:lang w:val="en-US" w:eastAsia="zh-CN" w:bidi="ar-SA"/>
                    </w:rPr>
                  </w:pPr>
                  <w:r>
                    <w:rPr>
                      <w:rFonts w:hint="eastAsia" w:cs="Calibri"/>
                      <w:bCs/>
                      <w:kern w:val="2"/>
                      <w:sz w:val="24"/>
                      <w:szCs w:val="20"/>
                      <w:lang w:val="en-US" w:eastAsia="zh-CN" w:bidi="ar-SA"/>
                    </w:rPr>
                    <w:t>用户点击编辑按钮</w:t>
                  </w:r>
                </w:p>
                <w:p>
                  <w:pPr>
                    <w:pStyle w:val="6"/>
                    <w:numPr>
                      <w:ilvl w:val="0"/>
                      <w:numId w:val="5"/>
                    </w:numPr>
                    <w:spacing w:line="360" w:lineRule="auto"/>
                    <w:ind w:left="425" w:leftChars="0" w:hanging="425" w:firstLineChars="0"/>
                    <w:rPr>
                      <w:rFonts w:hint="eastAsia" w:ascii="Times New Roman" w:hAnsi="Times New Roman" w:eastAsia="宋体" w:cs="Calibri"/>
                      <w:bCs/>
                      <w:kern w:val="2"/>
                      <w:sz w:val="24"/>
                      <w:szCs w:val="20"/>
                      <w:lang w:val="en-US" w:eastAsia="zh-CN" w:bidi="ar-SA"/>
                    </w:rPr>
                  </w:pPr>
                  <w:r>
                    <w:rPr>
                      <w:rFonts w:hint="eastAsia"/>
                      <w:lang w:val="en-US" w:eastAsia="zh-CN"/>
                    </w:rPr>
                    <w:t>弹出编辑模态框</w:t>
                  </w:r>
                </w:p>
                <w:p>
                  <w:pPr>
                    <w:pStyle w:val="6"/>
                    <w:numPr>
                      <w:ilvl w:val="0"/>
                      <w:numId w:val="5"/>
                    </w:numPr>
                    <w:spacing w:line="360" w:lineRule="auto"/>
                    <w:ind w:left="425" w:leftChars="0" w:hanging="425" w:firstLineChars="0"/>
                    <w:rPr>
                      <w:rFonts w:hint="eastAsia" w:ascii="Times New Roman" w:hAnsi="Times New Roman" w:eastAsia="宋体" w:cs="Calibri"/>
                      <w:bCs/>
                      <w:kern w:val="2"/>
                      <w:sz w:val="24"/>
                      <w:szCs w:val="20"/>
                      <w:lang w:val="en-US" w:eastAsia="zh-CN" w:bidi="ar-SA"/>
                    </w:rPr>
                  </w:pPr>
                  <w:r>
                    <w:rPr>
                      <w:rFonts w:hint="eastAsia"/>
                      <w:lang w:val="en-US" w:eastAsia="zh-CN"/>
                    </w:rPr>
                    <w:t>按要求输入信息点击确定修改成功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pPr>
                    <w:pStyle w:val="6"/>
                    <w:spacing w:line="360" w:lineRule="auto"/>
                    <w:ind w:firstLine="0"/>
                    <w:rPr>
                      <w:rFonts w:hint="eastAsia"/>
                    </w:rPr>
                  </w:pPr>
                  <w:r>
                    <w:rPr>
                      <w:rFonts w:hint="eastAsia"/>
                    </w:rPr>
                    <w:t>输出</w:t>
                  </w:r>
                </w:p>
              </w:tc>
              <w:tc>
                <w:tcPr>
                  <w:tcW w:w="6849" w:type="dxa"/>
                  <w:noWrap w:val="0"/>
                  <w:vAlign w:val="top"/>
                </w:tcPr>
                <w:p>
                  <w:pPr>
                    <w:pStyle w:val="6"/>
                    <w:spacing w:line="360" w:lineRule="auto"/>
                    <w:ind w:firstLine="0"/>
                    <w:rPr>
                      <w:rFonts w:hint="default" w:eastAsia="宋体"/>
                      <w:lang w:val="en-US" w:eastAsia="zh-CN"/>
                    </w:rPr>
                  </w:pPr>
                  <w:r>
                    <w:rPr>
                      <w:rFonts w:hint="eastAsia"/>
                      <w:lang w:val="en-US" w:eastAsia="zh-CN"/>
                    </w:rPr>
                    <w:t>显示个人信息</w:t>
                  </w:r>
                </w:p>
              </w:tc>
            </w:tr>
          </w:tbl>
          <w:p>
            <w:pPr>
              <w:pStyle w:val="6"/>
              <w:spacing w:line="360" w:lineRule="auto"/>
              <w:ind w:left="0" w:leftChars="0" w:firstLine="2940" w:firstLineChars="1400"/>
              <w:jc w:val="both"/>
              <w:rPr>
                <w:rFonts w:hint="eastAsia"/>
                <w:sz w:val="21"/>
                <w:szCs w:val="21"/>
              </w:rPr>
            </w:pPr>
            <w:r>
              <w:rPr>
                <w:rFonts w:hint="eastAsia"/>
                <w:sz w:val="21"/>
                <w:szCs w:val="21"/>
              </w:rPr>
              <w:t>表2.2.</w:t>
            </w:r>
            <w:r>
              <w:rPr>
                <w:sz w:val="21"/>
                <w:szCs w:val="21"/>
              </w:rPr>
              <w:t>1</w:t>
            </w:r>
            <w:r>
              <w:rPr>
                <w:rFonts w:hint="eastAsia"/>
                <w:sz w:val="21"/>
                <w:szCs w:val="21"/>
                <w:lang w:val="en-US" w:eastAsia="zh-CN"/>
              </w:rPr>
              <w:t>9</w:t>
            </w:r>
            <w:r>
              <w:rPr>
                <w:rFonts w:hint="eastAsia"/>
                <w:sz w:val="21"/>
                <w:szCs w:val="21"/>
              </w:rPr>
              <w:t>进入我的宿舍页面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9"/>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名称</w:t>
                  </w:r>
                </w:p>
              </w:tc>
              <w:tc>
                <w:tcPr>
                  <w:tcW w:w="7500" w:type="dxa"/>
                </w:tcPr>
                <w:p>
                  <w:pPr>
                    <w:pStyle w:val="6"/>
                    <w:spacing w:line="360" w:lineRule="auto"/>
                    <w:ind w:firstLine="0"/>
                    <w:rPr>
                      <w:rFonts w:hint="eastAsia"/>
                      <w:szCs w:val="24"/>
                    </w:rPr>
                  </w:pPr>
                  <w:r>
                    <w:rPr>
                      <w:rFonts w:hint="eastAsia"/>
                      <w:szCs w:val="24"/>
                    </w:rPr>
                    <w:t>进入我的宿舍页面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操作角色</w:t>
                  </w:r>
                </w:p>
              </w:tc>
              <w:tc>
                <w:tcPr>
                  <w:tcW w:w="7500" w:type="dxa"/>
                </w:tcPr>
                <w:p>
                  <w:pPr>
                    <w:pStyle w:val="6"/>
                    <w:spacing w:line="360" w:lineRule="auto"/>
                    <w:ind w:firstLine="0"/>
                    <w:rPr>
                      <w:rFonts w:hint="eastAsia"/>
                    </w:rPr>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功能描述</w:t>
                  </w:r>
                </w:p>
              </w:tc>
              <w:tc>
                <w:tcPr>
                  <w:tcW w:w="7500" w:type="dxa"/>
                </w:tcPr>
                <w:p>
                  <w:pPr>
                    <w:pStyle w:val="6"/>
                    <w:spacing w:line="360" w:lineRule="auto"/>
                    <w:ind w:firstLine="0"/>
                  </w:pPr>
                  <w:r>
                    <w:rPr>
                      <w:rFonts w:hint="eastAsia"/>
                    </w:rPr>
                    <w:t>进入</w:t>
                  </w:r>
                  <w:r>
                    <w:rPr>
                      <w:rFonts w:hint="eastAsia"/>
                      <w:sz w:val="21"/>
                      <w:szCs w:val="21"/>
                    </w:rPr>
                    <w:t>我的宿舍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操作</w:t>
                  </w:r>
                </w:p>
              </w:tc>
              <w:tc>
                <w:tcPr>
                  <w:tcW w:w="7500" w:type="dxa"/>
                </w:tcPr>
                <w:p>
                  <w:pPr>
                    <w:pStyle w:val="6"/>
                    <w:spacing w:line="360" w:lineRule="auto"/>
                    <w:ind w:firstLine="0"/>
                  </w:pPr>
                  <w:r>
                    <w:rPr>
                      <w:rFonts w:hint="eastAsia"/>
                    </w:rPr>
                    <w:t>1</w:t>
                  </w:r>
                  <w:r>
                    <w:t>.</w:t>
                  </w:r>
                  <w:r>
                    <w:rPr>
                      <w:rFonts w:hint="eastAsia"/>
                    </w:rPr>
                    <w:t>用户登陆成功后。</w:t>
                  </w:r>
                </w:p>
                <w:p>
                  <w:pPr>
                    <w:pStyle w:val="6"/>
                    <w:spacing w:line="360" w:lineRule="auto"/>
                    <w:ind w:firstLine="0"/>
                    <w:rPr>
                      <w:rFonts w:hint="eastAsia"/>
                    </w:rPr>
                  </w:pPr>
                  <w:r>
                    <w:rPr>
                      <w:rFonts w:hint="eastAsia"/>
                    </w:rPr>
                    <w:t>2</w:t>
                  </w:r>
                  <w:r>
                    <w:t>.</w:t>
                  </w:r>
                  <w:r>
                    <w:rPr>
                      <w:rFonts w:hint="eastAsia"/>
                    </w:rPr>
                    <w:t>点击我的宿舍就能进入此页面。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输出</w:t>
                  </w:r>
                </w:p>
              </w:tc>
              <w:tc>
                <w:tcPr>
                  <w:tcW w:w="7500" w:type="dxa"/>
                </w:tcPr>
                <w:p>
                  <w:pPr>
                    <w:pStyle w:val="6"/>
                    <w:spacing w:line="360" w:lineRule="auto"/>
                    <w:ind w:firstLine="0"/>
                    <w:rPr>
                      <w:rFonts w:hint="eastAsia"/>
                    </w:rPr>
                  </w:pPr>
                  <w:r>
                    <w:rPr>
                      <w:rFonts w:hint="eastAsia"/>
                    </w:rPr>
                    <w:t>我的宿舍</w:t>
                  </w:r>
                </w:p>
              </w:tc>
            </w:tr>
          </w:tbl>
          <w:p>
            <w:pPr>
              <w:pStyle w:val="6"/>
              <w:spacing w:line="360" w:lineRule="auto"/>
              <w:ind w:firstLine="0"/>
              <w:jc w:val="center"/>
              <w:rPr>
                <w:sz w:val="21"/>
                <w:szCs w:val="21"/>
              </w:rPr>
            </w:pPr>
            <w:r>
              <w:rPr>
                <w:rFonts w:hint="eastAsia"/>
                <w:sz w:val="21"/>
                <w:szCs w:val="21"/>
              </w:rPr>
              <w:t>表2.2.</w:t>
            </w:r>
            <w:r>
              <w:rPr>
                <w:rFonts w:hint="eastAsia"/>
                <w:sz w:val="21"/>
                <w:szCs w:val="21"/>
                <w:lang w:val="en-US" w:eastAsia="zh-CN"/>
              </w:rPr>
              <w:t>20</w:t>
            </w:r>
            <w:r>
              <w:rPr>
                <w:rFonts w:hint="eastAsia"/>
                <w:sz w:val="21"/>
                <w:szCs w:val="21"/>
              </w:rPr>
              <w:t>我的宿舍展示信息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6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名称</w:t>
                  </w:r>
                </w:p>
              </w:tc>
              <w:tc>
                <w:tcPr>
                  <w:tcW w:w="7500" w:type="dxa"/>
                </w:tcPr>
                <w:p>
                  <w:pPr>
                    <w:pStyle w:val="6"/>
                    <w:spacing w:line="360" w:lineRule="auto"/>
                    <w:ind w:firstLine="0"/>
                    <w:rPr>
                      <w:rFonts w:hint="eastAsia"/>
                    </w:rPr>
                  </w:pPr>
                  <w:r>
                    <w:rPr>
                      <w:rFonts w:hint="eastAsia"/>
                    </w:rPr>
                    <w:t>我的宿舍展示信息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操作角色</w:t>
                  </w:r>
                </w:p>
              </w:tc>
              <w:tc>
                <w:tcPr>
                  <w:tcW w:w="7500" w:type="dxa"/>
                </w:tcPr>
                <w:p>
                  <w:pPr>
                    <w:pStyle w:val="6"/>
                    <w:spacing w:line="360" w:lineRule="auto"/>
                    <w:ind w:firstLine="0"/>
                    <w:rPr>
                      <w:rFonts w:hint="eastAsia"/>
                    </w:rPr>
                  </w:pPr>
                  <w:r>
                    <w:rPr>
                      <w:rFonts w:hint="eastAsia"/>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功能描述</w:t>
                  </w:r>
                </w:p>
              </w:tc>
              <w:tc>
                <w:tcPr>
                  <w:tcW w:w="7500" w:type="dxa"/>
                </w:tcPr>
                <w:p>
                  <w:pPr>
                    <w:pStyle w:val="6"/>
                    <w:tabs>
                      <w:tab w:val="left" w:pos="2783"/>
                    </w:tabs>
                    <w:spacing w:line="360" w:lineRule="auto"/>
                    <w:ind w:firstLine="0"/>
                  </w:pPr>
                  <w:r>
                    <w:rPr>
                      <w:rFonts w:hint="eastAsia"/>
                    </w:rPr>
                    <w:t>展示房间信息和床位信息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操作</w:t>
                  </w:r>
                </w:p>
              </w:tc>
              <w:tc>
                <w:tcPr>
                  <w:tcW w:w="7500" w:type="dxa"/>
                </w:tcPr>
                <w:p>
                  <w:pPr>
                    <w:pStyle w:val="6"/>
                    <w:numPr>
                      <w:ilvl w:val="0"/>
                      <w:numId w:val="6"/>
                    </w:numPr>
                    <w:spacing w:line="360" w:lineRule="auto"/>
                    <w:rPr>
                      <w:rFonts w:hint="eastAsia"/>
                    </w:rPr>
                  </w:pPr>
                  <w:r>
                    <w:rPr>
                      <w:rFonts w:hint="eastAsia"/>
                    </w:rPr>
                    <w:t>点击我的宿舍。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输出</w:t>
                  </w:r>
                </w:p>
              </w:tc>
              <w:tc>
                <w:tcPr>
                  <w:tcW w:w="7500" w:type="dxa"/>
                </w:tcPr>
                <w:p>
                  <w:pPr>
                    <w:pStyle w:val="6"/>
                    <w:spacing w:line="360" w:lineRule="auto"/>
                    <w:ind w:firstLine="0"/>
                  </w:pPr>
                  <w:r>
                    <w:rPr>
                      <w:rFonts w:hint="eastAsia"/>
                    </w:rPr>
                    <w:t>我的宿舍信息</w:t>
                  </w:r>
                </w:p>
              </w:tc>
            </w:tr>
          </w:tbl>
          <w:p>
            <w:pPr>
              <w:pStyle w:val="6"/>
              <w:spacing w:line="360" w:lineRule="auto"/>
              <w:ind w:left="0" w:leftChars="0" w:firstLine="2940" w:firstLineChars="1400"/>
              <w:jc w:val="both"/>
              <w:rPr>
                <w:rFonts w:hint="eastAsia"/>
                <w:sz w:val="21"/>
                <w:szCs w:val="21"/>
              </w:rPr>
            </w:pPr>
            <w:r>
              <w:rPr>
                <w:rFonts w:hint="eastAsia"/>
                <w:sz w:val="21"/>
                <w:szCs w:val="21"/>
              </w:rPr>
              <w:t>表2.2.</w:t>
            </w:r>
            <w:r>
              <w:rPr>
                <w:sz w:val="21"/>
                <w:szCs w:val="21"/>
              </w:rPr>
              <w:t>21</w:t>
            </w:r>
            <w:r>
              <w:rPr>
                <w:rFonts w:hint="eastAsia"/>
                <w:sz w:val="21"/>
                <w:szCs w:val="21"/>
              </w:rPr>
              <w:t>进入楼宇信息页面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9"/>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名称</w:t>
                  </w:r>
                </w:p>
              </w:tc>
              <w:tc>
                <w:tcPr>
                  <w:tcW w:w="7500" w:type="dxa"/>
                </w:tcPr>
                <w:p>
                  <w:pPr>
                    <w:pStyle w:val="6"/>
                    <w:spacing w:line="360" w:lineRule="auto"/>
                    <w:ind w:firstLine="0"/>
                    <w:rPr>
                      <w:rFonts w:hint="eastAsia"/>
                    </w:rPr>
                  </w:pPr>
                  <w:r>
                    <w:rPr>
                      <w:rFonts w:hint="eastAsia"/>
                    </w:rPr>
                    <w:t>进入楼宇信息页面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操作角色</w:t>
                  </w:r>
                </w:p>
              </w:tc>
              <w:tc>
                <w:tcPr>
                  <w:tcW w:w="7500" w:type="dxa"/>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功能描述</w:t>
                  </w:r>
                </w:p>
              </w:tc>
              <w:tc>
                <w:tcPr>
                  <w:tcW w:w="7500" w:type="dxa"/>
                </w:tcPr>
                <w:p>
                  <w:pPr>
                    <w:pStyle w:val="6"/>
                    <w:spacing w:line="360" w:lineRule="auto"/>
                    <w:ind w:firstLine="0"/>
                  </w:pPr>
                  <w:r>
                    <w:rPr>
                      <w:rFonts w:hint="eastAsia"/>
                    </w:rPr>
                    <w:t>进入楼宇信息页面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操作</w:t>
                  </w:r>
                </w:p>
              </w:tc>
              <w:tc>
                <w:tcPr>
                  <w:tcW w:w="7500" w:type="dxa"/>
                </w:tcPr>
                <w:p>
                  <w:pPr>
                    <w:pStyle w:val="6"/>
                    <w:spacing w:line="360" w:lineRule="auto"/>
                    <w:ind w:firstLine="0"/>
                  </w:pPr>
                  <w:r>
                    <w:rPr>
                      <w:rFonts w:hint="eastAsia"/>
                    </w:rPr>
                    <w:t>1</w:t>
                  </w:r>
                  <w:r>
                    <w:t>.</w:t>
                  </w:r>
                  <w:r>
                    <w:rPr>
                      <w:rFonts w:hint="eastAsia"/>
                    </w:rPr>
                    <w:t>管理员账号登录。</w:t>
                  </w:r>
                </w:p>
                <w:p>
                  <w:pPr>
                    <w:pStyle w:val="6"/>
                    <w:spacing w:line="360" w:lineRule="auto"/>
                    <w:ind w:firstLine="0"/>
                  </w:pPr>
                  <w:r>
                    <w:t>2.</w:t>
                  </w:r>
                  <w:r>
                    <w:rPr>
                      <w:rFonts w:hint="eastAsia"/>
                    </w:rPr>
                    <w:t>在侧边栏点击信息管理</w:t>
                  </w:r>
                </w:p>
                <w:p>
                  <w:pPr>
                    <w:pStyle w:val="6"/>
                    <w:spacing w:line="360" w:lineRule="auto"/>
                    <w:ind w:firstLine="0"/>
                    <w:rPr>
                      <w:rFonts w:hint="eastAsia"/>
                    </w:rPr>
                  </w:pPr>
                  <w:r>
                    <w:t>3.</w:t>
                  </w:r>
                  <w:r>
                    <w:rPr>
                      <w:rFonts w:hint="eastAsia"/>
                    </w:rPr>
                    <w:t xml:space="preserve">点击楼宇信息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输出</w:t>
                  </w:r>
                </w:p>
              </w:tc>
              <w:tc>
                <w:tcPr>
                  <w:tcW w:w="7500" w:type="dxa"/>
                </w:tcPr>
                <w:p>
                  <w:pPr>
                    <w:pStyle w:val="6"/>
                    <w:spacing w:line="360" w:lineRule="auto"/>
                    <w:ind w:firstLine="0"/>
                    <w:rPr>
                      <w:rFonts w:hint="eastAsia"/>
                    </w:rPr>
                  </w:pPr>
                  <w:r>
                    <w:rPr>
                      <w:rFonts w:hint="eastAsia"/>
                    </w:rPr>
                    <w:t>楼宇信息页面</w:t>
                  </w:r>
                </w:p>
              </w:tc>
            </w:tr>
          </w:tbl>
          <w:p>
            <w:pPr>
              <w:pStyle w:val="6"/>
              <w:spacing w:line="360" w:lineRule="auto"/>
              <w:ind w:firstLine="2940" w:firstLineChars="1400"/>
              <w:jc w:val="both"/>
              <w:rPr>
                <w:sz w:val="21"/>
                <w:szCs w:val="21"/>
              </w:rPr>
            </w:pPr>
            <w:r>
              <w:rPr>
                <w:rFonts w:hint="eastAsia"/>
                <w:sz w:val="21"/>
                <w:szCs w:val="21"/>
              </w:rPr>
              <w:t>表2.2.</w:t>
            </w:r>
            <w:r>
              <w:rPr>
                <w:sz w:val="21"/>
                <w:szCs w:val="21"/>
              </w:rPr>
              <w:t>22</w:t>
            </w:r>
            <w:r>
              <w:rPr>
                <w:rFonts w:hint="eastAsia"/>
                <w:sz w:val="21"/>
                <w:szCs w:val="21"/>
              </w:rPr>
              <w:t>添加楼宇</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6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名称</w:t>
                  </w:r>
                </w:p>
              </w:tc>
              <w:tc>
                <w:tcPr>
                  <w:tcW w:w="7500" w:type="dxa"/>
                </w:tcPr>
                <w:p>
                  <w:pPr>
                    <w:pStyle w:val="6"/>
                    <w:spacing w:line="360" w:lineRule="auto"/>
                    <w:ind w:firstLine="0"/>
                    <w:rPr>
                      <w:rFonts w:hint="eastAsia"/>
                      <w:szCs w:val="24"/>
                    </w:rPr>
                  </w:pPr>
                  <w:r>
                    <w:rPr>
                      <w:rFonts w:hint="eastAsia"/>
                      <w:szCs w:val="24"/>
                    </w:rPr>
                    <w:t>添加楼宇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操作角色</w:t>
                  </w:r>
                </w:p>
              </w:tc>
              <w:tc>
                <w:tcPr>
                  <w:tcW w:w="7500" w:type="dxa"/>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功能描述</w:t>
                  </w:r>
                </w:p>
              </w:tc>
              <w:tc>
                <w:tcPr>
                  <w:tcW w:w="7500" w:type="dxa"/>
                </w:tcPr>
                <w:p>
                  <w:pPr>
                    <w:pStyle w:val="6"/>
                    <w:tabs>
                      <w:tab w:val="left" w:pos="2783"/>
                    </w:tabs>
                    <w:spacing w:line="360" w:lineRule="auto"/>
                    <w:ind w:firstLine="0"/>
                  </w:pPr>
                  <w:r>
                    <w:rPr>
                      <w:rFonts w:hint="eastAsia"/>
                    </w:rPr>
                    <w:t>管理员可以添加楼宇数据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操作</w:t>
                  </w:r>
                </w:p>
              </w:tc>
              <w:tc>
                <w:tcPr>
                  <w:tcW w:w="7500" w:type="dxa"/>
                </w:tcPr>
                <w:p>
                  <w:pPr>
                    <w:pStyle w:val="6"/>
                    <w:numPr>
                      <w:ilvl w:val="0"/>
                      <w:numId w:val="7"/>
                    </w:numPr>
                    <w:spacing w:line="360" w:lineRule="auto"/>
                  </w:pPr>
                  <w:r>
                    <w:rPr>
                      <w:rFonts w:hint="eastAsia"/>
                    </w:rPr>
                    <w:t>点击右上角的加号</w:t>
                  </w:r>
                </w:p>
                <w:p>
                  <w:pPr>
                    <w:pStyle w:val="6"/>
                    <w:numPr>
                      <w:ilvl w:val="0"/>
                      <w:numId w:val="7"/>
                    </w:numPr>
                    <w:spacing w:line="360" w:lineRule="auto"/>
                  </w:pPr>
                  <w:r>
                    <w:rPr>
                      <w:rFonts w:hint="eastAsia"/>
                    </w:rPr>
                    <w:t>输入正确的编号，名称，备注</w:t>
                  </w:r>
                </w:p>
                <w:p>
                  <w:pPr>
                    <w:pStyle w:val="6"/>
                    <w:numPr>
                      <w:ilvl w:val="0"/>
                      <w:numId w:val="7"/>
                    </w:numPr>
                    <w:spacing w:line="360" w:lineRule="auto"/>
                    <w:rPr>
                      <w:rFonts w:hint="eastAsia"/>
                    </w:rPr>
                  </w:pPr>
                  <w:r>
                    <w:rPr>
                      <w:rFonts w:hint="eastAsia"/>
                    </w:rPr>
                    <w:t>点击确定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输出</w:t>
                  </w:r>
                </w:p>
              </w:tc>
              <w:tc>
                <w:tcPr>
                  <w:tcW w:w="7500" w:type="dxa"/>
                </w:tcPr>
                <w:p>
                  <w:pPr>
                    <w:pStyle w:val="6"/>
                    <w:spacing w:line="360" w:lineRule="auto"/>
                    <w:ind w:firstLine="0"/>
                  </w:pPr>
                  <w:r>
                    <w:rPr>
                      <w:rFonts w:hint="eastAsia"/>
                    </w:rPr>
                    <w:t>添加后的楼宇列表</w:t>
                  </w:r>
                </w:p>
              </w:tc>
            </w:tr>
          </w:tbl>
          <w:p>
            <w:pPr>
              <w:pStyle w:val="6"/>
              <w:spacing w:line="360" w:lineRule="auto"/>
              <w:ind w:firstLine="2730" w:firstLineChars="1300"/>
              <w:jc w:val="both"/>
              <w:rPr>
                <w:sz w:val="21"/>
                <w:szCs w:val="21"/>
              </w:rPr>
            </w:pPr>
            <w:r>
              <w:rPr>
                <w:rFonts w:hint="eastAsia"/>
                <w:sz w:val="21"/>
                <w:szCs w:val="21"/>
              </w:rPr>
              <w:t>表2.2.</w:t>
            </w:r>
            <w:r>
              <w:rPr>
                <w:sz w:val="21"/>
                <w:szCs w:val="21"/>
              </w:rPr>
              <w:t>23</w:t>
            </w:r>
            <w:r>
              <w:rPr>
                <w:rFonts w:hint="eastAsia"/>
                <w:sz w:val="21"/>
                <w:szCs w:val="21"/>
              </w:rPr>
              <w:t>删除楼宇数据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6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名称</w:t>
                  </w:r>
                </w:p>
              </w:tc>
              <w:tc>
                <w:tcPr>
                  <w:tcW w:w="7500" w:type="dxa"/>
                </w:tcPr>
                <w:p>
                  <w:pPr>
                    <w:pStyle w:val="6"/>
                    <w:spacing w:line="360" w:lineRule="auto"/>
                    <w:ind w:firstLine="0"/>
                    <w:rPr>
                      <w:rFonts w:hint="eastAsia"/>
                    </w:rPr>
                  </w:pPr>
                  <w:r>
                    <w:rPr>
                      <w:rFonts w:hint="eastAsia"/>
                    </w:rPr>
                    <w:t>删除楼宇数据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操作角色</w:t>
                  </w:r>
                </w:p>
              </w:tc>
              <w:tc>
                <w:tcPr>
                  <w:tcW w:w="7500" w:type="dxa"/>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功能描述</w:t>
                  </w:r>
                </w:p>
              </w:tc>
              <w:tc>
                <w:tcPr>
                  <w:tcW w:w="7500" w:type="dxa"/>
                </w:tcPr>
                <w:p>
                  <w:pPr>
                    <w:pStyle w:val="6"/>
                    <w:tabs>
                      <w:tab w:val="left" w:pos="2783"/>
                    </w:tabs>
                    <w:spacing w:line="360" w:lineRule="auto"/>
                    <w:ind w:firstLine="0"/>
                  </w:pPr>
                  <w:r>
                    <w:rPr>
                      <w:rFonts w:hint="eastAsia"/>
                    </w:rPr>
                    <w:t>管理员可以删除不需要的楼宇数据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操作</w:t>
                  </w:r>
                </w:p>
              </w:tc>
              <w:tc>
                <w:tcPr>
                  <w:tcW w:w="7500" w:type="dxa"/>
                </w:tcPr>
                <w:p>
                  <w:pPr>
                    <w:pStyle w:val="6"/>
                    <w:numPr>
                      <w:ilvl w:val="0"/>
                      <w:numId w:val="8"/>
                    </w:numPr>
                    <w:spacing w:line="360" w:lineRule="auto"/>
                  </w:pPr>
                  <w:r>
                    <w:rPr>
                      <w:rFonts w:hint="eastAsia"/>
                    </w:rPr>
                    <w:t>点击列表中的删除图标。</w:t>
                  </w:r>
                </w:p>
                <w:p>
                  <w:pPr>
                    <w:pStyle w:val="6"/>
                    <w:numPr>
                      <w:ilvl w:val="0"/>
                      <w:numId w:val="8"/>
                    </w:numPr>
                    <w:spacing w:line="360" w:lineRule="auto"/>
                  </w:pPr>
                  <w:r>
                    <w:rPr>
                      <w:rFonts w:hint="eastAsia"/>
                    </w:rPr>
                    <w:t>点击确定删除</w:t>
                  </w:r>
                </w:p>
                <w:p>
                  <w:pPr>
                    <w:pStyle w:val="6"/>
                    <w:numPr>
                      <w:ilvl w:val="0"/>
                      <w:numId w:val="8"/>
                    </w:numPr>
                    <w:spacing w:line="360" w:lineRule="auto"/>
                    <w:rPr>
                      <w:rFonts w:hint="eastAsia"/>
                    </w:rPr>
                  </w:pPr>
                  <w:r>
                    <w:rPr>
                      <w:rFonts w:hint="eastAsia"/>
                    </w:rPr>
                    <w:t>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输出</w:t>
                  </w:r>
                </w:p>
              </w:tc>
              <w:tc>
                <w:tcPr>
                  <w:tcW w:w="7500" w:type="dxa"/>
                </w:tcPr>
                <w:p>
                  <w:pPr>
                    <w:pStyle w:val="6"/>
                    <w:spacing w:line="360" w:lineRule="auto"/>
                    <w:ind w:firstLine="0"/>
                  </w:pPr>
                  <w:r>
                    <w:rPr>
                      <w:rFonts w:hint="eastAsia"/>
                    </w:rPr>
                    <w:t>删除后的楼宇列表</w:t>
                  </w:r>
                </w:p>
              </w:tc>
            </w:tr>
          </w:tbl>
          <w:p>
            <w:pPr>
              <w:pStyle w:val="6"/>
              <w:spacing w:line="360" w:lineRule="auto"/>
              <w:ind w:firstLine="2730" w:firstLineChars="1300"/>
              <w:jc w:val="both"/>
              <w:rPr>
                <w:sz w:val="21"/>
                <w:szCs w:val="21"/>
              </w:rPr>
            </w:pPr>
            <w:r>
              <w:rPr>
                <w:rFonts w:hint="eastAsia"/>
                <w:sz w:val="21"/>
                <w:szCs w:val="21"/>
              </w:rPr>
              <w:t>表2.2.</w:t>
            </w:r>
            <w:r>
              <w:rPr>
                <w:sz w:val="21"/>
                <w:szCs w:val="21"/>
              </w:rPr>
              <w:t>24</w:t>
            </w:r>
            <w:r>
              <w:rPr>
                <w:rFonts w:hint="eastAsia"/>
                <w:sz w:val="21"/>
                <w:szCs w:val="21"/>
              </w:rPr>
              <w:t>修改楼宇信息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6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名称</w:t>
                  </w:r>
                </w:p>
              </w:tc>
              <w:tc>
                <w:tcPr>
                  <w:tcW w:w="7500" w:type="dxa"/>
                </w:tcPr>
                <w:p>
                  <w:pPr>
                    <w:pStyle w:val="6"/>
                    <w:spacing w:line="360" w:lineRule="auto"/>
                    <w:ind w:firstLine="0"/>
                  </w:pPr>
                  <w:r>
                    <w:rPr>
                      <w:rFonts w:hint="eastAsia"/>
                    </w:rPr>
                    <w:t>根据需要</w:t>
                  </w:r>
                  <w:r>
                    <w:rPr>
                      <w:rFonts w:hint="eastAsia"/>
                      <w:sz w:val="21"/>
                      <w:szCs w:val="21"/>
                    </w:rPr>
                    <w:t>修改楼宇信息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操作角色</w:t>
                  </w:r>
                </w:p>
              </w:tc>
              <w:tc>
                <w:tcPr>
                  <w:tcW w:w="7500" w:type="dxa"/>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shd w:val="clear" w:color="auto" w:fill="A6A6A6"/>
                </w:tcPr>
                <w:p>
                  <w:pPr>
                    <w:pStyle w:val="6"/>
                    <w:spacing w:line="360" w:lineRule="auto"/>
                    <w:ind w:firstLine="0"/>
                    <w:rPr>
                      <w:rFonts w:hint="eastAsia"/>
                    </w:rPr>
                  </w:pPr>
                  <w:r>
                    <w:rPr>
                      <w:rFonts w:hint="eastAsia"/>
                    </w:rPr>
                    <w:t>功能描述</w:t>
                  </w:r>
                </w:p>
              </w:tc>
              <w:tc>
                <w:tcPr>
                  <w:tcW w:w="7500" w:type="dxa"/>
                </w:tcPr>
                <w:p>
                  <w:pPr>
                    <w:pStyle w:val="6"/>
                    <w:tabs>
                      <w:tab w:val="left" w:pos="2783"/>
                    </w:tabs>
                    <w:spacing w:line="360" w:lineRule="auto"/>
                    <w:ind w:firstLine="0"/>
                    <w:rPr>
                      <w:rFonts w:hint="eastAsia"/>
                    </w:rPr>
                  </w:pPr>
                  <w:r>
                    <w:rPr>
                      <w:rFonts w:hint="eastAsia"/>
                    </w:rPr>
                    <w:t>管理员可以根据需要修改楼宇信息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操作</w:t>
                  </w:r>
                </w:p>
              </w:tc>
              <w:tc>
                <w:tcPr>
                  <w:tcW w:w="7500" w:type="dxa"/>
                </w:tcPr>
                <w:p>
                  <w:pPr>
                    <w:pStyle w:val="6"/>
                    <w:numPr>
                      <w:ilvl w:val="0"/>
                      <w:numId w:val="9"/>
                    </w:numPr>
                    <w:spacing w:line="360" w:lineRule="auto"/>
                  </w:pPr>
                  <w:r>
                    <w:rPr>
                      <w:rFonts w:hint="eastAsia"/>
                    </w:rPr>
                    <w:t>用户点击操作栏的修改图标。</w:t>
                  </w:r>
                </w:p>
                <w:p>
                  <w:pPr>
                    <w:pStyle w:val="6"/>
                    <w:numPr>
                      <w:ilvl w:val="0"/>
                      <w:numId w:val="9"/>
                    </w:numPr>
                    <w:spacing w:line="360" w:lineRule="auto"/>
                  </w:pPr>
                  <w:r>
                    <w:rPr>
                      <w:rFonts w:hint="eastAsia"/>
                    </w:rPr>
                    <w:t>填写新的名称和备注。</w:t>
                  </w:r>
                </w:p>
                <w:p>
                  <w:pPr>
                    <w:pStyle w:val="6"/>
                    <w:numPr>
                      <w:ilvl w:val="0"/>
                      <w:numId w:val="9"/>
                    </w:numPr>
                    <w:spacing w:line="360" w:lineRule="auto"/>
                  </w:pPr>
                  <w:r>
                    <w:rPr>
                      <w:rFonts w:hint="eastAsia"/>
                    </w:rPr>
                    <w:t>点击确定</w:t>
                  </w:r>
                </w:p>
                <w:p>
                  <w:pPr>
                    <w:pStyle w:val="6"/>
                    <w:numPr>
                      <w:ilvl w:val="0"/>
                      <w:numId w:val="9"/>
                    </w:numPr>
                    <w:spacing w:line="360" w:lineRule="auto"/>
                    <w:rPr>
                      <w:rFonts w:hint="eastAsia"/>
                    </w:rPr>
                  </w:pPr>
                  <w:r>
                    <w:rPr>
                      <w:rFonts w:hint="eastAsia"/>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输出</w:t>
                  </w:r>
                </w:p>
              </w:tc>
              <w:tc>
                <w:tcPr>
                  <w:tcW w:w="7500" w:type="dxa"/>
                </w:tcPr>
                <w:p>
                  <w:pPr>
                    <w:pStyle w:val="6"/>
                    <w:spacing w:line="360" w:lineRule="auto"/>
                    <w:ind w:firstLine="0"/>
                  </w:pPr>
                  <w:r>
                    <w:rPr>
                      <w:rFonts w:hint="eastAsia"/>
                    </w:rPr>
                    <w:t>修改后的楼宇信息列表</w:t>
                  </w:r>
                </w:p>
              </w:tc>
            </w:tr>
          </w:tbl>
          <w:p>
            <w:pPr>
              <w:pStyle w:val="6"/>
              <w:spacing w:line="360" w:lineRule="auto"/>
              <w:ind w:firstLine="2520" w:firstLineChars="1200"/>
              <w:jc w:val="both"/>
              <w:rPr>
                <w:sz w:val="21"/>
                <w:szCs w:val="21"/>
              </w:rPr>
            </w:pPr>
            <w:r>
              <w:rPr>
                <w:rFonts w:hint="eastAsia"/>
                <w:sz w:val="21"/>
                <w:szCs w:val="21"/>
              </w:rPr>
              <w:t>表2.2.</w:t>
            </w:r>
            <w:r>
              <w:rPr>
                <w:sz w:val="21"/>
                <w:szCs w:val="21"/>
              </w:rPr>
              <w:t>25</w:t>
            </w:r>
            <w:r>
              <w:rPr>
                <w:rFonts w:hint="eastAsia"/>
                <w:sz w:val="21"/>
                <w:szCs w:val="21"/>
              </w:rPr>
              <w:t>根据编号搜索楼宇信息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6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名称</w:t>
                  </w:r>
                </w:p>
              </w:tc>
              <w:tc>
                <w:tcPr>
                  <w:tcW w:w="7500" w:type="dxa"/>
                </w:tcPr>
                <w:p>
                  <w:pPr>
                    <w:pStyle w:val="6"/>
                    <w:spacing w:line="360" w:lineRule="auto"/>
                    <w:ind w:firstLine="0"/>
                    <w:rPr>
                      <w:rFonts w:hint="eastAsia"/>
                    </w:rPr>
                  </w:pPr>
                  <w:r>
                    <w:rPr>
                      <w:rFonts w:hint="eastAsia"/>
                    </w:rPr>
                    <w:t>根据编号搜索楼宇信息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操作角色</w:t>
                  </w:r>
                </w:p>
              </w:tc>
              <w:tc>
                <w:tcPr>
                  <w:tcW w:w="7500" w:type="dxa"/>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功能描述</w:t>
                  </w:r>
                </w:p>
              </w:tc>
              <w:tc>
                <w:tcPr>
                  <w:tcW w:w="7500" w:type="dxa"/>
                </w:tcPr>
                <w:p>
                  <w:pPr>
                    <w:pStyle w:val="6"/>
                    <w:tabs>
                      <w:tab w:val="left" w:pos="2783"/>
                    </w:tabs>
                    <w:spacing w:line="360" w:lineRule="auto"/>
                    <w:ind w:firstLine="0"/>
                  </w:pPr>
                  <w:r>
                    <w:rPr>
                      <w:rFonts w:hint="eastAsia"/>
                    </w:rPr>
                    <w:t>根据编号搜索楼宇信息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操作</w:t>
                  </w:r>
                </w:p>
              </w:tc>
              <w:tc>
                <w:tcPr>
                  <w:tcW w:w="7500" w:type="dxa"/>
                </w:tcPr>
                <w:p>
                  <w:pPr>
                    <w:pStyle w:val="6"/>
                    <w:numPr>
                      <w:ilvl w:val="0"/>
                      <w:numId w:val="10"/>
                    </w:numPr>
                    <w:spacing w:line="360" w:lineRule="auto"/>
                  </w:pPr>
                  <w:r>
                    <w:rPr>
                      <w:rFonts w:hint="eastAsia"/>
                    </w:rPr>
                    <w:t>输入编号。</w:t>
                  </w:r>
                </w:p>
                <w:p>
                  <w:pPr>
                    <w:pStyle w:val="6"/>
                    <w:numPr>
                      <w:ilvl w:val="0"/>
                      <w:numId w:val="10"/>
                    </w:numPr>
                    <w:spacing w:line="360" w:lineRule="auto"/>
                  </w:pPr>
                  <w:r>
                    <w:rPr>
                      <w:rFonts w:hint="eastAsia"/>
                    </w:rPr>
                    <w:t>点击搜索按钮。</w:t>
                  </w:r>
                </w:p>
                <w:p>
                  <w:pPr>
                    <w:pStyle w:val="6"/>
                    <w:numPr>
                      <w:ilvl w:val="0"/>
                      <w:numId w:val="10"/>
                    </w:numPr>
                    <w:spacing w:line="360" w:lineRule="auto"/>
                    <w:rPr>
                      <w:rFonts w:hint="eastAsia"/>
                    </w:rPr>
                  </w:pPr>
                  <w:r>
                    <w:rPr>
                      <w:rFonts w:hint="eastAsia"/>
                    </w:rPr>
                    <w:t>显示搜索后的楼宇信息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输出</w:t>
                  </w:r>
                </w:p>
              </w:tc>
              <w:tc>
                <w:tcPr>
                  <w:tcW w:w="7500" w:type="dxa"/>
                </w:tcPr>
                <w:p>
                  <w:pPr>
                    <w:pStyle w:val="6"/>
                    <w:spacing w:line="360" w:lineRule="auto"/>
                    <w:ind w:firstLine="0"/>
                  </w:pPr>
                  <w:r>
                    <w:rPr>
                      <w:rFonts w:hint="eastAsia"/>
                    </w:rPr>
                    <w:t>搜索后的楼宇信息</w:t>
                  </w:r>
                </w:p>
              </w:tc>
            </w:tr>
          </w:tbl>
          <w:p>
            <w:pPr>
              <w:pStyle w:val="6"/>
              <w:spacing w:line="360" w:lineRule="auto"/>
              <w:ind w:firstLine="0"/>
              <w:jc w:val="center"/>
              <w:rPr>
                <w:sz w:val="21"/>
                <w:szCs w:val="21"/>
              </w:rPr>
            </w:pPr>
          </w:p>
          <w:p>
            <w:pPr>
              <w:pStyle w:val="6"/>
              <w:spacing w:line="360" w:lineRule="auto"/>
              <w:ind w:firstLine="0"/>
              <w:jc w:val="center"/>
              <w:rPr>
                <w:sz w:val="21"/>
                <w:szCs w:val="21"/>
              </w:rPr>
            </w:pPr>
            <w:r>
              <w:rPr>
                <w:rFonts w:hint="eastAsia"/>
                <w:sz w:val="21"/>
                <w:szCs w:val="21"/>
              </w:rPr>
              <w:t>表2.2.</w:t>
            </w:r>
            <w:r>
              <w:rPr>
                <w:sz w:val="21"/>
                <w:szCs w:val="21"/>
              </w:rPr>
              <w:t>26</w:t>
            </w:r>
            <w:r>
              <w:rPr>
                <w:rFonts w:hint="eastAsia"/>
                <w:sz w:val="21"/>
                <w:szCs w:val="21"/>
              </w:rPr>
              <w:t>根据备注筛选楼宇信息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6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名称</w:t>
                  </w:r>
                </w:p>
              </w:tc>
              <w:tc>
                <w:tcPr>
                  <w:tcW w:w="7500" w:type="dxa"/>
                </w:tcPr>
                <w:p>
                  <w:pPr>
                    <w:pStyle w:val="6"/>
                    <w:spacing w:line="360" w:lineRule="auto"/>
                    <w:ind w:firstLine="0"/>
                  </w:pPr>
                  <w:r>
                    <w:rPr>
                      <w:rFonts w:hint="eastAsia"/>
                    </w:rPr>
                    <w:t>根据备注筛选楼宇信息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操作角色</w:t>
                  </w:r>
                </w:p>
              </w:tc>
              <w:tc>
                <w:tcPr>
                  <w:tcW w:w="7500" w:type="dxa"/>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功能描述</w:t>
                  </w:r>
                </w:p>
              </w:tc>
              <w:tc>
                <w:tcPr>
                  <w:tcW w:w="7500" w:type="dxa"/>
                </w:tcPr>
                <w:p>
                  <w:pPr>
                    <w:pStyle w:val="6"/>
                    <w:tabs>
                      <w:tab w:val="left" w:pos="2783"/>
                    </w:tabs>
                    <w:spacing w:line="360" w:lineRule="auto"/>
                    <w:ind w:firstLine="0"/>
                  </w:pPr>
                  <w:r>
                    <w:rPr>
                      <w:rFonts w:hint="eastAsia"/>
                    </w:rPr>
                    <w:t>根据备注筛选楼宇信息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操作</w:t>
                  </w:r>
                </w:p>
              </w:tc>
              <w:tc>
                <w:tcPr>
                  <w:tcW w:w="7500" w:type="dxa"/>
                </w:tcPr>
                <w:p>
                  <w:pPr>
                    <w:pStyle w:val="6"/>
                    <w:numPr>
                      <w:ilvl w:val="0"/>
                      <w:numId w:val="11"/>
                    </w:numPr>
                    <w:spacing w:line="360" w:lineRule="auto"/>
                  </w:pPr>
                  <w:r>
                    <w:rPr>
                      <w:rFonts w:hint="eastAsia"/>
                    </w:rPr>
                    <w:t>点击备注。</w:t>
                  </w:r>
                </w:p>
                <w:p>
                  <w:pPr>
                    <w:pStyle w:val="6"/>
                    <w:numPr>
                      <w:ilvl w:val="0"/>
                      <w:numId w:val="11"/>
                    </w:numPr>
                    <w:spacing w:line="360" w:lineRule="auto"/>
                    <w:ind w:left="420" w:hanging="420"/>
                    <w:rPr>
                      <w:rFonts w:hint="eastAsia"/>
                    </w:rPr>
                  </w:pPr>
                  <w:r>
                    <w:rPr>
                      <w:rFonts w:hint="eastAsia"/>
                    </w:rPr>
                    <w:t>勾选男宿舍或者女宿舍。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tcPr>
                <w:p>
                  <w:pPr>
                    <w:pStyle w:val="6"/>
                    <w:spacing w:line="360" w:lineRule="auto"/>
                    <w:ind w:firstLine="0"/>
                    <w:rPr>
                      <w:rFonts w:hint="eastAsia"/>
                    </w:rPr>
                  </w:pPr>
                  <w:r>
                    <w:rPr>
                      <w:rFonts w:hint="eastAsia"/>
                    </w:rPr>
                    <w:t>输出</w:t>
                  </w:r>
                </w:p>
              </w:tc>
              <w:tc>
                <w:tcPr>
                  <w:tcW w:w="7500" w:type="dxa"/>
                </w:tcPr>
                <w:p>
                  <w:pPr>
                    <w:pStyle w:val="6"/>
                    <w:spacing w:line="360" w:lineRule="auto"/>
                    <w:ind w:firstLine="0"/>
                  </w:pPr>
                  <w:r>
                    <w:rPr>
                      <w:rFonts w:hint="eastAsia"/>
                    </w:rPr>
                    <w:t>显示筛选后的楼宇信息</w:t>
                  </w:r>
                </w:p>
                <w:p>
                  <w:pPr>
                    <w:pStyle w:val="6"/>
                    <w:spacing w:line="360" w:lineRule="auto"/>
                    <w:ind w:firstLine="0"/>
                    <w:rPr>
                      <w:rFonts w:hint="eastAsia"/>
                    </w:rPr>
                  </w:pPr>
                </w:p>
              </w:tc>
            </w:tr>
          </w:tbl>
          <w:p>
            <w:pPr>
              <w:pStyle w:val="6"/>
              <w:spacing w:line="360" w:lineRule="auto"/>
              <w:jc w:val="center"/>
              <w:rPr>
                <w:rFonts w:hint="eastAsia"/>
                <w:sz w:val="21"/>
                <w:szCs w:val="21"/>
              </w:rPr>
            </w:pPr>
            <w:r>
              <w:rPr>
                <w:rFonts w:hint="eastAsia"/>
                <w:sz w:val="21"/>
                <w:szCs w:val="21"/>
              </w:rPr>
              <w:t>表2.2.</w:t>
            </w:r>
            <w:r>
              <w:rPr>
                <w:rFonts w:hint="eastAsia"/>
                <w:sz w:val="21"/>
                <w:szCs w:val="21"/>
                <w:lang w:val="en-US" w:eastAsia="zh-CN"/>
              </w:rPr>
              <w:t>27</w:t>
            </w:r>
            <w:r>
              <w:rPr>
                <w:rFonts w:hint="eastAsia"/>
                <w:sz w:val="21"/>
                <w:szCs w:val="21"/>
              </w:rPr>
              <w:t>进入首页</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9"/>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rPr>
                      <w:rFonts w:hint="eastAsia"/>
                    </w:rPr>
                  </w:pPr>
                  <w:r>
                    <w:rPr>
                      <w:rFonts w:hint="eastAsia"/>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spacing w:line="360" w:lineRule="auto"/>
                    <w:ind w:firstLine="0"/>
                  </w:pPr>
                  <w:r>
                    <w:rPr>
                      <w:rFonts w:hint="eastAsia"/>
                    </w:rPr>
                    <w:t>进入管理员首页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spacing w:line="360" w:lineRule="auto"/>
                    <w:ind w:firstLine="0"/>
                    <w:rPr>
                      <w:rFonts w:hint="eastAsia"/>
                    </w:rPr>
                  </w:pPr>
                  <w:r>
                    <w:rPr>
                      <w:rFonts w:hint="eastAsia"/>
                    </w:rPr>
                    <w:t>1</w:t>
                  </w:r>
                  <w:r>
                    <w:t>.</w:t>
                  </w:r>
                  <w:r>
                    <w:rPr>
                      <w:rFonts w:hint="eastAsia"/>
                    </w:rPr>
                    <w:t>管理员登录成功进入首页。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rPr>
                      <w:rFonts w:hint="eastAsia"/>
                    </w:rPr>
                  </w:pPr>
                  <w:r>
                    <w:rPr>
                      <w:rFonts w:hint="eastAsia"/>
                    </w:rPr>
                    <w:t>学生统计、住宿统计、报修统计、空宿舍统计情况以及宿舍通告、宿舍学生人数分布图、天气和日历</w:t>
                  </w:r>
                </w:p>
              </w:tc>
            </w:tr>
          </w:tbl>
          <w:p>
            <w:pPr>
              <w:pStyle w:val="6"/>
              <w:spacing w:line="360" w:lineRule="auto"/>
              <w:ind w:firstLine="0"/>
              <w:jc w:val="center"/>
              <w:rPr>
                <w:sz w:val="21"/>
                <w:szCs w:val="21"/>
              </w:rPr>
            </w:pPr>
            <w:r>
              <w:rPr>
                <w:rFonts w:hint="eastAsia"/>
                <w:sz w:val="21"/>
                <w:szCs w:val="21"/>
              </w:rPr>
              <w:t>表2.2.</w:t>
            </w:r>
            <w:r>
              <w:rPr>
                <w:rFonts w:hint="eastAsia"/>
                <w:sz w:val="21"/>
                <w:szCs w:val="21"/>
                <w:lang w:val="en-US" w:eastAsia="zh-CN"/>
              </w:rPr>
              <w:t>28</w:t>
            </w:r>
            <w:r>
              <w:rPr>
                <w:rFonts w:hint="eastAsia"/>
                <w:sz w:val="21"/>
                <w:szCs w:val="21"/>
              </w:rPr>
              <w:t>查看房间信息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8"/>
              <w:gridCol w:w="6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rPr>
                      <w:rFonts w:hint="eastAsia"/>
                    </w:rPr>
                  </w:pPr>
                  <w:r>
                    <w:rPr>
                      <w:rFonts w:hint="eastAsia"/>
                    </w:rPr>
                    <w:t>查看房间信息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pPr>
                  <w:r>
                    <w:rPr>
                      <w:rFonts w:hint="eastAsia"/>
                    </w:rPr>
                    <w:t>管理员进入房间信息页面查看房间信息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numPr>
                      <w:ilvl w:val="0"/>
                      <w:numId w:val="6"/>
                    </w:numPr>
                    <w:spacing w:line="360" w:lineRule="auto"/>
                    <w:rPr>
                      <w:rFonts w:hint="eastAsia"/>
                    </w:rPr>
                  </w:pPr>
                  <w:r>
                    <w:rPr>
                      <w:rFonts w:hint="eastAsia"/>
                    </w:rPr>
                    <w:t>管理员点击左侧信息管理下的房间信息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pPr>
                  <w:r>
                    <w:rPr>
                      <w:rFonts w:hint="eastAsia"/>
                    </w:rPr>
                    <w:t>房间信息</w:t>
                  </w:r>
                </w:p>
              </w:tc>
            </w:tr>
          </w:tbl>
          <w:p>
            <w:pPr>
              <w:pStyle w:val="6"/>
              <w:spacing w:line="360" w:lineRule="auto"/>
              <w:ind w:firstLine="3150" w:firstLineChars="1500"/>
              <w:jc w:val="both"/>
              <w:rPr>
                <w:sz w:val="21"/>
                <w:szCs w:val="21"/>
              </w:rPr>
            </w:pPr>
            <w:r>
              <w:rPr>
                <w:rFonts w:hint="eastAsia"/>
                <w:sz w:val="21"/>
                <w:szCs w:val="21"/>
              </w:rPr>
              <w:t>表2.2.</w:t>
            </w:r>
            <w:r>
              <w:rPr>
                <w:rFonts w:hint="eastAsia"/>
                <w:sz w:val="21"/>
                <w:szCs w:val="21"/>
                <w:lang w:val="en-US" w:eastAsia="zh-CN"/>
              </w:rPr>
              <w:t>29</w:t>
            </w:r>
            <w:r>
              <w:rPr>
                <w:rFonts w:hint="eastAsia"/>
                <w:sz w:val="21"/>
                <w:szCs w:val="21"/>
              </w:rPr>
              <w:t>添加房间信息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6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pPr>
                  <w:r>
                    <w:rPr>
                      <w:rFonts w:hint="eastAsia"/>
                    </w:rPr>
                    <w:t>添加房间信息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pPr>
                  <w:r>
                    <w:rPr>
                      <w:rFonts w:hint="eastAsia"/>
                    </w:rPr>
                    <w:t>添加一个房间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numPr>
                      <w:ilvl w:val="0"/>
                      <w:numId w:val="3"/>
                    </w:numPr>
                    <w:spacing w:line="360" w:lineRule="auto"/>
                  </w:pPr>
                  <w:r>
                    <w:rPr>
                      <w:rFonts w:hint="eastAsia"/>
                    </w:rPr>
                    <w:t>管理员点击右上角的新增按钮</w:t>
                  </w:r>
                </w:p>
                <w:p>
                  <w:pPr>
                    <w:pStyle w:val="6"/>
                    <w:numPr>
                      <w:ilvl w:val="0"/>
                      <w:numId w:val="3"/>
                    </w:numPr>
                    <w:spacing w:line="360" w:lineRule="auto"/>
                  </w:pPr>
                  <w:r>
                    <w:rPr>
                      <w:rFonts w:hint="eastAsia"/>
                    </w:rPr>
                    <w:t>输入房间的楼栋号、楼层号、房间号、最多可住人数和已住人数</w:t>
                  </w:r>
                </w:p>
                <w:p>
                  <w:pPr>
                    <w:pStyle w:val="6"/>
                    <w:numPr>
                      <w:ilvl w:val="0"/>
                      <w:numId w:val="3"/>
                    </w:numPr>
                    <w:spacing w:line="360" w:lineRule="auto"/>
                    <w:rPr>
                      <w:rFonts w:hint="eastAsia"/>
                    </w:rPr>
                  </w:pPr>
                  <w:r>
                    <w:rPr>
                      <w:rFonts w:hint="eastAsia"/>
                    </w:rPr>
                    <w:t>点击确定，成功添加一个房间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pPr>
                  <w:r>
                    <w:rPr>
                      <w:rFonts w:hint="eastAsia"/>
                    </w:rPr>
                    <w:t>新增成功，返回房间信息；新增失败，提示错误</w:t>
                  </w:r>
                </w:p>
              </w:tc>
            </w:tr>
          </w:tbl>
          <w:p>
            <w:pPr>
              <w:pStyle w:val="6"/>
              <w:spacing w:line="360" w:lineRule="auto"/>
              <w:ind w:firstLine="2940" w:firstLineChars="1400"/>
              <w:jc w:val="both"/>
              <w:rPr>
                <w:sz w:val="21"/>
                <w:szCs w:val="21"/>
              </w:rPr>
            </w:pPr>
            <w:r>
              <w:rPr>
                <w:rFonts w:hint="eastAsia"/>
                <w:sz w:val="21"/>
                <w:szCs w:val="21"/>
              </w:rPr>
              <w:t>表2.2.</w:t>
            </w:r>
            <w:r>
              <w:rPr>
                <w:rFonts w:hint="eastAsia"/>
                <w:sz w:val="21"/>
                <w:szCs w:val="21"/>
                <w:lang w:val="en-US" w:eastAsia="zh-CN"/>
              </w:rPr>
              <w:t>30</w:t>
            </w:r>
            <w:r>
              <w:rPr>
                <w:rFonts w:hint="eastAsia"/>
                <w:sz w:val="21"/>
                <w:szCs w:val="21"/>
              </w:rPr>
              <w:t>删除房间信息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6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pPr>
                  <w:r>
                    <w:rPr>
                      <w:rFonts w:hint="eastAsia"/>
                    </w:rPr>
                    <w:t>删除房间信息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pPr>
                  <w:r>
                    <w:rPr>
                      <w:rFonts w:hint="eastAsia"/>
                    </w:rPr>
                    <w:t>对一个房间信息进行删除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numPr>
                      <w:ilvl w:val="0"/>
                      <w:numId w:val="12"/>
                    </w:numPr>
                    <w:spacing w:line="360" w:lineRule="auto"/>
                    <w:ind w:left="420" w:hanging="420"/>
                  </w:pPr>
                  <w:r>
                    <w:rPr>
                      <w:rFonts w:hint="eastAsia"/>
                    </w:rPr>
                    <w:t>管理员进入房间信息界面。</w:t>
                  </w:r>
                </w:p>
                <w:p>
                  <w:pPr>
                    <w:pStyle w:val="6"/>
                    <w:numPr>
                      <w:ilvl w:val="0"/>
                      <w:numId w:val="12"/>
                    </w:numPr>
                    <w:spacing w:line="360" w:lineRule="auto"/>
                    <w:ind w:left="420" w:hanging="420"/>
                    <w:rPr>
                      <w:rFonts w:hint="eastAsia"/>
                    </w:rPr>
                  </w:pPr>
                  <w:r>
                    <w:rPr>
                      <w:rFonts w:hint="eastAsia"/>
                    </w:rPr>
                    <w:t>点击每行房间信息右侧的删除按钮进行删除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rPr>
                      <w:rFonts w:hint="eastAsia"/>
                    </w:rPr>
                  </w:pPr>
                  <w:r>
                    <w:rPr>
                      <w:rFonts w:hint="eastAsia"/>
                    </w:rPr>
                    <w:t>删除成功，返回房间信息；删除失败，提示错误</w:t>
                  </w:r>
                </w:p>
              </w:tc>
            </w:tr>
          </w:tbl>
          <w:p>
            <w:pPr>
              <w:pStyle w:val="6"/>
              <w:spacing w:line="360" w:lineRule="auto"/>
              <w:ind w:firstLine="2730" w:firstLineChars="1300"/>
              <w:jc w:val="both"/>
              <w:rPr>
                <w:sz w:val="21"/>
                <w:szCs w:val="21"/>
              </w:rPr>
            </w:pPr>
            <w:r>
              <w:rPr>
                <w:rFonts w:hint="eastAsia"/>
                <w:sz w:val="21"/>
                <w:szCs w:val="21"/>
              </w:rPr>
              <w:t>表2.2.</w:t>
            </w:r>
            <w:r>
              <w:rPr>
                <w:rFonts w:hint="eastAsia"/>
                <w:sz w:val="21"/>
                <w:szCs w:val="21"/>
                <w:lang w:val="en-US" w:eastAsia="zh-CN"/>
              </w:rPr>
              <w:t>31</w:t>
            </w:r>
            <w:r>
              <w:rPr>
                <w:rFonts w:hint="eastAsia"/>
                <w:sz w:val="21"/>
                <w:szCs w:val="21"/>
              </w:rPr>
              <w:t>修改房间信息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6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pPr>
                  <w:r>
                    <w:rPr>
                      <w:rFonts w:hint="eastAsia"/>
                    </w:rPr>
                    <w:t>修改房间信息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rPr>
                      <w:rFonts w:hint="eastAsia"/>
                    </w:rPr>
                  </w:pPr>
                  <w:r>
                    <w:rPr>
                      <w:rFonts w:hint="eastAsia"/>
                    </w:rPr>
                    <w:t>管理员将一个房间的信息进行修改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numPr>
                      <w:ilvl w:val="0"/>
                      <w:numId w:val="4"/>
                    </w:numPr>
                    <w:spacing w:line="360" w:lineRule="auto"/>
                  </w:pPr>
                  <w:r>
                    <w:rPr>
                      <w:rFonts w:hint="eastAsia"/>
                    </w:rPr>
                    <w:t>管理员进入房间信息界面。</w:t>
                  </w:r>
                </w:p>
                <w:p>
                  <w:pPr>
                    <w:pStyle w:val="6"/>
                    <w:numPr>
                      <w:ilvl w:val="0"/>
                      <w:numId w:val="4"/>
                    </w:numPr>
                    <w:spacing w:line="360" w:lineRule="auto"/>
                  </w:pPr>
                  <w:r>
                    <w:rPr>
                      <w:rFonts w:hint="eastAsia"/>
                    </w:rPr>
                    <w:t>点击右侧修改按钮。</w:t>
                  </w:r>
                </w:p>
                <w:p>
                  <w:pPr>
                    <w:pStyle w:val="6"/>
                    <w:numPr>
                      <w:ilvl w:val="0"/>
                      <w:numId w:val="4"/>
                    </w:numPr>
                    <w:spacing w:line="360" w:lineRule="auto"/>
                  </w:pPr>
                  <w:r>
                    <w:rPr>
                      <w:rFonts w:hint="eastAsia"/>
                    </w:rPr>
                    <w:t>依次输入需要修改的信息。</w:t>
                  </w:r>
                </w:p>
                <w:p>
                  <w:pPr>
                    <w:pStyle w:val="6"/>
                    <w:numPr>
                      <w:ilvl w:val="0"/>
                      <w:numId w:val="4"/>
                    </w:numPr>
                    <w:spacing w:line="360" w:lineRule="auto"/>
                    <w:rPr>
                      <w:rFonts w:hint="eastAsia"/>
                    </w:rPr>
                  </w:pPr>
                  <w:r>
                    <w:rPr>
                      <w:rFonts w:hint="eastAsia"/>
                    </w:rPr>
                    <w:t>点击确定按钮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pPr>
                  <w:r>
                    <w:rPr>
                      <w:rFonts w:hint="eastAsia"/>
                    </w:rPr>
                    <w:t>修改成功，返回房间信息界面；修改失败，提示错误</w:t>
                  </w:r>
                </w:p>
              </w:tc>
            </w:tr>
          </w:tbl>
          <w:p>
            <w:pPr>
              <w:pStyle w:val="6"/>
              <w:spacing w:line="360" w:lineRule="auto"/>
              <w:ind w:firstLine="2730" w:firstLineChars="1300"/>
              <w:jc w:val="both"/>
              <w:rPr>
                <w:sz w:val="21"/>
                <w:szCs w:val="21"/>
              </w:rPr>
            </w:pPr>
            <w:r>
              <w:rPr>
                <w:rFonts w:hint="eastAsia"/>
                <w:sz w:val="21"/>
                <w:szCs w:val="21"/>
              </w:rPr>
              <w:t>表2.2.</w:t>
            </w:r>
            <w:r>
              <w:rPr>
                <w:rFonts w:hint="eastAsia"/>
                <w:sz w:val="21"/>
                <w:szCs w:val="21"/>
                <w:lang w:val="en-US" w:eastAsia="zh-CN"/>
              </w:rPr>
              <w:t>32</w:t>
            </w:r>
            <w:r>
              <w:rPr>
                <w:rFonts w:hint="eastAsia"/>
                <w:sz w:val="21"/>
                <w:szCs w:val="21"/>
              </w:rPr>
              <w:t>模糊查询房间信息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6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rPr>
                      <w:rFonts w:hint="eastAsia"/>
                    </w:rPr>
                  </w:pPr>
                  <w:r>
                    <w:rPr>
                      <w:rFonts w:hint="eastAsia"/>
                    </w:rPr>
                    <w:t>模糊查询房间信息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pPr>
                  <w:r>
                    <w:rPr>
                      <w:rFonts w:hint="eastAsia"/>
                    </w:rPr>
                    <w:t>管理员查询一个房间的信息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numPr>
                      <w:ilvl w:val="0"/>
                      <w:numId w:val="5"/>
                    </w:numPr>
                    <w:spacing w:line="360" w:lineRule="auto"/>
                  </w:pPr>
                  <w:r>
                    <w:rPr>
                      <w:rFonts w:hint="eastAsia"/>
                    </w:rPr>
                    <w:t>管理员进入房间信息界面。</w:t>
                  </w:r>
                </w:p>
                <w:p>
                  <w:pPr>
                    <w:pStyle w:val="6"/>
                    <w:numPr>
                      <w:ilvl w:val="0"/>
                      <w:numId w:val="5"/>
                    </w:numPr>
                    <w:spacing w:line="360" w:lineRule="auto"/>
                  </w:pPr>
                  <w:r>
                    <w:rPr>
                      <w:rFonts w:hint="eastAsia"/>
                    </w:rPr>
                    <w:t>在左上角搜索框内输入想要查找的任何信息。</w:t>
                  </w:r>
                </w:p>
                <w:p>
                  <w:pPr>
                    <w:pStyle w:val="6"/>
                    <w:numPr>
                      <w:ilvl w:val="0"/>
                      <w:numId w:val="5"/>
                    </w:numPr>
                    <w:spacing w:line="360" w:lineRule="auto"/>
                    <w:rPr>
                      <w:rFonts w:hint="eastAsia"/>
                    </w:rPr>
                  </w:pPr>
                  <w:r>
                    <w:rPr>
                      <w:rFonts w:hint="eastAsia"/>
                    </w:rPr>
                    <w:t>点击搜索按钮。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pPr>
                  <w:r>
                    <w:rPr>
                      <w:rFonts w:hint="eastAsia"/>
                    </w:rPr>
                    <w:t>搜索查询成功，返回查找的房间信息界面；查找失败，返回空信息</w:t>
                  </w:r>
                </w:p>
              </w:tc>
            </w:tr>
          </w:tbl>
          <w:p>
            <w:pPr>
              <w:pStyle w:val="7"/>
              <w:spacing w:before="300" w:after="300" w:line="360" w:lineRule="auto"/>
              <w:outlineLvl w:val="9"/>
              <w:rPr>
                <w:rFonts w:hint="eastAsia"/>
              </w:rPr>
            </w:pPr>
          </w:p>
          <w:p>
            <w:pPr>
              <w:pStyle w:val="6"/>
              <w:spacing w:line="360" w:lineRule="auto"/>
              <w:ind w:firstLine="0"/>
              <w:jc w:val="center"/>
              <w:rPr>
                <w:sz w:val="21"/>
                <w:szCs w:val="21"/>
              </w:rPr>
            </w:pPr>
            <w:r>
              <w:rPr>
                <w:rFonts w:hint="eastAsia"/>
                <w:sz w:val="21"/>
                <w:szCs w:val="21"/>
              </w:rPr>
              <w:t>表2.2.</w:t>
            </w:r>
            <w:r>
              <w:rPr>
                <w:rFonts w:hint="eastAsia"/>
                <w:sz w:val="21"/>
                <w:szCs w:val="21"/>
                <w:lang w:val="en-US" w:eastAsia="zh-CN"/>
              </w:rPr>
              <w:t>33</w:t>
            </w:r>
            <w:r>
              <w:rPr>
                <w:rFonts w:hint="eastAsia"/>
                <w:sz w:val="21"/>
                <w:szCs w:val="21"/>
              </w:rPr>
              <w:t>分配学生宿舍床位</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9"/>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pPr>
                  <w:r>
                    <w:rPr>
                      <w:rFonts w:hint="eastAsia"/>
                      <w:sz w:val="21"/>
                      <w:szCs w:val="21"/>
                    </w:rPr>
                    <w:t>分配学生宿舍床位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pPr>
                  <w:r>
                    <w:rPr>
                      <w:rFonts w:hint="eastAsia"/>
                    </w:rPr>
                    <w:t>管理员对床位进行学生分配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spacing w:line="360" w:lineRule="auto"/>
                    <w:ind w:firstLine="0"/>
                  </w:pPr>
                  <w:r>
                    <w:rPr>
                      <w:rFonts w:hint="eastAsia"/>
                    </w:rPr>
                    <w:t>1</w:t>
                  </w:r>
                  <w:r>
                    <w:t>.</w:t>
                  </w:r>
                  <w:r>
                    <w:rPr>
                      <w:rFonts w:hint="eastAsia"/>
                    </w:rPr>
                    <w:t>管理员进入房间信息界面，点击房间的详情按钮。</w:t>
                  </w:r>
                </w:p>
                <w:p>
                  <w:pPr>
                    <w:pStyle w:val="6"/>
                    <w:spacing w:line="360" w:lineRule="auto"/>
                    <w:ind w:firstLine="0"/>
                  </w:pPr>
                  <w:r>
                    <w:rPr>
                      <w:rFonts w:hint="eastAsia"/>
                    </w:rPr>
                    <w:t>2</w:t>
                  </w:r>
                  <w:r>
                    <w:t>.</w:t>
                  </w:r>
                  <w:r>
                    <w:rPr>
                      <w:rFonts w:hint="eastAsia"/>
                    </w:rPr>
                    <w:t>选择一个床位。</w:t>
                  </w:r>
                </w:p>
                <w:p>
                  <w:pPr>
                    <w:pStyle w:val="6"/>
                    <w:spacing w:line="360" w:lineRule="auto"/>
                    <w:ind w:firstLine="0"/>
                  </w:pPr>
                  <w:r>
                    <w:t>3.</w:t>
                  </w:r>
                  <w:r>
                    <w:rPr>
                      <w:rFonts w:hint="eastAsia"/>
                    </w:rPr>
                    <w:t>点击操作，若该床位无人，则填入学生的学号；若有人需要重新分配，则点击删除按钮删除原来的学生再填入学号。</w:t>
                  </w:r>
                </w:p>
                <w:p>
                  <w:pPr>
                    <w:pStyle w:val="6"/>
                    <w:spacing w:line="360" w:lineRule="auto"/>
                    <w:ind w:firstLine="0"/>
                    <w:rPr>
                      <w:rFonts w:hint="eastAsia"/>
                    </w:rPr>
                  </w:pPr>
                  <w:r>
                    <w:rPr>
                      <w:rFonts w:hint="eastAsia"/>
                    </w:rPr>
                    <w:t>4</w:t>
                  </w:r>
                  <w:r>
                    <w:t>.</w:t>
                  </w:r>
                  <w:r>
                    <w:rPr>
                      <w:rFonts w:hint="eastAsia"/>
                    </w:rPr>
                    <w:t>点击确定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pPr>
                  <w:r>
                    <w:rPr>
                      <w:rFonts w:hint="eastAsia"/>
                    </w:rPr>
                    <w:t>分配成功，返回房间信息界面；删除失败，提示错误</w:t>
                  </w:r>
                </w:p>
              </w:tc>
            </w:tr>
          </w:tbl>
          <w:p>
            <w:pPr>
              <w:pStyle w:val="6"/>
              <w:spacing w:line="360" w:lineRule="auto"/>
              <w:ind w:firstLine="0"/>
              <w:jc w:val="center"/>
              <w:rPr>
                <w:sz w:val="21"/>
                <w:szCs w:val="21"/>
              </w:rPr>
            </w:pPr>
            <w:r>
              <w:rPr>
                <w:rFonts w:hint="eastAsia"/>
                <w:sz w:val="21"/>
                <w:szCs w:val="21"/>
              </w:rPr>
              <w:t>表2.2.</w:t>
            </w:r>
            <w:r>
              <w:rPr>
                <w:rFonts w:hint="eastAsia"/>
                <w:sz w:val="21"/>
                <w:szCs w:val="21"/>
                <w:lang w:val="en-US" w:eastAsia="zh-CN"/>
              </w:rPr>
              <w:t>34</w:t>
            </w:r>
            <w:r>
              <w:rPr>
                <w:rFonts w:hint="eastAsia"/>
                <w:sz w:val="21"/>
                <w:szCs w:val="21"/>
              </w:rPr>
              <w:t>查看通知信息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9"/>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pPr>
                  <w:r>
                    <w:rPr>
                      <w:rFonts w:hint="eastAsia"/>
                    </w:rPr>
                    <w:t>查看信息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pPr>
                  <w:r>
                    <w:rPr>
                      <w:rFonts w:hint="eastAsia"/>
                    </w:rPr>
                    <w:t>查看全部通知信息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spacing w:line="360" w:lineRule="auto"/>
                    <w:ind w:firstLine="0"/>
                    <w:rPr>
                      <w:rFonts w:hint="eastAsia"/>
                    </w:rPr>
                  </w:pPr>
                  <w:r>
                    <w:t>1.</w:t>
                  </w:r>
                  <w:r>
                    <w:rPr>
                      <w:rFonts w:hint="eastAsia"/>
                    </w:rPr>
                    <w:t>管理员进入通知信息界面。</w:t>
                  </w:r>
                </w:p>
                <w:p>
                  <w:pPr>
                    <w:pStyle w:val="6"/>
                    <w:spacing w:line="360" w:lineRule="auto"/>
                    <w:ind w:firstLine="0"/>
                    <w:rPr>
                      <w:rFonts w:hint="eastAsia"/>
                    </w:rPr>
                  </w:pPr>
                  <w:r>
                    <w:t>2.</w:t>
                  </w:r>
                  <w:r>
                    <w:rPr>
                      <w:rFonts w:hint="eastAsia"/>
                    </w:rPr>
                    <w:t>查看所有的通知信息。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pPr>
                  <w:r>
                    <w:rPr>
                      <w:rFonts w:hint="eastAsia"/>
                    </w:rPr>
                    <w:t>通知信息列表</w:t>
                  </w:r>
                </w:p>
              </w:tc>
            </w:tr>
          </w:tbl>
          <w:p>
            <w:pPr>
              <w:pStyle w:val="6"/>
              <w:spacing w:line="360" w:lineRule="auto"/>
              <w:ind w:firstLine="3570" w:firstLineChars="1700"/>
              <w:jc w:val="both"/>
              <w:rPr>
                <w:sz w:val="21"/>
                <w:szCs w:val="21"/>
              </w:rPr>
            </w:pPr>
            <w:r>
              <w:rPr>
                <w:rFonts w:hint="eastAsia"/>
                <w:sz w:val="21"/>
                <w:szCs w:val="21"/>
              </w:rPr>
              <w:t>表2.2.</w:t>
            </w:r>
            <w:r>
              <w:rPr>
                <w:rFonts w:hint="eastAsia"/>
                <w:sz w:val="21"/>
                <w:szCs w:val="21"/>
                <w:lang w:val="en-US" w:eastAsia="zh-CN"/>
              </w:rPr>
              <w:t>35</w:t>
            </w:r>
            <w:r>
              <w:rPr>
                <w:rFonts w:hint="eastAsia"/>
                <w:sz w:val="21"/>
                <w:szCs w:val="21"/>
              </w:rPr>
              <w:t>新增通知信息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9"/>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pPr>
                  <w:r>
                    <w:rPr>
                      <w:rFonts w:hint="eastAsia"/>
                    </w:rPr>
                    <w:t>新增</w:t>
                  </w:r>
                  <w:r>
                    <w:rPr>
                      <w:rFonts w:hint="eastAsia"/>
                      <w:sz w:val="21"/>
                      <w:szCs w:val="21"/>
                    </w:rPr>
                    <w:t>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rPr>
                      <w:rFonts w:hint="eastAsia"/>
                    </w:rPr>
                  </w:pPr>
                  <w:r>
                    <w:rPr>
                      <w:rFonts w:hint="eastAsia"/>
                    </w:rPr>
                    <w:t>增加一则通知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spacing w:line="360" w:lineRule="auto"/>
                    <w:ind w:firstLine="0"/>
                  </w:pPr>
                  <w:r>
                    <w:rPr>
                      <w:rFonts w:hint="eastAsia"/>
                    </w:rPr>
                    <w:t>1</w:t>
                  </w:r>
                  <w:r>
                    <w:t>.</w:t>
                  </w:r>
                  <w:r>
                    <w:rPr>
                      <w:rFonts w:hint="eastAsia"/>
                    </w:rPr>
                    <w:t>管理员进入通知信息界面。</w:t>
                  </w:r>
                </w:p>
                <w:p>
                  <w:pPr>
                    <w:pStyle w:val="6"/>
                    <w:spacing w:line="360" w:lineRule="auto"/>
                    <w:ind w:firstLine="0"/>
                  </w:pPr>
                  <w:r>
                    <w:t>2.</w:t>
                  </w:r>
                  <w:r>
                    <w:rPr>
                      <w:rFonts w:hint="eastAsia"/>
                    </w:rPr>
                    <w:t>点击右上角新增按钮，输入对应的信息</w:t>
                  </w:r>
                </w:p>
                <w:p>
                  <w:pPr>
                    <w:pStyle w:val="6"/>
                    <w:spacing w:line="360" w:lineRule="auto"/>
                    <w:ind w:firstLine="0"/>
                    <w:rPr>
                      <w:rFonts w:hint="eastAsia"/>
                    </w:rPr>
                  </w:pPr>
                  <w:r>
                    <w:rPr>
                      <w:rFonts w:hint="eastAsia"/>
                    </w:rPr>
                    <w:t>3</w:t>
                  </w:r>
                  <w:r>
                    <w:t>.</w:t>
                  </w:r>
                  <w:r>
                    <w:rPr>
                      <w:rFonts w:hint="eastAsia"/>
                    </w:rPr>
                    <w:t>点击确定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rPr>
                      <w:rFonts w:hint="eastAsia"/>
                    </w:rPr>
                  </w:pPr>
                  <w:r>
                    <w:rPr>
                      <w:rFonts w:hint="eastAsia"/>
                    </w:rPr>
                    <w:t>新增成功，返回通知信息页面；新增失败，提示错误</w:t>
                  </w:r>
                </w:p>
              </w:tc>
            </w:tr>
          </w:tbl>
          <w:p>
            <w:pPr>
              <w:pStyle w:val="6"/>
              <w:spacing w:line="360" w:lineRule="auto"/>
              <w:ind w:firstLine="3150" w:firstLineChars="1500"/>
              <w:jc w:val="both"/>
              <w:rPr>
                <w:sz w:val="21"/>
                <w:szCs w:val="21"/>
              </w:rPr>
            </w:pPr>
            <w:r>
              <w:rPr>
                <w:rFonts w:hint="eastAsia"/>
                <w:sz w:val="21"/>
                <w:szCs w:val="21"/>
              </w:rPr>
              <w:t>表2.2.</w:t>
            </w:r>
            <w:r>
              <w:rPr>
                <w:rFonts w:hint="eastAsia"/>
                <w:sz w:val="21"/>
                <w:szCs w:val="21"/>
                <w:lang w:val="en-US" w:eastAsia="zh-CN"/>
              </w:rPr>
              <w:t>36</w:t>
            </w:r>
            <w:r>
              <w:rPr>
                <w:rFonts w:hint="eastAsia"/>
                <w:sz w:val="21"/>
                <w:szCs w:val="21"/>
              </w:rPr>
              <w:t>删除通知信息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9"/>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pPr>
                  <w:r>
                    <w:rPr>
                      <w:rFonts w:hint="eastAsia"/>
                    </w:rPr>
                    <w:t>删除</w:t>
                  </w:r>
                  <w:r>
                    <w:rPr>
                      <w:rFonts w:hint="eastAsia"/>
                      <w:sz w:val="21"/>
                      <w:szCs w:val="21"/>
                    </w:rPr>
                    <w:t>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rPr>
                      <w:rFonts w:hint="eastAsia"/>
                    </w:rPr>
                  </w:pPr>
                  <w:r>
                    <w:rPr>
                      <w:rFonts w:hint="eastAsia"/>
                    </w:rPr>
                    <w:t>删除一则通知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spacing w:line="360" w:lineRule="auto"/>
                    <w:ind w:firstLine="0"/>
                  </w:pPr>
                  <w:r>
                    <w:rPr>
                      <w:rFonts w:hint="eastAsia"/>
                    </w:rPr>
                    <w:t>1</w:t>
                  </w:r>
                  <w:r>
                    <w:t>.</w:t>
                  </w:r>
                  <w:r>
                    <w:rPr>
                      <w:rFonts w:hint="eastAsia"/>
                    </w:rPr>
                    <w:t>管理员进入通知界面。</w:t>
                  </w:r>
                </w:p>
                <w:p>
                  <w:pPr>
                    <w:pStyle w:val="6"/>
                    <w:spacing w:line="360" w:lineRule="auto"/>
                    <w:ind w:firstLine="0"/>
                    <w:rPr>
                      <w:rFonts w:hint="eastAsia"/>
                    </w:rPr>
                  </w:pPr>
                  <w:r>
                    <w:rPr>
                      <w:rFonts w:hint="eastAsia"/>
                    </w:rPr>
                    <w:t>2</w:t>
                  </w:r>
                  <w:r>
                    <w:t>.</w:t>
                  </w:r>
                  <w:r>
                    <w:rPr>
                      <w:rFonts w:hint="eastAsia"/>
                    </w:rPr>
                    <w:t>点击右侧删除按钮进行操作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pPr>
                  <w:r>
                    <w:rPr>
                      <w:rFonts w:hint="eastAsia"/>
                    </w:rPr>
                    <w:t>删除成功，返回通知页面；删除失败，提示错误</w:t>
                  </w:r>
                </w:p>
              </w:tc>
            </w:tr>
          </w:tbl>
          <w:p>
            <w:pPr>
              <w:pStyle w:val="6"/>
              <w:spacing w:line="360" w:lineRule="auto"/>
              <w:ind w:firstLine="3570" w:firstLineChars="1700"/>
              <w:jc w:val="both"/>
              <w:rPr>
                <w:sz w:val="21"/>
                <w:szCs w:val="21"/>
              </w:rPr>
            </w:pPr>
            <w:r>
              <w:rPr>
                <w:rFonts w:hint="eastAsia"/>
                <w:sz w:val="21"/>
                <w:szCs w:val="21"/>
              </w:rPr>
              <w:t>表2.2.</w:t>
            </w:r>
            <w:r>
              <w:rPr>
                <w:rFonts w:hint="eastAsia"/>
                <w:sz w:val="21"/>
                <w:szCs w:val="21"/>
                <w:lang w:val="en-US" w:eastAsia="zh-CN"/>
              </w:rPr>
              <w:t>37</w:t>
            </w:r>
            <w:r>
              <w:rPr>
                <w:rFonts w:hint="eastAsia"/>
                <w:sz w:val="21"/>
                <w:szCs w:val="21"/>
              </w:rPr>
              <w:t>修改通知信息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9"/>
              <w:gridCol w:w="6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名称</w:t>
                  </w:r>
                </w:p>
              </w:tc>
              <w:tc>
                <w:tcPr>
                  <w:tcW w:w="7500" w:type="dxa"/>
                  <w:noWrap w:val="0"/>
                  <w:vAlign w:val="top"/>
                </w:tcPr>
                <w:p>
                  <w:pPr>
                    <w:pStyle w:val="6"/>
                    <w:spacing w:line="360" w:lineRule="auto"/>
                    <w:ind w:firstLine="0"/>
                  </w:pPr>
                  <w:r>
                    <w:rPr>
                      <w:rFonts w:hint="eastAsia"/>
                    </w:rPr>
                    <w:t>修改</w:t>
                  </w:r>
                  <w:r>
                    <w:rPr>
                      <w:rFonts w:hint="eastAsia"/>
                      <w:sz w:val="21"/>
                      <w:szCs w:val="21"/>
                    </w:rPr>
                    <w:t>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操作角色</w:t>
                  </w:r>
                </w:p>
              </w:tc>
              <w:tc>
                <w:tcPr>
                  <w:tcW w:w="7500"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功能描述</w:t>
                  </w:r>
                </w:p>
              </w:tc>
              <w:tc>
                <w:tcPr>
                  <w:tcW w:w="7500" w:type="dxa"/>
                  <w:noWrap w:val="0"/>
                  <w:vAlign w:val="top"/>
                </w:tcPr>
                <w:p>
                  <w:pPr>
                    <w:pStyle w:val="6"/>
                    <w:tabs>
                      <w:tab w:val="left" w:pos="2783"/>
                    </w:tabs>
                    <w:spacing w:line="360" w:lineRule="auto"/>
                    <w:ind w:firstLine="0"/>
                  </w:pPr>
                  <w:r>
                    <w:rPr>
                      <w:rFonts w:hint="eastAsia"/>
                    </w:rPr>
                    <w:t>修改</w:t>
                  </w:r>
                  <w:r>
                    <w:rPr>
                      <w:rFonts w:hint="eastAsia"/>
                      <w:sz w:val="21"/>
                      <w:szCs w:val="21"/>
                    </w:rPr>
                    <w:t>通知</w:t>
                  </w:r>
                  <w:r>
                    <w:rPr>
                      <w:rFonts w:hint="eastAsia"/>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操作</w:t>
                  </w:r>
                </w:p>
              </w:tc>
              <w:tc>
                <w:tcPr>
                  <w:tcW w:w="7500" w:type="dxa"/>
                  <w:noWrap w:val="0"/>
                  <w:vAlign w:val="top"/>
                </w:tcPr>
                <w:p>
                  <w:pPr>
                    <w:pStyle w:val="6"/>
                    <w:spacing w:line="360" w:lineRule="auto"/>
                    <w:ind w:firstLine="0"/>
                    <w:rPr>
                      <w:rFonts w:hint="eastAsia"/>
                    </w:rPr>
                  </w:pPr>
                  <w:r>
                    <w:rPr>
                      <w:rFonts w:hint="eastAsia"/>
                    </w:rPr>
                    <w:t>1</w:t>
                  </w:r>
                  <w:r>
                    <w:t>.</w:t>
                  </w:r>
                  <w:r>
                    <w:rPr>
                      <w:rFonts w:hint="eastAsia"/>
                    </w:rPr>
                    <w:t>点击通知右侧编辑按钮</w:t>
                  </w:r>
                </w:p>
                <w:p>
                  <w:pPr>
                    <w:pStyle w:val="6"/>
                    <w:spacing w:line="360" w:lineRule="auto"/>
                    <w:ind w:firstLine="0"/>
                  </w:pPr>
                  <w:r>
                    <w:rPr>
                      <w:rFonts w:hint="eastAsia"/>
                    </w:rPr>
                    <w:t>2</w:t>
                  </w:r>
                  <w:r>
                    <w:t>.</w:t>
                  </w:r>
                  <w:r>
                    <w:rPr>
                      <w:rFonts w:hint="eastAsia"/>
                    </w:rPr>
                    <w:t>对想要修改的信息进行操作</w:t>
                  </w:r>
                </w:p>
                <w:p>
                  <w:pPr>
                    <w:pStyle w:val="6"/>
                    <w:spacing w:line="360" w:lineRule="auto"/>
                    <w:ind w:firstLine="0"/>
                    <w:rPr>
                      <w:rFonts w:hint="eastAsia"/>
                    </w:rPr>
                  </w:pPr>
                  <w:r>
                    <w:rPr>
                      <w:rFonts w:hint="eastAsia"/>
                    </w:rPr>
                    <w:t>3</w:t>
                  </w:r>
                  <w:r>
                    <w:t>.</w:t>
                  </w:r>
                  <w:r>
                    <w:rPr>
                      <w:rFonts w:hint="eastAsia"/>
                    </w:rPr>
                    <w:t>点击确定修改完毕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A6A6A6"/>
                  <w:noWrap w:val="0"/>
                  <w:vAlign w:val="top"/>
                </w:tcPr>
                <w:p>
                  <w:pPr>
                    <w:pStyle w:val="6"/>
                    <w:spacing w:line="360" w:lineRule="auto"/>
                    <w:ind w:firstLine="0"/>
                    <w:rPr>
                      <w:rFonts w:hint="eastAsia"/>
                    </w:rPr>
                  </w:pPr>
                  <w:r>
                    <w:rPr>
                      <w:rFonts w:hint="eastAsia"/>
                    </w:rPr>
                    <w:t>输出</w:t>
                  </w:r>
                </w:p>
              </w:tc>
              <w:tc>
                <w:tcPr>
                  <w:tcW w:w="7500" w:type="dxa"/>
                  <w:noWrap w:val="0"/>
                  <w:vAlign w:val="top"/>
                </w:tcPr>
                <w:p>
                  <w:pPr>
                    <w:pStyle w:val="6"/>
                    <w:spacing w:line="360" w:lineRule="auto"/>
                    <w:ind w:firstLine="0"/>
                  </w:pPr>
                  <w:r>
                    <w:rPr>
                      <w:rFonts w:hint="eastAsia"/>
                    </w:rPr>
                    <w:t>修改成功，返回当前界面；修改失败，提示错误</w:t>
                  </w:r>
                </w:p>
              </w:tc>
            </w:tr>
          </w:tbl>
          <w:p>
            <w:pPr>
              <w:pStyle w:val="6"/>
              <w:spacing w:line="360" w:lineRule="auto"/>
              <w:ind w:firstLine="3360" w:firstLineChars="1600"/>
              <w:jc w:val="both"/>
              <w:rPr>
                <w:sz w:val="21"/>
                <w:szCs w:val="21"/>
              </w:rPr>
            </w:pPr>
            <w:r>
              <w:rPr>
                <w:rFonts w:hint="eastAsia"/>
                <w:sz w:val="21"/>
                <w:szCs w:val="21"/>
              </w:rPr>
              <w:t>表2.2.</w:t>
            </w:r>
            <w:r>
              <w:rPr>
                <w:rFonts w:hint="eastAsia"/>
                <w:sz w:val="21"/>
                <w:szCs w:val="21"/>
                <w:lang w:val="en-US" w:eastAsia="zh-CN"/>
              </w:rPr>
              <w:t>38</w:t>
            </w:r>
            <w:r>
              <w:rPr>
                <w:rFonts w:hint="eastAsia"/>
                <w:sz w:val="21"/>
                <w:szCs w:val="21"/>
              </w:rPr>
              <w:t>模糊查找通知信息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6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pPr>
                    <w:pStyle w:val="6"/>
                    <w:spacing w:line="360" w:lineRule="auto"/>
                    <w:ind w:firstLine="0"/>
                    <w:rPr>
                      <w:rFonts w:hint="eastAsia"/>
                    </w:rPr>
                  </w:pPr>
                  <w:r>
                    <w:rPr>
                      <w:rFonts w:hint="eastAsia"/>
                    </w:rPr>
                    <w:t>名称</w:t>
                  </w:r>
                </w:p>
              </w:tc>
              <w:tc>
                <w:tcPr>
                  <w:tcW w:w="6849" w:type="dxa"/>
                  <w:noWrap w:val="0"/>
                  <w:vAlign w:val="top"/>
                </w:tcPr>
                <w:p>
                  <w:pPr>
                    <w:pStyle w:val="6"/>
                    <w:spacing w:line="360" w:lineRule="auto"/>
                    <w:ind w:firstLine="0"/>
                  </w:pPr>
                  <w:r>
                    <w:rPr>
                      <w:rFonts w:hint="eastAsia"/>
                    </w:rPr>
                    <w:t>查找</w:t>
                  </w:r>
                  <w:r>
                    <w:rPr>
                      <w:rFonts w:hint="eastAsia"/>
                      <w:sz w:val="21"/>
                      <w:szCs w:val="21"/>
                    </w:rPr>
                    <w:t>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pPr>
                    <w:pStyle w:val="6"/>
                    <w:spacing w:line="360" w:lineRule="auto"/>
                    <w:ind w:firstLine="0"/>
                    <w:rPr>
                      <w:rFonts w:hint="eastAsia"/>
                    </w:rPr>
                  </w:pPr>
                  <w:r>
                    <w:rPr>
                      <w:rFonts w:hint="eastAsia"/>
                    </w:rPr>
                    <w:t>操作角色</w:t>
                  </w:r>
                </w:p>
              </w:tc>
              <w:tc>
                <w:tcPr>
                  <w:tcW w:w="6849" w:type="dxa"/>
                  <w:noWrap w:val="0"/>
                  <w:vAlign w:val="top"/>
                </w:tcPr>
                <w:p>
                  <w:pPr>
                    <w:pStyle w:val="6"/>
                    <w:spacing w:line="360" w:lineRule="auto"/>
                    <w:ind w:firstLine="0"/>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pPr>
                    <w:pStyle w:val="6"/>
                    <w:spacing w:line="360" w:lineRule="auto"/>
                    <w:ind w:firstLine="0"/>
                    <w:rPr>
                      <w:rFonts w:hint="eastAsia"/>
                    </w:rPr>
                  </w:pPr>
                  <w:r>
                    <w:rPr>
                      <w:rFonts w:hint="eastAsia"/>
                    </w:rPr>
                    <w:t>功能描述</w:t>
                  </w:r>
                </w:p>
              </w:tc>
              <w:tc>
                <w:tcPr>
                  <w:tcW w:w="6849" w:type="dxa"/>
                  <w:noWrap w:val="0"/>
                  <w:vAlign w:val="top"/>
                </w:tcPr>
                <w:p>
                  <w:pPr>
                    <w:pStyle w:val="6"/>
                    <w:tabs>
                      <w:tab w:val="left" w:pos="2783"/>
                    </w:tabs>
                    <w:spacing w:line="360" w:lineRule="auto"/>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pPr>
                    <w:pStyle w:val="6"/>
                    <w:spacing w:line="360" w:lineRule="auto"/>
                    <w:ind w:firstLine="0"/>
                    <w:rPr>
                      <w:rFonts w:hint="eastAsia"/>
                    </w:rPr>
                  </w:pPr>
                  <w:r>
                    <w:rPr>
                      <w:rFonts w:hint="eastAsia"/>
                    </w:rPr>
                    <w:t>操作</w:t>
                  </w:r>
                </w:p>
              </w:tc>
              <w:tc>
                <w:tcPr>
                  <w:tcW w:w="6849" w:type="dxa"/>
                  <w:noWrap w:val="0"/>
                  <w:vAlign w:val="top"/>
                </w:tcPr>
                <w:p>
                  <w:pPr>
                    <w:pStyle w:val="6"/>
                    <w:spacing w:line="360" w:lineRule="auto"/>
                    <w:ind w:firstLine="0"/>
                    <w:rPr>
                      <w:rFonts w:hint="eastAsia"/>
                    </w:rPr>
                  </w:pPr>
                  <w:r>
                    <w:rPr>
                      <w:rFonts w:hint="eastAsia"/>
                    </w:rPr>
                    <w:t>1</w:t>
                  </w:r>
                  <w:r>
                    <w:t>.</w:t>
                  </w:r>
                  <w:r>
                    <w:rPr>
                      <w:rFonts w:hint="eastAsia"/>
                    </w:rPr>
                    <w:t>点击管理员头像</w:t>
                  </w:r>
                </w:p>
                <w:p>
                  <w:pPr>
                    <w:pStyle w:val="6"/>
                    <w:spacing w:line="360" w:lineRule="auto"/>
                    <w:ind w:firstLine="0"/>
                  </w:pPr>
                  <w:r>
                    <w:rPr>
                      <w:rFonts w:hint="eastAsia"/>
                    </w:rPr>
                    <w:t>2</w:t>
                  </w:r>
                  <w:r>
                    <w:t>.</w:t>
                  </w:r>
                  <w:r>
                    <w:rPr>
                      <w:rFonts w:hint="eastAsia"/>
                    </w:rPr>
                    <w:t>点击修改密码按钮</w:t>
                  </w:r>
                </w:p>
                <w:p>
                  <w:pPr>
                    <w:pStyle w:val="6"/>
                    <w:spacing w:line="360" w:lineRule="auto"/>
                    <w:ind w:firstLine="0"/>
                    <w:rPr>
                      <w:rFonts w:hint="eastAsia"/>
                    </w:rPr>
                  </w:pPr>
                  <w:r>
                    <w:rPr>
                      <w:rFonts w:hint="eastAsia"/>
                    </w:rPr>
                    <w:t>3</w:t>
                  </w:r>
                  <w:r>
                    <w:t>.</w:t>
                  </w:r>
                  <w:r>
                    <w:rPr>
                      <w:rFonts w:hint="eastAsia"/>
                    </w:rPr>
                    <w:t>输入旧密码和新密码</w:t>
                  </w:r>
                </w:p>
                <w:p>
                  <w:pPr>
                    <w:pStyle w:val="6"/>
                    <w:spacing w:line="360" w:lineRule="auto"/>
                    <w:ind w:firstLine="0"/>
                    <w:rPr>
                      <w:rFonts w:hint="eastAsia"/>
                    </w:rPr>
                  </w:pPr>
                  <w:r>
                    <w:t>4.</w:t>
                  </w:r>
                  <w:r>
                    <w:rPr>
                      <w:rFonts w:hint="eastAsia"/>
                    </w:rPr>
                    <w:t>点击确认按钮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7" w:type="dxa"/>
                  <w:shd w:val="clear" w:color="auto" w:fill="A6A6A6"/>
                  <w:noWrap w:val="0"/>
                  <w:vAlign w:val="top"/>
                </w:tcPr>
                <w:p>
                  <w:pPr>
                    <w:pStyle w:val="6"/>
                    <w:spacing w:line="360" w:lineRule="auto"/>
                    <w:ind w:firstLine="0"/>
                    <w:rPr>
                      <w:rFonts w:hint="eastAsia"/>
                    </w:rPr>
                  </w:pPr>
                  <w:r>
                    <w:rPr>
                      <w:rFonts w:hint="eastAsia"/>
                    </w:rPr>
                    <w:t>输出</w:t>
                  </w:r>
                </w:p>
              </w:tc>
              <w:tc>
                <w:tcPr>
                  <w:tcW w:w="6849" w:type="dxa"/>
                  <w:noWrap w:val="0"/>
                  <w:vAlign w:val="top"/>
                </w:tcPr>
                <w:p>
                  <w:pPr>
                    <w:pStyle w:val="6"/>
                    <w:spacing w:line="360" w:lineRule="auto"/>
                    <w:ind w:firstLine="0"/>
                  </w:pPr>
                  <w:r>
                    <w:rPr>
                      <w:rFonts w:hint="eastAsia"/>
                    </w:rPr>
                    <w:t>修改成功，返回医生信息界面；修改失败，提示错误</w:t>
                  </w:r>
                </w:p>
              </w:tc>
            </w:tr>
          </w:tbl>
          <w:p>
            <w:pPr>
              <w:pStyle w:val="2"/>
              <w:rPr>
                <w:rFonts w:hint="eastAsia"/>
              </w:rPr>
            </w:pPr>
          </w:p>
          <w:p>
            <w:pPr>
              <w:pStyle w:val="2"/>
              <w:rPr>
                <w:rFonts w:hint="eastAsia"/>
              </w:rPr>
            </w:pPr>
          </w:p>
          <w:p>
            <w:pPr>
              <w:pStyle w:val="2"/>
              <w:rPr>
                <w:rFonts w:hint="eastAsia"/>
              </w:rPr>
            </w:pPr>
          </w:p>
        </w:tc>
      </w:tr>
    </w:tbl>
    <w:p>
      <w:pPr>
        <w:rPr>
          <w:rFonts w:hint="eastAsia"/>
        </w:rPr>
      </w:pPr>
    </w:p>
    <w:p>
      <w:pPr>
        <w:pStyle w:val="4"/>
        <w:numPr>
          <w:ilvl w:val="0"/>
          <w:numId w:val="1"/>
        </w:numPr>
        <w:spacing w:before="300" w:after="300" w:line="360" w:lineRule="auto"/>
        <w:jc w:val="center"/>
        <w:rPr>
          <w:rFonts w:hint="eastAsia"/>
        </w:rPr>
      </w:pPr>
      <w:bookmarkStart w:id="16" w:name="_Toc6106"/>
      <w:bookmarkStart w:id="17" w:name="_Toc106981776"/>
      <w:bookmarkStart w:id="18" w:name="_Toc23815"/>
      <w:r>
        <w:rPr>
          <w:rFonts w:hint="eastAsia"/>
        </w:rPr>
        <w:t>系统总体设计</w:t>
      </w:r>
      <w:bookmarkEnd w:id="16"/>
      <w:bookmarkEnd w:id="17"/>
      <w:bookmarkEnd w:id="1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noWrap w:val="0"/>
            <w:vAlign w:val="top"/>
          </w:tcPr>
          <w:p>
            <w:pPr>
              <w:pStyle w:val="5"/>
              <w:spacing w:before="300" w:after="300" w:line="360" w:lineRule="auto"/>
              <w:rPr>
                <w:rFonts w:hint="default" w:eastAsia="宋体"/>
                <w:lang w:val="en-US" w:eastAsia="zh-CN"/>
              </w:rPr>
            </w:pPr>
            <w:bookmarkStart w:id="19" w:name="_Toc16748"/>
            <w:bookmarkStart w:id="20" w:name="_Toc18460"/>
            <w:bookmarkStart w:id="21" w:name="_Toc106981777"/>
            <w:bookmarkStart w:id="22" w:name="_Toc7436"/>
            <w:r>
              <w:rPr>
                <w:rFonts w:hint="eastAsia"/>
              </w:rPr>
              <w:t>3.1</w:t>
            </w:r>
            <w:bookmarkEnd w:id="19"/>
            <w:bookmarkEnd w:id="20"/>
            <w:bookmarkEnd w:id="21"/>
            <w:r>
              <w:rPr>
                <w:rFonts w:hint="eastAsia"/>
                <w:lang w:val="en-US" w:eastAsia="zh-CN"/>
              </w:rPr>
              <w:t>学生宿舍管理系统</w:t>
            </w:r>
            <w:bookmarkEnd w:id="22"/>
          </w:p>
          <w:p>
            <w:pPr>
              <w:pStyle w:val="7"/>
              <w:spacing w:before="300" w:after="300" w:line="360" w:lineRule="auto"/>
              <w:rPr>
                <w:rFonts w:hint="default" w:eastAsia="宋体"/>
                <w:lang w:val="en-US" w:eastAsia="zh-CN"/>
              </w:rPr>
            </w:pPr>
            <w:r>
              <w:rPr>
                <w:rFonts w:hint="eastAsia"/>
              </w:rPr>
              <w:t>3.1.</w:t>
            </w:r>
            <w:r>
              <w:t>1</w:t>
            </w:r>
            <w:r>
              <w:rPr>
                <w:rFonts w:hint="eastAsia"/>
                <w:lang w:val="en-US" w:eastAsia="zh-CN"/>
              </w:rPr>
              <w:t>学生信息模块</w:t>
            </w:r>
          </w:p>
          <w:p>
            <w:pPr>
              <w:pStyle w:val="6"/>
              <w:spacing w:line="360" w:lineRule="auto"/>
              <w:rPr>
                <w:rFonts w:hint="default"/>
                <w:lang w:val="en-US"/>
              </w:rPr>
            </w:pPr>
            <w:r>
              <w:rPr>
                <w:rFonts w:hint="eastAsia"/>
                <w:lang w:val="en-US" w:eastAsia="zh-CN"/>
              </w:rPr>
              <w:t>管理员由首页进入学生信息模块，页面展示所有学生信息列表，包括学生姓名，性别，年龄，手机号，邮箱等信息。管理员可以对学生信息列表进行关键字模糊查询操作，也可以对需要的学生信息进行修改和删除操作，也可以添加新的学生信息。当在模态框中添加修改学生信息时，格式或信息错误会提示错误信息，正确则会提示操作成功。</w:t>
            </w:r>
          </w:p>
          <w:p>
            <w:pPr>
              <w:pStyle w:val="7"/>
              <w:spacing w:before="300" w:after="300" w:line="360" w:lineRule="auto"/>
              <w:rPr>
                <w:rFonts w:hint="default" w:eastAsia="宋体"/>
                <w:lang w:val="en-US" w:eastAsia="zh-CN"/>
              </w:rPr>
            </w:pPr>
            <w:r>
              <w:rPr>
                <w:rFonts w:hint="eastAsia"/>
              </w:rPr>
              <w:t>3.1.</w:t>
            </w:r>
            <w:r>
              <w:t>2</w:t>
            </w:r>
            <w:r>
              <w:rPr>
                <w:rFonts w:hint="eastAsia"/>
                <w:lang w:val="en-US" w:eastAsia="zh-CN"/>
              </w:rPr>
              <w:t>报修信息模块</w:t>
            </w:r>
          </w:p>
          <w:p>
            <w:pPr>
              <w:pStyle w:val="6"/>
              <w:spacing w:line="360" w:lineRule="auto"/>
              <w:rPr>
                <w:rFonts w:hint="default"/>
                <w:lang w:val="en-US"/>
              </w:rPr>
            </w:pPr>
            <w:r>
              <w:rPr>
                <w:rFonts w:hint="eastAsia"/>
                <w:lang w:val="en-US" w:eastAsia="zh-CN"/>
              </w:rPr>
              <w:t>管理员由首页进入报修信息模块，页面展示所有报修信息列表，包括报修标题，宿舍号，房间号，申请人，订单状态，订单创建时间，订单完成时间等信息。管理员可以对报修信息列表进行关键字模糊查询操作，也可以对需要的报修信息进行修改和删除操作，也可以添加新的报修信息。当在模态框中添加修改报修信息时，格式或信息错误会提示错误信息，正确则会提示操作成功。另外，管理员可以审核由学生提交的报修信息，改变其审核状态。管理员还可以单独查看某条报修信息的详情。</w:t>
            </w:r>
          </w:p>
          <w:p>
            <w:pPr>
              <w:pStyle w:val="7"/>
              <w:spacing w:before="300" w:after="300" w:line="360" w:lineRule="auto"/>
              <w:rPr>
                <w:rFonts w:hint="default" w:eastAsia="宋体"/>
                <w:lang w:val="en-US" w:eastAsia="zh-CN"/>
              </w:rPr>
            </w:pPr>
            <w:r>
              <w:rPr>
                <w:rFonts w:hint="eastAsia"/>
              </w:rPr>
              <w:t>3.1.</w:t>
            </w:r>
            <w:r>
              <w:t>3</w:t>
            </w:r>
            <w:r>
              <w:rPr>
                <w:rFonts w:hint="eastAsia"/>
                <w:lang w:val="en-US" w:eastAsia="zh-CN"/>
              </w:rPr>
              <w:t>报修申请模块</w:t>
            </w:r>
          </w:p>
          <w:p>
            <w:pPr>
              <w:pStyle w:val="6"/>
              <w:spacing w:line="360" w:lineRule="auto"/>
              <w:rPr>
                <w:rFonts w:hint="eastAsia"/>
                <w:lang w:val="en-US" w:eastAsia="zh-CN"/>
              </w:rPr>
            </w:pPr>
            <w:r>
              <w:rPr>
                <w:rFonts w:hint="eastAsia"/>
                <w:lang w:val="en-US" w:eastAsia="zh-CN"/>
              </w:rPr>
              <w:t>学生由首页进入申请报修模块，页面展示该学生所有申请报修信息列表，包括报修标题，宿舍号，房间号，申请人，订单状态，订单创建时间，订单完成时间等信息。学生可以对报修申请信息列表进行关键字模糊查询操作，也可以申请新的报修信息。学生还可以单独查看某条申请报修信息的详情。</w:t>
            </w:r>
          </w:p>
          <w:p>
            <w:pPr>
              <w:pStyle w:val="7"/>
              <w:spacing w:before="300" w:after="300" w:line="360" w:lineRule="auto"/>
            </w:pPr>
            <w:r>
              <w:rPr>
                <w:rFonts w:hint="eastAsia"/>
              </w:rPr>
              <w:t>3.1</w:t>
            </w:r>
            <w:r>
              <w:rPr>
                <w:rFonts w:hint="eastAsia"/>
                <w:lang w:val="en-US" w:eastAsia="zh-CN"/>
              </w:rPr>
              <w:t>.4</w:t>
            </w:r>
            <w:r>
              <w:rPr>
                <w:rFonts w:hint="eastAsia"/>
              </w:rPr>
              <w:t>登录</w:t>
            </w:r>
          </w:p>
          <w:p>
            <w:pPr>
              <w:pStyle w:val="6"/>
              <w:numPr>
                <w:ilvl w:val="0"/>
                <w:numId w:val="0"/>
              </w:numPr>
              <w:spacing w:line="360" w:lineRule="auto"/>
              <w:ind w:leftChars="0" w:firstLine="480" w:firstLineChars="200"/>
              <w:rPr>
                <w:b/>
                <w:bCs w:val="0"/>
              </w:rPr>
            </w:pPr>
            <w:r>
              <w:rPr>
                <w:rFonts w:hint="eastAsia" w:ascii="宋体" w:hAnsi="宋体" w:eastAsia="宋体" w:cs="宋体"/>
                <w:bCs/>
                <w:kern w:val="2"/>
                <w:sz w:val="24"/>
                <w:szCs w:val="24"/>
                <w:lang w:val="en-US" w:eastAsia="zh-CN" w:bidi="ar"/>
              </w:rPr>
              <w:t>登录模块主要负责用户登录该</w:t>
            </w:r>
            <w:r>
              <w:rPr>
                <w:rFonts w:hint="eastAsia" w:ascii="宋体" w:hAnsi="宋体" w:cs="宋体"/>
                <w:bCs/>
                <w:kern w:val="2"/>
                <w:sz w:val="24"/>
                <w:szCs w:val="24"/>
                <w:lang w:val="en-US" w:eastAsia="zh-CN" w:bidi="ar"/>
              </w:rPr>
              <w:t>宿舍管理系统</w:t>
            </w:r>
            <w:r>
              <w:rPr>
                <w:rFonts w:hint="eastAsia" w:ascii="宋体" w:hAnsi="宋体" w:eastAsia="宋体" w:cs="宋体"/>
                <w:bCs/>
                <w:kern w:val="2"/>
                <w:sz w:val="24"/>
                <w:szCs w:val="24"/>
                <w:lang w:val="en-US" w:eastAsia="zh-CN" w:bidi="ar"/>
              </w:rPr>
              <w:t>，输入正确账号和密码即可登录</w:t>
            </w:r>
            <w:r>
              <w:rPr>
                <w:rFonts w:hint="eastAsia" w:ascii="宋体" w:hAnsi="宋体" w:cs="宋体"/>
                <w:bCs/>
                <w:kern w:val="2"/>
                <w:sz w:val="24"/>
                <w:szCs w:val="24"/>
                <w:lang w:val="en-US" w:eastAsia="zh-CN" w:bidi="ar"/>
              </w:rPr>
              <w:t>，</w:t>
            </w:r>
            <w:r>
              <w:rPr>
                <w:rFonts w:hint="eastAsia"/>
                <w:lang w:val="en-US" w:eastAsia="zh-CN"/>
              </w:rPr>
              <w:t>分系统管理员、学生两种权限，不同的权限进入偶看到的菜单不一样。</w:t>
            </w:r>
          </w:p>
          <w:p>
            <w:pPr>
              <w:pStyle w:val="7"/>
              <w:spacing w:before="300" w:after="300" w:line="360" w:lineRule="auto"/>
              <w:rPr>
                <w:rFonts w:hint="default"/>
                <w:lang w:val="en-US"/>
              </w:rPr>
            </w:pPr>
            <w:r>
              <w:rPr>
                <w:rFonts w:hint="eastAsia"/>
              </w:rPr>
              <w:t>3.1</w:t>
            </w:r>
            <w:r>
              <w:rPr>
                <w:rFonts w:hint="eastAsia"/>
                <w:lang w:val="en-US" w:eastAsia="zh-CN"/>
              </w:rPr>
              <w:t>.5访客管理模块</w:t>
            </w:r>
          </w:p>
          <w:p>
            <w:pPr>
              <w:pStyle w:val="6"/>
              <w:numPr>
                <w:ilvl w:val="0"/>
                <w:numId w:val="0"/>
              </w:numPr>
              <w:spacing w:line="360" w:lineRule="auto"/>
              <w:ind w:leftChars="0" w:firstLine="480" w:firstLineChars="200"/>
              <w:rPr>
                <w:rFonts w:hint="default" w:cs="Calibri"/>
                <w:bCs/>
                <w:kern w:val="2"/>
                <w:sz w:val="24"/>
                <w:szCs w:val="20"/>
                <w:lang w:val="en-US" w:eastAsia="zh-CN" w:bidi="ar-SA"/>
              </w:rPr>
            </w:pPr>
            <w:r>
              <w:rPr>
                <w:rFonts w:hint="eastAsia"/>
                <w:lang w:val="en-US" w:eastAsia="zh-CN"/>
              </w:rPr>
              <w:t>用户进入访客管理模块，列表显示访客信息，用户可对</w:t>
            </w:r>
            <w:r>
              <w:rPr>
                <w:rFonts w:hint="eastAsia" w:cs="Calibri"/>
                <w:bCs/>
                <w:kern w:val="2"/>
                <w:sz w:val="24"/>
                <w:szCs w:val="20"/>
                <w:lang w:val="en-US" w:eastAsia="zh-CN" w:bidi="ar-SA"/>
              </w:rPr>
              <w:t>访客信息进行增删改查操作。</w:t>
            </w:r>
          </w:p>
          <w:p>
            <w:pPr>
              <w:pStyle w:val="7"/>
              <w:spacing w:before="300" w:after="300" w:line="360" w:lineRule="auto"/>
              <w:rPr>
                <w:rFonts w:hint="default"/>
                <w:lang w:val="en-US"/>
              </w:rPr>
            </w:pPr>
            <w:r>
              <w:rPr>
                <w:rFonts w:hint="eastAsia"/>
              </w:rPr>
              <w:t>3.1</w:t>
            </w:r>
            <w:r>
              <w:rPr>
                <w:rFonts w:hint="eastAsia"/>
                <w:lang w:val="en-US" w:eastAsia="zh-CN"/>
              </w:rPr>
              <w:t>.6个人信息模块</w:t>
            </w:r>
          </w:p>
          <w:p>
            <w:pPr>
              <w:pStyle w:val="6"/>
              <w:numPr>
                <w:ilvl w:val="0"/>
                <w:numId w:val="0"/>
              </w:numPr>
              <w:spacing w:line="360" w:lineRule="auto"/>
              <w:ind w:firstLine="480" w:firstLineChars="200"/>
              <w:rPr>
                <w:rFonts w:hint="eastAsia"/>
                <w:lang w:val="en-US" w:eastAsia="zh-CN"/>
              </w:rPr>
            </w:pPr>
            <w:r>
              <w:rPr>
                <w:rFonts w:hint="eastAsia"/>
                <w:lang w:val="en-US" w:eastAsia="zh-CN"/>
              </w:rPr>
              <w:t>用户进入个人信息模块后可查看个人信息，点击编辑按钮，在模态输入相关信息后点击确定完成个人信息编辑。</w:t>
            </w:r>
          </w:p>
          <w:p>
            <w:pPr>
              <w:pStyle w:val="7"/>
              <w:spacing w:before="300" w:after="300" w:line="360" w:lineRule="auto"/>
            </w:pPr>
            <w:r>
              <w:rPr>
                <w:rFonts w:hint="eastAsia"/>
              </w:rPr>
              <w:t>3.1.</w:t>
            </w:r>
            <w:r>
              <w:rPr>
                <w:rFonts w:hint="eastAsia"/>
                <w:lang w:val="en-US" w:eastAsia="zh-CN"/>
              </w:rPr>
              <w:t>7</w:t>
            </w:r>
            <w:r>
              <w:rPr>
                <w:rFonts w:hint="eastAsia"/>
              </w:rPr>
              <w:t>进入我的宿舍页面</w:t>
            </w:r>
          </w:p>
          <w:p>
            <w:pPr>
              <w:pStyle w:val="6"/>
              <w:spacing w:line="360" w:lineRule="auto"/>
            </w:pPr>
            <w:r>
              <w:rPr>
                <w:rFonts w:hint="eastAsia"/>
              </w:rPr>
              <w:t>用户登录后点击我的宿舍进入我的宿舍详情页面，自动展示楼宇信息，床位信息</w:t>
            </w:r>
            <w:r>
              <w:t xml:space="preserve"> </w:t>
            </w:r>
          </w:p>
          <w:p>
            <w:pPr>
              <w:pStyle w:val="7"/>
              <w:spacing w:before="300" w:after="300" w:line="360" w:lineRule="auto"/>
            </w:pPr>
            <w:r>
              <w:rPr>
                <w:rFonts w:hint="eastAsia"/>
              </w:rPr>
              <w:t>3.1</w:t>
            </w:r>
            <w:r>
              <w:rPr>
                <w:rFonts w:hint="eastAsia"/>
                <w:lang w:val="en-US" w:eastAsia="zh-CN"/>
              </w:rPr>
              <w:t>.8</w:t>
            </w:r>
            <w:r>
              <w:rPr>
                <w:rFonts w:hint="eastAsia"/>
              </w:rPr>
              <w:t>自己的床位高亮显示</w:t>
            </w:r>
          </w:p>
          <w:p>
            <w:pPr>
              <w:pStyle w:val="6"/>
              <w:spacing w:line="360" w:lineRule="auto"/>
            </w:pPr>
            <w:r>
              <w:rPr>
                <w:rFonts w:hint="eastAsia"/>
              </w:rPr>
              <w:t>突出显示用户的床位。</w:t>
            </w:r>
          </w:p>
          <w:p>
            <w:pPr>
              <w:pStyle w:val="7"/>
              <w:spacing w:before="300" w:after="300" w:line="360" w:lineRule="auto"/>
            </w:pPr>
            <w:r>
              <w:rPr>
                <w:rFonts w:hint="eastAsia"/>
              </w:rPr>
              <w:t>3.1.</w:t>
            </w:r>
            <w:r>
              <w:rPr>
                <w:rFonts w:hint="eastAsia"/>
                <w:lang w:val="en-US" w:eastAsia="zh-CN"/>
              </w:rPr>
              <w:t>9</w:t>
            </w:r>
            <w:r>
              <w:rPr>
                <w:rFonts w:hint="eastAsia"/>
              </w:rPr>
              <w:t>管理员端-楼宇信息</w:t>
            </w:r>
          </w:p>
          <w:p>
            <w:pPr>
              <w:pStyle w:val="6"/>
              <w:spacing w:line="360" w:lineRule="auto"/>
            </w:pPr>
            <w:r>
              <w:rPr>
                <w:rFonts w:hint="eastAsia"/>
              </w:rPr>
              <w:t>管理员登录后点击信息管理，再点击楼宇信息即可看到所有的楼宇信息。</w:t>
            </w:r>
          </w:p>
          <w:p>
            <w:pPr>
              <w:pStyle w:val="7"/>
              <w:spacing w:before="300" w:after="300" w:line="360" w:lineRule="auto"/>
            </w:pPr>
            <w:r>
              <w:rPr>
                <w:rFonts w:hint="eastAsia"/>
              </w:rPr>
              <w:t>3.1.</w:t>
            </w:r>
            <w:r>
              <w:rPr>
                <w:rFonts w:hint="eastAsia"/>
                <w:lang w:val="en-US" w:eastAsia="zh-CN"/>
              </w:rPr>
              <w:t>10</w:t>
            </w:r>
            <w:r>
              <w:rPr>
                <w:rFonts w:hint="eastAsia"/>
              </w:rPr>
              <w:t>添加楼宇信息</w:t>
            </w:r>
          </w:p>
          <w:p>
            <w:pPr>
              <w:pStyle w:val="6"/>
              <w:rPr>
                <w:rFonts w:hint="eastAsia"/>
              </w:rPr>
            </w:pPr>
            <w:r>
              <w:rPr>
                <w:rFonts w:hint="eastAsia"/>
              </w:rPr>
              <w:t>用户点击操作栏的添加按钮图标，输入正确的楼宇信息点击确定，即可看到添加后的楼宇信息。</w:t>
            </w:r>
          </w:p>
          <w:p>
            <w:pPr>
              <w:pStyle w:val="6"/>
              <w:spacing w:before="300" w:after="300" w:line="360" w:lineRule="auto"/>
              <w:ind w:firstLine="0"/>
              <w:rPr>
                <w:b/>
                <w:bCs w:val="0"/>
                <w:sz w:val="28"/>
                <w:szCs w:val="28"/>
              </w:rPr>
            </w:pPr>
            <w:r>
              <w:rPr>
                <w:b/>
                <w:bCs w:val="0"/>
                <w:sz w:val="28"/>
                <w:szCs w:val="28"/>
              </w:rPr>
              <w:t>3.1.</w:t>
            </w:r>
            <w:r>
              <w:rPr>
                <w:rFonts w:hint="eastAsia"/>
                <w:b/>
                <w:bCs w:val="0"/>
                <w:sz w:val="28"/>
                <w:szCs w:val="28"/>
                <w:lang w:val="en-US" w:eastAsia="zh-CN"/>
              </w:rPr>
              <w:t>11</w:t>
            </w:r>
            <w:r>
              <w:rPr>
                <w:rFonts w:hint="eastAsia"/>
                <w:b/>
                <w:bCs w:val="0"/>
                <w:sz w:val="28"/>
                <w:szCs w:val="28"/>
              </w:rPr>
              <w:t>删除楼宇信息</w:t>
            </w:r>
          </w:p>
          <w:p>
            <w:pPr>
              <w:pStyle w:val="6"/>
              <w:rPr>
                <w:rFonts w:hint="eastAsia"/>
              </w:rPr>
            </w:pPr>
            <w:r>
              <w:rPr>
                <w:rFonts w:hint="eastAsia"/>
              </w:rPr>
              <w:t>用户点击操作栏的删除按钮图标，点击确定，即可看到删除后的楼宇信息。</w:t>
            </w:r>
          </w:p>
          <w:p>
            <w:pPr>
              <w:pStyle w:val="7"/>
              <w:spacing w:before="300" w:after="300" w:line="360" w:lineRule="auto"/>
            </w:pPr>
            <w:r>
              <w:rPr>
                <w:rFonts w:hint="eastAsia"/>
              </w:rPr>
              <w:t>3.1.</w:t>
            </w:r>
            <w:r>
              <w:rPr>
                <w:rFonts w:hint="eastAsia"/>
                <w:lang w:val="en-US" w:eastAsia="zh-CN"/>
              </w:rPr>
              <w:t>12</w:t>
            </w:r>
            <w:r>
              <w:rPr>
                <w:rFonts w:hint="eastAsia"/>
              </w:rPr>
              <w:t>修改</w:t>
            </w:r>
            <w:r>
              <w:rPr>
                <w:rFonts w:hint="eastAsia"/>
                <w:szCs w:val="28"/>
              </w:rPr>
              <w:t>楼宇信息</w:t>
            </w:r>
          </w:p>
          <w:p>
            <w:pPr>
              <w:pStyle w:val="6"/>
              <w:rPr>
                <w:rFonts w:hint="eastAsia"/>
              </w:rPr>
            </w:pPr>
            <w:r>
              <w:rPr>
                <w:rFonts w:hint="eastAsia"/>
              </w:rPr>
              <w:t>用户点击操作栏的修改按钮图标，输入需要修改的信息点击确定，即可看到修改后的楼宇信息。</w:t>
            </w:r>
          </w:p>
          <w:p>
            <w:pPr>
              <w:pStyle w:val="7"/>
              <w:spacing w:before="300" w:after="300" w:line="360" w:lineRule="auto"/>
            </w:pPr>
            <w:bookmarkStart w:id="23" w:name="_Toc29506"/>
            <w:bookmarkStart w:id="24" w:name="_Toc18112"/>
            <w:r>
              <w:t>3.1.</w:t>
            </w:r>
            <w:bookmarkEnd w:id="23"/>
            <w:bookmarkEnd w:id="24"/>
            <w:r>
              <w:rPr>
                <w:rFonts w:hint="eastAsia"/>
                <w:lang w:val="en-US" w:eastAsia="zh-CN"/>
              </w:rPr>
              <w:t>13</w:t>
            </w:r>
            <w:r>
              <w:rPr>
                <w:rFonts w:hint="eastAsia"/>
              </w:rPr>
              <w:t>通过编号搜索楼宇信息</w:t>
            </w:r>
          </w:p>
          <w:p>
            <w:pPr>
              <w:pStyle w:val="6"/>
              <w:spacing w:line="360" w:lineRule="auto"/>
            </w:pPr>
            <w:r>
              <w:rPr>
                <w:rFonts w:hint="eastAsia"/>
              </w:rPr>
              <w:t>用户在搜索输入框输入需要搜索的编号，点击搜索图标即可显示该编号下的楼宇信息。</w:t>
            </w:r>
          </w:p>
          <w:p>
            <w:pPr>
              <w:pStyle w:val="7"/>
              <w:spacing w:before="300" w:after="300" w:line="360" w:lineRule="auto"/>
            </w:pPr>
            <w:r>
              <w:rPr>
                <w:rFonts w:hint="eastAsia"/>
              </w:rPr>
              <w:t>3.1.</w:t>
            </w:r>
            <w:r>
              <w:rPr>
                <w:rFonts w:hint="eastAsia"/>
                <w:lang w:val="en-US" w:eastAsia="zh-CN"/>
              </w:rPr>
              <w:t>14</w:t>
            </w:r>
            <w:r>
              <w:rPr>
                <w:rFonts w:hint="eastAsia"/>
              </w:rPr>
              <w:t>通过备注筛选楼宇信息</w:t>
            </w:r>
          </w:p>
          <w:p>
            <w:pPr>
              <w:pStyle w:val="6"/>
              <w:spacing w:line="360" w:lineRule="auto"/>
              <w:rPr>
                <w:rFonts w:hint="eastAsia"/>
              </w:rPr>
            </w:pPr>
            <w:r>
              <w:rPr>
                <w:rFonts w:hint="eastAsia"/>
              </w:rPr>
              <w:t>用户在点击备注选择男宿舍或者女宿舍，点击筛选，即可看到筛选的楼宇信息。</w:t>
            </w:r>
          </w:p>
          <w:p>
            <w:pPr>
              <w:pStyle w:val="7"/>
              <w:spacing w:before="300" w:after="300" w:line="360" w:lineRule="auto"/>
              <w:rPr>
                <w:rFonts w:hint="eastAsia"/>
              </w:rPr>
            </w:pPr>
            <w:r>
              <w:t>3.1.</w:t>
            </w:r>
            <w:r>
              <w:rPr>
                <w:rFonts w:hint="eastAsia"/>
                <w:lang w:val="en-US" w:eastAsia="zh-CN"/>
              </w:rPr>
              <w:t>15</w:t>
            </w:r>
            <w:r>
              <w:rPr>
                <w:rFonts w:hint="eastAsia"/>
              </w:rPr>
              <w:t>页数跳转</w:t>
            </w:r>
          </w:p>
          <w:p>
            <w:pPr>
              <w:pStyle w:val="7"/>
              <w:spacing w:before="300" w:after="300" w:line="360" w:lineRule="auto"/>
              <w:ind w:firstLine="480" w:firstLineChars="200"/>
              <w:rPr>
                <w:rFonts w:hint="eastAsia" w:ascii="宋体" w:hAnsi="宋体" w:cs="宋体"/>
                <w:b w:val="0"/>
                <w:kern w:val="2"/>
                <w:sz w:val="24"/>
              </w:rPr>
            </w:pPr>
            <w:r>
              <w:rPr>
                <w:rFonts w:hint="eastAsia" w:ascii="宋体" w:hAnsi="宋体" w:cs="宋体"/>
                <w:b w:val="0"/>
                <w:kern w:val="2"/>
                <w:sz w:val="24"/>
              </w:rPr>
              <w:t>用户在页数上需要跳转的页码点击回车即可跳转到该页。</w:t>
            </w:r>
          </w:p>
          <w:p>
            <w:pPr>
              <w:pStyle w:val="7"/>
              <w:spacing w:before="300" w:after="300" w:line="360" w:lineRule="auto"/>
            </w:pPr>
            <w:r>
              <w:rPr>
                <w:rFonts w:hint="eastAsia"/>
              </w:rPr>
              <w:t>3.1.</w:t>
            </w:r>
            <w:r>
              <w:t>1</w:t>
            </w:r>
            <w:r>
              <w:rPr>
                <w:rFonts w:hint="eastAsia"/>
                <w:lang w:val="en-US" w:eastAsia="zh-CN"/>
              </w:rPr>
              <w:t>6</w:t>
            </w:r>
            <w:r>
              <w:rPr>
                <w:rFonts w:hint="eastAsia"/>
              </w:rPr>
              <w:t>管理员对房间信息管理模块</w:t>
            </w:r>
          </w:p>
          <w:p>
            <w:pPr>
              <w:pStyle w:val="6"/>
              <w:spacing w:line="360" w:lineRule="auto"/>
            </w:pPr>
            <w:r>
              <w:rPr>
                <w:rFonts w:hint="eastAsia"/>
              </w:rPr>
              <w:t>点击左侧导航栏，管理员进入房间信息管理页面，页面展示所有房间的信息，包括房间号、楼栋号、楼层、可住人数和已住人数。管理员可以输入关键字对房间的信息进行模糊查询。管理员添加房间，弹出模态框，输入房间信息即可添加。管理员可以对某一房间点击修改按钮，在模态框内修改房间信息。管理员可以点击删除按钮，弹窗确认删除，完成删除房间操作。</w:t>
            </w:r>
          </w:p>
          <w:p>
            <w:pPr>
              <w:pStyle w:val="7"/>
              <w:spacing w:before="300" w:after="300" w:line="360" w:lineRule="auto"/>
            </w:pPr>
            <w:r>
              <w:rPr>
                <w:rFonts w:hint="eastAsia"/>
              </w:rPr>
              <w:t>3.1.</w:t>
            </w:r>
            <w:r>
              <w:rPr>
                <w:rFonts w:hint="eastAsia"/>
                <w:lang w:val="en-US" w:eastAsia="zh-CN"/>
              </w:rPr>
              <w:t>17</w:t>
            </w:r>
            <w:r>
              <w:rPr>
                <w:rFonts w:hint="eastAsia"/>
              </w:rPr>
              <w:t>管理员对公告信息管理模块</w:t>
            </w:r>
          </w:p>
          <w:p>
            <w:pPr>
              <w:pStyle w:val="6"/>
              <w:spacing w:line="360" w:lineRule="auto"/>
              <w:rPr>
                <w:rFonts w:hint="eastAsia"/>
              </w:rPr>
            </w:pPr>
            <w:r>
              <w:rPr>
                <w:rFonts w:hint="eastAsia"/>
              </w:rPr>
              <w:t>点击左侧导航栏，管理员进入公告信息管理页面，页面展示所有公告的信息，包括通知标题、内容、作者和发布时间。管理员可以输入关键字对公告的信息进行模糊查询。管理员添加公告，弹出模态框，输入公告信息即可添加。管理员可以对某一公告点击修改按钮，在模态框内修改公告信息。管理员可以点击删除按钮，弹窗确认删除，完成删除公告操作。</w:t>
            </w:r>
          </w:p>
          <w:p>
            <w:pPr>
              <w:pStyle w:val="6"/>
              <w:spacing w:before="300" w:after="300" w:line="360" w:lineRule="auto"/>
              <w:ind w:firstLine="0"/>
              <w:rPr>
                <w:b/>
                <w:bCs w:val="0"/>
                <w:sz w:val="28"/>
                <w:szCs w:val="28"/>
              </w:rPr>
            </w:pPr>
            <w:r>
              <w:rPr>
                <w:b/>
                <w:bCs w:val="0"/>
                <w:sz w:val="28"/>
                <w:szCs w:val="28"/>
              </w:rPr>
              <w:t>3.1.</w:t>
            </w:r>
            <w:r>
              <w:rPr>
                <w:rFonts w:hint="eastAsia"/>
                <w:b/>
                <w:bCs w:val="0"/>
                <w:sz w:val="28"/>
                <w:szCs w:val="28"/>
                <w:lang w:val="en-US" w:eastAsia="zh-CN"/>
              </w:rPr>
              <w:t>18</w:t>
            </w:r>
            <w:r>
              <w:rPr>
                <w:rFonts w:hint="eastAsia"/>
                <w:b/>
                <w:bCs w:val="0"/>
                <w:sz w:val="28"/>
                <w:szCs w:val="28"/>
              </w:rPr>
              <w:t>管理员首页</w:t>
            </w:r>
          </w:p>
          <w:p>
            <w:pPr>
              <w:pStyle w:val="6"/>
              <w:spacing w:line="360" w:lineRule="auto"/>
              <w:rPr>
                <w:rFonts w:hint="default"/>
                <w:lang w:val="en-US" w:eastAsia="zh-CN"/>
              </w:rPr>
            </w:pPr>
            <w:r>
              <w:rPr>
                <w:rFonts w:hint="eastAsia"/>
              </w:rPr>
              <w:t xml:space="preserve">   管理员登录成功之后进入首页，首页显示学生统计、住宿统计、保修统计和空宿舍统计。页面还展示当前公告信息、宿舍学生人数分布图、天气和日历。</w:t>
            </w:r>
          </w:p>
          <w:p>
            <w:pPr>
              <w:pStyle w:val="5"/>
              <w:spacing w:before="300" w:after="300" w:line="360" w:lineRule="auto"/>
            </w:pPr>
            <w:bookmarkStart w:id="25" w:name="_Toc24497"/>
            <w:bookmarkStart w:id="26" w:name="_Toc22953"/>
            <w:bookmarkStart w:id="27" w:name="_Toc106981778"/>
            <w:bookmarkStart w:id="28" w:name="_Toc31818"/>
            <w:r>
              <w:rPr>
                <w:rFonts w:ascii="Times New Roman" w:hAnsi="Times New Roman"/>
              </w:rPr>
              <w:t>3.</w:t>
            </w:r>
            <w:r>
              <w:rPr>
                <w:rFonts w:hint="eastAsia" w:ascii="Times New Roman" w:hAnsi="Times New Roman"/>
              </w:rPr>
              <w:t>2</w:t>
            </w:r>
            <w:r>
              <w:rPr>
                <w:rFonts w:hint="eastAsia"/>
              </w:rPr>
              <w:t>系统结构设计</w:t>
            </w:r>
            <w:bookmarkEnd w:id="25"/>
            <w:bookmarkEnd w:id="26"/>
            <w:bookmarkEnd w:id="27"/>
            <w:bookmarkEnd w:id="28"/>
          </w:p>
          <w:p>
            <w:pPr>
              <w:pStyle w:val="7"/>
              <w:spacing w:before="300" w:after="300" w:line="360" w:lineRule="auto"/>
              <w:rPr>
                <w:rFonts w:hint="eastAsia"/>
              </w:rPr>
            </w:pPr>
            <w:bookmarkStart w:id="29" w:name="_Toc5077"/>
            <w:bookmarkStart w:id="30" w:name="_Toc29316"/>
            <w:r>
              <w:t>3.</w:t>
            </w:r>
            <w:r>
              <w:rPr>
                <w:rFonts w:hint="eastAsia"/>
              </w:rPr>
              <w:t>2</w:t>
            </w:r>
            <w:r>
              <w:t>.1</w:t>
            </w:r>
            <w:r>
              <w:rPr>
                <w:rFonts w:hint="eastAsia"/>
              </w:rPr>
              <w:t>系统后台功能设计</w:t>
            </w:r>
            <w:bookmarkEnd w:id="29"/>
            <w:bookmarkEnd w:id="30"/>
          </w:p>
          <w:p>
            <w:pPr>
              <w:pStyle w:val="6"/>
              <w:ind w:firstLine="0"/>
              <w:jc w:val="center"/>
              <w:rPr>
                <w:rFonts w:hint="eastAsia" w:eastAsia="宋体"/>
                <w:lang w:eastAsia="zh-CN"/>
              </w:rPr>
            </w:pPr>
            <w:r>
              <w:rPr>
                <w:rFonts w:hint="eastAsia" w:eastAsia="宋体"/>
                <w:lang w:eastAsia="zh-CN"/>
              </w:rPr>
              <w:drawing>
                <wp:inline distT="0" distB="0" distL="114300" distR="114300">
                  <wp:extent cx="4661535" cy="4578985"/>
                  <wp:effectExtent l="0" t="0" r="1905" b="8255"/>
                  <wp:docPr id="4"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9F754DE-2CAD-44b6-B708-469DEB6407EB-1" descr="wps"/>
                          <pic:cNvPicPr>
                            <a:picLocks noChangeAspect="1"/>
                          </pic:cNvPicPr>
                        </pic:nvPicPr>
                        <pic:blipFill>
                          <a:blip r:embed="rId8"/>
                          <a:stretch>
                            <a:fillRect/>
                          </a:stretch>
                        </pic:blipFill>
                        <pic:spPr>
                          <a:xfrm>
                            <a:off x="0" y="0"/>
                            <a:ext cx="4661535" cy="4578985"/>
                          </a:xfrm>
                          <a:prstGeom prst="rect">
                            <a:avLst/>
                          </a:prstGeom>
                          <a:noFill/>
                          <a:ln>
                            <a:noFill/>
                          </a:ln>
                        </pic:spPr>
                      </pic:pic>
                    </a:graphicData>
                  </a:graphic>
                </wp:inline>
              </w:drawing>
            </w:r>
          </w:p>
          <w:p>
            <w:pPr>
              <w:jc w:val="center"/>
              <w:rPr>
                <w:rFonts w:hint="eastAsia"/>
                <w:sz w:val="21"/>
                <w:szCs w:val="21"/>
              </w:rPr>
            </w:pPr>
            <w:r>
              <w:rPr>
                <w:rFonts w:hint="eastAsia"/>
                <w:sz w:val="21"/>
                <w:szCs w:val="21"/>
              </w:rPr>
              <w:t xml:space="preserve">图3.2.1 </w:t>
            </w:r>
            <w:r>
              <w:rPr>
                <w:rFonts w:hint="eastAsia"/>
                <w:sz w:val="21"/>
                <w:szCs w:val="21"/>
                <w:lang w:val="en-US" w:eastAsia="zh-CN"/>
              </w:rPr>
              <w:t>系统总体</w:t>
            </w:r>
            <w:r>
              <w:rPr>
                <w:rFonts w:hint="eastAsia"/>
                <w:sz w:val="21"/>
                <w:szCs w:val="21"/>
              </w:rPr>
              <w:t>设计</w:t>
            </w:r>
          </w:p>
          <w:p>
            <w:pPr>
              <w:pStyle w:val="2"/>
              <w:rPr>
                <w:rFonts w:hint="eastAsia" w:eastAsia="宋体"/>
                <w:lang w:eastAsia="zh-CN"/>
              </w:rPr>
            </w:pPr>
            <w:r>
              <w:rPr>
                <w:rFonts w:hint="eastAsia" w:eastAsia="宋体"/>
                <w:lang w:eastAsia="zh-CN"/>
              </w:rPr>
              <w:drawing>
                <wp:inline distT="0" distB="0" distL="114300" distR="114300">
                  <wp:extent cx="4346575" cy="3992245"/>
                  <wp:effectExtent l="0" t="0" r="12065" b="635"/>
                  <wp:docPr id="3" name="C9F754DE-2CAD-44b6-B708-469DEB6407EB-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9F754DE-2CAD-44b6-B708-469DEB6407EB-2" descr="wps"/>
                          <pic:cNvPicPr>
                            <a:picLocks noChangeAspect="1"/>
                          </pic:cNvPicPr>
                        </pic:nvPicPr>
                        <pic:blipFill>
                          <a:blip r:embed="rId9"/>
                          <a:stretch>
                            <a:fillRect/>
                          </a:stretch>
                        </pic:blipFill>
                        <pic:spPr>
                          <a:xfrm>
                            <a:off x="0" y="0"/>
                            <a:ext cx="4346575" cy="3992245"/>
                          </a:xfrm>
                          <a:prstGeom prst="rect">
                            <a:avLst/>
                          </a:prstGeom>
                          <a:noFill/>
                          <a:ln>
                            <a:noFill/>
                          </a:ln>
                        </pic:spPr>
                      </pic:pic>
                    </a:graphicData>
                  </a:graphic>
                </wp:inline>
              </w:drawing>
            </w:r>
          </w:p>
          <w:p>
            <w:pPr>
              <w:jc w:val="center"/>
            </w:pPr>
          </w:p>
          <w:p>
            <w:pPr>
              <w:jc w:val="center"/>
              <w:rPr>
                <w:rFonts w:hint="eastAsia"/>
                <w:sz w:val="21"/>
                <w:szCs w:val="21"/>
              </w:rPr>
            </w:pPr>
            <w:r>
              <w:rPr>
                <w:rFonts w:hint="eastAsia"/>
                <w:sz w:val="21"/>
                <w:szCs w:val="21"/>
              </w:rPr>
              <w:t>图3.2.</w:t>
            </w:r>
            <w:r>
              <w:rPr>
                <w:sz w:val="21"/>
                <w:szCs w:val="21"/>
              </w:rPr>
              <w:t>2</w:t>
            </w:r>
            <w:r>
              <w:rPr>
                <w:rFonts w:hint="eastAsia"/>
                <w:sz w:val="21"/>
                <w:szCs w:val="21"/>
              </w:rPr>
              <w:t xml:space="preserve"> </w:t>
            </w:r>
            <w:r>
              <w:rPr>
                <w:rFonts w:hint="eastAsia"/>
                <w:sz w:val="21"/>
                <w:szCs w:val="21"/>
                <w:lang w:val="en-US" w:eastAsia="zh-CN"/>
              </w:rPr>
              <w:t>管理员</w:t>
            </w:r>
            <w:r>
              <w:rPr>
                <w:rFonts w:hint="eastAsia"/>
                <w:sz w:val="21"/>
                <w:szCs w:val="21"/>
              </w:rPr>
              <w:t>模块详细设计</w:t>
            </w:r>
          </w:p>
          <w:p>
            <w:pPr>
              <w:pStyle w:val="2"/>
              <w:rPr>
                <w:rFonts w:hint="eastAsia"/>
              </w:rPr>
            </w:pPr>
          </w:p>
          <w:p>
            <w:pPr>
              <w:pStyle w:val="2"/>
              <w:rPr>
                <w:rFonts w:hint="eastAsia" w:eastAsia="宋体"/>
                <w:lang w:eastAsia="zh-CN"/>
              </w:rPr>
            </w:pPr>
            <w:r>
              <w:rPr>
                <w:rFonts w:hint="eastAsia" w:eastAsia="宋体"/>
                <w:lang w:eastAsia="zh-CN"/>
              </w:rPr>
              <w:drawing>
                <wp:inline distT="0" distB="0" distL="114300" distR="114300">
                  <wp:extent cx="3928745" cy="3968750"/>
                  <wp:effectExtent l="0" t="0" r="3175" b="8890"/>
                  <wp:docPr id="5" name="C9F754DE-2CAD-44b6-B708-469DEB6407EB-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9F754DE-2CAD-44b6-B708-469DEB6407EB-3" descr="wps"/>
                          <pic:cNvPicPr>
                            <a:picLocks noChangeAspect="1"/>
                          </pic:cNvPicPr>
                        </pic:nvPicPr>
                        <pic:blipFill>
                          <a:blip r:embed="rId10"/>
                          <a:stretch>
                            <a:fillRect/>
                          </a:stretch>
                        </pic:blipFill>
                        <pic:spPr>
                          <a:xfrm>
                            <a:off x="0" y="0"/>
                            <a:ext cx="3928745" cy="3968750"/>
                          </a:xfrm>
                          <a:prstGeom prst="rect">
                            <a:avLst/>
                          </a:prstGeom>
                          <a:noFill/>
                          <a:ln>
                            <a:noFill/>
                          </a:ln>
                        </pic:spPr>
                      </pic:pic>
                    </a:graphicData>
                  </a:graphic>
                </wp:inline>
              </w:drawing>
            </w:r>
          </w:p>
          <w:p>
            <w:pPr>
              <w:jc w:val="center"/>
            </w:pPr>
          </w:p>
          <w:p>
            <w:pPr>
              <w:jc w:val="center"/>
              <w:rPr>
                <w:rFonts w:hint="eastAsia"/>
                <w:sz w:val="21"/>
                <w:szCs w:val="21"/>
              </w:rPr>
            </w:pPr>
            <w:r>
              <w:rPr>
                <w:rFonts w:hint="eastAsia"/>
                <w:sz w:val="21"/>
                <w:szCs w:val="21"/>
              </w:rPr>
              <w:t>图3</w:t>
            </w:r>
            <w:r>
              <w:rPr>
                <w:sz w:val="21"/>
                <w:szCs w:val="21"/>
              </w:rPr>
              <w:t xml:space="preserve">.2.3 </w:t>
            </w:r>
            <w:r>
              <w:rPr>
                <w:rFonts w:hint="eastAsia"/>
                <w:sz w:val="21"/>
                <w:szCs w:val="21"/>
                <w:lang w:val="en-US" w:eastAsia="zh-CN"/>
              </w:rPr>
              <w:t>学生</w:t>
            </w:r>
            <w:r>
              <w:rPr>
                <w:rFonts w:hint="eastAsia"/>
                <w:sz w:val="21"/>
                <w:szCs w:val="21"/>
              </w:rPr>
              <w:t>模块详细设计</w:t>
            </w:r>
          </w:p>
          <w:p>
            <w:pPr>
              <w:jc w:val="center"/>
              <w:rPr>
                <w:lang w:val="en-US" w:eastAsia="zh-CN"/>
              </w:rPr>
            </w:pPr>
            <w:r>
              <w:rPr>
                <w:lang w:bidi="en-US"/>
              </w:rPr>
              <w:drawing>
                <wp:inline distT="0" distB="0" distL="0" distR="0">
                  <wp:extent cx="5270500" cy="321310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0500" cy="3213100"/>
                          </a:xfrm>
                          <a:prstGeom prst="rect">
                            <a:avLst/>
                          </a:prstGeom>
                          <a:noFill/>
                          <a:ln>
                            <a:noFill/>
                          </a:ln>
                        </pic:spPr>
                      </pic:pic>
                    </a:graphicData>
                  </a:graphic>
                </wp:inline>
              </w:drawing>
            </w:r>
          </w:p>
          <w:p>
            <w:pPr>
              <w:jc w:val="center"/>
              <w:rPr>
                <w:rFonts w:hint="eastAsia"/>
                <w:sz w:val="21"/>
                <w:szCs w:val="21"/>
              </w:rPr>
            </w:pPr>
            <w:r>
              <w:rPr>
                <w:rFonts w:hint="eastAsia"/>
                <w:sz w:val="21"/>
                <w:szCs w:val="21"/>
              </w:rPr>
              <w:t>图3.2.</w:t>
            </w:r>
            <w:r>
              <w:rPr>
                <w:rFonts w:hint="eastAsia"/>
                <w:sz w:val="21"/>
                <w:szCs w:val="21"/>
                <w:lang w:val="en-US" w:eastAsia="zh-CN"/>
              </w:rPr>
              <w:t>4</w:t>
            </w:r>
            <w:r>
              <w:rPr>
                <w:rFonts w:hint="eastAsia"/>
                <w:sz w:val="21"/>
                <w:szCs w:val="21"/>
              </w:rPr>
              <w:t>我的宿舍详细设计</w:t>
            </w:r>
          </w:p>
          <w:p>
            <w:pPr>
              <w:jc w:val="center"/>
              <w:rPr>
                <w:lang w:val="en-US" w:eastAsia="zh-CN"/>
              </w:rPr>
            </w:pPr>
            <w:r>
              <w:rPr>
                <w:lang w:val="en-US" w:eastAsia="zh-CN"/>
              </w:rPr>
              <w:drawing>
                <wp:inline distT="0" distB="0" distL="0" distR="0">
                  <wp:extent cx="5264150" cy="2273300"/>
                  <wp:effectExtent l="0" t="0" r="889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64150" cy="2273300"/>
                          </a:xfrm>
                          <a:prstGeom prst="rect">
                            <a:avLst/>
                          </a:prstGeom>
                          <a:noFill/>
                          <a:ln>
                            <a:noFill/>
                          </a:ln>
                        </pic:spPr>
                      </pic:pic>
                    </a:graphicData>
                  </a:graphic>
                </wp:inline>
              </w:drawing>
            </w:r>
          </w:p>
          <w:p>
            <w:pPr>
              <w:jc w:val="center"/>
              <w:rPr>
                <w:sz w:val="21"/>
                <w:szCs w:val="21"/>
              </w:rPr>
            </w:pPr>
            <w:r>
              <w:rPr>
                <w:rFonts w:hint="eastAsia"/>
                <w:sz w:val="21"/>
                <w:szCs w:val="21"/>
              </w:rPr>
              <w:t>图3</w:t>
            </w:r>
            <w:r>
              <w:rPr>
                <w:sz w:val="21"/>
                <w:szCs w:val="21"/>
              </w:rPr>
              <w:t>.2.</w:t>
            </w:r>
            <w:r>
              <w:rPr>
                <w:rFonts w:hint="eastAsia"/>
                <w:sz w:val="21"/>
                <w:szCs w:val="21"/>
                <w:lang w:val="en-US" w:eastAsia="zh-CN"/>
              </w:rPr>
              <w:t>5</w:t>
            </w:r>
            <w:r>
              <w:rPr>
                <w:sz w:val="21"/>
                <w:szCs w:val="21"/>
              </w:rPr>
              <w:t xml:space="preserve"> </w:t>
            </w:r>
            <w:r>
              <w:rPr>
                <w:rFonts w:hint="eastAsia"/>
                <w:sz w:val="21"/>
                <w:szCs w:val="21"/>
              </w:rPr>
              <w:t>楼宇信息模块功能详细设计</w:t>
            </w:r>
          </w:p>
          <w:p>
            <w:pPr>
              <w:pStyle w:val="2"/>
            </w:pPr>
          </w:p>
          <w:p>
            <w:pPr>
              <w:jc w:val="center"/>
            </w:pPr>
          </w:p>
          <w:p>
            <w:pPr>
              <w:pStyle w:val="7"/>
              <w:spacing w:before="300" w:after="300" w:line="360" w:lineRule="auto"/>
              <w:rPr>
                <w:rFonts w:hint="eastAsia"/>
              </w:rPr>
            </w:pPr>
            <w:bookmarkStart w:id="31" w:name="_Toc6523"/>
            <w:bookmarkStart w:id="32" w:name="_Toc26554"/>
            <w:r>
              <w:rPr>
                <w:rFonts w:hint="eastAsia"/>
              </w:rPr>
              <w:t>3.2.2</w:t>
            </w:r>
            <w:bookmarkEnd w:id="31"/>
            <w:r>
              <w:rPr>
                <w:rFonts w:hint="eastAsia"/>
              </w:rPr>
              <w:t xml:space="preserve"> 任务分配规划</w:t>
            </w:r>
            <w:bookmarkEnd w:id="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noWrap w:val="0"/>
            <w:vAlign w:val="top"/>
          </w:tcPr>
          <w:p>
            <w:pPr>
              <w:pStyle w:val="2"/>
              <w:ind w:left="0" w:leftChars="0" w:firstLine="0" w:firstLineChars="0"/>
              <w:rPr>
                <w:rFonts w:hint="eastAsia"/>
              </w:rPr>
            </w:pPr>
            <w:bookmarkStart w:id="33" w:name="_Toc106981779"/>
            <w:bookmarkStart w:id="34" w:name="_Toc29883"/>
          </w:p>
        </w:tc>
      </w:tr>
    </w:tbl>
    <w:p>
      <w:pPr>
        <w:pStyle w:val="4"/>
        <w:numPr>
          <w:ilvl w:val="0"/>
          <w:numId w:val="1"/>
        </w:numPr>
        <w:spacing w:before="300" w:after="300" w:line="360" w:lineRule="auto"/>
        <w:jc w:val="center"/>
        <w:rPr>
          <w:rFonts w:hint="eastAsia"/>
        </w:rPr>
      </w:pPr>
      <w:bookmarkStart w:id="35" w:name="_Toc26522"/>
      <w:r>
        <w:rPr>
          <w:rFonts w:hint="eastAsia"/>
        </w:rPr>
        <w:t>系统详细设计</w:t>
      </w:r>
      <w:bookmarkEnd w:id="33"/>
      <w:bookmarkEnd w:id="34"/>
      <w:bookmarkEnd w:id="3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noWrap w:val="0"/>
            <w:vAlign w:val="top"/>
          </w:tcPr>
          <w:p>
            <w:pPr>
              <w:pStyle w:val="5"/>
              <w:spacing w:before="300" w:after="300" w:line="360" w:lineRule="auto"/>
              <w:rPr>
                <w:rFonts w:hint="default" w:eastAsia="宋体"/>
                <w:lang w:val="en-US" w:eastAsia="zh-CN"/>
              </w:rPr>
            </w:pPr>
            <w:bookmarkStart w:id="36" w:name="_Toc20445"/>
            <w:bookmarkStart w:id="37" w:name="_Toc16084"/>
            <w:bookmarkStart w:id="38" w:name="_Toc106981780"/>
            <w:bookmarkStart w:id="39" w:name="_Toc5567"/>
            <w:r>
              <w:rPr>
                <w:rFonts w:hint="eastAsia"/>
              </w:rPr>
              <w:t>4.1</w:t>
            </w:r>
            <w:bookmarkEnd w:id="36"/>
            <w:bookmarkEnd w:id="37"/>
            <w:bookmarkEnd w:id="38"/>
            <w:r>
              <w:rPr>
                <w:rFonts w:hint="eastAsia"/>
                <w:lang w:val="en-US" w:eastAsia="zh-CN"/>
              </w:rPr>
              <w:t>学生管理模块</w:t>
            </w:r>
            <w:bookmarkEnd w:id="39"/>
          </w:p>
          <w:p>
            <w:pPr>
              <w:pStyle w:val="7"/>
              <w:spacing w:before="300" w:after="300" w:line="360" w:lineRule="auto"/>
            </w:pPr>
            <w:r>
              <w:rPr>
                <w:rFonts w:hint="eastAsia"/>
              </w:rPr>
              <w:t>4.</w:t>
            </w:r>
            <w:r>
              <w:t>1</w:t>
            </w:r>
            <w:r>
              <w:rPr>
                <w:rFonts w:hint="eastAsia"/>
              </w:rPr>
              <w:t>.1模块描述</w:t>
            </w:r>
          </w:p>
          <w:p>
            <w:pPr>
              <w:pStyle w:val="6"/>
              <w:spacing w:line="360" w:lineRule="auto"/>
              <w:rPr>
                <w:rFonts w:hint="default"/>
                <w:lang w:val="en-US"/>
              </w:rPr>
            </w:pPr>
            <w:r>
              <w:rPr>
                <w:rFonts w:hint="eastAsia"/>
                <w:lang w:val="en-US" w:eastAsia="zh-CN"/>
              </w:rPr>
              <w:t>管理员由首页进入学生信息模块，页面展示所有学生信息列表，包括学生姓名，性别，年龄，手机号，邮箱等信息。</w:t>
            </w:r>
          </w:p>
          <w:p>
            <w:pPr>
              <w:pStyle w:val="7"/>
              <w:snapToGrid w:val="0"/>
              <w:spacing w:before="300" w:after="300" w:line="360" w:lineRule="auto"/>
            </w:pPr>
            <w:r>
              <w:rPr>
                <w:rFonts w:hint="eastAsia"/>
              </w:rPr>
              <w:t>4.</w:t>
            </w:r>
            <w:r>
              <w:t>1</w:t>
            </w:r>
            <w:r>
              <w:rPr>
                <w:rFonts w:hint="eastAsia"/>
              </w:rPr>
              <w:t>.2功能</w:t>
            </w:r>
          </w:p>
          <w:p>
            <w:pPr>
              <w:pStyle w:val="6"/>
              <w:spacing w:line="360" w:lineRule="auto"/>
              <w:rPr>
                <w:rFonts w:hint="default"/>
                <w:lang w:val="en-US"/>
              </w:rPr>
            </w:pPr>
            <w:r>
              <w:rPr>
                <w:rFonts w:hint="eastAsia"/>
                <w:lang w:val="en-US" w:eastAsia="zh-CN"/>
              </w:rPr>
              <w:t>管理员可以对学生信息列表进行关键字模糊查询操作，也可以对需要的学生信息进行修改和删除操作，也可以添加新的学生信息。当在模态框中添加修改学生信息时，格式或信息错误会提示错误信息，正确则会提示操作成功。</w:t>
            </w:r>
          </w:p>
          <w:p>
            <w:pPr>
              <w:pStyle w:val="7"/>
              <w:spacing w:before="300" w:after="300" w:line="360" w:lineRule="auto"/>
            </w:pPr>
            <w:r>
              <w:rPr>
                <w:rFonts w:hint="eastAsia"/>
              </w:rPr>
              <w:t>4.</w:t>
            </w:r>
            <w:r>
              <w:t>1</w:t>
            </w:r>
            <w:r>
              <w:rPr>
                <w:rFonts w:hint="eastAsia"/>
              </w:rPr>
              <w:t>.3性能</w:t>
            </w:r>
          </w:p>
          <w:p>
            <w:pPr>
              <w:spacing w:line="360" w:lineRule="auto"/>
              <w:ind w:firstLine="420"/>
            </w:pPr>
            <w:r>
              <w:rPr>
                <w:rFonts w:hint="eastAsia"/>
              </w:rPr>
              <w:t>灵活性：窗口响应绝大部分的菜单和操作</w:t>
            </w:r>
          </w:p>
          <w:p>
            <w:pPr>
              <w:spacing w:line="360" w:lineRule="auto"/>
              <w:ind w:firstLine="420"/>
            </w:pPr>
            <w:r>
              <w:rPr>
                <w:rFonts w:hint="eastAsia"/>
              </w:rPr>
              <w:t>时间性：想要鼠标单击时间在1-2秒之间</w:t>
            </w:r>
          </w:p>
          <w:p>
            <w:pPr>
              <w:pStyle w:val="7"/>
              <w:spacing w:before="300" w:after="300" w:line="360" w:lineRule="auto"/>
            </w:pPr>
            <w:r>
              <w:rPr>
                <w:rFonts w:hint="eastAsia"/>
              </w:rPr>
              <w:t>4.</w:t>
            </w:r>
            <w:r>
              <w:t>1</w:t>
            </w:r>
            <w:r>
              <w:rPr>
                <w:rFonts w:hint="eastAsia"/>
              </w:rPr>
              <w:t>.4输入项</w:t>
            </w:r>
          </w:p>
          <w:p>
            <w:pPr>
              <w:pStyle w:val="6"/>
              <w:spacing w:line="360" w:lineRule="auto"/>
              <w:rPr>
                <w:rFonts w:hint="eastAsia" w:ascii="宋体" w:hAnsi="宋体" w:cs="宋体"/>
                <w:b/>
                <w:bCs w:val="0"/>
              </w:rPr>
            </w:pPr>
            <w:r>
              <w:rPr>
                <w:rFonts w:ascii="宋体" w:hAnsi="宋体" w:cs="宋体"/>
                <w:b/>
                <w:bCs w:val="0"/>
              </w:rPr>
              <w:t>4.</w:t>
            </w:r>
            <w:r>
              <w:rPr>
                <w:rFonts w:hint="eastAsia" w:ascii="宋体" w:hAnsi="宋体" w:cs="宋体"/>
                <w:b/>
                <w:bCs w:val="0"/>
                <w:lang w:val="en-US" w:eastAsia="zh-CN"/>
              </w:rPr>
              <w:t>1</w:t>
            </w:r>
            <w:r>
              <w:rPr>
                <w:rFonts w:ascii="宋体" w:hAnsi="宋体" w:cs="宋体"/>
                <w:b/>
                <w:bCs w:val="0"/>
              </w:rPr>
              <w:t>.4.1</w:t>
            </w:r>
            <w:r>
              <w:rPr>
                <w:rFonts w:hint="eastAsia" w:ascii="宋体" w:hAnsi="宋体" w:cs="宋体"/>
                <w:b/>
                <w:bCs w:val="0"/>
              </w:rPr>
              <w:t xml:space="preserve"> 查询</w:t>
            </w:r>
            <w:r>
              <w:rPr>
                <w:rFonts w:hint="eastAsia" w:ascii="宋体" w:hAnsi="宋体" w:cs="宋体"/>
                <w:b/>
                <w:bCs w:val="0"/>
                <w:lang w:val="en-US" w:eastAsia="zh-CN"/>
              </w:rPr>
              <w:t>学生</w:t>
            </w:r>
            <w:r>
              <w:rPr>
                <w:rFonts w:hint="eastAsia" w:ascii="宋体" w:hAnsi="宋体" w:cs="宋体"/>
                <w:b/>
                <w:bCs w:val="0"/>
              </w:rPr>
              <w:t>信息功能</w:t>
            </w:r>
          </w:p>
          <w:p>
            <w:pPr>
              <w:pStyle w:val="6"/>
              <w:numPr>
                <w:ilvl w:val="0"/>
                <w:numId w:val="0"/>
              </w:numPr>
              <w:spacing w:line="360" w:lineRule="auto"/>
              <w:ind w:firstLine="480" w:firstLineChars="200"/>
              <w:rPr>
                <w:rFonts w:hint="eastAsia" w:ascii="宋体" w:hAnsi="宋体" w:cs="宋体"/>
                <w:b/>
                <w:bCs w:val="0"/>
              </w:rPr>
            </w:pPr>
            <w:r>
              <w:rPr>
                <w:rFonts w:hint="eastAsia"/>
                <w:lang w:val="en-US" w:eastAsia="zh-CN"/>
              </w:rPr>
              <w:t>管理员点击列表上方的文本框，输入需要查找的学生的有关信息，点击搜索，列表展示查找到的相关的学生信息。</w:t>
            </w:r>
          </w:p>
          <w:p>
            <w:pPr>
              <w:pStyle w:val="6"/>
              <w:spacing w:line="360" w:lineRule="auto"/>
              <w:rPr>
                <w:rFonts w:hint="default" w:ascii="宋体" w:hAnsi="宋体" w:eastAsia="宋体" w:cs="宋体"/>
                <w:b/>
                <w:bCs w:val="0"/>
                <w:lang w:val="en-US" w:eastAsia="zh-CN"/>
              </w:rPr>
            </w:pPr>
            <w:r>
              <w:rPr>
                <w:rFonts w:ascii="宋体" w:hAnsi="宋体" w:cs="宋体"/>
                <w:b/>
                <w:bCs w:val="0"/>
              </w:rPr>
              <w:t>4.</w:t>
            </w:r>
            <w:r>
              <w:rPr>
                <w:rFonts w:hint="eastAsia" w:ascii="宋体" w:hAnsi="宋体" w:cs="宋体"/>
                <w:b/>
                <w:bCs w:val="0"/>
                <w:lang w:val="en-US" w:eastAsia="zh-CN"/>
              </w:rPr>
              <w:t>1</w:t>
            </w:r>
            <w:r>
              <w:rPr>
                <w:rFonts w:ascii="宋体" w:hAnsi="宋体" w:cs="宋体"/>
                <w:b/>
                <w:bCs w:val="0"/>
              </w:rPr>
              <w:t>.4.2</w:t>
            </w:r>
            <w:r>
              <w:rPr>
                <w:rFonts w:hint="eastAsia" w:ascii="宋体" w:hAnsi="宋体" w:cs="宋体"/>
                <w:b/>
                <w:bCs w:val="0"/>
              </w:rPr>
              <w:t xml:space="preserve"> </w:t>
            </w:r>
            <w:r>
              <w:rPr>
                <w:rFonts w:hint="eastAsia" w:ascii="宋体" w:hAnsi="宋体" w:cs="宋体"/>
                <w:b/>
                <w:bCs w:val="0"/>
                <w:lang w:val="en-US" w:eastAsia="zh-CN"/>
              </w:rPr>
              <w:t>添加学生信息功能</w:t>
            </w:r>
          </w:p>
          <w:p>
            <w:pPr>
              <w:pStyle w:val="6"/>
              <w:numPr>
                <w:ilvl w:val="0"/>
                <w:numId w:val="0"/>
              </w:numPr>
              <w:spacing w:line="360" w:lineRule="auto"/>
              <w:ind w:leftChars="0"/>
              <w:rPr>
                <w:rFonts w:hint="eastAsia"/>
              </w:rPr>
            </w:pPr>
            <w:r>
              <w:rPr>
                <w:rFonts w:hint="eastAsia"/>
                <w:b/>
                <w:bCs w:val="0"/>
              </w:rPr>
              <w:t xml:space="preserve"> </w:t>
            </w:r>
            <w:r>
              <w:rPr>
                <w:rFonts w:hint="eastAsia"/>
                <w:b/>
                <w:bCs w:val="0"/>
                <w:lang w:val="en-US" w:eastAsia="zh-CN"/>
              </w:rPr>
              <w:t xml:space="preserve">    </w:t>
            </w:r>
            <w:r>
              <w:rPr>
                <w:rFonts w:hint="eastAsia" w:ascii="Times New Roman" w:hAnsi="Times New Roman" w:eastAsia="宋体"/>
                <w:bCs/>
                <w:lang w:val="en-US" w:eastAsia="zh-CN"/>
              </w:rPr>
              <w:t>管理员点</w:t>
            </w:r>
            <w:r>
              <w:rPr>
                <w:rFonts w:hint="eastAsia"/>
                <w:lang w:val="en-US" w:eastAsia="zh-CN"/>
              </w:rPr>
              <w:t>击学生页面的新增按钮，在弹出的模态框中输入正确的学生信息，</w:t>
            </w:r>
          </w:p>
          <w:p>
            <w:pPr>
              <w:pStyle w:val="6"/>
              <w:spacing w:line="360" w:lineRule="auto"/>
              <w:ind w:left="0" w:leftChars="0" w:firstLine="0" w:firstLineChars="0"/>
              <w:rPr>
                <w:rFonts w:hint="eastAsia"/>
                <w:lang w:val="en-US" w:eastAsia="zh-CN"/>
              </w:rPr>
            </w:pPr>
            <w:r>
              <w:rPr>
                <w:rFonts w:hint="eastAsia"/>
                <w:lang w:val="en-US" w:eastAsia="zh-CN"/>
              </w:rPr>
              <w:t>点击确定，新增成功。</w:t>
            </w:r>
          </w:p>
          <w:p>
            <w:pPr>
              <w:pStyle w:val="6"/>
              <w:spacing w:line="360" w:lineRule="auto"/>
              <w:rPr>
                <w:rFonts w:hint="default" w:ascii="宋体" w:hAnsi="宋体" w:eastAsia="宋体" w:cs="宋体"/>
                <w:b/>
                <w:bCs w:val="0"/>
                <w:lang w:val="en-US" w:eastAsia="zh-CN"/>
              </w:rPr>
            </w:pPr>
            <w:r>
              <w:rPr>
                <w:rFonts w:ascii="宋体" w:hAnsi="宋体" w:cs="宋体"/>
                <w:b/>
                <w:bCs w:val="0"/>
              </w:rPr>
              <w:t>4.</w:t>
            </w:r>
            <w:r>
              <w:rPr>
                <w:rFonts w:hint="eastAsia" w:ascii="宋体" w:hAnsi="宋体" w:cs="宋体"/>
                <w:b/>
                <w:bCs w:val="0"/>
                <w:lang w:val="en-US" w:eastAsia="zh-CN"/>
              </w:rPr>
              <w:t>1</w:t>
            </w:r>
            <w:r>
              <w:rPr>
                <w:rFonts w:ascii="宋体" w:hAnsi="宋体" w:cs="宋体"/>
                <w:b/>
                <w:bCs w:val="0"/>
              </w:rPr>
              <w:t>.4</w:t>
            </w:r>
            <w:r>
              <w:rPr>
                <w:rFonts w:hint="eastAsia" w:ascii="宋体" w:hAnsi="宋体" w:cs="宋体"/>
                <w:b/>
                <w:bCs w:val="0"/>
              </w:rPr>
              <w:t>.3 删除</w:t>
            </w:r>
            <w:r>
              <w:rPr>
                <w:rFonts w:hint="eastAsia" w:ascii="宋体" w:hAnsi="宋体" w:cs="宋体"/>
                <w:b/>
                <w:bCs w:val="0"/>
                <w:lang w:val="en-US" w:eastAsia="zh-CN"/>
              </w:rPr>
              <w:t>学生信息功能</w:t>
            </w:r>
          </w:p>
          <w:p>
            <w:pPr>
              <w:pStyle w:val="6"/>
              <w:numPr>
                <w:ilvl w:val="0"/>
                <w:numId w:val="0"/>
              </w:numPr>
              <w:spacing w:line="360" w:lineRule="auto"/>
              <w:ind w:leftChars="0" w:firstLine="480" w:firstLineChars="200"/>
            </w:pPr>
            <w:r>
              <w:rPr>
                <w:rFonts w:hint="eastAsia"/>
              </w:rPr>
              <w:t>管理员</w:t>
            </w:r>
            <w:r>
              <w:rPr>
                <w:rFonts w:hint="eastAsia"/>
                <w:lang w:val="en-US" w:eastAsia="zh-CN"/>
              </w:rPr>
              <w:t>找到需要删除的学生信息，点击删除按钮，跳出提示信息，点击确认，删除成功</w:t>
            </w:r>
            <w:r>
              <w:rPr>
                <w:rFonts w:hint="eastAsia"/>
              </w:rPr>
              <w:t>。</w:t>
            </w:r>
          </w:p>
          <w:p>
            <w:pPr>
              <w:pStyle w:val="6"/>
              <w:spacing w:line="360" w:lineRule="auto"/>
              <w:rPr>
                <w:rFonts w:hint="eastAsia" w:ascii="宋体" w:hAnsi="宋体" w:cs="宋体"/>
                <w:b/>
                <w:bCs w:val="0"/>
                <w:lang w:val="en-US" w:eastAsia="zh-CN"/>
              </w:rPr>
            </w:pPr>
            <w:r>
              <w:rPr>
                <w:rFonts w:ascii="宋体" w:hAnsi="宋体" w:cs="宋体"/>
                <w:b/>
                <w:bCs w:val="0"/>
              </w:rPr>
              <w:t>4.</w:t>
            </w:r>
            <w:r>
              <w:rPr>
                <w:rFonts w:hint="eastAsia" w:ascii="宋体" w:hAnsi="宋体" w:cs="宋体"/>
                <w:b/>
                <w:bCs w:val="0"/>
                <w:lang w:val="en-US" w:eastAsia="zh-CN"/>
              </w:rPr>
              <w:t>1</w:t>
            </w:r>
            <w:r>
              <w:rPr>
                <w:rFonts w:ascii="宋体" w:hAnsi="宋体" w:cs="宋体"/>
                <w:b/>
                <w:bCs w:val="0"/>
              </w:rPr>
              <w:t>.4</w:t>
            </w:r>
            <w:r>
              <w:rPr>
                <w:rFonts w:hint="eastAsia" w:ascii="宋体" w:hAnsi="宋体" w:cs="宋体"/>
                <w:b/>
                <w:bCs w:val="0"/>
              </w:rPr>
              <w:t xml:space="preserve">.4 </w:t>
            </w:r>
            <w:r>
              <w:rPr>
                <w:rFonts w:hint="eastAsia" w:ascii="宋体" w:hAnsi="宋体" w:cs="宋体"/>
                <w:b/>
                <w:bCs w:val="0"/>
                <w:lang w:val="en-US" w:eastAsia="zh-CN"/>
              </w:rPr>
              <w:t>修改学生信息功能</w:t>
            </w:r>
          </w:p>
          <w:p>
            <w:pPr>
              <w:pStyle w:val="6"/>
              <w:numPr>
                <w:ilvl w:val="0"/>
                <w:numId w:val="0"/>
              </w:numPr>
              <w:spacing w:line="360" w:lineRule="auto"/>
              <w:ind w:leftChars="0" w:firstLine="480" w:firstLineChars="200"/>
              <w:rPr>
                <w:rFonts w:hint="default" w:ascii="宋体" w:hAnsi="宋体" w:cs="宋体"/>
                <w:b/>
                <w:bCs w:val="0"/>
                <w:lang w:val="en-US" w:eastAsia="zh-CN"/>
              </w:rPr>
            </w:pPr>
            <w:r>
              <w:rPr>
                <w:rFonts w:hint="eastAsia"/>
                <w:lang w:val="en-US" w:eastAsia="zh-CN"/>
              </w:rPr>
              <w:t>管理员找到需要修改的学生信息，点击编辑按钮，跳出学生信息模态框，在模态框中修改需要改的信息，点击确认，编辑成功。</w:t>
            </w:r>
          </w:p>
          <w:p>
            <w:pPr>
              <w:pStyle w:val="7"/>
              <w:spacing w:before="300" w:after="300" w:line="360" w:lineRule="auto"/>
              <w:rPr>
                <w:rFonts w:hint="eastAsia"/>
              </w:rPr>
            </w:pPr>
            <w:r>
              <w:rPr>
                <w:rFonts w:hint="eastAsia"/>
              </w:rPr>
              <w:t>4.</w:t>
            </w:r>
            <w:r>
              <w:t>1</w:t>
            </w:r>
            <w:r>
              <w:rPr>
                <w:rFonts w:hint="eastAsia"/>
              </w:rPr>
              <w:t>.</w:t>
            </w:r>
            <w:r>
              <w:t>5</w:t>
            </w:r>
            <w:r>
              <w:rPr>
                <w:rFonts w:hint="eastAsia"/>
              </w:rPr>
              <w:t>输出项</w:t>
            </w:r>
          </w:p>
          <w:p>
            <w:pPr>
              <w:pStyle w:val="6"/>
              <w:rPr>
                <w:rFonts w:hint="eastAsia"/>
              </w:rPr>
            </w:pPr>
            <w:r>
              <w:rPr>
                <w:rFonts w:hint="eastAsia"/>
                <w:lang w:val="en-US" w:eastAsia="zh-CN"/>
              </w:rPr>
              <w:t>学生信息列表</w:t>
            </w:r>
          </w:p>
          <w:p>
            <w:pPr>
              <w:pStyle w:val="5"/>
              <w:spacing w:before="300" w:after="300" w:line="360" w:lineRule="auto"/>
            </w:pPr>
            <w:bookmarkStart w:id="40" w:name="_Toc106981781"/>
            <w:bookmarkStart w:id="41" w:name="_Toc22913"/>
            <w:r>
              <w:rPr>
                <w:rFonts w:hint="eastAsia"/>
              </w:rPr>
              <w:t>4.</w:t>
            </w:r>
            <w:r>
              <w:t>2</w:t>
            </w:r>
            <w:r>
              <w:rPr>
                <w:rFonts w:hint="eastAsia"/>
                <w:lang w:val="en-US" w:eastAsia="zh-CN"/>
              </w:rPr>
              <w:t>报修信息</w:t>
            </w:r>
            <w:r>
              <w:rPr>
                <w:rFonts w:hint="eastAsia"/>
              </w:rPr>
              <w:t>模块</w:t>
            </w:r>
            <w:bookmarkEnd w:id="40"/>
            <w:bookmarkEnd w:id="41"/>
            <w:r>
              <w:t xml:space="preserve"> </w:t>
            </w:r>
          </w:p>
          <w:p>
            <w:pPr>
              <w:pStyle w:val="7"/>
              <w:spacing w:before="300" w:after="300" w:line="360" w:lineRule="auto"/>
            </w:pPr>
            <w:r>
              <w:rPr>
                <w:rFonts w:hint="eastAsia"/>
              </w:rPr>
              <w:t>4.</w:t>
            </w:r>
            <w:r>
              <w:rPr>
                <w:rFonts w:hint="eastAsia"/>
                <w:lang w:val="en-US" w:eastAsia="zh-CN"/>
              </w:rPr>
              <w:t>2</w:t>
            </w:r>
            <w:r>
              <w:rPr>
                <w:rFonts w:hint="eastAsia"/>
              </w:rPr>
              <w:t>.1模块描述</w:t>
            </w:r>
          </w:p>
          <w:p>
            <w:pPr>
              <w:pStyle w:val="6"/>
              <w:spacing w:line="360" w:lineRule="auto"/>
              <w:rPr>
                <w:rFonts w:hint="default"/>
                <w:lang w:val="en-US"/>
              </w:rPr>
            </w:pPr>
            <w:r>
              <w:rPr>
                <w:rFonts w:hint="eastAsia"/>
                <w:lang w:val="en-US" w:eastAsia="zh-CN"/>
              </w:rPr>
              <w:t>管理员由首页进入报修信息模块，页面展示所有报修信息列表，包括报修标题，宿舍号，房间号，申请人，订单状态，订单创建时间，订单完成时间等信息。</w:t>
            </w:r>
          </w:p>
          <w:p>
            <w:pPr>
              <w:pStyle w:val="7"/>
              <w:snapToGrid w:val="0"/>
              <w:spacing w:before="300" w:after="300" w:line="360" w:lineRule="auto"/>
            </w:pPr>
            <w:r>
              <w:rPr>
                <w:rFonts w:hint="eastAsia"/>
              </w:rPr>
              <w:t>4.</w:t>
            </w:r>
            <w:r>
              <w:rPr>
                <w:rFonts w:hint="eastAsia"/>
                <w:lang w:val="en-US" w:eastAsia="zh-CN"/>
              </w:rPr>
              <w:t>2</w:t>
            </w:r>
            <w:r>
              <w:rPr>
                <w:rFonts w:hint="eastAsia"/>
              </w:rPr>
              <w:t>.2功能</w:t>
            </w:r>
          </w:p>
          <w:p>
            <w:pPr>
              <w:pStyle w:val="7"/>
              <w:spacing w:before="300" w:after="300" w:line="360" w:lineRule="auto"/>
              <w:ind w:firstLine="480" w:firstLineChars="200"/>
              <w:rPr>
                <w:rFonts w:hint="eastAsia" w:ascii="Times New Roman" w:hAnsi="Times New Roman" w:eastAsia="宋体" w:cs="Calibri"/>
                <w:b w:val="0"/>
                <w:bCs/>
                <w:kern w:val="2"/>
                <w:sz w:val="24"/>
                <w:szCs w:val="20"/>
                <w:lang w:val="en-US" w:eastAsia="zh-CN" w:bidi="ar-SA"/>
              </w:rPr>
            </w:pPr>
            <w:r>
              <w:rPr>
                <w:rFonts w:hint="eastAsia" w:ascii="Times New Roman" w:hAnsi="Times New Roman" w:eastAsia="宋体" w:cs="Calibri"/>
                <w:b w:val="0"/>
                <w:bCs/>
                <w:kern w:val="2"/>
                <w:sz w:val="24"/>
                <w:szCs w:val="20"/>
                <w:lang w:val="en-US" w:eastAsia="zh-CN" w:bidi="ar-SA"/>
              </w:rPr>
              <w:t>管理员可以对报修信息列表进行关键字模糊查询操作，也可以对需要的报修信息进行修改和删除操作，也可以添加新的报修信息。当在模态框中添加修改报修信息时，格式或信息错误会提示错误信息，正确则会提示操作成功。另外，管理员可以审核由学生提交的报修信息，改变其审核状态。管理员还可以单独查看某条报修信息的详情。</w:t>
            </w:r>
          </w:p>
          <w:p>
            <w:pPr>
              <w:pStyle w:val="7"/>
              <w:spacing w:before="300" w:after="300" w:line="360" w:lineRule="auto"/>
            </w:pPr>
            <w:r>
              <w:rPr>
                <w:rFonts w:hint="eastAsia"/>
              </w:rPr>
              <w:t>4.</w:t>
            </w:r>
            <w:r>
              <w:rPr>
                <w:rFonts w:hint="eastAsia"/>
                <w:lang w:val="en-US" w:eastAsia="zh-CN"/>
              </w:rPr>
              <w:t>2</w:t>
            </w:r>
            <w:r>
              <w:rPr>
                <w:rFonts w:hint="eastAsia"/>
              </w:rPr>
              <w:t>.3性能</w:t>
            </w:r>
          </w:p>
          <w:p>
            <w:pPr>
              <w:spacing w:line="360" w:lineRule="auto"/>
              <w:ind w:firstLine="420"/>
            </w:pPr>
            <w:r>
              <w:rPr>
                <w:rFonts w:hint="eastAsia"/>
              </w:rPr>
              <w:t>灵活性：窗口响应绝大部分的菜单和操作</w:t>
            </w:r>
          </w:p>
          <w:p>
            <w:pPr>
              <w:spacing w:line="360" w:lineRule="auto"/>
              <w:ind w:firstLine="420"/>
            </w:pPr>
            <w:r>
              <w:rPr>
                <w:rFonts w:hint="eastAsia"/>
              </w:rPr>
              <w:t>时间性：想要鼠标单击时间在1-2秒之间</w:t>
            </w:r>
          </w:p>
          <w:p>
            <w:pPr>
              <w:pStyle w:val="7"/>
              <w:spacing w:before="300" w:after="300" w:line="360" w:lineRule="auto"/>
              <w:rPr>
                <w:rFonts w:hint="eastAsia"/>
              </w:rPr>
            </w:pPr>
            <w:r>
              <w:rPr>
                <w:rFonts w:hint="eastAsia"/>
              </w:rPr>
              <w:t>4.</w:t>
            </w:r>
            <w:r>
              <w:rPr>
                <w:rFonts w:hint="eastAsia"/>
                <w:lang w:val="en-US" w:eastAsia="zh-CN"/>
              </w:rPr>
              <w:t>2</w:t>
            </w:r>
            <w:r>
              <w:rPr>
                <w:rFonts w:hint="eastAsia"/>
              </w:rPr>
              <w:t>.4输入项</w:t>
            </w:r>
          </w:p>
          <w:p>
            <w:pPr>
              <w:pStyle w:val="6"/>
              <w:spacing w:line="360" w:lineRule="auto"/>
              <w:rPr>
                <w:rFonts w:hint="eastAsia" w:ascii="宋体" w:hAnsi="宋体" w:cs="宋体"/>
                <w:b/>
                <w:bCs w:val="0"/>
              </w:rPr>
            </w:pPr>
            <w:r>
              <w:rPr>
                <w:rFonts w:ascii="宋体" w:hAnsi="宋体" w:cs="宋体"/>
                <w:b/>
                <w:bCs w:val="0"/>
              </w:rPr>
              <w:t>4.</w:t>
            </w:r>
            <w:r>
              <w:rPr>
                <w:rFonts w:hint="eastAsia" w:ascii="宋体" w:hAnsi="宋体" w:cs="宋体"/>
                <w:b/>
                <w:bCs w:val="0"/>
                <w:lang w:val="en-US" w:eastAsia="zh-CN"/>
              </w:rPr>
              <w:t>2</w:t>
            </w:r>
            <w:r>
              <w:rPr>
                <w:rFonts w:ascii="宋体" w:hAnsi="宋体" w:cs="宋体"/>
                <w:b/>
                <w:bCs w:val="0"/>
              </w:rPr>
              <w:t>.4.1</w:t>
            </w:r>
            <w:r>
              <w:rPr>
                <w:rFonts w:hint="eastAsia" w:ascii="宋体" w:hAnsi="宋体" w:cs="宋体"/>
                <w:b/>
                <w:bCs w:val="0"/>
              </w:rPr>
              <w:t xml:space="preserve"> 查询</w:t>
            </w:r>
            <w:r>
              <w:rPr>
                <w:rFonts w:hint="eastAsia" w:ascii="宋体" w:hAnsi="宋体" w:cs="宋体"/>
                <w:b/>
                <w:bCs w:val="0"/>
                <w:lang w:val="en-US" w:eastAsia="zh-CN"/>
              </w:rPr>
              <w:t>报修</w:t>
            </w:r>
            <w:r>
              <w:rPr>
                <w:rFonts w:hint="eastAsia" w:ascii="宋体" w:hAnsi="宋体" w:cs="宋体"/>
                <w:b/>
                <w:bCs w:val="0"/>
              </w:rPr>
              <w:t>信息功能</w:t>
            </w:r>
          </w:p>
          <w:p>
            <w:pPr>
              <w:pStyle w:val="6"/>
              <w:numPr>
                <w:ilvl w:val="0"/>
                <w:numId w:val="0"/>
              </w:numPr>
              <w:spacing w:line="360" w:lineRule="auto"/>
              <w:ind w:firstLine="480" w:firstLineChars="200"/>
              <w:rPr>
                <w:rFonts w:hint="eastAsia" w:ascii="宋体" w:hAnsi="宋体" w:cs="宋体"/>
                <w:b/>
                <w:bCs w:val="0"/>
              </w:rPr>
            </w:pPr>
            <w:r>
              <w:rPr>
                <w:rFonts w:hint="eastAsia"/>
                <w:lang w:val="en-US" w:eastAsia="zh-CN"/>
              </w:rPr>
              <w:t>管理员点击列表上方的文本框，输入需要查找的报修的有关信息，点击搜索，列表展示查找到的相关的报修信息。</w:t>
            </w:r>
          </w:p>
          <w:p>
            <w:pPr>
              <w:pStyle w:val="6"/>
              <w:spacing w:line="360" w:lineRule="auto"/>
              <w:rPr>
                <w:rFonts w:hint="default" w:ascii="宋体" w:hAnsi="宋体" w:eastAsia="宋体" w:cs="宋体"/>
                <w:b/>
                <w:bCs w:val="0"/>
                <w:lang w:val="en-US" w:eastAsia="zh-CN"/>
              </w:rPr>
            </w:pPr>
            <w:r>
              <w:rPr>
                <w:rFonts w:ascii="宋体" w:hAnsi="宋体" w:cs="宋体"/>
                <w:b/>
                <w:bCs w:val="0"/>
              </w:rPr>
              <w:t>4.</w:t>
            </w:r>
            <w:r>
              <w:rPr>
                <w:rFonts w:hint="eastAsia" w:ascii="宋体" w:hAnsi="宋体" w:cs="宋体"/>
                <w:b/>
                <w:bCs w:val="0"/>
                <w:lang w:val="en-US" w:eastAsia="zh-CN"/>
              </w:rPr>
              <w:t>2</w:t>
            </w:r>
            <w:r>
              <w:rPr>
                <w:rFonts w:ascii="宋体" w:hAnsi="宋体" w:cs="宋体"/>
                <w:b/>
                <w:bCs w:val="0"/>
              </w:rPr>
              <w:t>.4.2</w:t>
            </w:r>
            <w:r>
              <w:rPr>
                <w:rFonts w:hint="eastAsia" w:ascii="宋体" w:hAnsi="宋体" w:cs="宋体"/>
                <w:b/>
                <w:bCs w:val="0"/>
              </w:rPr>
              <w:t xml:space="preserve"> </w:t>
            </w:r>
            <w:r>
              <w:rPr>
                <w:rFonts w:hint="eastAsia" w:ascii="宋体" w:hAnsi="宋体" w:cs="宋体"/>
                <w:b/>
                <w:bCs w:val="0"/>
                <w:lang w:val="en-US" w:eastAsia="zh-CN"/>
              </w:rPr>
              <w:t>添加报修信息功能</w:t>
            </w:r>
          </w:p>
          <w:p>
            <w:pPr>
              <w:pStyle w:val="6"/>
              <w:numPr>
                <w:ilvl w:val="0"/>
                <w:numId w:val="0"/>
              </w:numPr>
              <w:spacing w:line="360" w:lineRule="auto"/>
              <w:ind w:leftChars="0"/>
              <w:rPr>
                <w:rFonts w:hint="eastAsia"/>
              </w:rPr>
            </w:pPr>
            <w:r>
              <w:rPr>
                <w:rFonts w:hint="eastAsia"/>
                <w:b/>
                <w:bCs w:val="0"/>
              </w:rPr>
              <w:t xml:space="preserve"> </w:t>
            </w:r>
            <w:r>
              <w:rPr>
                <w:rFonts w:hint="eastAsia"/>
                <w:b/>
                <w:bCs w:val="0"/>
                <w:lang w:val="en-US" w:eastAsia="zh-CN"/>
              </w:rPr>
              <w:t xml:space="preserve">    </w:t>
            </w:r>
            <w:r>
              <w:rPr>
                <w:rFonts w:hint="eastAsia" w:ascii="Times New Roman" w:hAnsi="Times New Roman" w:eastAsia="宋体"/>
                <w:bCs/>
                <w:lang w:val="en-US" w:eastAsia="zh-CN"/>
              </w:rPr>
              <w:t>管理员点</w:t>
            </w:r>
            <w:r>
              <w:rPr>
                <w:rFonts w:hint="eastAsia"/>
                <w:lang w:val="en-US" w:eastAsia="zh-CN"/>
              </w:rPr>
              <w:t>击报修页面的新增按钮，在弹出的模态框中输入正确的报修信息，</w:t>
            </w:r>
          </w:p>
          <w:p>
            <w:pPr>
              <w:pStyle w:val="6"/>
              <w:spacing w:line="360" w:lineRule="auto"/>
              <w:ind w:left="0" w:leftChars="0" w:firstLine="0" w:firstLineChars="0"/>
              <w:rPr>
                <w:rFonts w:hint="eastAsia"/>
                <w:lang w:val="en-US" w:eastAsia="zh-CN"/>
              </w:rPr>
            </w:pPr>
            <w:r>
              <w:rPr>
                <w:rFonts w:hint="eastAsia"/>
                <w:lang w:val="en-US" w:eastAsia="zh-CN"/>
              </w:rPr>
              <w:t>点击确定，新增成功。</w:t>
            </w:r>
          </w:p>
          <w:p>
            <w:pPr>
              <w:pStyle w:val="6"/>
              <w:spacing w:line="360" w:lineRule="auto"/>
              <w:rPr>
                <w:rFonts w:hint="default" w:ascii="宋体" w:hAnsi="宋体" w:eastAsia="宋体" w:cs="宋体"/>
                <w:b/>
                <w:bCs w:val="0"/>
                <w:lang w:val="en-US" w:eastAsia="zh-CN"/>
              </w:rPr>
            </w:pPr>
            <w:r>
              <w:rPr>
                <w:rFonts w:ascii="宋体" w:hAnsi="宋体" w:cs="宋体"/>
                <w:b/>
                <w:bCs w:val="0"/>
              </w:rPr>
              <w:t>4.</w:t>
            </w:r>
            <w:r>
              <w:rPr>
                <w:rFonts w:hint="eastAsia" w:ascii="宋体" w:hAnsi="宋体" w:cs="宋体"/>
                <w:b/>
                <w:bCs w:val="0"/>
                <w:lang w:val="en-US" w:eastAsia="zh-CN"/>
              </w:rPr>
              <w:t>2</w:t>
            </w:r>
            <w:r>
              <w:rPr>
                <w:rFonts w:ascii="宋体" w:hAnsi="宋体" w:cs="宋体"/>
                <w:b/>
                <w:bCs w:val="0"/>
              </w:rPr>
              <w:t>.4</w:t>
            </w:r>
            <w:r>
              <w:rPr>
                <w:rFonts w:hint="eastAsia" w:ascii="宋体" w:hAnsi="宋体" w:cs="宋体"/>
                <w:b/>
                <w:bCs w:val="0"/>
              </w:rPr>
              <w:t>.3 删除</w:t>
            </w:r>
            <w:r>
              <w:rPr>
                <w:rFonts w:hint="eastAsia" w:ascii="宋体" w:hAnsi="宋体" w:cs="宋体"/>
                <w:b/>
                <w:bCs w:val="0"/>
                <w:lang w:val="en-US" w:eastAsia="zh-CN"/>
              </w:rPr>
              <w:t>报修信息功能</w:t>
            </w:r>
          </w:p>
          <w:p>
            <w:pPr>
              <w:pStyle w:val="6"/>
              <w:numPr>
                <w:ilvl w:val="0"/>
                <w:numId w:val="0"/>
              </w:numPr>
              <w:spacing w:line="360" w:lineRule="auto"/>
              <w:ind w:leftChars="0" w:firstLine="480" w:firstLineChars="200"/>
            </w:pPr>
            <w:r>
              <w:rPr>
                <w:rFonts w:hint="eastAsia"/>
              </w:rPr>
              <w:t>管理员</w:t>
            </w:r>
            <w:r>
              <w:rPr>
                <w:rFonts w:hint="eastAsia"/>
                <w:lang w:val="en-US" w:eastAsia="zh-CN"/>
              </w:rPr>
              <w:t>找到需要删除的报修信息，点击删除按钮，跳出提示信息，点击确认，删除成功</w:t>
            </w:r>
            <w:r>
              <w:rPr>
                <w:rFonts w:hint="eastAsia"/>
              </w:rPr>
              <w:t>。</w:t>
            </w:r>
          </w:p>
          <w:p>
            <w:pPr>
              <w:pStyle w:val="6"/>
              <w:spacing w:line="360" w:lineRule="auto"/>
              <w:rPr>
                <w:rFonts w:hint="eastAsia" w:ascii="宋体" w:hAnsi="宋体" w:cs="宋体"/>
                <w:b/>
                <w:bCs w:val="0"/>
                <w:lang w:val="en-US" w:eastAsia="zh-CN"/>
              </w:rPr>
            </w:pPr>
            <w:r>
              <w:rPr>
                <w:rFonts w:ascii="宋体" w:hAnsi="宋体" w:cs="宋体"/>
                <w:b/>
                <w:bCs w:val="0"/>
              </w:rPr>
              <w:t>4.</w:t>
            </w:r>
            <w:r>
              <w:rPr>
                <w:rFonts w:hint="eastAsia" w:ascii="宋体" w:hAnsi="宋体" w:cs="宋体"/>
                <w:b/>
                <w:bCs w:val="0"/>
                <w:lang w:val="en-US" w:eastAsia="zh-CN"/>
              </w:rPr>
              <w:t>2</w:t>
            </w:r>
            <w:r>
              <w:rPr>
                <w:rFonts w:ascii="宋体" w:hAnsi="宋体" w:cs="宋体"/>
                <w:b/>
                <w:bCs w:val="0"/>
              </w:rPr>
              <w:t>.4</w:t>
            </w:r>
            <w:r>
              <w:rPr>
                <w:rFonts w:hint="eastAsia" w:ascii="宋体" w:hAnsi="宋体" w:cs="宋体"/>
                <w:b/>
                <w:bCs w:val="0"/>
              </w:rPr>
              <w:t xml:space="preserve">.4 </w:t>
            </w:r>
            <w:r>
              <w:rPr>
                <w:rFonts w:hint="eastAsia" w:ascii="宋体" w:hAnsi="宋体" w:cs="宋体"/>
                <w:b/>
                <w:bCs w:val="0"/>
                <w:lang w:val="en-US" w:eastAsia="zh-CN"/>
              </w:rPr>
              <w:t>修改报修信息功能</w:t>
            </w:r>
          </w:p>
          <w:p>
            <w:pPr>
              <w:pStyle w:val="6"/>
              <w:numPr>
                <w:ilvl w:val="0"/>
                <w:numId w:val="0"/>
              </w:numPr>
              <w:spacing w:line="360" w:lineRule="auto"/>
              <w:ind w:leftChars="0" w:firstLine="480" w:firstLineChars="200"/>
              <w:rPr>
                <w:rFonts w:hint="eastAsia"/>
                <w:lang w:val="en-US" w:eastAsia="zh-CN"/>
              </w:rPr>
            </w:pPr>
            <w:r>
              <w:rPr>
                <w:rFonts w:hint="eastAsia"/>
                <w:lang w:val="en-US" w:eastAsia="zh-CN"/>
              </w:rPr>
              <w:t>管理员找到需要修改的报修信息，点击编辑按钮，跳出报修信息模态框，在模态框中修改需要改的信息，点击确认，编辑成功。</w:t>
            </w:r>
          </w:p>
          <w:p>
            <w:pPr>
              <w:pStyle w:val="6"/>
              <w:spacing w:line="360" w:lineRule="auto"/>
              <w:rPr>
                <w:rFonts w:hint="eastAsia" w:ascii="宋体" w:hAnsi="宋体" w:cs="宋体"/>
                <w:b/>
                <w:bCs w:val="0"/>
                <w:lang w:val="en-US" w:eastAsia="zh-CN"/>
              </w:rPr>
            </w:pPr>
            <w:r>
              <w:rPr>
                <w:rFonts w:ascii="宋体" w:hAnsi="宋体" w:cs="宋体"/>
                <w:b/>
                <w:bCs w:val="0"/>
              </w:rPr>
              <w:t>4.</w:t>
            </w:r>
            <w:r>
              <w:rPr>
                <w:rFonts w:hint="eastAsia" w:ascii="宋体" w:hAnsi="宋体" w:cs="宋体"/>
                <w:b/>
                <w:bCs w:val="0"/>
                <w:lang w:val="en-US" w:eastAsia="zh-CN"/>
              </w:rPr>
              <w:t>2</w:t>
            </w:r>
            <w:r>
              <w:rPr>
                <w:rFonts w:ascii="宋体" w:hAnsi="宋体" w:cs="宋体"/>
                <w:b/>
                <w:bCs w:val="0"/>
              </w:rPr>
              <w:t>.4</w:t>
            </w:r>
            <w:r>
              <w:rPr>
                <w:rFonts w:hint="eastAsia" w:ascii="宋体" w:hAnsi="宋体" w:cs="宋体"/>
                <w:b/>
                <w:bCs w:val="0"/>
              </w:rPr>
              <w:t>.</w:t>
            </w:r>
            <w:r>
              <w:rPr>
                <w:rFonts w:hint="eastAsia" w:ascii="宋体" w:hAnsi="宋体" w:cs="宋体"/>
                <w:b/>
                <w:bCs w:val="0"/>
                <w:lang w:val="en-US" w:eastAsia="zh-CN"/>
              </w:rPr>
              <w:t>5</w:t>
            </w:r>
            <w:r>
              <w:rPr>
                <w:rFonts w:hint="eastAsia" w:ascii="宋体" w:hAnsi="宋体" w:cs="宋体"/>
                <w:b/>
                <w:bCs w:val="0"/>
              </w:rPr>
              <w:t xml:space="preserve"> </w:t>
            </w:r>
            <w:r>
              <w:rPr>
                <w:rFonts w:hint="eastAsia" w:ascii="宋体" w:hAnsi="宋体" w:cs="宋体"/>
                <w:b/>
                <w:bCs w:val="0"/>
                <w:lang w:val="en-US" w:eastAsia="zh-CN"/>
              </w:rPr>
              <w:t>审核报修信息功能</w:t>
            </w:r>
          </w:p>
          <w:p>
            <w:pPr>
              <w:pStyle w:val="6"/>
              <w:numPr>
                <w:ilvl w:val="0"/>
                <w:numId w:val="0"/>
              </w:numPr>
              <w:spacing w:line="360" w:lineRule="auto"/>
              <w:ind w:leftChars="0" w:firstLine="480" w:firstLineChars="200"/>
              <w:rPr>
                <w:rFonts w:hint="eastAsia"/>
                <w:lang w:val="en-US" w:eastAsia="zh-CN"/>
              </w:rPr>
            </w:pPr>
            <w:r>
              <w:rPr>
                <w:rFonts w:hint="eastAsia"/>
                <w:lang w:val="en-US" w:eastAsia="zh-CN"/>
              </w:rPr>
              <w:t>管理员找到需要审核的报修信息，点击编辑按钮，跳出报修信息模态框，在模态框中修改其审核状态，点击确认，审核成功。</w:t>
            </w:r>
          </w:p>
          <w:p>
            <w:pPr>
              <w:pStyle w:val="7"/>
              <w:spacing w:line="360" w:lineRule="auto"/>
              <w:jc w:val="left"/>
            </w:pPr>
            <w:r>
              <w:rPr>
                <w:rFonts w:hint="eastAsia"/>
              </w:rPr>
              <w:t>4.</w:t>
            </w:r>
            <w:r>
              <w:rPr>
                <w:rFonts w:hint="eastAsia"/>
                <w:lang w:val="en-US" w:eastAsia="zh-CN"/>
              </w:rPr>
              <w:t>2</w:t>
            </w:r>
            <w:r>
              <w:rPr>
                <w:rFonts w:hint="eastAsia"/>
              </w:rPr>
              <w:t>.5输出项</w:t>
            </w:r>
          </w:p>
          <w:p>
            <w:pPr>
              <w:pStyle w:val="6"/>
              <w:spacing w:line="360" w:lineRule="auto"/>
              <w:rPr>
                <w:rFonts w:hint="eastAsia"/>
                <w:lang w:val="en-US" w:eastAsia="zh-CN"/>
              </w:rPr>
            </w:pPr>
            <w:r>
              <w:rPr>
                <w:rFonts w:hint="eastAsia"/>
                <w:lang w:val="en-US" w:eastAsia="zh-CN"/>
              </w:rPr>
              <w:t>报修信息列表</w:t>
            </w:r>
          </w:p>
          <w:p>
            <w:pPr>
              <w:pStyle w:val="5"/>
              <w:spacing w:before="300" w:after="300" w:line="360" w:lineRule="auto"/>
            </w:pPr>
            <w:bookmarkStart w:id="42" w:name="_Toc2135"/>
            <w:r>
              <w:rPr>
                <w:rFonts w:hint="eastAsia"/>
              </w:rPr>
              <w:t>4.</w:t>
            </w:r>
            <w:r>
              <w:rPr>
                <w:rFonts w:hint="eastAsia"/>
                <w:lang w:val="en-US" w:eastAsia="zh-CN"/>
              </w:rPr>
              <w:t>3申请报修</w:t>
            </w:r>
            <w:r>
              <w:rPr>
                <w:rFonts w:hint="eastAsia"/>
              </w:rPr>
              <w:t>模块</w:t>
            </w:r>
            <w:bookmarkEnd w:id="42"/>
            <w:r>
              <w:t xml:space="preserve"> </w:t>
            </w:r>
          </w:p>
          <w:p>
            <w:pPr>
              <w:pStyle w:val="7"/>
              <w:spacing w:before="300" w:after="300" w:line="360" w:lineRule="auto"/>
            </w:pPr>
            <w:r>
              <w:rPr>
                <w:rFonts w:hint="eastAsia"/>
              </w:rPr>
              <w:t>4.</w:t>
            </w:r>
            <w:r>
              <w:rPr>
                <w:rFonts w:hint="eastAsia"/>
                <w:lang w:val="en-US" w:eastAsia="zh-CN"/>
              </w:rPr>
              <w:t>3</w:t>
            </w:r>
            <w:r>
              <w:rPr>
                <w:rFonts w:hint="eastAsia"/>
              </w:rPr>
              <w:t>.1模块描述</w:t>
            </w:r>
          </w:p>
          <w:p>
            <w:pPr>
              <w:pStyle w:val="6"/>
              <w:spacing w:line="360" w:lineRule="auto"/>
              <w:rPr>
                <w:rFonts w:hint="default"/>
                <w:lang w:val="en-US"/>
              </w:rPr>
            </w:pPr>
            <w:r>
              <w:rPr>
                <w:rFonts w:hint="eastAsia"/>
                <w:lang w:val="en-US" w:eastAsia="zh-CN"/>
              </w:rPr>
              <w:t>学生由首页进入申请报修模块，页面展示该学生所有申请报修信息列表，包括报修标题，宿舍号，房间号，申请人，订单状态，订单创建时间，订单完成时间等信息。</w:t>
            </w:r>
          </w:p>
          <w:p>
            <w:pPr>
              <w:pStyle w:val="7"/>
              <w:snapToGrid w:val="0"/>
              <w:spacing w:before="300" w:after="300" w:line="360" w:lineRule="auto"/>
            </w:pPr>
            <w:r>
              <w:rPr>
                <w:rFonts w:hint="eastAsia"/>
              </w:rPr>
              <w:t>4.</w:t>
            </w:r>
            <w:r>
              <w:rPr>
                <w:rFonts w:hint="eastAsia"/>
                <w:lang w:val="en-US" w:eastAsia="zh-CN"/>
              </w:rPr>
              <w:t>3</w:t>
            </w:r>
            <w:r>
              <w:rPr>
                <w:rFonts w:hint="eastAsia"/>
              </w:rPr>
              <w:t>.2功能</w:t>
            </w:r>
          </w:p>
          <w:p>
            <w:pPr>
              <w:pStyle w:val="7"/>
              <w:spacing w:before="300" w:after="300" w:line="360" w:lineRule="auto"/>
              <w:ind w:firstLine="480" w:firstLineChars="200"/>
              <w:rPr>
                <w:rFonts w:hint="eastAsia" w:ascii="Times New Roman" w:hAnsi="Times New Roman" w:eastAsia="宋体" w:cs="Calibri"/>
                <w:b w:val="0"/>
                <w:bCs/>
                <w:kern w:val="2"/>
                <w:sz w:val="24"/>
                <w:szCs w:val="20"/>
                <w:lang w:val="en-US" w:eastAsia="zh-CN" w:bidi="ar-SA"/>
              </w:rPr>
            </w:pPr>
            <w:r>
              <w:rPr>
                <w:rFonts w:hint="eastAsia" w:ascii="Times New Roman" w:hAnsi="Times New Roman" w:eastAsia="宋体" w:cs="Calibri"/>
                <w:b w:val="0"/>
                <w:bCs/>
                <w:kern w:val="2"/>
                <w:sz w:val="24"/>
                <w:szCs w:val="20"/>
                <w:lang w:val="en-US" w:eastAsia="zh-CN" w:bidi="ar-SA"/>
              </w:rPr>
              <w:t>学生可以对报修申请信息列表进行关键字模糊查询操作，也可以申请新的报修信息。学生还可以单独查看某条申请报修信息的详情。</w:t>
            </w:r>
          </w:p>
          <w:p>
            <w:pPr>
              <w:pStyle w:val="7"/>
              <w:spacing w:before="300" w:after="300" w:line="360" w:lineRule="auto"/>
            </w:pPr>
            <w:r>
              <w:rPr>
                <w:rFonts w:hint="eastAsia"/>
              </w:rPr>
              <w:t>4.</w:t>
            </w:r>
            <w:r>
              <w:rPr>
                <w:rFonts w:hint="eastAsia"/>
                <w:lang w:val="en-US" w:eastAsia="zh-CN"/>
              </w:rPr>
              <w:t>3</w:t>
            </w:r>
            <w:r>
              <w:rPr>
                <w:rFonts w:hint="eastAsia"/>
              </w:rPr>
              <w:t>.3性能</w:t>
            </w:r>
          </w:p>
          <w:p>
            <w:pPr>
              <w:spacing w:line="360" w:lineRule="auto"/>
              <w:ind w:firstLine="420"/>
            </w:pPr>
            <w:r>
              <w:rPr>
                <w:rFonts w:hint="eastAsia"/>
              </w:rPr>
              <w:t>灵活性：窗口响应绝大部分的菜单和操作</w:t>
            </w:r>
          </w:p>
          <w:p>
            <w:pPr>
              <w:spacing w:line="360" w:lineRule="auto"/>
              <w:ind w:firstLine="420"/>
            </w:pPr>
            <w:r>
              <w:rPr>
                <w:rFonts w:hint="eastAsia"/>
              </w:rPr>
              <w:t>时间性：想要鼠标单击时间在1-2秒之间</w:t>
            </w:r>
          </w:p>
          <w:p>
            <w:pPr>
              <w:pStyle w:val="7"/>
              <w:spacing w:before="300" w:after="300" w:line="360" w:lineRule="auto"/>
              <w:rPr>
                <w:rFonts w:hint="eastAsia"/>
              </w:rPr>
            </w:pPr>
            <w:r>
              <w:rPr>
                <w:rFonts w:hint="eastAsia"/>
              </w:rPr>
              <w:t>4.</w:t>
            </w:r>
            <w:r>
              <w:rPr>
                <w:rFonts w:hint="eastAsia"/>
                <w:lang w:val="en-US" w:eastAsia="zh-CN"/>
              </w:rPr>
              <w:t>3</w:t>
            </w:r>
            <w:r>
              <w:rPr>
                <w:rFonts w:hint="eastAsia"/>
              </w:rPr>
              <w:t>.4输入项</w:t>
            </w:r>
          </w:p>
          <w:p>
            <w:pPr>
              <w:pStyle w:val="6"/>
              <w:spacing w:line="360" w:lineRule="auto"/>
              <w:rPr>
                <w:rFonts w:hint="eastAsia" w:ascii="宋体" w:hAnsi="宋体" w:cs="宋体"/>
                <w:b/>
                <w:bCs w:val="0"/>
              </w:rPr>
            </w:pPr>
            <w:r>
              <w:rPr>
                <w:rFonts w:ascii="宋体" w:hAnsi="宋体" w:cs="宋体"/>
                <w:b/>
                <w:bCs w:val="0"/>
              </w:rPr>
              <w:t>4.</w:t>
            </w:r>
            <w:r>
              <w:rPr>
                <w:rFonts w:hint="eastAsia" w:ascii="宋体" w:hAnsi="宋体" w:cs="宋体"/>
                <w:b/>
                <w:bCs w:val="0"/>
                <w:lang w:val="en-US" w:eastAsia="zh-CN"/>
              </w:rPr>
              <w:t>2</w:t>
            </w:r>
            <w:r>
              <w:rPr>
                <w:rFonts w:ascii="宋体" w:hAnsi="宋体" w:cs="宋体"/>
                <w:b/>
                <w:bCs w:val="0"/>
              </w:rPr>
              <w:t>.4.1</w:t>
            </w:r>
            <w:r>
              <w:rPr>
                <w:rFonts w:hint="eastAsia" w:ascii="宋体" w:hAnsi="宋体" w:cs="宋体"/>
                <w:b/>
                <w:bCs w:val="0"/>
              </w:rPr>
              <w:t xml:space="preserve"> 查询</w:t>
            </w:r>
            <w:r>
              <w:rPr>
                <w:rFonts w:hint="eastAsia" w:ascii="宋体" w:hAnsi="宋体" w:cs="宋体"/>
                <w:b/>
                <w:bCs w:val="0"/>
                <w:lang w:val="en-US" w:eastAsia="zh-CN"/>
              </w:rPr>
              <w:t>申请报修</w:t>
            </w:r>
            <w:r>
              <w:rPr>
                <w:rFonts w:hint="eastAsia" w:ascii="宋体" w:hAnsi="宋体" w:cs="宋体"/>
                <w:b/>
                <w:bCs w:val="0"/>
              </w:rPr>
              <w:t>信息功能</w:t>
            </w:r>
          </w:p>
          <w:p>
            <w:pPr>
              <w:pStyle w:val="6"/>
              <w:numPr>
                <w:ilvl w:val="0"/>
                <w:numId w:val="0"/>
              </w:numPr>
              <w:spacing w:line="360" w:lineRule="auto"/>
              <w:ind w:firstLine="480" w:firstLineChars="200"/>
              <w:rPr>
                <w:rFonts w:hint="eastAsia" w:ascii="宋体" w:hAnsi="宋体" w:cs="宋体"/>
                <w:b/>
                <w:bCs w:val="0"/>
              </w:rPr>
            </w:pPr>
            <w:r>
              <w:rPr>
                <w:rFonts w:hint="eastAsia"/>
                <w:lang w:val="en-US" w:eastAsia="zh-CN"/>
              </w:rPr>
              <w:t>学生点击列表上方的文本框，输入需要查找的申请报修的有关信息，点击搜索，列表展示查找到的相关的申请报修信息。</w:t>
            </w:r>
          </w:p>
          <w:p>
            <w:pPr>
              <w:pStyle w:val="6"/>
              <w:spacing w:line="360" w:lineRule="auto"/>
              <w:rPr>
                <w:rFonts w:hint="default" w:ascii="宋体" w:hAnsi="宋体" w:eastAsia="宋体" w:cs="宋体"/>
                <w:b/>
                <w:bCs w:val="0"/>
                <w:lang w:val="en-US" w:eastAsia="zh-CN"/>
              </w:rPr>
            </w:pPr>
            <w:r>
              <w:rPr>
                <w:rFonts w:ascii="宋体" w:hAnsi="宋体" w:cs="宋体"/>
                <w:b/>
                <w:bCs w:val="0"/>
              </w:rPr>
              <w:t>4.</w:t>
            </w:r>
            <w:r>
              <w:rPr>
                <w:rFonts w:hint="eastAsia" w:ascii="宋体" w:hAnsi="宋体" w:cs="宋体"/>
                <w:b/>
                <w:bCs w:val="0"/>
                <w:lang w:val="en-US" w:eastAsia="zh-CN"/>
              </w:rPr>
              <w:t>2</w:t>
            </w:r>
            <w:r>
              <w:rPr>
                <w:rFonts w:ascii="宋体" w:hAnsi="宋体" w:cs="宋体"/>
                <w:b/>
                <w:bCs w:val="0"/>
              </w:rPr>
              <w:t>.4.2</w:t>
            </w:r>
            <w:r>
              <w:rPr>
                <w:rFonts w:hint="eastAsia" w:ascii="宋体" w:hAnsi="宋体" w:cs="宋体"/>
                <w:b/>
                <w:bCs w:val="0"/>
              </w:rPr>
              <w:t xml:space="preserve"> </w:t>
            </w:r>
            <w:r>
              <w:rPr>
                <w:rFonts w:hint="eastAsia" w:ascii="宋体" w:hAnsi="宋体" w:cs="宋体"/>
                <w:b/>
                <w:bCs w:val="0"/>
                <w:lang w:val="en-US" w:eastAsia="zh-CN"/>
              </w:rPr>
              <w:t>添加报修信息功能</w:t>
            </w:r>
          </w:p>
          <w:p>
            <w:pPr>
              <w:pStyle w:val="6"/>
              <w:numPr>
                <w:ilvl w:val="0"/>
                <w:numId w:val="0"/>
              </w:numPr>
              <w:spacing w:line="360" w:lineRule="auto"/>
              <w:ind w:leftChars="0"/>
              <w:rPr>
                <w:rFonts w:hint="eastAsia"/>
                <w:lang w:val="en-US" w:eastAsia="zh-CN"/>
              </w:rPr>
            </w:pPr>
            <w:r>
              <w:rPr>
                <w:rFonts w:hint="eastAsia"/>
                <w:b/>
                <w:bCs w:val="0"/>
              </w:rPr>
              <w:t xml:space="preserve"> </w:t>
            </w:r>
            <w:r>
              <w:rPr>
                <w:rFonts w:hint="eastAsia"/>
                <w:b/>
                <w:bCs w:val="0"/>
                <w:lang w:val="en-US" w:eastAsia="zh-CN"/>
              </w:rPr>
              <w:t xml:space="preserve">    </w:t>
            </w:r>
            <w:r>
              <w:rPr>
                <w:rFonts w:hint="eastAsia" w:ascii="Times New Roman" w:hAnsi="Times New Roman" w:eastAsia="宋体"/>
                <w:bCs/>
                <w:lang w:val="en-US" w:eastAsia="zh-CN"/>
              </w:rPr>
              <w:t>学生点</w:t>
            </w:r>
            <w:r>
              <w:rPr>
                <w:rFonts w:hint="eastAsia"/>
                <w:lang w:val="en-US" w:eastAsia="zh-CN"/>
              </w:rPr>
              <w:t>击报修页面的新增按钮，在弹出的模态框中输入正确的申请报修信息，点击确定，新增成功。</w:t>
            </w:r>
          </w:p>
          <w:p>
            <w:pPr>
              <w:pStyle w:val="7"/>
              <w:spacing w:line="360" w:lineRule="auto"/>
              <w:jc w:val="left"/>
            </w:pPr>
            <w:r>
              <w:rPr>
                <w:rFonts w:hint="eastAsia"/>
              </w:rPr>
              <w:t>4.</w:t>
            </w:r>
            <w:r>
              <w:rPr>
                <w:rFonts w:hint="eastAsia"/>
                <w:lang w:val="en-US" w:eastAsia="zh-CN"/>
              </w:rPr>
              <w:t>3</w:t>
            </w:r>
            <w:r>
              <w:rPr>
                <w:rFonts w:hint="eastAsia"/>
              </w:rPr>
              <w:t>.5输出项</w:t>
            </w:r>
          </w:p>
          <w:p>
            <w:pPr>
              <w:pStyle w:val="6"/>
              <w:spacing w:line="360" w:lineRule="auto"/>
              <w:rPr>
                <w:rFonts w:hint="eastAsia"/>
                <w:lang w:val="en-US" w:eastAsia="zh-CN"/>
              </w:rPr>
            </w:pPr>
            <w:r>
              <w:rPr>
                <w:rFonts w:hint="eastAsia"/>
                <w:lang w:val="en-US" w:eastAsia="zh-CN"/>
              </w:rPr>
              <w:t>申请报修信息列表</w:t>
            </w:r>
          </w:p>
          <w:p>
            <w:pPr>
              <w:pStyle w:val="6"/>
              <w:spacing w:line="360" w:lineRule="auto"/>
              <w:rPr>
                <w:rFonts w:hint="eastAsia"/>
                <w:lang w:val="en-US" w:eastAsia="zh-CN"/>
              </w:rPr>
            </w:pPr>
          </w:p>
          <w:p>
            <w:pPr>
              <w:pStyle w:val="6"/>
              <w:spacing w:line="360" w:lineRule="auto"/>
              <w:rPr>
                <w:rFonts w:hint="default"/>
                <w:lang w:val="en-US" w:eastAsia="zh-CN"/>
              </w:rPr>
            </w:pPr>
          </w:p>
          <w:p>
            <w:pPr>
              <w:pStyle w:val="6"/>
              <w:spacing w:line="360" w:lineRule="auto"/>
              <w:rPr>
                <w:rFonts w:hint="default"/>
                <w:lang w:val="en-US" w:eastAsia="zh-CN"/>
              </w:rPr>
            </w:pPr>
          </w:p>
          <w:p>
            <w:pPr>
              <w:pStyle w:val="6"/>
              <w:spacing w:line="360" w:lineRule="auto"/>
              <w:rPr>
                <w:rFonts w:hint="default"/>
                <w:lang w:val="en-US" w:eastAsia="zh-CN"/>
              </w:rPr>
            </w:pPr>
          </w:p>
          <w:p>
            <w:pPr>
              <w:pStyle w:val="6"/>
              <w:spacing w:line="360" w:lineRule="auto"/>
              <w:ind w:left="0" w:leftChars="0" w:firstLine="0" w:firstLineChars="0"/>
              <w:rPr>
                <w:rFonts w:hint="default"/>
                <w:lang w:val="en-US" w:eastAsia="zh-CN"/>
              </w:rPr>
            </w:pPr>
          </w:p>
          <w:p>
            <w:pPr>
              <w:pStyle w:val="6"/>
              <w:spacing w:line="360" w:lineRule="auto"/>
              <w:ind w:left="0" w:leftChars="0" w:firstLine="0" w:firstLineChars="0"/>
              <w:rPr>
                <w:rFonts w:hint="default"/>
                <w:lang w:val="en-US" w:eastAsia="zh-CN"/>
              </w:rPr>
            </w:pPr>
          </w:p>
          <w:p>
            <w:pPr>
              <w:pStyle w:val="6"/>
              <w:spacing w:line="360" w:lineRule="auto"/>
              <w:ind w:left="0" w:leftChars="0" w:firstLine="0" w:firstLineChars="0"/>
              <w:rPr>
                <w:rFonts w:hint="default"/>
                <w:lang w:val="en-US" w:eastAsia="zh-CN"/>
              </w:rPr>
            </w:pPr>
          </w:p>
        </w:tc>
      </w:tr>
    </w:tbl>
    <w:p>
      <w:pPr>
        <w:rPr>
          <w:rFonts w:hint="eastAsia"/>
        </w:rPr>
      </w:pPr>
    </w:p>
    <w:p>
      <w:pPr>
        <w:pStyle w:val="4"/>
        <w:numPr>
          <w:ilvl w:val="0"/>
          <w:numId w:val="1"/>
        </w:numPr>
        <w:spacing w:before="300" w:after="300" w:line="360" w:lineRule="auto"/>
        <w:jc w:val="center"/>
        <w:rPr>
          <w:rFonts w:hint="eastAsia"/>
        </w:rPr>
      </w:pPr>
      <w:bookmarkStart w:id="43" w:name="_Toc2455"/>
      <w:bookmarkStart w:id="44" w:name="_Toc8050"/>
      <w:bookmarkStart w:id="45" w:name="_Toc106981782"/>
      <w:r>
        <w:rPr>
          <w:rFonts w:hint="eastAsia"/>
        </w:rPr>
        <w:t>系统实现（关键代码和测试用例）</w:t>
      </w:r>
      <w:bookmarkEnd w:id="43"/>
      <w:bookmarkEnd w:id="44"/>
      <w:bookmarkEnd w:id="45"/>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19" w:type="dxa"/>
            <w:noWrap w:val="0"/>
            <w:vAlign w:val="top"/>
          </w:tcPr>
          <w:p>
            <w:pPr>
              <w:spacing w:before="300" w:after="300" w:line="360" w:lineRule="auto"/>
              <w:rPr>
                <w:rFonts w:hint="default"/>
                <w:sz w:val="36"/>
                <w:szCs w:val="36"/>
                <w:lang w:val="en-US" w:eastAsia="zh-CN"/>
              </w:rPr>
            </w:pPr>
            <w:r>
              <w:rPr>
                <w:rFonts w:hint="eastAsia"/>
                <w:sz w:val="36"/>
                <w:szCs w:val="36"/>
              </w:rPr>
              <w:t xml:space="preserve">5.1 </w:t>
            </w:r>
            <w:r>
              <w:rPr>
                <w:rFonts w:hint="eastAsia"/>
                <w:sz w:val="36"/>
                <w:szCs w:val="36"/>
                <w:lang w:val="en-US" w:eastAsia="zh-CN"/>
              </w:rPr>
              <w:t>学生页面</w:t>
            </w:r>
          </w:p>
          <w:p>
            <w:pPr>
              <w:spacing w:line="360" w:lineRule="auto"/>
            </w:pPr>
            <w:r>
              <w:drawing>
                <wp:inline distT="0" distB="0" distL="114300" distR="114300">
                  <wp:extent cx="5083175" cy="2719070"/>
                  <wp:effectExtent l="0" t="0" r="6985" b="8890"/>
                  <wp:docPr id="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3"/>
                          <pic:cNvPicPr>
                            <a:picLocks noChangeAspect="1"/>
                          </pic:cNvPicPr>
                        </pic:nvPicPr>
                        <pic:blipFill>
                          <a:blip r:embed="rId13"/>
                          <a:srcRect l="-386" t="4694" r="3870" b="3535"/>
                          <a:stretch>
                            <a:fillRect/>
                          </a:stretch>
                        </pic:blipFill>
                        <pic:spPr>
                          <a:xfrm>
                            <a:off x="0" y="0"/>
                            <a:ext cx="5083175" cy="2719070"/>
                          </a:xfrm>
                          <a:prstGeom prst="rect">
                            <a:avLst/>
                          </a:prstGeom>
                          <a:noFill/>
                          <a:ln>
                            <a:noFill/>
                          </a:ln>
                        </pic:spPr>
                      </pic:pic>
                    </a:graphicData>
                  </a:graphic>
                </wp:inline>
              </w:drawing>
            </w:r>
          </w:p>
          <w:p>
            <w:pPr>
              <w:pStyle w:val="2"/>
              <w:rPr>
                <w:rFonts w:hint="eastAsia"/>
                <w:sz w:val="30"/>
                <w:szCs w:val="30"/>
                <w:lang w:val="en-US" w:eastAsia="zh-CN"/>
              </w:rPr>
            </w:pPr>
            <w:r>
              <w:rPr>
                <w:rFonts w:hint="eastAsia"/>
                <w:sz w:val="30"/>
                <w:szCs w:val="30"/>
                <w:lang w:val="en-US" w:eastAsia="zh-CN"/>
              </w:rPr>
              <w:t>修改：</w:t>
            </w:r>
          </w:p>
          <w:p>
            <w:pPr>
              <w:pStyle w:val="2"/>
            </w:pPr>
            <w:r>
              <w:drawing>
                <wp:inline distT="0" distB="0" distL="114300" distR="114300">
                  <wp:extent cx="3992245" cy="3761740"/>
                  <wp:effectExtent l="0" t="0" r="635" b="2540"/>
                  <wp:docPr id="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pic:cNvPicPr>
                            <a:picLocks noChangeAspect="1"/>
                          </pic:cNvPicPr>
                        </pic:nvPicPr>
                        <pic:blipFill>
                          <a:blip r:embed="rId14"/>
                          <a:srcRect l="33940" t="18796" r="34978" b="29147"/>
                          <a:stretch>
                            <a:fillRect/>
                          </a:stretch>
                        </pic:blipFill>
                        <pic:spPr>
                          <a:xfrm>
                            <a:off x="0" y="0"/>
                            <a:ext cx="3992245" cy="3761740"/>
                          </a:xfrm>
                          <a:prstGeom prst="rect">
                            <a:avLst/>
                          </a:prstGeom>
                          <a:noFill/>
                          <a:ln>
                            <a:noFill/>
                          </a:ln>
                        </pic:spPr>
                      </pic:pic>
                    </a:graphicData>
                  </a:graphic>
                </wp:inline>
              </w:drawing>
            </w:r>
          </w:p>
          <w:p>
            <w:pPr>
              <w:pStyle w:val="2"/>
              <w:rPr>
                <w:rFonts w:hint="eastAsia"/>
                <w:sz w:val="30"/>
                <w:szCs w:val="30"/>
                <w:lang w:val="en-US" w:eastAsia="zh-CN"/>
              </w:rPr>
            </w:pPr>
            <w:r>
              <w:rPr>
                <w:rFonts w:hint="eastAsia"/>
                <w:sz w:val="30"/>
                <w:szCs w:val="30"/>
                <w:lang w:val="en-US" w:eastAsia="zh-CN"/>
              </w:rPr>
              <w:t>新增：</w:t>
            </w:r>
          </w:p>
          <w:p>
            <w:pPr>
              <w:pStyle w:val="2"/>
            </w:pPr>
            <w:r>
              <w:drawing>
                <wp:inline distT="0" distB="0" distL="114300" distR="114300">
                  <wp:extent cx="4026535" cy="3931285"/>
                  <wp:effectExtent l="0" t="0" r="12065" b="635"/>
                  <wp:docPr id="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5"/>
                          <pic:cNvPicPr>
                            <a:picLocks noChangeAspect="1"/>
                          </pic:cNvPicPr>
                        </pic:nvPicPr>
                        <pic:blipFill>
                          <a:blip r:embed="rId15"/>
                          <a:srcRect l="33940" t="18260" r="35966" b="29512"/>
                          <a:stretch>
                            <a:fillRect/>
                          </a:stretch>
                        </pic:blipFill>
                        <pic:spPr>
                          <a:xfrm>
                            <a:off x="0" y="0"/>
                            <a:ext cx="4026535" cy="3931285"/>
                          </a:xfrm>
                          <a:prstGeom prst="rect">
                            <a:avLst/>
                          </a:prstGeom>
                          <a:noFill/>
                          <a:ln>
                            <a:noFill/>
                          </a:ln>
                        </pic:spPr>
                      </pic:pic>
                    </a:graphicData>
                  </a:graphic>
                </wp:inline>
              </w:drawing>
            </w:r>
          </w:p>
          <w:p>
            <w:pPr>
              <w:pStyle w:val="2"/>
              <w:rPr>
                <w:rFonts w:hint="default"/>
                <w:sz w:val="30"/>
                <w:szCs w:val="30"/>
                <w:lang w:val="en-US" w:eastAsia="zh-CN"/>
              </w:rPr>
            </w:pPr>
            <w:r>
              <w:rPr>
                <w:rFonts w:hint="eastAsia"/>
                <w:sz w:val="30"/>
                <w:szCs w:val="30"/>
                <w:lang w:val="en-US" w:eastAsia="zh-CN"/>
              </w:rPr>
              <w:t>Controller:</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package com.example.springboot.controller;</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cn.hutool.core.map.MapUtil;</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com.example.springboot.util.Result;</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com.example.springboot.entity.Student;</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com.example.springboot.entity.User;</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com.example.springboot.service.StudentService;</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com.github.pagehelper.PageInfo;</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lombok.val;</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org.springframework.web.bind.annotation.*;</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javax.annotation.Resource;</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javax.servlet.http.HttpSession;</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java.util.HashMap;</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@RestController</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@RequestMapping("/stu")</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public class StudentController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@Resource</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private StudentService studentService;</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@PostMapping("/add")</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public Result&lt;?&gt; add(@RequestBody Student student)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int i = studentService.addNewStudent(student);</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if (i == 1)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Result.success();</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 else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Result.error("-1", "添加失败");</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@PutMapping("/update")</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public Result&lt;?&gt; update(@RequestBody Student student)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int i = studentService.updateNewStudent(student);</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if (i == 1)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Result.success();</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 else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Result.error("-1", "更新失败");</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@DeleteMapping("/delete/{username}")</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public Result&lt;?&gt; delete(@PathVariable String username)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int i = studentService.deleteStudent(username);</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if (i == 1)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Result.success();</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 else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Result.error("-1", "删除失败");</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@GetMapping("/find")</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public Result&lt;?&gt; findPage(@RequestParam(defaultValue = "1") Integer pageNum,</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@RequestParam(defaultValue = "10") Integer pageSize,</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@RequestParam(defaultValue = "") String search)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PageInfo page = studentService.find(pageNum, pageSize, search);</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val build = MapUtil.builder(new HashMap&lt;String, Object&gt;())</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.put("records", page.getList())  //数据</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.put("total", page.getTotal())//总条数</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.put("pages", page.getPages())//页数</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.put("current", page.getPageNum()).build();//当前页</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if (page != null)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Result.success(build);</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 else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Result.error("-1", "查询失败");</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@PostMapping("/login")</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public Result&lt;?&gt; login(@RequestBody User user, HttpSession session)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System.out.println(user.getUsername());</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System.out.println(user.getPassword());</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Object o = studentService.stuLogin(user.getUsername(), user.getPassword());</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if (o != null)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System.out.println(o);</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//存入session</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session.setAttribute("Identity", "stu");</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session.setAttribute("User", o);</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Result.success(o);</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 else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Result.error("-1", "用户名或密码错误");</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@GetMapping("/stuNum")</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public Result&lt;?&gt; stuNum()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int num = studentService.stuNum();</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if (num &gt; 0)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Result.success(num);</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 else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Result.error("-1", "查询失败");</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@GetMapping("/exist/{value}")</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public Result&lt;?&gt; exist(@PathVariable String value)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Student student = studentService.stuInfo(value);</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if (student != null)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Result.success(student);</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 else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Result.error("-1", "不存在该学生");</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spacing w:line="240" w:lineRule="auto"/>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spacing w:line="240" w:lineRule="auto"/>
              <w:rPr>
                <w:rFonts w:hint="default" w:ascii="Times New Roman" w:hAnsi="Times New Roman" w:cs="Times New Roman"/>
                <w:sz w:val="18"/>
                <w:szCs w:val="18"/>
              </w:rPr>
            </w:pPr>
            <w:r>
              <w:rPr>
                <w:rFonts w:hint="default" w:ascii="Times New Roman" w:hAnsi="Times New Roman" w:cs="Times New Roman"/>
                <w:sz w:val="18"/>
                <w:szCs w:val="18"/>
              </w:rPr>
              <w:t>}</w:t>
            </w:r>
          </w:p>
          <w:p>
            <w:pPr>
              <w:pStyle w:val="2"/>
              <w:ind w:left="0" w:leftChars="0" w:firstLine="0" w:firstLineChars="0"/>
              <w:rPr>
                <w:rFonts w:hint="eastAsia"/>
                <w:sz w:val="30"/>
                <w:szCs w:val="30"/>
                <w:lang w:val="en-US" w:eastAsia="zh-CN"/>
              </w:rPr>
            </w:pPr>
            <w:r>
              <w:rPr>
                <w:rFonts w:hint="eastAsia"/>
                <w:sz w:val="30"/>
                <w:szCs w:val="30"/>
                <w:lang w:val="en-US" w:eastAsia="zh-CN"/>
              </w:rPr>
              <w:t>Service: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package com.example.springboot.service;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com.example.springboot.entity.Student;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com.github.pagehelper.PageInfo;</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public interface StudentService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Student stuLogin(String username, String password);</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int addNewStudent(Student student);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PageInfo find(Integer pageNum, Integer pageSize, String search);</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int updateNewStudent(Student student);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int deleteStudent(String username);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int stuNum();</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Student stuInfo(String username);</w:t>
            </w:r>
          </w:p>
          <w:p>
            <w:pPr>
              <w:pStyle w:val="10"/>
              <w:keepNext w:val="0"/>
              <w:keepLines w:val="0"/>
              <w:widowControl/>
              <w:suppressLineNumbers w:val="0"/>
              <w:shd w:val="clear" w:fill="FFFFFF"/>
              <w:rPr>
                <w:rFonts w:hint="default" w:ascii="Times New Roman" w:hAnsi="Times New Roman" w:cs="Times New Roman"/>
                <w:sz w:val="18"/>
                <w:szCs w:val="18"/>
              </w:rPr>
            </w:pPr>
            <w:r>
              <w:rPr>
                <w:rFonts w:hint="default" w:ascii="Times New Roman" w:hAnsi="Times New Roman" w:cs="Times New Roman"/>
                <w:sz w:val="18"/>
                <w:szCs w:val="18"/>
              </w:rPr>
              <w:t>}</w:t>
            </w:r>
          </w:p>
          <w:p>
            <w:pPr>
              <w:pStyle w:val="2"/>
              <w:ind w:left="0" w:leftChars="0" w:firstLine="0" w:firstLineChars="0"/>
              <w:rPr>
                <w:rFonts w:hint="eastAsia"/>
                <w:sz w:val="30"/>
                <w:szCs w:val="30"/>
                <w:lang w:val="en-US" w:eastAsia="zh-CN"/>
              </w:rPr>
            </w:pPr>
            <w:r>
              <w:rPr>
                <w:rFonts w:hint="eastAsia"/>
                <w:sz w:val="30"/>
                <w:szCs w:val="30"/>
                <w:lang w:val="en-US" w:eastAsia="zh-CN"/>
              </w:rPr>
              <w:t>Impl:</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package com.example.springboot.service.impl;</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com.example.springboot.entity.Student;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com.example.springboot.mapper.StudentMapper;</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com.example.springboot.service.StudentService;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com.github.pagehelper.PageHelper;</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com.github.pagehelper.PageInfo;</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org.springframework.stereotype.Service;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javax.annotation.Resource;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import java.util.List;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@Service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public class StudentServiceImpl implements StudentService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@Resource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private StudentMapper studentMapper;</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@Override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public Student stuLogin(String username, String password)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Student student = studentMapper.selectOne(username,password);</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if (student != null)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student;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 else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null;</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@Override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public int addNewStudent(Student student)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int insert = studentMapper.insert(student);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insert;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@Override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public PageInfo find(Integer pageNum, Integer pageSize, String search)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PageHelper.startPage(pageNum,pageSize);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List&lt;Student&gt; studentPage = studentMapper.selectPage(search);</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PageInfo&lt;Student&gt; pageInfo = new PageInfo&lt;&gt;(studentPage);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pageInfo;</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@Override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public int updateNewStudent(Student student)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int i = studentMapper.updateById(student);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i;</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@Override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public int deleteStudent(String username)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int i = studentMapper.deleteById(username);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i;</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@Override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public int stuNum()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int stuNum = Math.toIntExact(studentMapper.selectCount());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stuNum;</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@Override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public Student stuInfo(String username)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Student student = studentMapper.selectOne2(username);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return student;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rPr>
                <w:rFonts w:hint="default" w:ascii="Times New Roman" w:hAnsi="Times New Roman" w:cs="Times New Roman"/>
                <w:sz w:val="18"/>
                <w:szCs w:val="18"/>
              </w:rPr>
            </w:pPr>
            <w:r>
              <w:rPr>
                <w:rFonts w:hint="default" w:ascii="Times New Roman" w:hAnsi="Times New Roman" w:cs="Times New Roman"/>
                <w:sz w:val="18"/>
                <w:szCs w:val="18"/>
              </w:rPr>
              <w:t>}</w:t>
            </w:r>
          </w:p>
          <w:p>
            <w:pPr>
              <w:pStyle w:val="2"/>
              <w:ind w:left="0" w:leftChars="0" w:firstLine="0" w:firstLineChars="0"/>
              <w:rPr>
                <w:rFonts w:hint="eastAsia"/>
                <w:sz w:val="30"/>
                <w:szCs w:val="30"/>
                <w:lang w:val="en-US" w:eastAsia="zh-CN"/>
              </w:rPr>
            </w:pPr>
            <w:r>
              <w:rPr>
                <w:rFonts w:hint="eastAsia"/>
                <w:sz w:val="30"/>
                <w:szCs w:val="30"/>
                <w:lang w:val="en-US" w:eastAsia="zh-CN"/>
              </w:rPr>
              <w:t>StudentMapper:</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&lt;?xml version="1.0" encoding="UTF-8"?&gt;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&lt;!DOCTYPE mapper</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PUBLIC "-//mybatis.org//DTD Mapper 3.0//EN"</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"http://mybatis.org/dtd/mybatis-3-mapper.dtd"&gt;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&lt;mapper namespace="com.example.springboot.mapper.StudentMapper"&gt;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&lt;resultMap id="BaseResultMap" type="com.example.springboot.entity.Student"&gt;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&lt;id column="username"  property="username"/&gt;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&lt;result column="password" property="password"/&gt;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&lt;result column="age"  property="age"/&gt;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&lt;result column="name"  property="name"/&gt;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&lt;result column="gender"  property="gender"/&gt;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&lt;result column="phone_num"  property="phoneNum"/&gt;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&lt;result column="email"  property="email"/&gt;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&lt;result column="avatar"  property="avatar"/&gt;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&lt;/resultMap&gt;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&lt;insert id="insert" parameterType="com.example.springboot.entity.Student"&gt;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insert into student(username,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`password`,</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age,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`name`,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gender,</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`phone_num`,</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email,</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avatar</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values (</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#{student.username},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#{student.password},</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#{student.age},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#{student.name},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#{student.gender},</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#{student.phoneNum},</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#{student.email},</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#{student.avatar})</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&lt;/insert&gt;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&lt;update id="updateById" parameterType="com.example.springboot.entity.Student"&gt;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update student set password = #{student.password},age = #{student.age},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`name` = #{student.name},gender = #{student.gender},</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phone_num = #{student.phoneNum},`email` = #{student.email},</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avatar = #{student.avatar}</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where username = #{student.username}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&lt;/update&gt;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&lt;delete id="deleteById" parameterType="java.lang.String"&gt;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delete from student where `username` = #{username}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&lt;/delete&gt;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&lt;select id="selectPage" resultMap="BaseResultMap" parameterType="java.lang.String"&gt;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select  * from  student where name like concat ('%',#{search},'%')</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&lt;/select&gt;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&lt;select id="selectCount" resultType="java.lang.Long"&gt;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select count(*) as count from student where username is not null</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&lt;/select&gt;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&lt;select id="selectOne" resultMap="BaseResultMap"&gt;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select * from student where username = #{username} and password = #{password}</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&lt;/select&gt;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&lt;select id="selectOne2" resultMap="BaseResultMap"</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parameterType="java.lang.String"&gt;</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select  * from student where `username` = #{username}</w:t>
            </w:r>
          </w:p>
          <w:p>
            <w:pPr>
              <w:pStyle w:val="10"/>
              <w:keepNext w:val="0"/>
              <w:keepLines w:val="0"/>
              <w:widowControl/>
              <w:suppressLineNumbers w:val="0"/>
              <w:shd w:val="clear" w:fill="FFFFFF"/>
              <w:rPr>
                <w:rFonts w:hint="eastAsia" w:ascii="Times New Roman" w:hAnsi="Times New Roman" w:eastAsia="宋体" w:cs="Times New Roman"/>
                <w:sz w:val="18"/>
                <w:szCs w:val="18"/>
                <w:lang w:eastAsia="zh-CN"/>
              </w:rPr>
            </w:pPr>
            <w:r>
              <w:rPr>
                <w:rFonts w:hint="default" w:ascii="Times New Roman" w:hAnsi="Times New Roman" w:cs="Times New Roman"/>
                <w:sz w:val="18"/>
                <w:szCs w:val="18"/>
              </w:rPr>
              <w:t xml:space="preserve">    &lt;/select&gt;</w:t>
            </w:r>
          </w:p>
          <w:p>
            <w:pPr>
              <w:pStyle w:val="10"/>
              <w:keepNext w:val="0"/>
              <w:keepLines w:val="0"/>
              <w:widowControl/>
              <w:suppressLineNumbers w:val="0"/>
              <w:shd w:val="clear" w:fill="FFFFFF"/>
              <w:rPr>
                <w:rFonts w:hint="default" w:ascii="Times New Roman" w:hAnsi="Times New Roman" w:cs="Times New Roman"/>
                <w:sz w:val="18"/>
                <w:szCs w:val="18"/>
              </w:rPr>
            </w:pPr>
            <w:r>
              <w:rPr>
                <w:rFonts w:hint="default" w:ascii="Times New Roman" w:hAnsi="Times New Roman" w:cs="Times New Roman"/>
                <w:sz w:val="18"/>
                <w:szCs w:val="18"/>
              </w:rPr>
              <w:t>&lt;/mapper&gt;</w:t>
            </w:r>
          </w:p>
          <w:p>
            <w:pPr>
              <w:pStyle w:val="2"/>
              <w:ind w:left="0" w:leftChars="0" w:firstLine="0" w:firstLineChars="0"/>
              <w:rPr>
                <w:rFonts w:hint="default"/>
                <w:lang w:val="en-US" w:eastAsia="zh-CN"/>
              </w:rPr>
            </w:pPr>
          </w:p>
          <w:p>
            <w:pPr>
              <w:spacing w:before="300" w:after="300" w:line="360" w:lineRule="auto"/>
              <w:rPr>
                <w:rFonts w:hint="eastAsia" w:ascii="宋体" w:hAnsi="宋体" w:eastAsia="宋体" w:cs="宋体"/>
                <w:sz w:val="36"/>
                <w:szCs w:val="36"/>
              </w:rPr>
            </w:pPr>
            <w:r>
              <w:rPr>
                <w:rFonts w:hint="eastAsia" w:ascii="宋体" w:hAnsi="宋体" w:eastAsia="宋体" w:cs="宋体"/>
                <w:sz w:val="36"/>
                <w:szCs w:val="36"/>
              </w:rPr>
              <w:t xml:space="preserve">5.2 </w:t>
            </w:r>
            <w:r>
              <w:rPr>
                <w:rFonts w:hint="eastAsia" w:ascii="宋体" w:hAnsi="宋体" w:eastAsia="宋体" w:cs="宋体"/>
                <w:sz w:val="36"/>
                <w:szCs w:val="36"/>
                <w:lang w:val="en-US" w:eastAsia="zh-CN"/>
              </w:rPr>
              <w:t>报修模块</w:t>
            </w:r>
            <w:r>
              <w:rPr>
                <w:rFonts w:hint="eastAsia" w:ascii="宋体" w:hAnsi="宋体" w:eastAsia="宋体" w:cs="宋体"/>
                <w:sz w:val="36"/>
                <w:szCs w:val="36"/>
              </w:rPr>
              <w:t>页面</w:t>
            </w:r>
          </w:p>
          <w:p>
            <w:pPr>
              <w:widowControl/>
              <w:jc w:val="left"/>
              <w:rPr>
                <w:rFonts w:hint="eastAsia"/>
                <w:sz w:val="30"/>
                <w:szCs w:val="30"/>
                <w:lang w:val="en-US" w:eastAsia="zh-CN"/>
              </w:rPr>
            </w:pPr>
            <w:r>
              <w:rPr>
                <w:rFonts w:hint="eastAsia"/>
                <w:sz w:val="30"/>
                <w:szCs w:val="30"/>
                <w:lang w:val="en-US" w:eastAsia="zh-CN"/>
              </w:rPr>
              <w:t>管理员端：</w:t>
            </w:r>
          </w:p>
          <w:p>
            <w:pPr>
              <w:spacing w:before="300" w:after="300" w:line="360" w:lineRule="auto"/>
              <w:rPr>
                <w:rFonts w:hint="eastAsia"/>
              </w:rPr>
            </w:pPr>
            <w:r>
              <w:drawing>
                <wp:inline distT="0" distB="0" distL="114300" distR="114300">
                  <wp:extent cx="5160645" cy="2731135"/>
                  <wp:effectExtent l="0" t="0" r="5715" b="12065"/>
                  <wp:docPr id="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pic:cNvPicPr>
                            <a:picLocks noChangeAspect="1"/>
                          </pic:cNvPicPr>
                        </pic:nvPicPr>
                        <pic:blipFill>
                          <a:blip r:embed="rId16"/>
                          <a:srcRect l="-1038" t="3857" r="3050" b="3964"/>
                          <a:stretch>
                            <a:fillRect/>
                          </a:stretch>
                        </pic:blipFill>
                        <pic:spPr>
                          <a:xfrm>
                            <a:off x="0" y="0"/>
                            <a:ext cx="5160645" cy="2731135"/>
                          </a:xfrm>
                          <a:prstGeom prst="rect">
                            <a:avLst/>
                          </a:prstGeom>
                          <a:noFill/>
                          <a:ln>
                            <a:noFill/>
                          </a:ln>
                        </pic:spPr>
                      </pic:pic>
                    </a:graphicData>
                  </a:graphic>
                </wp:inline>
              </w:drawing>
            </w:r>
          </w:p>
          <w:p>
            <w:pPr>
              <w:pStyle w:val="2"/>
              <w:rPr>
                <w:rFonts w:hint="eastAsia" w:ascii="宋体" w:hAnsi="宋体" w:cs="宋体"/>
                <w:b w:val="0"/>
                <w:bCs/>
                <w:sz w:val="30"/>
                <w:szCs w:val="30"/>
                <w:lang w:val="en-US" w:eastAsia="zh-CN"/>
              </w:rPr>
            </w:pPr>
            <w:r>
              <w:rPr>
                <w:rFonts w:hint="eastAsia" w:ascii="宋体" w:hAnsi="宋体" w:cs="宋体"/>
                <w:b w:val="0"/>
                <w:bCs/>
                <w:sz w:val="30"/>
                <w:szCs w:val="30"/>
                <w:lang w:val="en-US" w:eastAsia="zh-CN"/>
              </w:rPr>
              <w:t>修改：</w:t>
            </w:r>
          </w:p>
          <w:p>
            <w:pPr>
              <w:pStyle w:val="2"/>
            </w:pPr>
            <w:r>
              <w:drawing>
                <wp:inline distT="0" distB="0" distL="114300" distR="114300">
                  <wp:extent cx="3493135" cy="4134485"/>
                  <wp:effectExtent l="0" t="0" r="12065" b="10795"/>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8"/>
                          <pic:cNvPicPr>
                            <a:picLocks noChangeAspect="1"/>
                          </pic:cNvPicPr>
                        </pic:nvPicPr>
                        <pic:blipFill>
                          <a:blip r:embed="rId17"/>
                          <a:srcRect l="33940" t="19009" r="36388" b="18559"/>
                          <a:stretch>
                            <a:fillRect/>
                          </a:stretch>
                        </pic:blipFill>
                        <pic:spPr>
                          <a:xfrm>
                            <a:off x="0" y="0"/>
                            <a:ext cx="3493135" cy="4134485"/>
                          </a:xfrm>
                          <a:prstGeom prst="rect">
                            <a:avLst/>
                          </a:prstGeom>
                          <a:noFill/>
                          <a:ln>
                            <a:noFill/>
                          </a:ln>
                        </pic:spPr>
                      </pic:pic>
                    </a:graphicData>
                  </a:graphic>
                </wp:inline>
              </w:drawing>
            </w:r>
          </w:p>
          <w:p>
            <w:pPr>
              <w:pStyle w:val="2"/>
              <w:rPr>
                <w:rFonts w:hint="eastAsia"/>
                <w:sz w:val="30"/>
                <w:szCs w:val="30"/>
                <w:lang w:val="en-US" w:eastAsia="zh-CN"/>
              </w:rPr>
            </w:pPr>
            <w:r>
              <w:rPr>
                <w:rFonts w:hint="eastAsia"/>
                <w:sz w:val="30"/>
                <w:szCs w:val="30"/>
                <w:lang w:val="en-US" w:eastAsia="zh-CN"/>
              </w:rPr>
              <w:t>学生端：</w:t>
            </w:r>
          </w:p>
          <w:p>
            <w:pPr>
              <w:pStyle w:val="2"/>
              <w:rPr>
                <w:rFonts w:hint="default"/>
                <w:lang w:val="en-US" w:eastAsia="zh-CN"/>
              </w:rPr>
            </w:pPr>
            <w:r>
              <w:drawing>
                <wp:inline distT="0" distB="0" distL="114300" distR="114300">
                  <wp:extent cx="4991735" cy="2760980"/>
                  <wp:effectExtent l="0" t="0" r="6985" b="12700"/>
                  <wp:docPr id="1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9"/>
                          <pic:cNvPicPr>
                            <a:picLocks noChangeAspect="1"/>
                          </pic:cNvPicPr>
                        </pic:nvPicPr>
                        <pic:blipFill>
                          <a:blip r:embed="rId18"/>
                          <a:srcRect l="566" t="2829" r="4654" b="3986"/>
                          <a:stretch>
                            <a:fillRect/>
                          </a:stretch>
                        </pic:blipFill>
                        <pic:spPr>
                          <a:xfrm>
                            <a:off x="0" y="0"/>
                            <a:ext cx="4991735" cy="2760980"/>
                          </a:xfrm>
                          <a:prstGeom prst="rect">
                            <a:avLst/>
                          </a:prstGeom>
                          <a:noFill/>
                          <a:ln>
                            <a:noFill/>
                          </a:ln>
                        </pic:spPr>
                      </pic:pic>
                    </a:graphicData>
                  </a:graphic>
                </wp:inline>
              </w:drawing>
            </w:r>
          </w:p>
          <w:p>
            <w:pPr>
              <w:pStyle w:val="2"/>
              <w:rPr>
                <w:rFonts w:hint="eastAsia" w:ascii="宋体" w:hAnsi="宋体" w:cs="宋体"/>
                <w:b w:val="0"/>
                <w:bCs/>
                <w:sz w:val="30"/>
                <w:szCs w:val="30"/>
                <w:lang w:val="en-US" w:eastAsia="zh-CN"/>
              </w:rPr>
            </w:pPr>
            <w:r>
              <w:rPr>
                <w:rFonts w:hint="eastAsia" w:ascii="宋体" w:hAnsi="宋体" w:cs="宋体"/>
                <w:b w:val="0"/>
                <w:bCs/>
                <w:sz w:val="30"/>
                <w:szCs w:val="30"/>
                <w:lang w:val="en-US" w:eastAsia="zh-CN"/>
              </w:rPr>
              <w:t>新增：</w:t>
            </w:r>
          </w:p>
          <w:p>
            <w:pPr>
              <w:pStyle w:val="2"/>
            </w:pPr>
            <w:r>
              <w:drawing>
                <wp:inline distT="0" distB="0" distL="114300" distR="114300">
                  <wp:extent cx="3957320" cy="3963670"/>
                  <wp:effectExtent l="0" t="0" r="5080" b="13970"/>
                  <wp:docPr id="1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0"/>
                          <pic:cNvPicPr>
                            <a:picLocks noChangeAspect="1"/>
                          </pic:cNvPicPr>
                        </pic:nvPicPr>
                        <pic:blipFill>
                          <a:blip r:embed="rId19"/>
                          <a:srcRect l="33615" t="18945" r="36629" b="28076"/>
                          <a:stretch>
                            <a:fillRect/>
                          </a:stretch>
                        </pic:blipFill>
                        <pic:spPr>
                          <a:xfrm>
                            <a:off x="0" y="0"/>
                            <a:ext cx="3957320" cy="3963670"/>
                          </a:xfrm>
                          <a:prstGeom prst="rect">
                            <a:avLst/>
                          </a:prstGeom>
                          <a:noFill/>
                          <a:ln>
                            <a:noFill/>
                          </a:ln>
                        </pic:spPr>
                      </pic:pic>
                    </a:graphicData>
                  </a:graphic>
                </wp:inline>
              </w:drawing>
            </w:r>
          </w:p>
          <w:p>
            <w:pPr>
              <w:pStyle w:val="2"/>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Controller：</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package </w:t>
            </w:r>
            <w:r>
              <w:rPr>
                <w:rFonts w:hint="default" w:ascii="Times New Roman" w:hAnsi="Times New Roman" w:eastAsia="monospace" w:cs="Times New Roman"/>
                <w:color w:val="auto"/>
                <w:sz w:val="18"/>
                <w:szCs w:val="18"/>
                <w:shd w:val="clear" w:fill="FFFFFF"/>
              </w:rPr>
              <w:t>com.example.springboot.controller;</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cn.hutool.core.map.MapUtil;</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com.example.springboot.util.Result;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com.example.springboot.entity.Repair;</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com.example.springboot.service.RepairService;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com.github.pagehelper.PageInfo;</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lombok.val;</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org.springframework.web.bind.annotation.*;</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javax.annotation.Resource;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java.util.HashMap;</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@RestController</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@RequestMapping(</w:t>
            </w:r>
            <w:r>
              <w:rPr>
                <w:rFonts w:hint="default" w:ascii="Times New Roman" w:hAnsi="Times New Roman" w:eastAsia="monospace" w:cs="Times New Roman"/>
                <w:b/>
                <w:bCs/>
                <w:color w:val="auto"/>
                <w:sz w:val="18"/>
                <w:szCs w:val="18"/>
                <w:shd w:val="clear" w:fill="FFFFFF"/>
              </w:rPr>
              <w:t>"/repair"</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public class </w:t>
            </w:r>
            <w:r>
              <w:rPr>
                <w:rFonts w:hint="default" w:ascii="Times New Roman" w:hAnsi="Times New Roman" w:eastAsia="monospace" w:cs="Times New Roman"/>
                <w:color w:val="auto"/>
                <w:sz w:val="18"/>
                <w:szCs w:val="18"/>
                <w:shd w:val="clear" w:fill="FFFFFF"/>
              </w:rPr>
              <w:t>RepairController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@Resource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private </w:t>
            </w:r>
            <w:r>
              <w:rPr>
                <w:rFonts w:hint="default" w:ascii="Times New Roman" w:hAnsi="Times New Roman" w:eastAsia="monospace" w:cs="Times New Roman"/>
                <w:color w:val="auto"/>
                <w:sz w:val="18"/>
                <w:szCs w:val="18"/>
                <w:shd w:val="clear" w:fill="FFFFFF"/>
              </w:rPr>
              <w:t xml:space="preserve">RepairService </w:t>
            </w:r>
            <w:r>
              <w:rPr>
                <w:rFonts w:hint="default" w:ascii="Times New Roman" w:hAnsi="Times New Roman" w:eastAsia="monospace" w:cs="Times New Roman"/>
                <w:b/>
                <w:bCs/>
                <w:color w:val="auto"/>
                <w:sz w:val="18"/>
                <w:szCs w:val="18"/>
                <w:shd w:val="clear" w:fill="FFFFFF"/>
              </w:rPr>
              <w:t>repairService</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@PostMapping(</w:t>
            </w:r>
            <w:r>
              <w:rPr>
                <w:rFonts w:hint="default" w:ascii="Times New Roman" w:hAnsi="Times New Roman" w:eastAsia="monospace" w:cs="Times New Roman"/>
                <w:b/>
                <w:bCs/>
                <w:color w:val="auto"/>
                <w:sz w:val="18"/>
                <w:szCs w:val="18"/>
                <w:shd w:val="clear" w:fill="FFFFFF"/>
              </w:rPr>
              <w:t>"/add"</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public </w:t>
            </w:r>
            <w:r>
              <w:rPr>
                <w:rFonts w:hint="default" w:ascii="Times New Roman" w:hAnsi="Times New Roman" w:eastAsia="monospace" w:cs="Times New Roman"/>
                <w:color w:val="auto"/>
                <w:sz w:val="18"/>
                <w:szCs w:val="18"/>
                <w:shd w:val="clear" w:fill="FFFFFF"/>
              </w:rPr>
              <w:t>Result&lt;?&gt; add(@RequestBody Repair repair)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int </w:t>
            </w:r>
            <w:r>
              <w:rPr>
                <w:rFonts w:hint="default" w:ascii="Times New Roman" w:hAnsi="Times New Roman" w:eastAsia="monospace" w:cs="Times New Roman"/>
                <w:color w:val="auto"/>
                <w:sz w:val="18"/>
                <w:szCs w:val="18"/>
                <w:shd w:val="clear" w:fill="FFFFFF"/>
              </w:rPr>
              <w:t xml:space="preserve">i = </w:t>
            </w:r>
            <w:r>
              <w:rPr>
                <w:rFonts w:hint="default" w:ascii="Times New Roman" w:hAnsi="Times New Roman" w:eastAsia="monospace" w:cs="Times New Roman"/>
                <w:b/>
                <w:bCs/>
                <w:color w:val="auto"/>
                <w:sz w:val="18"/>
                <w:szCs w:val="18"/>
                <w:shd w:val="clear" w:fill="FFFFFF"/>
              </w:rPr>
              <w:t>repairService</w:t>
            </w:r>
            <w:r>
              <w:rPr>
                <w:rFonts w:hint="default" w:ascii="Times New Roman" w:hAnsi="Times New Roman" w:eastAsia="monospace" w:cs="Times New Roman"/>
                <w:color w:val="auto"/>
                <w:sz w:val="18"/>
                <w:szCs w:val="18"/>
                <w:shd w:val="clear" w:fill="FFFFFF"/>
              </w:rPr>
              <w:t>.addNewOrder(repair);</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if </w:t>
            </w:r>
            <w:r>
              <w:rPr>
                <w:rFonts w:hint="default" w:ascii="Times New Roman" w:hAnsi="Times New Roman" w:eastAsia="monospace" w:cs="Times New Roman"/>
                <w:color w:val="auto"/>
                <w:sz w:val="18"/>
                <w:szCs w:val="18"/>
                <w:shd w:val="clear" w:fill="FFFFFF"/>
              </w:rPr>
              <w:t>(i == 1)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Result.</w:t>
            </w:r>
            <w:r>
              <w:rPr>
                <w:rFonts w:hint="default" w:ascii="Times New Roman" w:hAnsi="Times New Roman" w:eastAsia="monospace" w:cs="Times New Roman"/>
                <w:i/>
                <w:iCs/>
                <w:color w:val="auto"/>
                <w:sz w:val="18"/>
                <w:szCs w:val="18"/>
                <w:shd w:val="clear" w:fill="FFFFFF"/>
              </w:rPr>
              <w:t>success</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 </w:t>
            </w:r>
            <w:r>
              <w:rPr>
                <w:rFonts w:hint="default" w:ascii="Times New Roman" w:hAnsi="Times New Roman" w:eastAsia="monospace" w:cs="Times New Roman"/>
                <w:b/>
                <w:bCs/>
                <w:color w:val="auto"/>
                <w:sz w:val="18"/>
                <w:szCs w:val="18"/>
                <w:shd w:val="clear" w:fill="FFFFFF"/>
              </w:rPr>
              <w:t xml:space="preserve">else </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Result.</w:t>
            </w:r>
            <w:r>
              <w:rPr>
                <w:rFonts w:hint="default" w:ascii="Times New Roman" w:hAnsi="Times New Roman" w:eastAsia="monospace" w:cs="Times New Roman"/>
                <w:i/>
                <w:iCs/>
                <w:color w:val="auto"/>
                <w:sz w:val="18"/>
                <w:szCs w:val="18"/>
                <w:shd w:val="clear" w:fill="FFFFFF"/>
              </w:rPr>
              <w:t>error</w:t>
            </w:r>
            <w:r>
              <w:rPr>
                <w:rFonts w:hint="default" w:ascii="Times New Roman" w:hAnsi="Times New Roman" w:eastAsia="monospace" w:cs="Times New Roman"/>
                <w:color w:val="auto"/>
                <w:sz w:val="18"/>
                <w:szCs w:val="18"/>
                <w:shd w:val="clear" w:fill="FFFFFF"/>
              </w:rPr>
              <w:t>(</w:t>
            </w:r>
            <w:r>
              <w:rPr>
                <w:rFonts w:hint="default" w:ascii="Times New Roman" w:hAnsi="Times New Roman" w:eastAsia="monospace" w:cs="Times New Roman"/>
                <w:b/>
                <w:bCs/>
                <w:color w:val="auto"/>
                <w:sz w:val="18"/>
                <w:szCs w:val="18"/>
                <w:shd w:val="clear" w:fill="FFFFFF"/>
              </w:rPr>
              <w:t>"-1"</w:t>
            </w: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w:t>
            </w:r>
            <w:r>
              <w:rPr>
                <w:rFonts w:hint="default" w:ascii="Times New Roman" w:hAnsi="Times New Roman" w:eastAsia="宋体" w:cs="Times New Roman"/>
                <w:b/>
                <w:bCs/>
                <w:color w:val="auto"/>
                <w:sz w:val="18"/>
                <w:szCs w:val="18"/>
                <w:shd w:val="clear" w:fill="FFFFFF"/>
              </w:rPr>
              <w:t>添加失败</w:t>
            </w:r>
            <w:r>
              <w:rPr>
                <w:rFonts w:hint="default" w:ascii="Times New Roman" w:hAnsi="Times New Roman" w:eastAsia="monospace" w:cs="Times New Roman"/>
                <w:b/>
                <w:bCs/>
                <w:color w:val="auto"/>
                <w:sz w:val="18"/>
                <w:szCs w:val="18"/>
                <w:shd w:val="clear" w:fill="FFFFFF"/>
              </w:rPr>
              <w:t>"</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@PutMapping(</w:t>
            </w:r>
            <w:r>
              <w:rPr>
                <w:rFonts w:hint="default" w:ascii="Times New Roman" w:hAnsi="Times New Roman" w:eastAsia="monospace" w:cs="Times New Roman"/>
                <w:b/>
                <w:bCs/>
                <w:color w:val="auto"/>
                <w:sz w:val="18"/>
                <w:szCs w:val="18"/>
                <w:shd w:val="clear" w:fill="FFFFFF"/>
              </w:rPr>
              <w:t>"/update"</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public </w:t>
            </w:r>
            <w:r>
              <w:rPr>
                <w:rFonts w:hint="default" w:ascii="Times New Roman" w:hAnsi="Times New Roman" w:eastAsia="monospace" w:cs="Times New Roman"/>
                <w:color w:val="auto"/>
                <w:sz w:val="18"/>
                <w:szCs w:val="18"/>
                <w:shd w:val="clear" w:fill="FFFFFF"/>
              </w:rPr>
              <w:t>Result&lt;?&gt; update(@RequestBody Repair repair)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int </w:t>
            </w:r>
            <w:r>
              <w:rPr>
                <w:rFonts w:hint="default" w:ascii="Times New Roman" w:hAnsi="Times New Roman" w:eastAsia="monospace" w:cs="Times New Roman"/>
                <w:color w:val="auto"/>
                <w:sz w:val="18"/>
                <w:szCs w:val="18"/>
                <w:shd w:val="clear" w:fill="FFFFFF"/>
              </w:rPr>
              <w:t xml:space="preserve">i = </w:t>
            </w:r>
            <w:r>
              <w:rPr>
                <w:rFonts w:hint="default" w:ascii="Times New Roman" w:hAnsi="Times New Roman" w:eastAsia="monospace" w:cs="Times New Roman"/>
                <w:b/>
                <w:bCs/>
                <w:color w:val="auto"/>
                <w:sz w:val="18"/>
                <w:szCs w:val="18"/>
                <w:shd w:val="clear" w:fill="FFFFFF"/>
              </w:rPr>
              <w:t>repairService</w:t>
            </w:r>
            <w:r>
              <w:rPr>
                <w:rFonts w:hint="default" w:ascii="Times New Roman" w:hAnsi="Times New Roman" w:eastAsia="monospace" w:cs="Times New Roman"/>
                <w:color w:val="auto"/>
                <w:sz w:val="18"/>
                <w:szCs w:val="18"/>
                <w:shd w:val="clear" w:fill="FFFFFF"/>
              </w:rPr>
              <w:t>.updateNewOrder(repair);</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if </w:t>
            </w:r>
            <w:r>
              <w:rPr>
                <w:rFonts w:hint="default" w:ascii="Times New Roman" w:hAnsi="Times New Roman" w:eastAsia="monospace" w:cs="Times New Roman"/>
                <w:color w:val="auto"/>
                <w:sz w:val="18"/>
                <w:szCs w:val="18"/>
                <w:shd w:val="clear" w:fill="FFFFFF"/>
              </w:rPr>
              <w:t>(i == 1)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Result.</w:t>
            </w:r>
            <w:r>
              <w:rPr>
                <w:rFonts w:hint="default" w:ascii="Times New Roman" w:hAnsi="Times New Roman" w:eastAsia="monospace" w:cs="Times New Roman"/>
                <w:i/>
                <w:iCs/>
                <w:color w:val="auto"/>
                <w:sz w:val="18"/>
                <w:szCs w:val="18"/>
                <w:shd w:val="clear" w:fill="FFFFFF"/>
              </w:rPr>
              <w:t>success</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 </w:t>
            </w:r>
            <w:r>
              <w:rPr>
                <w:rFonts w:hint="default" w:ascii="Times New Roman" w:hAnsi="Times New Roman" w:eastAsia="monospace" w:cs="Times New Roman"/>
                <w:b/>
                <w:bCs/>
                <w:color w:val="auto"/>
                <w:sz w:val="18"/>
                <w:szCs w:val="18"/>
                <w:shd w:val="clear" w:fill="FFFFFF"/>
              </w:rPr>
              <w:t xml:space="preserve">else </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Result.</w:t>
            </w:r>
            <w:r>
              <w:rPr>
                <w:rFonts w:hint="default" w:ascii="Times New Roman" w:hAnsi="Times New Roman" w:eastAsia="monospace" w:cs="Times New Roman"/>
                <w:i/>
                <w:iCs/>
                <w:color w:val="auto"/>
                <w:sz w:val="18"/>
                <w:szCs w:val="18"/>
                <w:shd w:val="clear" w:fill="FFFFFF"/>
              </w:rPr>
              <w:t>error</w:t>
            </w:r>
            <w:r>
              <w:rPr>
                <w:rFonts w:hint="default" w:ascii="Times New Roman" w:hAnsi="Times New Roman" w:eastAsia="monospace" w:cs="Times New Roman"/>
                <w:color w:val="auto"/>
                <w:sz w:val="18"/>
                <w:szCs w:val="18"/>
                <w:shd w:val="clear" w:fill="FFFFFF"/>
              </w:rPr>
              <w:t>(</w:t>
            </w:r>
            <w:r>
              <w:rPr>
                <w:rFonts w:hint="default" w:ascii="Times New Roman" w:hAnsi="Times New Roman" w:eastAsia="monospace" w:cs="Times New Roman"/>
                <w:b/>
                <w:bCs/>
                <w:color w:val="auto"/>
                <w:sz w:val="18"/>
                <w:szCs w:val="18"/>
                <w:shd w:val="clear" w:fill="FFFFFF"/>
              </w:rPr>
              <w:t>"-1"</w:t>
            </w: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w:t>
            </w:r>
            <w:r>
              <w:rPr>
                <w:rFonts w:hint="default" w:ascii="Times New Roman" w:hAnsi="Times New Roman" w:eastAsia="宋体" w:cs="Times New Roman"/>
                <w:b/>
                <w:bCs/>
                <w:color w:val="auto"/>
                <w:sz w:val="18"/>
                <w:szCs w:val="18"/>
                <w:shd w:val="clear" w:fill="FFFFFF"/>
              </w:rPr>
              <w:t>更新失败</w:t>
            </w:r>
            <w:r>
              <w:rPr>
                <w:rFonts w:hint="default" w:ascii="Times New Roman" w:hAnsi="Times New Roman" w:eastAsia="monospace" w:cs="Times New Roman"/>
                <w:b/>
                <w:bCs/>
                <w:color w:val="auto"/>
                <w:sz w:val="18"/>
                <w:szCs w:val="18"/>
                <w:shd w:val="clear" w:fill="FFFFFF"/>
              </w:rPr>
              <w:t>"</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@DeleteMapping(</w:t>
            </w:r>
            <w:r>
              <w:rPr>
                <w:rFonts w:hint="default" w:ascii="Times New Roman" w:hAnsi="Times New Roman" w:eastAsia="monospace" w:cs="Times New Roman"/>
                <w:b/>
                <w:bCs/>
                <w:color w:val="auto"/>
                <w:sz w:val="18"/>
                <w:szCs w:val="18"/>
                <w:shd w:val="clear" w:fill="FFFFFF"/>
              </w:rPr>
              <w:t>"/delete/{id}"</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public </w:t>
            </w:r>
            <w:r>
              <w:rPr>
                <w:rFonts w:hint="default" w:ascii="Times New Roman" w:hAnsi="Times New Roman" w:eastAsia="monospace" w:cs="Times New Roman"/>
                <w:color w:val="auto"/>
                <w:sz w:val="18"/>
                <w:szCs w:val="18"/>
                <w:shd w:val="clear" w:fill="FFFFFF"/>
              </w:rPr>
              <w:t>Result&lt;?&gt; delete(@PathVariable Integer id)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int </w:t>
            </w:r>
            <w:r>
              <w:rPr>
                <w:rFonts w:hint="default" w:ascii="Times New Roman" w:hAnsi="Times New Roman" w:eastAsia="monospace" w:cs="Times New Roman"/>
                <w:color w:val="auto"/>
                <w:sz w:val="18"/>
                <w:szCs w:val="18"/>
                <w:shd w:val="clear" w:fill="FFFFFF"/>
              </w:rPr>
              <w:t xml:space="preserve">i = </w:t>
            </w:r>
            <w:r>
              <w:rPr>
                <w:rFonts w:hint="default" w:ascii="Times New Roman" w:hAnsi="Times New Roman" w:eastAsia="monospace" w:cs="Times New Roman"/>
                <w:b/>
                <w:bCs/>
                <w:color w:val="auto"/>
                <w:sz w:val="18"/>
                <w:szCs w:val="18"/>
                <w:shd w:val="clear" w:fill="FFFFFF"/>
              </w:rPr>
              <w:t>repairService</w:t>
            </w:r>
            <w:r>
              <w:rPr>
                <w:rFonts w:hint="default" w:ascii="Times New Roman" w:hAnsi="Times New Roman" w:eastAsia="monospace" w:cs="Times New Roman"/>
                <w:color w:val="auto"/>
                <w:sz w:val="18"/>
                <w:szCs w:val="18"/>
                <w:shd w:val="clear" w:fill="FFFFFF"/>
              </w:rPr>
              <w:t>.deleteOrder(id);</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if </w:t>
            </w:r>
            <w:r>
              <w:rPr>
                <w:rFonts w:hint="default" w:ascii="Times New Roman" w:hAnsi="Times New Roman" w:eastAsia="monospace" w:cs="Times New Roman"/>
                <w:color w:val="auto"/>
                <w:sz w:val="18"/>
                <w:szCs w:val="18"/>
                <w:shd w:val="clear" w:fill="FFFFFF"/>
              </w:rPr>
              <w:t>(i == 1)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Result.</w:t>
            </w:r>
            <w:r>
              <w:rPr>
                <w:rFonts w:hint="default" w:ascii="Times New Roman" w:hAnsi="Times New Roman" w:eastAsia="monospace" w:cs="Times New Roman"/>
                <w:i/>
                <w:iCs/>
                <w:color w:val="auto"/>
                <w:sz w:val="18"/>
                <w:szCs w:val="18"/>
                <w:shd w:val="clear" w:fill="FFFFFF"/>
              </w:rPr>
              <w:t>success</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 </w:t>
            </w:r>
            <w:r>
              <w:rPr>
                <w:rFonts w:hint="default" w:ascii="Times New Roman" w:hAnsi="Times New Roman" w:eastAsia="monospace" w:cs="Times New Roman"/>
                <w:b/>
                <w:bCs/>
                <w:color w:val="auto"/>
                <w:sz w:val="18"/>
                <w:szCs w:val="18"/>
                <w:shd w:val="clear" w:fill="FFFFFF"/>
              </w:rPr>
              <w:t xml:space="preserve">else </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Result.</w:t>
            </w:r>
            <w:r>
              <w:rPr>
                <w:rFonts w:hint="default" w:ascii="Times New Roman" w:hAnsi="Times New Roman" w:eastAsia="monospace" w:cs="Times New Roman"/>
                <w:i/>
                <w:iCs/>
                <w:color w:val="auto"/>
                <w:sz w:val="18"/>
                <w:szCs w:val="18"/>
                <w:shd w:val="clear" w:fill="FFFFFF"/>
              </w:rPr>
              <w:t>error</w:t>
            </w:r>
            <w:r>
              <w:rPr>
                <w:rFonts w:hint="default" w:ascii="Times New Roman" w:hAnsi="Times New Roman" w:eastAsia="monospace" w:cs="Times New Roman"/>
                <w:color w:val="auto"/>
                <w:sz w:val="18"/>
                <w:szCs w:val="18"/>
                <w:shd w:val="clear" w:fill="FFFFFF"/>
              </w:rPr>
              <w:t>(</w:t>
            </w:r>
            <w:r>
              <w:rPr>
                <w:rFonts w:hint="default" w:ascii="Times New Roman" w:hAnsi="Times New Roman" w:eastAsia="monospace" w:cs="Times New Roman"/>
                <w:b/>
                <w:bCs/>
                <w:color w:val="auto"/>
                <w:sz w:val="18"/>
                <w:szCs w:val="18"/>
                <w:shd w:val="clear" w:fill="FFFFFF"/>
              </w:rPr>
              <w:t>"-1"</w:t>
            </w: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w:t>
            </w:r>
            <w:r>
              <w:rPr>
                <w:rFonts w:hint="default" w:ascii="Times New Roman" w:hAnsi="Times New Roman" w:eastAsia="宋体" w:cs="Times New Roman"/>
                <w:b/>
                <w:bCs/>
                <w:color w:val="auto"/>
                <w:sz w:val="18"/>
                <w:szCs w:val="18"/>
                <w:shd w:val="clear" w:fill="FFFFFF"/>
              </w:rPr>
              <w:t>删除失败</w:t>
            </w:r>
            <w:r>
              <w:rPr>
                <w:rFonts w:hint="default" w:ascii="Times New Roman" w:hAnsi="Times New Roman" w:eastAsia="monospace" w:cs="Times New Roman"/>
                <w:b/>
                <w:bCs/>
                <w:color w:val="auto"/>
                <w:sz w:val="18"/>
                <w:szCs w:val="18"/>
                <w:shd w:val="clear" w:fill="FFFFFF"/>
              </w:rPr>
              <w:t>"</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@GetMapping(</w:t>
            </w:r>
            <w:r>
              <w:rPr>
                <w:rFonts w:hint="default" w:ascii="Times New Roman" w:hAnsi="Times New Roman" w:eastAsia="monospace" w:cs="Times New Roman"/>
                <w:b/>
                <w:bCs/>
                <w:color w:val="auto"/>
                <w:sz w:val="18"/>
                <w:szCs w:val="18"/>
                <w:shd w:val="clear" w:fill="FFFFFF"/>
              </w:rPr>
              <w:t>"/find"</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public </w:t>
            </w:r>
            <w:r>
              <w:rPr>
                <w:rFonts w:hint="default" w:ascii="Times New Roman" w:hAnsi="Times New Roman" w:eastAsia="monospace" w:cs="Times New Roman"/>
                <w:color w:val="auto"/>
                <w:sz w:val="18"/>
                <w:szCs w:val="18"/>
                <w:shd w:val="clear" w:fill="FFFFFF"/>
              </w:rPr>
              <w:t xml:space="preserve">Result&lt;?&gt; findPage(@RequestParam(defaultValue = </w:t>
            </w:r>
            <w:r>
              <w:rPr>
                <w:rFonts w:hint="default" w:ascii="Times New Roman" w:hAnsi="Times New Roman" w:eastAsia="monospace" w:cs="Times New Roman"/>
                <w:b/>
                <w:bCs/>
                <w:color w:val="auto"/>
                <w:sz w:val="18"/>
                <w:szCs w:val="18"/>
                <w:shd w:val="clear" w:fill="FFFFFF"/>
              </w:rPr>
              <w:t>"1"</w:t>
            </w:r>
            <w:r>
              <w:rPr>
                <w:rFonts w:hint="default" w:ascii="Times New Roman" w:hAnsi="Times New Roman" w:eastAsia="monospace" w:cs="Times New Roman"/>
                <w:color w:val="auto"/>
                <w:sz w:val="18"/>
                <w:szCs w:val="18"/>
                <w:shd w:val="clear" w:fill="FFFFFF"/>
              </w:rPr>
              <w:t>) Integer pageNum,</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@RequestParam(defaultValue = </w:t>
            </w:r>
            <w:r>
              <w:rPr>
                <w:rFonts w:hint="default" w:ascii="Times New Roman" w:hAnsi="Times New Roman" w:eastAsia="monospace" w:cs="Times New Roman"/>
                <w:b/>
                <w:bCs/>
                <w:color w:val="auto"/>
                <w:sz w:val="18"/>
                <w:szCs w:val="18"/>
                <w:shd w:val="clear" w:fill="FFFFFF"/>
              </w:rPr>
              <w:t>"10"</w:t>
            </w:r>
            <w:r>
              <w:rPr>
                <w:rFonts w:hint="default" w:ascii="Times New Roman" w:hAnsi="Times New Roman" w:eastAsia="monospace" w:cs="Times New Roman"/>
                <w:color w:val="auto"/>
                <w:sz w:val="18"/>
                <w:szCs w:val="18"/>
                <w:shd w:val="clear" w:fill="FFFFFF"/>
              </w:rPr>
              <w:t>) Integer pageSize,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@RequestParam(defaultValue = </w:t>
            </w:r>
            <w:r>
              <w:rPr>
                <w:rFonts w:hint="default" w:ascii="Times New Roman" w:hAnsi="Times New Roman" w:eastAsia="monospace" w:cs="Times New Roman"/>
                <w:b/>
                <w:bCs/>
                <w:color w:val="auto"/>
                <w:sz w:val="18"/>
                <w:szCs w:val="18"/>
                <w:shd w:val="clear" w:fill="FFFFFF"/>
              </w:rPr>
              <w:t>""</w:t>
            </w:r>
            <w:r>
              <w:rPr>
                <w:rFonts w:hint="default" w:ascii="Times New Roman" w:hAnsi="Times New Roman" w:eastAsia="monospace" w:cs="Times New Roman"/>
                <w:color w:val="auto"/>
                <w:sz w:val="18"/>
                <w:szCs w:val="18"/>
                <w:shd w:val="clear" w:fill="FFFFFF"/>
              </w:rPr>
              <w:t>) String search)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PageInfo page = </w:t>
            </w:r>
            <w:r>
              <w:rPr>
                <w:rFonts w:hint="default" w:ascii="Times New Roman" w:hAnsi="Times New Roman" w:eastAsia="monospace" w:cs="Times New Roman"/>
                <w:b/>
                <w:bCs/>
                <w:color w:val="auto"/>
                <w:sz w:val="18"/>
                <w:szCs w:val="18"/>
                <w:shd w:val="clear" w:fill="FFFFFF"/>
              </w:rPr>
              <w:t>repairService</w:t>
            </w:r>
            <w:r>
              <w:rPr>
                <w:rFonts w:hint="default" w:ascii="Times New Roman" w:hAnsi="Times New Roman" w:eastAsia="monospace" w:cs="Times New Roman"/>
                <w:color w:val="auto"/>
                <w:sz w:val="18"/>
                <w:szCs w:val="18"/>
                <w:shd w:val="clear" w:fill="FFFFFF"/>
              </w:rPr>
              <w:t>.find(pageNum, pageSize, search);</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val build = MapUtil.</w:t>
            </w:r>
            <w:r>
              <w:rPr>
                <w:rFonts w:hint="default" w:ascii="Times New Roman" w:hAnsi="Times New Roman" w:eastAsia="monospace" w:cs="Times New Roman"/>
                <w:i/>
                <w:iCs/>
                <w:color w:val="auto"/>
                <w:sz w:val="18"/>
                <w:szCs w:val="18"/>
                <w:shd w:val="clear" w:fill="FFFFFF"/>
              </w:rPr>
              <w:t>builder</w:t>
            </w:r>
            <w:r>
              <w:rPr>
                <w:rFonts w:hint="default" w:ascii="Times New Roman" w:hAnsi="Times New Roman" w:eastAsia="monospace" w:cs="Times New Roman"/>
                <w:color w:val="auto"/>
                <w:sz w:val="18"/>
                <w:szCs w:val="18"/>
                <w:shd w:val="clear" w:fill="FFFFFF"/>
              </w:rPr>
              <w:t>(</w:t>
            </w:r>
            <w:r>
              <w:rPr>
                <w:rFonts w:hint="default" w:ascii="Times New Roman" w:hAnsi="Times New Roman" w:eastAsia="monospace" w:cs="Times New Roman"/>
                <w:b/>
                <w:bCs/>
                <w:color w:val="auto"/>
                <w:sz w:val="18"/>
                <w:szCs w:val="18"/>
                <w:shd w:val="clear" w:fill="FFFFFF"/>
              </w:rPr>
              <w:t xml:space="preserve">new </w:t>
            </w:r>
            <w:r>
              <w:rPr>
                <w:rFonts w:hint="default" w:ascii="Times New Roman" w:hAnsi="Times New Roman" w:eastAsia="monospace" w:cs="Times New Roman"/>
                <w:color w:val="auto"/>
                <w:sz w:val="18"/>
                <w:szCs w:val="18"/>
                <w:shd w:val="clear" w:fill="FFFFFF"/>
              </w:rPr>
              <w:t>HashMap&lt;String, Object&gt;())</w:t>
            </w:r>
          </w:p>
          <w:p>
            <w:pPr>
              <w:pStyle w:val="10"/>
              <w:keepNext w:val="0"/>
              <w:keepLines w:val="0"/>
              <w:widowControl/>
              <w:suppressLineNumbers w:val="0"/>
              <w:shd w:val="clear" w:fill="FFFFFF"/>
              <w:rPr>
                <w:rFonts w:hint="eastAsia" w:ascii="Times New Roman" w:hAnsi="Times New Roman" w:eastAsia="宋体" w:cs="Times New Roman"/>
                <w:i/>
                <w:iCs/>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.put(</w:t>
            </w:r>
            <w:r>
              <w:rPr>
                <w:rFonts w:hint="default" w:ascii="Times New Roman" w:hAnsi="Times New Roman" w:eastAsia="monospace" w:cs="Times New Roman"/>
                <w:b/>
                <w:bCs/>
                <w:color w:val="auto"/>
                <w:sz w:val="18"/>
                <w:szCs w:val="18"/>
                <w:shd w:val="clear" w:fill="FFFFFF"/>
              </w:rPr>
              <w:t>"records"</w:t>
            </w:r>
            <w:r>
              <w:rPr>
                <w:rFonts w:hint="default" w:ascii="Times New Roman" w:hAnsi="Times New Roman" w:eastAsia="monospace" w:cs="Times New Roman"/>
                <w:color w:val="auto"/>
                <w:sz w:val="18"/>
                <w:szCs w:val="18"/>
                <w:shd w:val="clear" w:fill="FFFFFF"/>
              </w:rPr>
              <w:t xml:space="preserve">, page.getList())  </w:t>
            </w:r>
            <w:r>
              <w:rPr>
                <w:rFonts w:hint="default" w:ascii="Times New Roman" w:hAnsi="Times New Roman" w:eastAsia="monospace" w:cs="Times New Roman"/>
                <w:i/>
                <w:iCs/>
                <w:color w:val="auto"/>
                <w:sz w:val="18"/>
                <w:szCs w:val="18"/>
                <w:shd w:val="clear" w:fill="FFFFFF"/>
              </w:rPr>
              <w:t>//</w:t>
            </w:r>
            <w:r>
              <w:rPr>
                <w:rFonts w:hint="default" w:ascii="Times New Roman" w:hAnsi="Times New Roman" w:eastAsia="宋体" w:cs="Times New Roman"/>
                <w:i/>
                <w:iCs/>
                <w:color w:val="auto"/>
                <w:sz w:val="18"/>
                <w:szCs w:val="18"/>
                <w:shd w:val="clear" w:fill="FFFFFF"/>
              </w:rPr>
              <w:t>数据</w:t>
            </w:r>
          </w:p>
          <w:p>
            <w:pPr>
              <w:pStyle w:val="10"/>
              <w:keepNext w:val="0"/>
              <w:keepLines w:val="0"/>
              <w:widowControl/>
              <w:suppressLineNumbers w:val="0"/>
              <w:shd w:val="clear" w:fill="FFFFFF"/>
              <w:rPr>
                <w:rFonts w:hint="eastAsia" w:ascii="Times New Roman" w:hAnsi="Times New Roman" w:eastAsia="宋体" w:cs="Times New Roman"/>
                <w:i/>
                <w:iCs/>
                <w:color w:val="auto"/>
                <w:sz w:val="18"/>
                <w:szCs w:val="18"/>
                <w:shd w:val="clear" w:fill="FFFFFF"/>
                <w:lang w:eastAsia="zh-CN"/>
              </w:rPr>
            </w:pPr>
            <w:r>
              <w:rPr>
                <w:rFonts w:hint="default" w:ascii="Times New Roman" w:hAnsi="Times New Roman" w:eastAsia="宋体"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.put(</w:t>
            </w:r>
            <w:r>
              <w:rPr>
                <w:rFonts w:hint="default" w:ascii="Times New Roman" w:hAnsi="Times New Roman" w:eastAsia="monospace" w:cs="Times New Roman"/>
                <w:b/>
                <w:bCs/>
                <w:color w:val="auto"/>
                <w:sz w:val="18"/>
                <w:szCs w:val="18"/>
                <w:shd w:val="clear" w:fill="FFFFFF"/>
              </w:rPr>
              <w:t>"total"</w:t>
            </w:r>
            <w:r>
              <w:rPr>
                <w:rFonts w:hint="default" w:ascii="Times New Roman" w:hAnsi="Times New Roman" w:eastAsia="monospace" w:cs="Times New Roman"/>
                <w:color w:val="auto"/>
                <w:sz w:val="18"/>
                <w:szCs w:val="18"/>
                <w:shd w:val="clear" w:fill="FFFFFF"/>
              </w:rPr>
              <w:t>, page.getTotal())</w:t>
            </w:r>
            <w:r>
              <w:rPr>
                <w:rFonts w:hint="default" w:ascii="Times New Roman" w:hAnsi="Times New Roman" w:eastAsia="monospace" w:cs="Times New Roman"/>
                <w:i/>
                <w:iCs/>
                <w:color w:val="auto"/>
                <w:sz w:val="18"/>
                <w:szCs w:val="18"/>
                <w:shd w:val="clear" w:fill="FFFFFF"/>
              </w:rPr>
              <w:t>//</w:t>
            </w:r>
            <w:r>
              <w:rPr>
                <w:rFonts w:hint="default" w:ascii="Times New Roman" w:hAnsi="Times New Roman" w:eastAsia="宋体" w:cs="Times New Roman"/>
                <w:i/>
                <w:iCs/>
                <w:color w:val="auto"/>
                <w:sz w:val="18"/>
                <w:szCs w:val="18"/>
                <w:shd w:val="clear" w:fill="FFFFFF"/>
              </w:rPr>
              <w:t>总条数</w:t>
            </w:r>
          </w:p>
          <w:p>
            <w:pPr>
              <w:pStyle w:val="10"/>
              <w:keepNext w:val="0"/>
              <w:keepLines w:val="0"/>
              <w:widowControl/>
              <w:suppressLineNumbers w:val="0"/>
              <w:shd w:val="clear" w:fill="FFFFFF"/>
              <w:rPr>
                <w:rFonts w:hint="eastAsia" w:ascii="Times New Roman" w:hAnsi="Times New Roman" w:eastAsia="宋体" w:cs="Times New Roman"/>
                <w:i/>
                <w:iCs/>
                <w:color w:val="auto"/>
                <w:sz w:val="18"/>
                <w:szCs w:val="18"/>
                <w:shd w:val="clear" w:fill="FFFFFF"/>
                <w:lang w:eastAsia="zh-CN"/>
              </w:rPr>
            </w:pPr>
            <w:r>
              <w:rPr>
                <w:rFonts w:hint="default" w:ascii="Times New Roman" w:hAnsi="Times New Roman" w:eastAsia="宋体"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.put(</w:t>
            </w:r>
            <w:r>
              <w:rPr>
                <w:rFonts w:hint="default" w:ascii="Times New Roman" w:hAnsi="Times New Roman" w:eastAsia="monospace" w:cs="Times New Roman"/>
                <w:b/>
                <w:bCs/>
                <w:color w:val="auto"/>
                <w:sz w:val="18"/>
                <w:szCs w:val="18"/>
                <w:shd w:val="clear" w:fill="FFFFFF"/>
              </w:rPr>
              <w:t>"pages"</w:t>
            </w:r>
            <w:r>
              <w:rPr>
                <w:rFonts w:hint="default" w:ascii="Times New Roman" w:hAnsi="Times New Roman" w:eastAsia="monospace" w:cs="Times New Roman"/>
                <w:color w:val="auto"/>
                <w:sz w:val="18"/>
                <w:szCs w:val="18"/>
                <w:shd w:val="clear" w:fill="FFFFFF"/>
              </w:rPr>
              <w:t>, page.getPages())</w:t>
            </w:r>
            <w:r>
              <w:rPr>
                <w:rFonts w:hint="default" w:ascii="Times New Roman" w:hAnsi="Times New Roman" w:eastAsia="monospace" w:cs="Times New Roman"/>
                <w:i/>
                <w:iCs/>
                <w:color w:val="auto"/>
                <w:sz w:val="18"/>
                <w:szCs w:val="18"/>
                <w:shd w:val="clear" w:fill="FFFFFF"/>
              </w:rPr>
              <w:t>//</w:t>
            </w:r>
            <w:r>
              <w:rPr>
                <w:rFonts w:hint="default" w:ascii="Times New Roman" w:hAnsi="Times New Roman" w:eastAsia="宋体" w:cs="Times New Roman"/>
                <w:i/>
                <w:iCs/>
                <w:color w:val="auto"/>
                <w:sz w:val="18"/>
                <w:szCs w:val="18"/>
                <w:shd w:val="clear" w:fill="FFFFFF"/>
              </w:rPr>
              <w:t>页数</w:t>
            </w:r>
          </w:p>
          <w:p>
            <w:pPr>
              <w:pStyle w:val="10"/>
              <w:keepNext w:val="0"/>
              <w:keepLines w:val="0"/>
              <w:widowControl/>
              <w:suppressLineNumbers w:val="0"/>
              <w:shd w:val="clear" w:fill="FFFFFF"/>
              <w:rPr>
                <w:rFonts w:hint="eastAsia" w:ascii="Times New Roman" w:hAnsi="Times New Roman" w:eastAsia="宋体" w:cs="Times New Roman"/>
                <w:i/>
                <w:iCs/>
                <w:color w:val="auto"/>
                <w:sz w:val="18"/>
                <w:szCs w:val="18"/>
                <w:shd w:val="clear" w:fill="FFFFFF"/>
                <w:lang w:eastAsia="zh-CN"/>
              </w:rPr>
            </w:pPr>
            <w:r>
              <w:rPr>
                <w:rFonts w:hint="default" w:ascii="Times New Roman" w:hAnsi="Times New Roman" w:eastAsia="宋体"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.put(</w:t>
            </w:r>
            <w:r>
              <w:rPr>
                <w:rFonts w:hint="default" w:ascii="Times New Roman" w:hAnsi="Times New Roman" w:eastAsia="monospace" w:cs="Times New Roman"/>
                <w:b/>
                <w:bCs/>
                <w:color w:val="auto"/>
                <w:sz w:val="18"/>
                <w:szCs w:val="18"/>
                <w:shd w:val="clear" w:fill="FFFFFF"/>
              </w:rPr>
              <w:t>"current"</w:t>
            </w:r>
            <w:r>
              <w:rPr>
                <w:rFonts w:hint="default" w:ascii="Times New Roman" w:hAnsi="Times New Roman" w:eastAsia="monospace" w:cs="Times New Roman"/>
                <w:color w:val="auto"/>
                <w:sz w:val="18"/>
                <w:szCs w:val="18"/>
                <w:shd w:val="clear" w:fill="FFFFFF"/>
              </w:rPr>
              <w:t>, page.getPageNum()).build();</w:t>
            </w:r>
            <w:r>
              <w:rPr>
                <w:rFonts w:hint="default" w:ascii="Times New Roman" w:hAnsi="Times New Roman" w:eastAsia="monospace" w:cs="Times New Roman"/>
                <w:i/>
                <w:iCs/>
                <w:color w:val="auto"/>
                <w:sz w:val="18"/>
                <w:szCs w:val="18"/>
                <w:shd w:val="clear" w:fill="FFFFFF"/>
              </w:rPr>
              <w:t>//</w:t>
            </w:r>
            <w:r>
              <w:rPr>
                <w:rFonts w:hint="default" w:ascii="Times New Roman" w:hAnsi="Times New Roman" w:eastAsia="宋体" w:cs="Times New Roman"/>
                <w:i/>
                <w:iCs/>
                <w:color w:val="auto"/>
                <w:sz w:val="18"/>
                <w:szCs w:val="18"/>
                <w:shd w:val="clear" w:fill="FFFFFF"/>
              </w:rPr>
              <w:t>当前页</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宋体" w:cs="Times New Roman"/>
                <w:i/>
                <w:iCs/>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if </w:t>
            </w:r>
            <w:r>
              <w:rPr>
                <w:rFonts w:hint="default" w:ascii="Times New Roman" w:hAnsi="Times New Roman" w:eastAsia="monospace" w:cs="Times New Roman"/>
                <w:color w:val="auto"/>
                <w:sz w:val="18"/>
                <w:szCs w:val="18"/>
                <w:shd w:val="clear" w:fill="FFFFFF"/>
              </w:rPr>
              <w:t xml:space="preserve">(page != </w:t>
            </w:r>
            <w:r>
              <w:rPr>
                <w:rFonts w:hint="default" w:ascii="Times New Roman" w:hAnsi="Times New Roman" w:eastAsia="monospace" w:cs="Times New Roman"/>
                <w:b/>
                <w:bCs/>
                <w:color w:val="auto"/>
                <w:sz w:val="18"/>
                <w:szCs w:val="18"/>
                <w:shd w:val="clear" w:fill="FFFFFF"/>
              </w:rPr>
              <w:t>null</w:t>
            </w:r>
            <w:r>
              <w:rPr>
                <w:rFonts w:hint="default" w:ascii="Times New Roman" w:hAnsi="Times New Roman" w:eastAsia="monospace" w:cs="Times New Roman"/>
                <w:color w:val="auto"/>
                <w:sz w:val="18"/>
                <w:szCs w:val="18"/>
                <w:shd w:val="clear" w:fill="FFFFFF"/>
              </w:rPr>
              <w:t>)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Result.</w:t>
            </w:r>
            <w:r>
              <w:rPr>
                <w:rFonts w:hint="default" w:ascii="Times New Roman" w:hAnsi="Times New Roman" w:eastAsia="monospace" w:cs="Times New Roman"/>
                <w:i/>
                <w:iCs/>
                <w:color w:val="auto"/>
                <w:sz w:val="18"/>
                <w:szCs w:val="18"/>
                <w:shd w:val="clear" w:fill="FFFFFF"/>
              </w:rPr>
              <w:t>success</w:t>
            </w:r>
            <w:r>
              <w:rPr>
                <w:rFonts w:hint="default" w:ascii="Times New Roman" w:hAnsi="Times New Roman" w:eastAsia="monospace" w:cs="Times New Roman"/>
                <w:color w:val="auto"/>
                <w:sz w:val="18"/>
                <w:szCs w:val="18"/>
                <w:shd w:val="clear" w:fill="FFFFFF"/>
              </w:rPr>
              <w:t>(build);</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 </w:t>
            </w:r>
            <w:r>
              <w:rPr>
                <w:rFonts w:hint="default" w:ascii="Times New Roman" w:hAnsi="Times New Roman" w:eastAsia="monospace" w:cs="Times New Roman"/>
                <w:b/>
                <w:bCs/>
                <w:color w:val="auto"/>
                <w:sz w:val="18"/>
                <w:szCs w:val="18"/>
                <w:shd w:val="clear" w:fill="FFFFFF"/>
              </w:rPr>
              <w:t xml:space="preserve">else </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Result.</w:t>
            </w:r>
            <w:r>
              <w:rPr>
                <w:rFonts w:hint="default" w:ascii="Times New Roman" w:hAnsi="Times New Roman" w:eastAsia="monospace" w:cs="Times New Roman"/>
                <w:i/>
                <w:iCs/>
                <w:color w:val="auto"/>
                <w:sz w:val="18"/>
                <w:szCs w:val="18"/>
                <w:shd w:val="clear" w:fill="FFFFFF"/>
              </w:rPr>
              <w:t>error</w:t>
            </w:r>
            <w:r>
              <w:rPr>
                <w:rFonts w:hint="default" w:ascii="Times New Roman" w:hAnsi="Times New Roman" w:eastAsia="monospace" w:cs="Times New Roman"/>
                <w:color w:val="auto"/>
                <w:sz w:val="18"/>
                <w:szCs w:val="18"/>
                <w:shd w:val="clear" w:fill="FFFFFF"/>
              </w:rPr>
              <w:t>(</w:t>
            </w:r>
            <w:r>
              <w:rPr>
                <w:rFonts w:hint="default" w:ascii="Times New Roman" w:hAnsi="Times New Roman" w:eastAsia="monospace" w:cs="Times New Roman"/>
                <w:b/>
                <w:bCs/>
                <w:color w:val="auto"/>
                <w:sz w:val="18"/>
                <w:szCs w:val="18"/>
                <w:shd w:val="clear" w:fill="FFFFFF"/>
              </w:rPr>
              <w:t>"-1"</w:t>
            </w: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w:t>
            </w:r>
            <w:r>
              <w:rPr>
                <w:rFonts w:hint="default" w:ascii="Times New Roman" w:hAnsi="Times New Roman" w:eastAsia="宋体" w:cs="Times New Roman"/>
                <w:b/>
                <w:bCs/>
                <w:color w:val="auto"/>
                <w:sz w:val="18"/>
                <w:szCs w:val="18"/>
                <w:shd w:val="clear" w:fill="FFFFFF"/>
              </w:rPr>
              <w:t>查询失败</w:t>
            </w:r>
            <w:r>
              <w:rPr>
                <w:rFonts w:hint="default" w:ascii="Times New Roman" w:hAnsi="Times New Roman" w:eastAsia="monospace" w:cs="Times New Roman"/>
                <w:b/>
                <w:bCs/>
                <w:color w:val="auto"/>
                <w:sz w:val="18"/>
                <w:szCs w:val="18"/>
                <w:shd w:val="clear" w:fill="FFFFFF"/>
              </w:rPr>
              <w:t>"</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@GetMapping(</w:t>
            </w:r>
            <w:r>
              <w:rPr>
                <w:rFonts w:hint="default" w:ascii="Times New Roman" w:hAnsi="Times New Roman" w:eastAsia="monospace" w:cs="Times New Roman"/>
                <w:b/>
                <w:bCs/>
                <w:color w:val="auto"/>
                <w:sz w:val="18"/>
                <w:szCs w:val="18"/>
                <w:shd w:val="clear" w:fill="FFFFFF"/>
              </w:rPr>
              <w:t>"/find/{name}"</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public </w:t>
            </w:r>
            <w:r>
              <w:rPr>
                <w:rFonts w:hint="default" w:ascii="Times New Roman" w:hAnsi="Times New Roman" w:eastAsia="monospace" w:cs="Times New Roman"/>
                <w:color w:val="auto"/>
                <w:sz w:val="18"/>
                <w:szCs w:val="18"/>
                <w:shd w:val="clear" w:fill="FFFFFF"/>
              </w:rPr>
              <w:t xml:space="preserve">Result&lt;?&gt; individualFind(@RequestParam(defaultValue = </w:t>
            </w:r>
            <w:r>
              <w:rPr>
                <w:rFonts w:hint="default" w:ascii="Times New Roman" w:hAnsi="Times New Roman" w:eastAsia="monospace" w:cs="Times New Roman"/>
                <w:b/>
                <w:bCs/>
                <w:color w:val="auto"/>
                <w:sz w:val="18"/>
                <w:szCs w:val="18"/>
                <w:shd w:val="clear" w:fill="FFFFFF"/>
              </w:rPr>
              <w:t>"1"</w:t>
            </w:r>
            <w:r>
              <w:rPr>
                <w:rFonts w:hint="default" w:ascii="Times New Roman" w:hAnsi="Times New Roman" w:eastAsia="monospace" w:cs="Times New Roman"/>
                <w:color w:val="auto"/>
                <w:sz w:val="18"/>
                <w:szCs w:val="18"/>
                <w:shd w:val="clear" w:fill="FFFFFF"/>
              </w:rPr>
              <w:t>) Integer pageNum,</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@RequestParam(defaultValue = </w:t>
            </w:r>
            <w:r>
              <w:rPr>
                <w:rFonts w:hint="default" w:ascii="Times New Roman" w:hAnsi="Times New Roman" w:eastAsia="monospace" w:cs="Times New Roman"/>
                <w:b/>
                <w:bCs/>
                <w:color w:val="auto"/>
                <w:sz w:val="18"/>
                <w:szCs w:val="18"/>
                <w:shd w:val="clear" w:fill="FFFFFF"/>
              </w:rPr>
              <w:t>"10"</w:t>
            </w:r>
            <w:r>
              <w:rPr>
                <w:rFonts w:hint="default" w:ascii="Times New Roman" w:hAnsi="Times New Roman" w:eastAsia="monospace" w:cs="Times New Roman"/>
                <w:color w:val="auto"/>
                <w:sz w:val="18"/>
                <w:szCs w:val="18"/>
                <w:shd w:val="clear" w:fill="FFFFFF"/>
              </w:rPr>
              <w:t>) Integer pageSize,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@RequestParam(defaultValue = </w:t>
            </w:r>
            <w:r>
              <w:rPr>
                <w:rFonts w:hint="default" w:ascii="Times New Roman" w:hAnsi="Times New Roman" w:eastAsia="monospace" w:cs="Times New Roman"/>
                <w:b/>
                <w:bCs/>
                <w:color w:val="auto"/>
                <w:sz w:val="18"/>
                <w:szCs w:val="18"/>
                <w:shd w:val="clear" w:fill="FFFFFF"/>
              </w:rPr>
              <w:t>""</w:t>
            </w:r>
            <w:r>
              <w:rPr>
                <w:rFonts w:hint="default" w:ascii="Times New Roman" w:hAnsi="Times New Roman" w:eastAsia="monospace" w:cs="Times New Roman"/>
                <w:color w:val="auto"/>
                <w:sz w:val="18"/>
                <w:szCs w:val="18"/>
                <w:shd w:val="clear" w:fill="FFFFFF"/>
              </w:rPr>
              <w:t>) String search,</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@PathVariable String name)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System.</w:t>
            </w:r>
            <w:r>
              <w:rPr>
                <w:rFonts w:hint="default" w:ascii="Times New Roman" w:hAnsi="Times New Roman" w:eastAsia="monospace" w:cs="Times New Roman"/>
                <w:b/>
                <w:bCs/>
                <w:i/>
                <w:iCs/>
                <w:color w:val="auto"/>
                <w:sz w:val="18"/>
                <w:szCs w:val="18"/>
                <w:shd w:val="clear" w:fill="FFFFFF"/>
              </w:rPr>
              <w:t>out</w:t>
            </w:r>
            <w:r>
              <w:rPr>
                <w:rFonts w:hint="default" w:ascii="Times New Roman" w:hAnsi="Times New Roman" w:eastAsia="monospace" w:cs="Times New Roman"/>
                <w:color w:val="auto"/>
                <w:sz w:val="18"/>
                <w:szCs w:val="18"/>
                <w:shd w:val="clear" w:fill="FFFFFF"/>
              </w:rPr>
              <w:t>.println(name);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PageInfo page = </w:t>
            </w:r>
            <w:r>
              <w:rPr>
                <w:rFonts w:hint="default" w:ascii="Times New Roman" w:hAnsi="Times New Roman" w:eastAsia="monospace" w:cs="Times New Roman"/>
                <w:b/>
                <w:bCs/>
                <w:color w:val="auto"/>
                <w:sz w:val="18"/>
                <w:szCs w:val="18"/>
                <w:shd w:val="clear" w:fill="FFFFFF"/>
              </w:rPr>
              <w:t>repairService</w:t>
            </w:r>
            <w:r>
              <w:rPr>
                <w:rFonts w:hint="default" w:ascii="Times New Roman" w:hAnsi="Times New Roman" w:eastAsia="monospace" w:cs="Times New Roman"/>
                <w:color w:val="auto"/>
                <w:sz w:val="18"/>
                <w:szCs w:val="18"/>
                <w:shd w:val="clear" w:fill="FFFFFF"/>
              </w:rPr>
              <w:t>.individualFind(pageNum, pageSize, search, name);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val build = MapUtil.</w:t>
            </w:r>
            <w:r>
              <w:rPr>
                <w:rFonts w:hint="default" w:ascii="Times New Roman" w:hAnsi="Times New Roman" w:eastAsia="monospace" w:cs="Times New Roman"/>
                <w:i/>
                <w:iCs/>
                <w:color w:val="auto"/>
                <w:sz w:val="18"/>
                <w:szCs w:val="18"/>
                <w:shd w:val="clear" w:fill="FFFFFF"/>
              </w:rPr>
              <w:t>builder</w:t>
            </w:r>
            <w:r>
              <w:rPr>
                <w:rFonts w:hint="default" w:ascii="Times New Roman" w:hAnsi="Times New Roman" w:eastAsia="monospace" w:cs="Times New Roman"/>
                <w:color w:val="auto"/>
                <w:sz w:val="18"/>
                <w:szCs w:val="18"/>
                <w:shd w:val="clear" w:fill="FFFFFF"/>
              </w:rPr>
              <w:t>(</w:t>
            </w:r>
            <w:r>
              <w:rPr>
                <w:rFonts w:hint="default" w:ascii="Times New Roman" w:hAnsi="Times New Roman" w:eastAsia="monospace" w:cs="Times New Roman"/>
                <w:b/>
                <w:bCs/>
                <w:color w:val="auto"/>
                <w:sz w:val="18"/>
                <w:szCs w:val="18"/>
                <w:shd w:val="clear" w:fill="FFFFFF"/>
              </w:rPr>
              <w:t xml:space="preserve">new </w:t>
            </w:r>
            <w:r>
              <w:rPr>
                <w:rFonts w:hint="default" w:ascii="Times New Roman" w:hAnsi="Times New Roman" w:eastAsia="monospace" w:cs="Times New Roman"/>
                <w:color w:val="auto"/>
                <w:sz w:val="18"/>
                <w:szCs w:val="18"/>
                <w:shd w:val="clear" w:fill="FFFFFF"/>
              </w:rPr>
              <w:t>HashMap&lt;String, Object&gt;())</w:t>
            </w:r>
          </w:p>
          <w:p>
            <w:pPr>
              <w:pStyle w:val="10"/>
              <w:keepNext w:val="0"/>
              <w:keepLines w:val="0"/>
              <w:widowControl/>
              <w:suppressLineNumbers w:val="0"/>
              <w:shd w:val="clear" w:fill="FFFFFF"/>
              <w:rPr>
                <w:rFonts w:hint="eastAsia" w:ascii="Times New Roman" w:hAnsi="Times New Roman" w:eastAsia="宋体" w:cs="Times New Roman"/>
                <w:i/>
                <w:iCs/>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.put(</w:t>
            </w:r>
            <w:r>
              <w:rPr>
                <w:rFonts w:hint="default" w:ascii="Times New Roman" w:hAnsi="Times New Roman" w:eastAsia="monospace" w:cs="Times New Roman"/>
                <w:b/>
                <w:bCs/>
                <w:color w:val="auto"/>
                <w:sz w:val="18"/>
                <w:szCs w:val="18"/>
                <w:shd w:val="clear" w:fill="FFFFFF"/>
              </w:rPr>
              <w:t>"records"</w:t>
            </w:r>
            <w:r>
              <w:rPr>
                <w:rFonts w:hint="default" w:ascii="Times New Roman" w:hAnsi="Times New Roman" w:eastAsia="monospace" w:cs="Times New Roman"/>
                <w:color w:val="auto"/>
                <w:sz w:val="18"/>
                <w:szCs w:val="18"/>
                <w:shd w:val="clear" w:fill="FFFFFF"/>
              </w:rPr>
              <w:t xml:space="preserve">, page.getList())  </w:t>
            </w:r>
            <w:r>
              <w:rPr>
                <w:rFonts w:hint="default" w:ascii="Times New Roman" w:hAnsi="Times New Roman" w:eastAsia="monospace" w:cs="Times New Roman"/>
                <w:i/>
                <w:iCs/>
                <w:color w:val="auto"/>
                <w:sz w:val="18"/>
                <w:szCs w:val="18"/>
                <w:shd w:val="clear" w:fill="FFFFFF"/>
              </w:rPr>
              <w:t>//</w:t>
            </w:r>
            <w:r>
              <w:rPr>
                <w:rFonts w:hint="default" w:ascii="Times New Roman" w:hAnsi="Times New Roman" w:eastAsia="宋体" w:cs="Times New Roman"/>
                <w:i/>
                <w:iCs/>
                <w:color w:val="auto"/>
                <w:sz w:val="18"/>
                <w:szCs w:val="18"/>
                <w:shd w:val="clear" w:fill="FFFFFF"/>
              </w:rPr>
              <w:t>数据</w:t>
            </w:r>
          </w:p>
          <w:p>
            <w:pPr>
              <w:pStyle w:val="10"/>
              <w:keepNext w:val="0"/>
              <w:keepLines w:val="0"/>
              <w:widowControl/>
              <w:suppressLineNumbers w:val="0"/>
              <w:shd w:val="clear" w:fill="FFFFFF"/>
              <w:rPr>
                <w:rFonts w:hint="eastAsia" w:ascii="Times New Roman" w:hAnsi="Times New Roman" w:eastAsia="宋体" w:cs="Times New Roman"/>
                <w:i/>
                <w:iCs/>
                <w:color w:val="auto"/>
                <w:sz w:val="18"/>
                <w:szCs w:val="18"/>
                <w:shd w:val="clear" w:fill="FFFFFF"/>
                <w:lang w:eastAsia="zh-CN"/>
              </w:rPr>
            </w:pPr>
            <w:r>
              <w:rPr>
                <w:rFonts w:hint="default" w:ascii="Times New Roman" w:hAnsi="Times New Roman" w:eastAsia="宋体"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.put(</w:t>
            </w:r>
            <w:r>
              <w:rPr>
                <w:rFonts w:hint="default" w:ascii="Times New Roman" w:hAnsi="Times New Roman" w:eastAsia="monospace" w:cs="Times New Roman"/>
                <w:b/>
                <w:bCs/>
                <w:color w:val="auto"/>
                <w:sz w:val="18"/>
                <w:szCs w:val="18"/>
                <w:shd w:val="clear" w:fill="FFFFFF"/>
              </w:rPr>
              <w:t>"total"</w:t>
            </w:r>
            <w:r>
              <w:rPr>
                <w:rFonts w:hint="default" w:ascii="Times New Roman" w:hAnsi="Times New Roman" w:eastAsia="monospace" w:cs="Times New Roman"/>
                <w:color w:val="auto"/>
                <w:sz w:val="18"/>
                <w:szCs w:val="18"/>
                <w:shd w:val="clear" w:fill="FFFFFF"/>
              </w:rPr>
              <w:t>, page.getTotal())</w:t>
            </w:r>
            <w:r>
              <w:rPr>
                <w:rFonts w:hint="default" w:ascii="Times New Roman" w:hAnsi="Times New Roman" w:eastAsia="monospace" w:cs="Times New Roman"/>
                <w:i/>
                <w:iCs/>
                <w:color w:val="auto"/>
                <w:sz w:val="18"/>
                <w:szCs w:val="18"/>
                <w:shd w:val="clear" w:fill="FFFFFF"/>
              </w:rPr>
              <w:t>//</w:t>
            </w:r>
            <w:r>
              <w:rPr>
                <w:rFonts w:hint="default" w:ascii="Times New Roman" w:hAnsi="Times New Roman" w:eastAsia="宋体" w:cs="Times New Roman"/>
                <w:i/>
                <w:iCs/>
                <w:color w:val="auto"/>
                <w:sz w:val="18"/>
                <w:szCs w:val="18"/>
                <w:shd w:val="clear" w:fill="FFFFFF"/>
              </w:rPr>
              <w:t>总条数</w:t>
            </w:r>
          </w:p>
          <w:p>
            <w:pPr>
              <w:pStyle w:val="10"/>
              <w:keepNext w:val="0"/>
              <w:keepLines w:val="0"/>
              <w:widowControl/>
              <w:suppressLineNumbers w:val="0"/>
              <w:shd w:val="clear" w:fill="FFFFFF"/>
              <w:rPr>
                <w:rFonts w:hint="eastAsia" w:ascii="Times New Roman" w:hAnsi="Times New Roman" w:eastAsia="宋体" w:cs="Times New Roman"/>
                <w:i/>
                <w:iCs/>
                <w:color w:val="auto"/>
                <w:sz w:val="18"/>
                <w:szCs w:val="18"/>
                <w:shd w:val="clear" w:fill="FFFFFF"/>
                <w:lang w:eastAsia="zh-CN"/>
              </w:rPr>
            </w:pPr>
            <w:r>
              <w:rPr>
                <w:rFonts w:hint="default" w:ascii="Times New Roman" w:hAnsi="Times New Roman" w:eastAsia="宋体"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.put(</w:t>
            </w:r>
            <w:r>
              <w:rPr>
                <w:rFonts w:hint="default" w:ascii="Times New Roman" w:hAnsi="Times New Roman" w:eastAsia="monospace" w:cs="Times New Roman"/>
                <w:b/>
                <w:bCs/>
                <w:color w:val="auto"/>
                <w:sz w:val="18"/>
                <w:szCs w:val="18"/>
                <w:shd w:val="clear" w:fill="FFFFFF"/>
              </w:rPr>
              <w:t>"pages"</w:t>
            </w:r>
            <w:r>
              <w:rPr>
                <w:rFonts w:hint="default" w:ascii="Times New Roman" w:hAnsi="Times New Roman" w:eastAsia="monospace" w:cs="Times New Roman"/>
                <w:color w:val="auto"/>
                <w:sz w:val="18"/>
                <w:szCs w:val="18"/>
                <w:shd w:val="clear" w:fill="FFFFFF"/>
              </w:rPr>
              <w:t>, page.getPages())</w:t>
            </w:r>
            <w:r>
              <w:rPr>
                <w:rFonts w:hint="default" w:ascii="Times New Roman" w:hAnsi="Times New Roman" w:eastAsia="monospace" w:cs="Times New Roman"/>
                <w:i/>
                <w:iCs/>
                <w:color w:val="auto"/>
                <w:sz w:val="18"/>
                <w:szCs w:val="18"/>
                <w:shd w:val="clear" w:fill="FFFFFF"/>
              </w:rPr>
              <w:t>//</w:t>
            </w:r>
            <w:r>
              <w:rPr>
                <w:rFonts w:hint="default" w:ascii="Times New Roman" w:hAnsi="Times New Roman" w:eastAsia="宋体" w:cs="Times New Roman"/>
                <w:i/>
                <w:iCs/>
                <w:color w:val="auto"/>
                <w:sz w:val="18"/>
                <w:szCs w:val="18"/>
                <w:shd w:val="clear" w:fill="FFFFFF"/>
              </w:rPr>
              <w:t>页数</w:t>
            </w:r>
          </w:p>
          <w:p>
            <w:pPr>
              <w:pStyle w:val="10"/>
              <w:keepNext w:val="0"/>
              <w:keepLines w:val="0"/>
              <w:widowControl/>
              <w:suppressLineNumbers w:val="0"/>
              <w:shd w:val="clear" w:fill="FFFFFF"/>
              <w:rPr>
                <w:rFonts w:hint="eastAsia" w:ascii="Times New Roman" w:hAnsi="Times New Roman" w:eastAsia="宋体" w:cs="Times New Roman"/>
                <w:i/>
                <w:iCs/>
                <w:color w:val="auto"/>
                <w:sz w:val="18"/>
                <w:szCs w:val="18"/>
                <w:shd w:val="clear" w:fill="FFFFFF"/>
                <w:lang w:eastAsia="zh-CN"/>
              </w:rPr>
            </w:pPr>
            <w:r>
              <w:rPr>
                <w:rFonts w:hint="default" w:ascii="Times New Roman" w:hAnsi="Times New Roman" w:eastAsia="宋体"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.put(</w:t>
            </w:r>
            <w:r>
              <w:rPr>
                <w:rFonts w:hint="default" w:ascii="Times New Roman" w:hAnsi="Times New Roman" w:eastAsia="monospace" w:cs="Times New Roman"/>
                <w:b/>
                <w:bCs/>
                <w:color w:val="auto"/>
                <w:sz w:val="18"/>
                <w:szCs w:val="18"/>
                <w:shd w:val="clear" w:fill="FFFFFF"/>
              </w:rPr>
              <w:t>"current"</w:t>
            </w:r>
            <w:r>
              <w:rPr>
                <w:rFonts w:hint="default" w:ascii="Times New Roman" w:hAnsi="Times New Roman" w:eastAsia="monospace" w:cs="Times New Roman"/>
                <w:color w:val="auto"/>
                <w:sz w:val="18"/>
                <w:szCs w:val="18"/>
                <w:shd w:val="clear" w:fill="FFFFFF"/>
              </w:rPr>
              <w:t>, page.getPageNum()).build();</w:t>
            </w:r>
            <w:r>
              <w:rPr>
                <w:rFonts w:hint="default" w:ascii="Times New Roman" w:hAnsi="Times New Roman" w:eastAsia="monospace" w:cs="Times New Roman"/>
                <w:i/>
                <w:iCs/>
                <w:color w:val="auto"/>
                <w:sz w:val="18"/>
                <w:szCs w:val="18"/>
                <w:shd w:val="clear" w:fill="FFFFFF"/>
              </w:rPr>
              <w:t>//</w:t>
            </w:r>
            <w:r>
              <w:rPr>
                <w:rFonts w:hint="default" w:ascii="Times New Roman" w:hAnsi="Times New Roman" w:eastAsia="宋体" w:cs="Times New Roman"/>
                <w:i/>
                <w:iCs/>
                <w:color w:val="auto"/>
                <w:sz w:val="18"/>
                <w:szCs w:val="18"/>
                <w:shd w:val="clear" w:fill="FFFFFF"/>
              </w:rPr>
              <w:t>当前页</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宋体" w:cs="Times New Roman"/>
                <w:i/>
                <w:iCs/>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if </w:t>
            </w:r>
            <w:r>
              <w:rPr>
                <w:rFonts w:hint="default" w:ascii="Times New Roman" w:hAnsi="Times New Roman" w:eastAsia="monospace" w:cs="Times New Roman"/>
                <w:color w:val="auto"/>
                <w:sz w:val="18"/>
                <w:szCs w:val="18"/>
                <w:shd w:val="clear" w:fill="FFFFFF"/>
              </w:rPr>
              <w:t xml:space="preserve">(page != </w:t>
            </w:r>
            <w:r>
              <w:rPr>
                <w:rFonts w:hint="default" w:ascii="Times New Roman" w:hAnsi="Times New Roman" w:eastAsia="monospace" w:cs="Times New Roman"/>
                <w:b/>
                <w:bCs/>
                <w:color w:val="auto"/>
                <w:sz w:val="18"/>
                <w:szCs w:val="18"/>
                <w:shd w:val="clear" w:fill="FFFFFF"/>
              </w:rPr>
              <w:t>null</w:t>
            </w:r>
            <w:r>
              <w:rPr>
                <w:rFonts w:hint="default" w:ascii="Times New Roman" w:hAnsi="Times New Roman" w:eastAsia="monospace" w:cs="Times New Roman"/>
                <w:color w:val="auto"/>
                <w:sz w:val="18"/>
                <w:szCs w:val="18"/>
                <w:shd w:val="clear" w:fill="FFFFFF"/>
              </w:rPr>
              <w:t>)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Result.</w:t>
            </w:r>
            <w:r>
              <w:rPr>
                <w:rFonts w:hint="default" w:ascii="Times New Roman" w:hAnsi="Times New Roman" w:eastAsia="monospace" w:cs="Times New Roman"/>
                <w:i/>
                <w:iCs/>
                <w:color w:val="auto"/>
                <w:sz w:val="18"/>
                <w:szCs w:val="18"/>
                <w:shd w:val="clear" w:fill="FFFFFF"/>
              </w:rPr>
              <w:t>success</w:t>
            </w:r>
            <w:r>
              <w:rPr>
                <w:rFonts w:hint="default" w:ascii="Times New Roman" w:hAnsi="Times New Roman" w:eastAsia="monospace" w:cs="Times New Roman"/>
                <w:color w:val="auto"/>
                <w:sz w:val="18"/>
                <w:szCs w:val="18"/>
                <w:shd w:val="clear" w:fill="FFFFFF"/>
              </w:rPr>
              <w:t>(build);</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 </w:t>
            </w:r>
            <w:r>
              <w:rPr>
                <w:rFonts w:hint="default" w:ascii="Times New Roman" w:hAnsi="Times New Roman" w:eastAsia="monospace" w:cs="Times New Roman"/>
                <w:b/>
                <w:bCs/>
                <w:color w:val="auto"/>
                <w:sz w:val="18"/>
                <w:szCs w:val="18"/>
                <w:shd w:val="clear" w:fill="FFFFFF"/>
              </w:rPr>
              <w:t xml:space="preserve">else </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Result.</w:t>
            </w:r>
            <w:r>
              <w:rPr>
                <w:rFonts w:hint="default" w:ascii="Times New Roman" w:hAnsi="Times New Roman" w:eastAsia="monospace" w:cs="Times New Roman"/>
                <w:i/>
                <w:iCs/>
                <w:color w:val="auto"/>
                <w:sz w:val="18"/>
                <w:szCs w:val="18"/>
                <w:shd w:val="clear" w:fill="FFFFFF"/>
              </w:rPr>
              <w:t>error</w:t>
            </w:r>
            <w:r>
              <w:rPr>
                <w:rFonts w:hint="default" w:ascii="Times New Roman" w:hAnsi="Times New Roman" w:eastAsia="monospace" w:cs="Times New Roman"/>
                <w:color w:val="auto"/>
                <w:sz w:val="18"/>
                <w:szCs w:val="18"/>
                <w:shd w:val="clear" w:fill="FFFFFF"/>
              </w:rPr>
              <w:t>(</w:t>
            </w:r>
            <w:r>
              <w:rPr>
                <w:rFonts w:hint="default" w:ascii="Times New Roman" w:hAnsi="Times New Roman" w:eastAsia="monospace" w:cs="Times New Roman"/>
                <w:b/>
                <w:bCs/>
                <w:color w:val="auto"/>
                <w:sz w:val="18"/>
                <w:szCs w:val="18"/>
                <w:shd w:val="clear" w:fill="FFFFFF"/>
              </w:rPr>
              <w:t>"-1"</w:t>
            </w: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w:t>
            </w:r>
            <w:r>
              <w:rPr>
                <w:rFonts w:hint="default" w:ascii="Times New Roman" w:hAnsi="Times New Roman" w:eastAsia="宋体" w:cs="Times New Roman"/>
                <w:b/>
                <w:bCs/>
                <w:color w:val="auto"/>
                <w:sz w:val="18"/>
                <w:szCs w:val="18"/>
                <w:shd w:val="clear" w:fill="FFFFFF"/>
              </w:rPr>
              <w:t>查询失败</w:t>
            </w:r>
            <w:r>
              <w:rPr>
                <w:rFonts w:hint="default" w:ascii="Times New Roman" w:hAnsi="Times New Roman" w:eastAsia="monospace" w:cs="Times New Roman"/>
                <w:b/>
                <w:bCs/>
                <w:color w:val="auto"/>
                <w:sz w:val="18"/>
                <w:szCs w:val="18"/>
                <w:shd w:val="clear" w:fill="FFFFFF"/>
              </w:rPr>
              <w:t>"</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@GetMapping(</w:t>
            </w:r>
            <w:r>
              <w:rPr>
                <w:rFonts w:hint="default" w:ascii="Times New Roman" w:hAnsi="Times New Roman" w:eastAsia="monospace" w:cs="Times New Roman"/>
                <w:b/>
                <w:bCs/>
                <w:color w:val="auto"/>
                <w:sz w:val="18"/>
                <w:szCs w:val="18"/>
                <w:shd w:val="clear" w:fill="FFFFFF"/>
              </w:rPr>
              <w:t>"/orderNum"</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public </w:t>
            </w:r>
            <w:r>
              <w:rPr>
                <w:rFonts w:hint="default" w:ascii="Times New Roman" w:hAnsi="Times New Roman" w:eastAsia="monospace" w:cs="Times New Roman"/>
                <w:color w:val="auto"/>
                <w:sz w:val="18"/>
                <w:szCs w:val="18"/>
                <w:shd w:val="clear" w:fill="FFFFFF"/>
              </w:rPr>
              <w:t>Result&lt;?&gt; orderNum()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int </w:t>
            </w:r>
            <w:r>
              <w:rPr>
                <w:rFonts w:hint="default" w:ascii="Times New Roman" w:hAnsi="Times New Roman" w:eastAsia="monospace" w:cs="Times New Roman"/>
                <w:color w:val="auto"/>
                <w:sz w:val="18"/>
                <w:szCs w:val="18"/>
                <w:shd w:val="clear" w:fill="FFFFFF"/>
              </w:rPr>
              <w:t xml:space="preserve">num = </w:t>
            </w:r>
            <w:r>
              <w:rPr>
                <w:rFonts w:hint="default" w:ascii="Times New Roman" w:hAnsi="Times New Roman" w:eastAsia="monospace" w:cs="Times New Roman"/>
                <w:b/>
                <w:bCs/>
                <w:color w:val="auto"/>
                <w:sz w:val="18"/>
                <w:szCs w:val="18"/>
                <w:shd w:val="clear" w:fill="FFFFFF"/>
              </w:rPr>
              <w:t>repairService</w:t>
            </w:r>
            <w:r>
              <w:rPr>
                <w:rFonts w:hint="default" w:ascii="Times New Roman" w:hAnsi="Times New Roman" w:eastAsia="monospace" w:cs="Times New Roman"/>
                <w:color w:val="auto"/>
                <w:sz w:val="18"/>
                <w:szCs w:val="18"/>
                <w:shd w:val="clear" w:fill="FFFFFF"/>
              </w:rPr>
              <w:t>.showOrderNum();</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if </w:t>
            </w:r>
            <w:r>
              <w:rPr>
                <w:rFonts w:hint="default" w:ascii="Times New Roman" w:hAnsi="Times New Roman" w:eastAsia="monospace" w:cs="Times New Roman"/>
                <w:color w:val="auto"/>
                <w:sz w:val="18"/>
                <w:szCs w:val="18"/>
                <w:shd w:val="clear" w:fill="FFFFFF"/>
              </w:rPr>
              <w:t>(num &gt;= 0)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Result.</w:t>
            </w:r>
            <w:r>
              <w:rPr>
                <w:rFonts w:hint="default" w:ascii="Times New Roman" w:hAnsi="Times New Roman" w:eastAsia="monospace" w:cs="Times New Roman"/>
                <w:i/>
                <w:iCs/>
                <w:color w:val="auto"/>
                <w:sz w:val="18"/>
                <w:szCs w:val="18"/>
                <w:shd w:val="clear" w:fill="FFFFFF"/>
              </w:rPr>
              <w:t>success</w:t>
            </w:r>
            <w:r>
              <w:rPr>
                <w:rFonts w:hint="default" w:ascii="Times New Roman" w:hAnsi="Times New Roman" w:eastAsia="monospace" w:cs="Times New Roman"/>
                <w:color w:val="auto"/>
                <w:sz w:val="18"/>
                <w:szCs w:val="18"/>
                <w:shd w:val="clear" w:fill="FFFFFF"/>
              </w:rPr>
              <w:t>(num);</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 </w:t>
            </w:r>
            <w:r>
              <w:rPr>
                <w:rFonts w:hint="default" w:ascii="Times New Roman" w:hAnsi="Times New Roman" w:eastAsia="monospace" w:cs="Times New Roman"/>
                <w:b/>
                <w:bCs/>
                <w:color w:val="auto"/>
                <w:sz w:val="18"/>
                <w:szCs w:val="18"/>
                <w:shd w:val="clear" w:fill="FFFFFF"/>
              </w:rPr>
              <w:t xml:space="preserve">else </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Result.</w:t>
            </w:r>
            <w:r>
              <w:rPr>
                <w:rFonts w:hint="default" w:ascii="Times New Roman" w:hAnsi="Times New Roman" w:eastAsia="monospace" w:cs="Times New Roman"/>
                <w:i/>
                <w:iCs/>
                <w:color w:val="auto"/>
                <w:sz w:val="18"/>
                <w:szCs w:val="18"/>
                <w:shd w:val="clear" w:fill="FFFFFF"/>
              </w:rPr>
              <w:t>error</w:t>
            </w:r>
            <w:r>
              <w:rPr>
                <w:rFonts w:hint="default" w:ascii="Times New Roman" w:hAnsi="Times New Roman" w:eastAsia="monospace" w:cs="Times New Roman"/>
                <w:color w:val="auto"/>
                <w:sz w:val="18"/>
                <w:szCs w:val="18"/>
                <w:shd w:val="clear" w:fill="FFFFFF"/>
              </w:rPr>
              <w:t>(</w:t>
            </w:r>
            <w:r>
              <w:rPr>
                <w:rFonts w:hint="default" w:ascii="Times New Roman" w:hAnsi="Times New Roman" w:eastAsia="monospace" w:cs="Times New Roman"/>
                <w:b/>
                <w:bCs/>
                <w:color w:val="auto"/>
                <w:sz w:val="18"/>
                <w:szCs w:val="18"/>
                <w:shd w:val="clear" w:fill="FFFFFF"/>
              </w:rPr>
              <w:t>"-1"</w:t>
            </w: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w:t>
            </w:r>
            <w:r>
              <w:rPr>
                <w:rFonts w:hint="default" w:ascii="Times New Roman" w:hAnsi="Times New Roman" w:eastAsia="宋体" w:cs="Times New Roman"/>
                <w:b/>
                <w:bCs/>
                <w:color w:val="auto"/>
                <w:sz w:val="18"/>
                <w:szCs w:val="18"/>
                <w:shd w:val="clear" w:fill="FFFFFF"/>
              </w:rPr>
              <w:t>报修统计查询失败</w:t>
            </w:r>
            <w:r>
              <w:rPr>
                <w:rFonts w:hint="default" w:ascii="Times New Roman" w:hAnsi="Times New Roman" w:eastAsia="monospace" w:cs="Times New Roman"/>
                <w:b/>
                <w:bCs/>
                <w:color w:val="auto"/>
                <w:sz w:val="18"/>
                <w:szCs w:val="18"/>
                <w:shd w:val="clear" w:fill="FFFFFF"/>
              </w:rPr>
              <w:t>"</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default" w:ascii="Times New Roman" w:hAnsi="Times New Roman" w:eastAsia="monospace" w:cs="Times New Roman"/>
                <w:color w:val="auto"/>
                <w:sz w:val="18"/>
                <w:szCs w:val="18"/>
              </w:rPr>
            </w:pPr>
            <w:r>
              <w:rPr>
                <w:rFonts w:hint="default" w:ascii="Times New Roman" w:hAnsi="Times New Roman" w:eastAsia="monospace" w:cs="Times New Roman"/>
                <w:color w:val="auto"/>
                <w:sz w:val="18"/>
                <w:szCs w:val="18"/>
                <w:shd w:val="clear" w:fill="FFFFFF"/>
              </w:rPr>
              <w:t>}</w:t>
            </w:r>
          </w:p>
          <w:p>
            <w:pPr>
              <w:pStyle w:val="2"/>
              <w:ind w:left="0" w:leftChars="0" w:firstLine="0" w:firstLineChars="0"/>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service：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package </w:t>
            </w:r>
            <w:r>
              <w:rPr>
                <w:rFonts w:hint="default" w:ascii="Times New Roman" w:hAnsi="Times New Roman" w:eastAsia="monospace" w:cs="Times New Roman"/>
                <w:color w:val="auto"/>
                <w:sz w:val="18"/>
                <w:szCs w:val="18"/>
                <w:shd w:val="clear" w:fill="FFFFFF"/>
              </w:rPr>
              <w:t>com.example.springboot.service;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com.example.springboot.entity.Repair;</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com.github.pagehelper.PageInfo;</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public interface </w:t>
            </w:r>
            <w:r>
              <w:rPr>
                <w:rFonts w:hint="default" w:ascii="Times New Roman" w:hAnsi="Times New Roman" w:eastAsia="monospace" w:cs="Times New Roman"/>
                <w:color w:val="auto"/>
                <w:sz w:val="18"/>
                <w:szCs w:val="18"/>
                <w:shd w:val="clear" w:fill="FFFFFF"/>
              </w:rPr>
              <w:t>RepairService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宋体" w:cs="Times New Roman"/>
                <w:i/>
                <w:iCs/>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public int </w:t>
            </w:r>
            <w:r>
              <w:rPr>
                <w:rFonts w:hint="default" w:ascii="Times New Roman" w:hAnsi="Times New Roman" w:eastAsia="monospace" w:cs="Times New Roman"/>
                <w:color w:val="auto"/>
                <w:sz w:val="18"/>
                <w:szCs w:val="18"/>
                <w:shd w:val="clear" w:fill="FFFFFF"/>
              </w:rPr>
              <w:t>showOrderNum();</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宋体" w:cs="Times New Roman"/>
                <w:i/>
                <w:iCs/>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int </w:t>
            </w:r>
            <w:r>
              <w:rPr>
                <w:rFonts w:hint="default" w:ascii="Times New Roman" w:hAnsi="Times New Roman" w:eastAsia="monospace" w:cs="Times New Roman"/>
                <w:color w:val="auto"/>
                <w:sz w:val="18"/>
                <w:szCs w:val="18"/>
                <w:shd w:val="clear" w:fill="FFFFFF"/>
              </w:rPr>
              <w:t>addNewOrder(Repair repair);</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宋体"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PageInfo find(Integer pageNum, Integer pageSize, String search);</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宋体"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PageInfo individualFind(Integer pageNum, Integer pageSize, String search, String name);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宋体" w:cs="Times New Roman"/>
                <w:i/>
                <w:iCs/>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int </w:t>
            </w:r>
            <w:r>
              <w:rPr>
                <w:rFonts w:hint="default" w:ascii="Times New Roman" w:hAnsi="Times New Roman" w:eastAsia="monospace" w:cs="Times New Roman"/>
                <w:color w:val="auto"/>
                <w:sz w:val="18"/>
                <w:szCs w:val="18"/>
                <w:shd w:val="clear" w:fill="FFFFFF"/>
              </w:rPr>
              <w:t>updateNewOrder(Repair repair);</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宋体" w:cs="Times New Roman"/>
                <w:i/>
                <w:iCs/>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int </w:t>
            </w:r>
            <w:r>
              <w:rPr>
                <w:rFonts w:hint="default" w:ascii="Times New Roman" w:hAnsi="Times New Roman" w:eastAsia="monospace" w:cs="Times New Roman"/>
                <w:color w:val="auto"/>
                <w:sz w:val="18"/>
                <w:szCs w:val="18"/>
                <w:shd w:val="clear" w:fill="FFFFFF"/>
              </w:rPr>
              <w:t>deleteOrder(Integer id);</w:t>
            </w:r>
          </w:p>
          <w:p>
            <w:pPr>
              <w:pStyle w:val="10"/>
              <w:keepNext w:val="0"/>
              <w:keepLines w:val="0"/>
              <w:widowControl/>
              <w:suppressLineNumbers w:val="0"/>
              <w:shd w:val="clear" w:fill="FFFFFF"/>
              <w:rPr>
                <w:rFonts w:hint="default" w:ascii="Times New Roman" w:hAnsi="Times New Roman" w:eastAsia="monospace" w:cs="Times New Roman"/>
                <w:color w:val="auto"/>
                <w:sz w:val="18"/>
                <w:szCs w:val="18"/>
                <w:shd w:val="clear" w:fill="FFFFFF"/>
              </w:rPr>
            </w:pP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default" w:ascii="Times New Roman" w:hAnsi="Times New Roman" w:cs="Times New Roman"/>
                <w:color w:val="000000"/>
                <w:sz w:val="30"/>
                <w:szCs w:val="30"/>
                <w:shd w:val="clear" w:fill="FFFFFF"/>
                <w:lang w:val="en-US" w:eastAsia="zh-CN"/>
              </w:rPr>
            </w:pPr>
            <w:r>
              <w:rPr>
                <w:rFonts w:hint="default" w:ascii="Times New Roman" w:hAnsi="Times New Roman" w:cs="Times New Roman"/>
                <w:color w:val="000000"/>
                <w:sz w:val="30"/>
                <w:szCs w:val="30"/>
                <w:shd w:val="clear" w:fill="FFFFFF"/>
                <w:lang w:val="en-US" w:eastAsia="zh-CN"/>
              </w:rPr>
              <w:t>Impl：</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package </w:t>
            </w:r>
            <w:r>
              <w:rPr>
                <w:rFonts w:hint="default" w:ascii="Times New Roman" w:hAnsi="Times New Roman" w:eastAsia="monospace" w:cs="Times New Roman"/>
                <w:color w:val="auto"/>
                <w:sz w:val="18"/>
                <w:szCs w:val="18"/>
                <w:shd w:val="clear" w:fill="FFFFFF"/>
              </w:rPr>
              <w:t>com.example.springboot.service.impl;</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com.example.springboot.entity.Repair;</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com.example.springboot.mapper.RepairMapper;</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com.example.springboot.service.RepairService;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com.github.pagehelper.PageHelper;</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com.github.pagehelper.PageInfo;</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org.springframework.stereotype.Service;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javax.annotation.Resource;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import </w:t>
            </w:r>
            <w:r>
              <w:rPr>
                <w:rFonts w:hint="default" w:ascii="Times New Roman" w:hAnsi="Times New Roman" w:eastAsia="monospace" w:cs="Times New Roman"/>
                <w:color w:val="auto"/>
                <w:sz w:val="18"/>
                <w:szCs w:val="18"/>
                <w:shd w:val="clear" w:fill="FFFFFF"/>
              </w:rPr>
              <w:t>java.util.List;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@Service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b/>
                <w:bCs/>
                <w:color w:val="auto"/>
                <w:sz w:val="18"/>
                <w:szCs w:val="18"/>
                <w:shd w:val="clear" w:fill="FFFFFF"/>
              </w:rPr>
              <w:t xml:space="preserve">public class </w:t>
            </w:r>
            <w:r>
              <w:rPr>
                <w:rFonts w:hint="default" w:ascii="Times New Roman" w:hAnsi="Times New Roman" w:eastAsia="monospace" w:cs="Times New Roman"/>
                <w:color w:val="auto"/>
                <w:sz w:val="18"/>
                <w:szCs w:val="18"/>
                <w:shd w:val="clear" w:fill="FFFFFF"/>
              </w:rPr>
              <w:t xml:space="preserve">RepairServiceImpl  </w:t>
            </w:r>
            <w:r>
              <w:rPr>
                <w:rFonts w:hint="default" w:ascii="Times New Roman" w:hAnsi="Times New Roman" w:eastAsia="monospace" w:cs="Times New Roman"/>
                <w:b/>
                <w:bCs/>
                <w:color w:val="auto"/>
                <w:sz w:val="18"/>
                <w:szCs w:val="18"/>
                <w:shd w:val="clear" w:fill="FFFFFF"/>
              </w:rPr>
              <w:t xml:space="preserve">implements </w:t>
            </w:r>
            <w:r>
              <w:rPr>
                <w:rFonts w:hint="default" w:ascii="Times New Roman" w:hAnsi="Times New Roman" w:eastAsia="monospace" w:cs="Times New Roman"/>
                <w:color w:val="auto"/>
                <w:sz w:val="18"/>
                <w:szCs w:val="18"/>
                <w:shd w:val="clear" w:fill="FFFFFF"/>
              </w:rPr>
              <w:t>RepairService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@Resource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private </w:t>
            </w:r>
            <w:r>
              <w:rPr>
                <w:rFonts w:hint="default" w:ascii="Times New Roman" w:hAnsi="Times New Roman" w:eastAsia="monospace" w:cs="Times New Roman"/>
                <w:color w:val="auto"/>
                <w:sz w:val="18"/>
                <w:szCs w:val="18"/>
                <w:shd w:val="clear" w:fill="FFFFFF"/>
              </w:rPr>
              <w:t xml:space="preserve">RepairMapper </w:t>
            </w:r>
            <w:r>
              <w:rPr>
                <w:rFonts w:hint="default" w:ascii="Times New Roman" w:hAnsi="Times New Roman" w:eastAsia="monospace" w:cs="Times New Roman"/>
                <w:b/>
                <w:bCs/>
                <w:color w:val="auto"/>
                <w:sz w:val="18"/>
                <w:szCs w:val="18"/>
                <w:shd w:val="clear" w:fill="FFFFFF"/>
              </w:rPr>
              <w:t>repairMapper</w:t>
            </w: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@Override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public int </w:t>
            </w:r>
            <w:r>
              <w:rPr>
                <w:rFonts w:hint="default" w:ascii="Times New Roman" w:hAnsi="Times New Roman" w:eastAsia="monospace" w:cs="Times New Roman"/>
                <w:color w:val="auto"/>
                <w:sz w:val="18"/>
                <w:szCs w:val="18"/>
                <w:shd w:val="clear" w:fill="FFFFFF"/>
              </w:rPr>
              <w:t>addNewOrder(Repair repair)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int </w:t>
            </w:r>
            <w:r>
              <w:rPr>
                <w:rFonts w:hint="default" w:ascii="Times New Roman" w:hAnsi="Times New Roman" w:eastAsia="monospace" w:cs="Times New Roman"/>
                <w:color w:val="auto"/>
                <w:sz w:val="18"/>
                <w:szCs w:val="18"/>
                <w:shd w:val="clear" w:fill="FFFFFF"/>
              </w:rPr>
              <w:t xml:space="preserve">insert = </w:t>
            </w:r>
            <w:r>
              <w:rPr>
                <w:rFonts w:hint="default" w:ascii="Times New Roman" w:hAnsi="Times New Roman" w:eastAsia="monospace" w:cs="Times New Roman"/>
                <w:b/>
                <w:bCs/>
                <w:color w:val="auto"/>
                <w:sz w:val="18"/>
                <w:szCs w:val="18"/>
                <w:shd w:val="clear" w:fill="FFFFFF"/>
              </w:rPr>
              <w:t>repairMapper</w:t>
            </w:r>
            <w:r>
              <w:rPr>
                <w:rFonts w:hint="default" w:ascii="Times New Roman" w:hAnsi="Times New Roman" w:eastAsia="monospace" w:cs="Times New Roman"/>
                <w:color w:val="auto"/>
                <w:sz w:val="18"/>
                <w:szCs w:val="18"/>
                <w:shd w:val="clear" w:fill="FFFFFF"/>
              </w:rPr>
              <w:t>.insert(repair);</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insert;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@Override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public </w:t>
            </w:r>
            <w:r>
              <w:rPr>
                <w:rFonts w:hint="default" w:ascii="Times New Roman" w:hAnsi="Times New Roman" w:eastAsia="monospace" w:cs="Times New Roman"/>
                <w:color w:val="auto"/>
                <w:sz w:val="18"/>
                <w:szCs w:val="18"/>
                <w:shd w:val="clear" w:fill="FFFFFF"/>
              </w:rPr>
              <w:t>PageInfo find(Integer pageNum, Integer pageSize, String search)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PageHelper.</w:t>
            </w:r>
            <w:r>
              <w:rPr>
                <w:rFonts w:hint="default" w:ascii="Times New Roman" w:hAnsi="Times New Roman" w:eastAsia="monospace" w:cs="Times New Roman"/>
                <w:i/>
                <w:iCs/>
                <w:color w:val="auto"/>
                <w:sz w:val="18"/>
                <w:szCs w:val="18"/>
                <w:shd w:val="clear" w:fill="FFFFFF"/>
              </w:rPr>
              <w:t>startPage</w:t>
            </w:r>
            <w:r>
              <w:rPr>
                <w:rFonts w:hint="default" w:ascii="Times New Roman" w:hAnsi="Times New Roman" w:eastAsia="monospace" w:cs="Times New Roman"/>
                <w:color w:val="auto"/>
                <w:sz w:val="18"/>
                <w:szCs w:val="18"/>
                <w:shd w:val="clear" w:fill="FFFFFF"/>
              </w:rPr>
              <w:t>(pageNum,pageSize);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List&lt;Repair&gt; orderPage = </w:t>
            </w:r>
            <w:r>
              <w:rPr>
                <w:rFonts w:hint="default" w:ascii="Times New Roman" w:hAnsi="Times New Roman" w:eastAsia="monospace" w:cs="Times New Roman"/>
                <w:b/>
                <w:bCs/>
                <w:color w:val="auto"/>
                <w:sz w:val="18"/>
                <w:szCs w:val="18"/>
                <w:shd w:val="clear" w:fill="FFFFFF"/>
              </w:rPr>
              <w:t>repairMapper</w:t>
            </w:r>
            <w:r>
              <w:rPr>
                <w:rFonts w:hint="default" w:ascii="Times New Roman" w:hAnsi="Times New Roman" w:eastAsia="monospace" w:cs="Times New Roman"/>
                <w:color w:val="auto"/>
                <w:sz w:val="18"/>
                <w:szCs w:val="18"/>
                <w:shd w:val="clear" w:fill="FFFFFF"/>
              </w:rPr>
              <w:t>.selectPage(search);</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PageInfo&lt;Repair&gt; pageInfo = </w:t>
            </w:r>
            <w:r>
              <w:rPr>
                <w:rFonts w:hint="default" w:ascii="Times New Roman" w:hAnsi="Times New Roman" w:eastAsia="monospace" w:cs="Times New Roman"/>
                <w:b/>
                <w:bCs/>
                <w:color w:val="auto"/>
                <w:sz w:val="18"/>
                <w:szCs w:val="18"/>
                <w:shd w:val="clear" w:fill="FFFFFF"/>
              </w:rPr>
              <w:t xml:space="preserve">new </w:t>
            </w:r>
            <w:r>
              <w:rPr>
                <w:rFonts w:hint="default" w:ascii="Times New Roman" w:hAnsi="Times New Roman" w:eastAsia="monospace" w:cs="Times New Roman"/>
                <w:color w:val="auto"/>
                <w:sz w:val="18"/>
                <w:szCs w:val="18"/>
                <w:shd w:val="clear" w:fill="FFFFFF"/>
              </w:rPr>
              <w:t>PageInfo&lt;&gt;(orderPage);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pageInfo;</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@Override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public </w:t>
            </w:r>
            <w:r>
              <w:rPr>
                <w:rFonts w:hint="default" w:ascii="Times New Roman" w:hAnsi="Times New Roman" w:eastAsia="monospace" w:cs="Times New Roman"/>
                <w:color w:val="auto"/>
                <w:sz w:val="18"/>
                <w:szCs w:val="18"/>
                <w:shd w:val="clear" w:fill="FFFFFF"/>
              </w:rPr>
              <w:t>PageInfo individualFind(Integer pageNum, Integer pageSize, String search, String name)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PageHelper.</w:t>
            </w:r>
            <w:r>
              <w:rPr>
                <w:rFonts w:hint="default" w:ascii="Times New Roman" w:hAnsi="Times New Roman" w:eastAsia="monospace" w:cs="Times New Roman"/>
                <w:i/>
                <w:iCs/>
                <w:color w:val="auto"/>
                <w:sz w:val="18"/>
                <w:szCs w:val="18"/>
                <w:shd w:val="clear" w:fill="FFFFFF"/>
              </w:rPr>
              <w:t>startPage</w:t>
            </w:r>
            <w:r>
              <w:rPr>
                <w:rFonts w:hint="default" w:ascii="Times New Roman" w:hAnsi="Times New Roman" w:eastAsia="monospace" w:cs="Times New Roman"/>
                <w:color w:val="auto"/>
                <w:sz w:val="18"/>
                <w:szCs w:val="18"/>
                <w:shd w:val="clear" w:fill="FFFFFF"/>
              </w:rPr>
              <w:t>(pageNum,pageSize);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List&lt;Repair&gt; orderPage = </w:t>
            </w:r>
            <w:r>
              <w:rPr>
                <w:rFonts w:hint="default" w:ascii="Times New Roman" w:hAnsi="Times New Roman" w:eastAsia="monospace" w:cs="Times New Roman"/>
                <w:b/>
                <w:bCs/>
                <w:color w:val="auto"/>
                <w:sz w:val="18"/>
                <w:szCs w:val="18"/>
                <w:shd w:val="clear" w:fill="FFFFFF"/>
              </w:rPr>
              <w:t>repairMapper</w:t>
            </w:r>
            <w:r>
              <w:rPr>
                <w:rFonts w:hint="default" w:ascii="Times New Roman" w:hAnsi="Times New Roman" w:eastAsia="monospace" w:cs="Times New Roman"/>
                <w:color w:val="auto"/>
                <w:sz w:val="18"/>
                <w:szCs w:val="18"/>
                <w:shd w:val="clear" w:fill="FFFFFF"/>
              </w:rPr>
              <w:t>.selectPage1(search,name);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PageInfo&lt;Repair&gt; pageInfo = </w:t>
            </w:r>
            <w:r>
              <w:rPr>
                <w:rFonts w:hint="default" w:ascii="Times New Roman" w:hAnsi="Times New Roman" w:eastAsia="monospace" w:cs="Times New Roman"/>
                <w:b/>
                <w:bCs/>
                <w:color w:val="auto"/>
                <w:sz w:val="18"/>
                <w:szCs w:val="18"/>
                <w:shd w:val="clear" w:fill="FFFFFF"/>
              </w:rPr>
              <w:t xml:space="preserve">new </w:t>
            </w:r>
            <w:r>
              <w:rPr>
                <w:rFonts w:hint="default" w:ascii="Times New Roman" w:hAnsi="Times New Roman" w:eastAsia="monospace" w:cs="Times New Roman"/>
                <w:color w:val="auto"/>
                <w:sz w:val="18"/>
                <w:szCs w:val="18"/>
                <w:shd w:val="clear" w:fill="FFFFFF"/>
              </w:rPr>
              <w:t>PageInfo&lt;&gt;(orderPage);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pageInfo;</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@Override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public int </w:t>
            </w:r>
            <w:r>
              <w:rPr>
                <w:rFonts w:hint="default" w:ascii="Times New Roman" w:hAnsi="Times New Roman" w:eastAsia="monospace" w:cs="Times New Roman"/>
                <w:color w:val="auto"/>
                <w:sz w:val="18"/>
                <w:szCs w:val="18"/>
                <w:shd w:val="clear" w:fill="FFFFFF"/>
              </w:rPr>
              <w:t>updateNewOrder(Repair repair)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int </w:t>
            </w:r>
            <w:r>
              <w:rPr>
                <w:rFonts w:hint="default" w:ascii="Times New Roman" w:hAnsi="Times New Roman" w:eastAsia="monospace" w:cs="Times New Roman"/>
                <w:color w:val="auto"/>
                <w:sz w:val="18"/>
                <w:szCs w:val="18"/>
                <w:shd w:val="clear" w:fill="FFFFFF"/>
              </w:rPr>
              <w:t xml:space="preserve">i = </w:t>
            </w:r>
            <w:r>
              <w:rPr>
                <w:rFonts w:hint="default" w:ascii="Times New Roman" w:hAnsi="Times New Roman" w:eastAsia="monospace" w:cs="Times New Roman"/>
                <w:b/>
                <w:bCs/>
                <w:color w:val="auto"/>
                <w:sz w:val="18"/>
                <w:szCs w:val="18"/>
                <w:shd w:val="clear" w:fill="FFFFFF"/>
              </w:rPr>
              <w:t>repairMapper</w:t>
            </w:r>
            <w:r>
              <w:rPr>
                <w:rFonts w:hint="default" w:ascii="Times New Roman" w:hAnsi="Times New Roman" w:eastAsia="monospace" w:cs="Times New Roman"/>
                <w:color w:val="auto"/>
                <w:sz w:val="18"/>
                <w:szCs w:val="18"/>
                <w:shd w:val="clear" w:fill="FFFFFF"/>
              </w:rPr>
              <w:t>.updateById(repair);</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i;</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@Override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public int </w:t>
            </w:r>
            <w:r>
              <w:rPr>
                <w:rFonts w:hint="default" w:ascii="Times New Roman" w:hAnsi="Times New Roman" w:eastAsia="monospace" w:cs="Times New Roman"/>
                <w:color w:val="auto"/>
                <w:sz w:val="18"/>
                <w:szCs w:val="18"/>
                <w:shd w:val="clear" w:fill="FFFFFF"/>
              </w:rPr>
              <w:t>deleteOrder(Integer id)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int </w:t>
            </w:r>
            <w:r>
              <w:rPr>
                <w:rFonts w:hint="default" w:ascii="Times New Roman" w:hAnsi="Times New Roman" w:eastAsia="monospace" w:cs="Times New Roman"/>
                <w:color w:val="auto"/>
                <w:sz w:val="18"/>
                <w:szCs w:val="18"/>
                <w:shd w:val="clear" w:fill="FFFFFF"/>
              </w:rPr>
              <w:t xml:space="preserve">i = </w:t>
            </w:r>
            <w:r>
              <w:rPr>
                <w:rFonts w:hint="default" w:ascii="Times New Roman" w:hAnsi="Times New Roman" w:eastAsia="monospace" w:cs="Times New Roman"/>
                <w:b/>
                <w:bCs/>
                <w:color w:val="auto"/>
                <w:sz w:val="18"/>
                <w:szCs w:val="18"/>
                <w:shd w:val="clear" w:fill="FFFFFF"/>
              </w:rPr>
              <w:t>repairMapper</w:t>
            </w:r>
            <w:r>
              <w:rPr>
                <w:rFonts w:hint="default" w:ascii="Times New Roman" w:hAnsi="Times New Roman" w:eastAsia="monospace" w:cs="Times New Roman"/>
                <w:color w:val="auto"/>
                <w:sz w:val="18"/>
                <w:szCs w:val="18"/>
                <w:shd w:val="clear" w:fill="FFFFFF"/>
              </w:rPr>
              <w:t>.deleteById(id);</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i;</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i/>
                <w:iCs/>
                <w:color w:val="auto"/>
                <w:sz w:val="18"/>
                <w:szCs w:val="18"/>
                <w:shd w:val="clear" w:fill="FFFFFF"/>
              </w:rPr>
              <w:t xml:space="preserve">    </w:t>
            </w:r>
            <w:r>
              <w:rPr>
                <w:rFonts w:hint="default" w:ascii="Times New Roman" w:hAnsi="Times New Roman" w:eastAsia="monospace" w:cs="Times New Roman"/>
                <w:color w:val="auto"/>
                <w:sz w:val="18"/>
                <w:szCs w:val="18"/>
                <w:shd w:val="clear" w:fill="FFFFFF"/>
              </w:rPr>
              <w:t>@Override</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public int </w:t>
            </w:r>
            <w:r>
              <w:rPr>
                <w:rFonts w:hint="default" w:ascii="Times New Roman" w:hAnsi="Times New Roman" w:eastAsia="monospace" w:cs="Times New Roman"/>
                <w:color w:val="auto"/>
                <w:sz w:val="18"/>
                <w:szCs w:val="18"/>
                <w:shd w:val="clear" w:fill="FFFFFF"/>
              </w:rPr>
              <w:t>showOrderNum() {</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i/>
                <w:iCs/>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int </w:t>
            </w:r>
            <w:r>
              <w:rPr>
                <w:rFonts w:hint="default" w:ascii="Times New Roman" w:hAnsi="Times New Roman" w:eastAsia="monospace" w:cs="Times New Roman"/>
                <w:color w:val="auto"/>
                <w:sz w:val="18"/>
                <w:szCs w:val="18"/>
                <w:shd w:val="clear" w:fill="FFFFFF"/>
              </w:rPr>
              <w:t>orderCount = Math.</w:t>
            </w:r>
            <w:r>
              <w:rPr>
                <w:rFonts w:hint="default" w:ascii="Times New Roman" w:hAnsi="Times New Roman" w:eastAsia="monospace" w:cs="Times New Roman"/>
                <w:i/>
                <w:iCs/>
                <w:color w:val="auto"/>
                <w:sz w:val="18"/>
                <w:szCs w:val="18"/>
                <w:shd w:val="clear" w:fill="FFFFFF"/>
              </w:rPr>
              <w:t>toIntExact</w:t>
            </w:r>
            <w:r>
              <w:rPr>
                <w:rFonts w:hint="default" w:ascii="Times New Roman" w:hAnsi="Times New Roman" w:eastAsia="monospace" w:cs="Times New Roman"/>
                <w:color w:val="auto"/>
                <w:sz w:val="18"/>
                <w:szCs w:val="18"/>
                <w:shd w:val="clear" w:fill="FFFFFF"/>
              </w:rPr>
              <w:t>(</w:t>
            </w:r>
            <w:r>
              <w:rPr>
                <w:rFonts w:hint="default" w:ascii="Times New Roman" w:hAnsi="Times New Roman" w:eastAsia="monospace" w:cs="Times New Roman"/>
                <w:b/>
                <w:bCs/>
                <w:color w:val="auto"/>
                <w:sz w:val="18"/>
                <w:szCs w:val="18"/>
                <w:shd w:val="clear" w:fill="FFFFFF"/>
              </w:rPr>
              <w:t>repairMapper</w:t>
            </w:r>
            <w:r>
              <w:rPr>
                <w:rFonts w:hint="default" w:ascii="Times New Roman" w:hAnsi="Times New Roman" w:eastAsia="monospace" w:cs="Times New Roman"/>
                <w:color w:val="auto"/>
                <w:sz w:val="18"/>
                <w:szCs w:val="18"/>
                <w:shd w:val="clear" w:fill="FFFFFF"/>
              </w:rPr>
              <w:t>.selectCount());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r>
              <w:rPr>
                <w:rFonts w:hint="default" w:ascii="Times New Roman" w:hAnsi="Times New Roman" w:eastAsia="monospace" w:cs="Times New Roman"/>
                <w:b/>
                <w:bCs/>
                <w:color w:val="auto"/>
                <w:sz w:val="18"/>
                <w:szCs w:val="18"/>
                <w:shd w:val="clear" w:fill="FFFFFF"/>
              </w:rPr>
              <w:t xml:space="preserve">return </w:t>
            </w:r>
            <w:r>
              <w:rPr>
                <w:rFonts w:hint="default" w:ascii="Times New Roman" w:hAnsi="Times New Roman" w:eastAsia="monospace" w:cs="Times New Roman"/>
                <w:color w:val="auto"/>
                <w:sz w:val="18"/>
                <w:szCs w:val="18"/>
                <w:shd w:val="clear" w:fill="FFFFFF"/>
              </w:rPr>
              <w:t>orderCount;</w:t>
            </w:r>
          </w:p>
          <w:p>
            <w:pPr>
              <w:pStyle w:val="10"/>
              <w:keepNext w:val="0"/>
              <w:keepLines w:val="0"/>
              <w:widowControl/>
              <w:suppressLineNumbers w:val="0"/>
              <w:shd w:val="clear" w:fill="FFFFFF"/>
              <w:rPr>
                <w:rFonts w:hint="eastAsia" w:ascii="Times New Roman" w:hAnsi="Times New Roman" w:eastAsia="宋体" w:cs="Times New Roman"/>
                <w:color w:val="auto"/>
                <w:sz w:val="18"/>
                <w:szCs w:val="18"/>
                <w:shd w:val="clear" w:fill="FFFFFF"/>
                <w:lang w:eastAsia="zh-CN"/>
              </w:rPr>
            </w:pPr>
            <w:r>
              <w:rPr>
                <w:rFonts w:hint="default" w:ascii="Times New Roman" w:hAnsi="Times New Roman" w:eastAsia="monospace" w:cs="Times New Roman"/>
                <w:color w:val="auto"/>
                <w:sz w:val="18"/>
                <w:szCs w:val="18"/>
                <w:shd w:val="clear" w:fill="FFFFFF"/>
              </w:rPr>
              <w:t xml:space="preserve">    }</w:t>
            </w:r>
          </w:p>
          <w:p>
            <w:pPr>
              <w:pStyle w:val="10"/>
              <w:keepNext w:val="0"/>
              <w:keepLines w:val="0"/>
              <w:widowControl/>
              <w:suppressLineNumbers w:val="0"/>
              <w:shd w:val="clear" w:fill="FFFFFF"/>
              <w:rPr>
                <w:rFonts w:hint="default" w:ascii="Times New Roman" w:hAnsi="Times New Roman" w:eastAsia="monospace" w:cs="Times New Roman"/>
                <w:color w:val="auto"/>
                <w:sz w:val="18"/>
                <w:szCs w:val="18"/>
                <w:shd w:val="clear" w:fill="FFFFFF"/>
              </w:rPr>
            </w:pPr>
            <w:r>
              <w:rPr>
                <w:rFonts w:hint="default" w:ascii="Times New Roman" w:hAnsi="Times New Roman" w:eastAsia="monospace" w:cs="Times New Roman"/>
                <w:color w:val="auto"/>
                <w:sz w:val="18"/>
                <w:szCs w:val="18"/>
                <w:shd w:val="clear" w:fill="FFFFFF"/>
              </w:rPr>
              <w:t>}</w:t>
            </w:r>
          </w:p>
          <w:p>
            <w:pPr>
              <w:pStyle w:val="10"/>
              <w:keepNext w:val="0"/>
              <w:keepLines w:val="0"/>
              <w:widowControl/>
              <w:suppressLineNumbers w:val="0"/>
              <w:shd w:val="clear" w:fill="FFFFFF"/>
              <w:rPr>
                <w:rFonts w:hint="default" w:ascii="Times New Roman" w:hAnsi="Times New Roman" w:cs="Times New Roman"/>
                <w:color w:val="000000"/>
                <w:sz w:val="30"/>
                <w:szCs w:val="30"/>
                <w:shd w:val="clear" w:fill="FFFFFF"/>
                <w:lang w:val="en-US" w:eastAsia="zh-CN"/>
              </w:rPr>
            </w:pPr>
            <w:r>
              <w:rPr>
                <w:rFonts w:hint="default" w:ascii="Times New Roman" w:hAnsi="Times New Roman" w:cs="Times New Roman"/>
                <w:color w:val="000000"/>
                <w:sz w:val="30"/>
                <w:szCs w:val="30"/>
                <w:shd w:val="clear" w:fill="FFFFFF"/>
                <w:lang w:val="en-US" w:eastAsia="zh-CN"/>
              </w:rPr>
              <w:t>RepairMapper：</w:t>
            </w:r>
          </w:p>
          <w:p>
            <w:pPr>
              <w:pStyle w:val="10"/>
              <w:keepNext w:val="0"/>
              <w:keepLines w:val="0"/>
              <w:widowControl/>
              <w:suppressLineNumbers w:val="0"/>
              <w:shd w:val="clear" w:fill="FFFFFF"/>
              <w:jc w:val="left"/>
              <w:rPr>
                <w:rFonts w:hint="eastAsia" w:ascii="Times New Roman" w:hAnsi="Times New Roman" w:eastAsia="宋体" w:cs="Times New Roman"/>
                <w:bCs/>
                <w:sz w:val="18"/>
                <w:szCs w:val="18"/>
                <w:lang w:eastAsia="zh-CN"/>
              </w:rPr>
            </w:pPr>
            <w:r>
              <w:rPr>
                <w:rFonts w:hint="default" w:ascii="Times New Roman" w:hAnsi="Times New Roman" w:eastAsia="monospace" w:cs="Times New Roman"/>
                <w:i/>
                <w:iCs/>
                <w:color w:val="auto"/>
                <w:sz w:val="18"/>
                <w:szCs w:val="18"/>
                <w:shd w:val="clear" w:fill="FFFFFF"/>
              </w:rPr>
              <w:t>&lt;?</w:t>
            </w:r>
            <w:r>
              <w:rPr>
                <w:rFonts w:hint="default" w:ascii="Times New Roman" w:hAnsi="Times New Roman" w:cs="Times New Roman"/>
                <w:bCs/>
                <w:sz w:val="18"/>
                <w:szCs w:val="18"/>
              </w:rPr>
              <w:t>xml version="1.0" encoding="UTF-8"?&gt;</w:t>
            </w:r>
          </w:p>
          <w:p>
            <w:pPr>
              <w:pStyle w:val="10"/>
              <w:keepNext w:val="0"/>
              <w:keepLines w:val="0"/>
              <w:widowControl/>
              <w:suppressLineNumbers w:val="0"/>
              <w:shd w:val="clear" w:fill="FFFFFF"/>
              <w:jc w:val="left"/>
              <w:rPr>
                <w:rFonts w:hint="eastAsia" w:ascii="Times New Roman" w:hAnsi="Times New Roman" w:eastAsia="宋体" w:cs="Times New Roman"/>
                <w:bCs/>
                <w:sz w:val="18"/>
                <w:szCs w:val="18"/>
                <w:lang w:eastAsia="zh-CN"/>
              </w:rPr>
            </w:pPr>
            <w:r>
              <w:rPr>
                <w:rFonts w:hint="default" w:ascii="Times New Roman" w:hAnsi="Times New Roman" w:cs="Times New Roman"/>
                <w:bCs/>
                <w:sz w:val="18"/>
                <w:szCs w:val="18"/>
              </w:rPr>
              <w:t>&lt;!DOCTYPE mapper</w:t>
            </w:r>
          </w:p>
          <w:p>
            <w:pPr>
              <w:pStyle w:val="10"/>
              <w:keepNext w:val="0"/>
              <w:keepLines w:val="0"/>
              <w:widowControl/>
              <w:suppressLineNumbers w:val="0"/>
              <w:shd w:val="clear" w:fill="FFFFFF"/>
              <w:jc w:val="left"/>
              <w:rPr>
                <w:rFonts w:hint="eastAsia" w:ascii="Times New Roman" w:hAnsi="Times New Roman" w:eastAsia="宋体" w:cs="Times New Roman"/>
                <w:bCs/>
                <w:sz w:val="18"/>
                <w:szCs w:val="18"/>
                <w:lang w:eastAsia="zh-CN"/>
              </w:rPr>
            </w:pPr>
            <w:r>
              <w:rPr>
                <w:rFonts w:hint="default" w:ascii="Times New Roman" w:hAnsi="Times New Roman" w:cs="Times New Roman"/>
                <w:bCs/>
                <w:sz w:val="18"/>
                <w:szCs w:val="18"/>
              </w:rPr>
              <w:t xml:space="preserve">        PUBLIC "-//mybatis.org//DTD Mapper 3.0//EN"</w:t>
            </w:r>
          </w:p>
          <w:p>
            <w:pPr>
              <w:pStyle w:val="10"/>
              <w:keepNext w:val="0"/>
              <w:keepLines w:val="0"/>
              <w:widowControl/>
              <w:suppressLineNumbers w:val="0"/>
              <w:shd w:val="clear" w:fill="FFFFFF"/>
              <w:jc w:val="left"/>
              <w:rPr>
                <w:rFonts w:hint="eastAsia" w:ascii="Times New Roman" w:hAnsi="Times New Roman" w:eastAsia="宋体" w:cs="Times New Roman"/>
                <w:bCs/>
                <w:sz w:val="18"/>
                <w:szCs w:val="18"/>
                <w:lang w:eastAsia="zh-CN"/>
              </w:rPr>
            </w:pPr>
            <w:r>
              <w:rPr>
                <w:rFonts w:hint="default" w:ascii="Times New Roman" w:hAnsi="Times New Roman" w:cs="Times New Roman"/>
                <w:bCs/>
                <w:sz w:val="18"/>
                <w:szCs w:val="18"/>
              </w:rPr>
              <w:t xml:space="preserve">        "http://mybatis.org/dtd/mybatis-3-mapper.dtd"&gt;</w:t>
            </w:r>
          </w:p>
          <w:p>
            <w:pPr>
              <w:pStyle w:val="10"/>
              <w:keepNext w:val="0"/>
              <w:keepLines w:val="0"/>
              <w:widowControl/>
              <w:suppressLineNumbers w:val="0"/>
              <w:shd w:val="clear" w:fill="FFFFFF"/>
              <w:jc w:val="left"/>
              <w:rPr>
                <w:rFonts w:hint="eastAsia" w:ascii="Times New Roman" w:hAnsi="Times New Roman" w:eastAsia="宋体" w:cs="Times New Roman"/>
                <w:bCs/>
                <w:sz w:val="18"/>
                <w:szCs w:val="18"/>
                <w:lang w:eastAsia="zh-CN"/>
              </w:rPr>
            </w:pPr>
            <w:r>
              <w:rPr>
                <w:rFonts w:hint="default" w:ascii="Times New Roman" w:hAnsi="Times New Roman" w:cs="Times New Roman"/>
                <w:bCs/>
                <w:sz w:val="18"/>
                <w:szCs w:val="18"/>
              </w:rPr>
              <w:t>&lt;mapper namespace="com.example.springboot.mapper.RepairMapper"&gt;</w:t>
            </w:r>
          </w:p>
          <w:p>
            <w:pPr>
              <w:pStyle w:val="10"/>
              <w:keepNext w:val="0"/>
              <w:keepLines w:val="0"/>
              <w:widowControl/>
              <w:suppressLineNumbers w:val="0"/>
              <w:shd w:val="clear" w:fill="FFFFFF"/>
              <w:jc w:val="left"/>
              <w:rPr>
                <w:rFonts w:hint="eastAsia" w:ascii="Times New Roman" w:hAnsi="Times New Roman" w:eastAsia="宋体" w:cs="Times New Roman"/>
                <w:bCs/>
                <w:sz w:val="18"/>
                <w:szCs w:val="18"/>
                <w:lang w:eastAsia="zh-CN"/>
              </w:rPr>
            </w:pPr>
            <w:r>
              <w:rPr>
                <w:rFonts w:hint="default" w:ascii="Times New Roman" w:hAnsi="Times New Roman" w:cs="Times New Roman"/>
                <w:bCs/>
                <w:sz w:val="18"/>
                <w:szCs w:val="18"/>
              </w:rPr>
              <w:t xml:space="preserve">    &lt;resultMap id="BaseResultMap" type="com.example.springboot.entity.Repair"&gt;</w:t>
            </w:r>
          </w:p>
          <w:p>
            <w:pPr>
              <w:pStyle w:val="10"/>
              <w:keepNext w:val="0"/>
              <w:keepLines w:val="0"/>
              <w:widowControl/>
              <w:suppressLineNumbers w:val="0"/>
              <w:shd w:val="clear" w:fill="FFFFFF"/>
              <w:jc w:val="left"/>
              <w:rPr>
                <w:rFonts w:hint="eastAsia" w:ascii="Times New Roman" w:hAnsi="Times New Roman" w:eastAsia="宋体" w:cs="Times New Roman"/>
                <w:bCs/>
                <w:sz w:val="18"/>
                <w:szCs w:val="18"/>
                <w:lang w:eastAsia="zh-CN"/>
              </w:rPr>
            </w:pPr>
            <w:r>
              <w:rPr>
                <w:rFonts w:hint="default" w:ascii="Times New Roman" w:hAnsi="Times New Roman" w:cs="Times New Roman"/>
                <w:bCs/>
                <w:sz w:val="18"/>
                <w:szCs w:val="18"/>
              </w:rPr>
              <w:t xml:space="preserve">        &lt;id column="id"  property="id"/&gt;</w:t>
            </w:r>
          </w:p>
          <w:p>
            <w:pPr>
              <w:pStyle w:val="10"/>
              <w:keepNext w:val="0"/>
              <w:keepLines w:val="0"/>
              <w:widowControl/>
              <w:suppressLineNumbers w:val="0"/>
              <w:shd w:val="clear" w:fill="FFFFFF"/>
              <w:jc w:val="left"/>
              <w:rPr>
                <w:rFonts w:hint="eastAsia" w:ascii="Times New Roman" w:hAnsi="Times New Roman" w:eastAsia="宋体" w:cs="Times New Roman"/>
                <w:bCs/>
                <w:sz w:val="18"/>
                <w:szCs w:val="18"/>
                <w:lang w:eastAsia="zh-CN"/>
              </w:rPr>
            </w:pPr>
            <w:r>
              <w:rPr>
                <w:rFonts w:hint="default" w:ascii="Times New Roman" w:hAnsi="Times New Roman" w:cs="Times New Roman"/>
                <w:bCs/>
                <w:sz w:val="18"/>
                <w:szCs w:val="18"/>
              </w:rPr>
              <w:t xml:space="preserve">        &lt;result column="repairer" property="repairer"/&gt;</w:t>
            </w:r>
          </w:p>
          <w:p>
            <w:pPr>
              <w:pStyle w:val="10"/>
              <w:keepNext w:val="0"/>
              <w:keepLines w:val="0"/>
              <w:widowControl/>
              <w:suppressLineNumbers w:val="0"/>
              <w:shd w:val="clear" w:fill="FFFFFF"/>
              <w:jc w:val="left"/>
              <w:rPr>
                <w:rFonts w:hint="eastAsia" w:ascii="Times New Roman" w:hAnsi="Times New Roman" w:eastAsia="宋体" w:cs="Times New Roman"/>
                <w:bCs/>
                <w:sz w:val="18"/>
                <w:szCs w:val="18"/>
                <w:lang w:eastAsia="zh-CN"/>
              </w:rPr>
            </w:pPr>
            <w:r>
              <w:rPr>
                <w:rFonts w:hint="default" w:ascii="Times New Roman" w:hAnsi="Times New Roman" w:cs="Times New Roman"/>
                <w:bCs/>
                <w:sz w:val="18"/>
                <w:szCs w:val="18"/>
              </w:rPr>
              <w:t xml:space="preserve">        &lt;result column="dormbuild_id"  property="dormBuildId"/&gt;</w:t>
            </w:r>
          </w:p>
          <w:p>
            <w:pPr>
              <w:pStyle w:val="10"/>
              <w:keepNext w:val="0"/>
              <w:keepLines w:val="0"/>
              <w:widowControl/>
              <w:suppressLineNumbers w:val="0"/>
              <w:shd w:val="clear" w:fill="FFFFFF"/>
              <w:jc w:val="left"/>
              <w:rPr>
                <w:rFonts w:hint="eastAsia" w:ascii="Times New Roman" w:hAnsi="Times New Roman" w:eastAsia="宋体" w:cs="Times New Roman"/>
                <w:bCs/>
                <w:sz w:val="18"/>
                <w:szCs w:val="18"/>
                <w:lang w:eastAsia="zh-CN"/>
              </w:rPr>
            </w:pPr>
            <w:r>
              <w:rPr>
                <w:rFonts w:hint="default" w:ascii="Times New Roman" w:hAnsi="Times New Roman" w:cs="Times New Roman"/>
                <w:bCs/>
                <w:sz w:val="18"/>
                <w:szCs w:val="18"/>
              </w:rPr>
              <w:t xml:space="preserve">        &lt;result column="dormroom_id"  property="dormRoomId"/&gt;</w:t>
            </w:r>
          </w:p>
          <w:p>
            <w:pPr>
              <w:pStyle w:val="10"/>
              <w:keepNext w:val="0"/>
              <w:keepLines w:val="0"/>
              <w:widowControl/>
              <w:suppressLineNumbers w:val="0"/>
              <w:shd w:val="clear" w:fill="FFFFFF"/>
              <w:jc w:val="left"/>
              <w:rPr>
                <w:rFonts w:hint="eastAsia" w:ascii="Times New Roman" w:hAnsi="Times New Roman" w:eastAsia="宋体" w:cs="Times New Roman"/>
                <w:bCs/>
                <w:sz w:val="18"/>
                <w:szCs w:val="18"/>
                <w:lang w:eastAsia="zh-CN"/>
              </w:rPr>
            </w:pPr>
            <w:r>
              <w:rPr>
                <w:rFonts w:hint="default" w:ascii="Times New Roman" w:hAnsi="Times New Roman" w:cs="Times New Roman"/>
                <w:bCs/>
                <w:sz w:val="18"/>
                <w:szCs w:val="18"/>
              </w:rPr>
              <w:t xml:space="preserve">        &lt;result column="title"  property="title"/&gt;</w:t>
            </w:r>
          </w:p>
          <w:p>
            <w:pPr>
              <w:pStyle w:val="10"/>
              <w:keepNext w:val="0"/>
              <w:keepLines w:val="0"/>
              <w:widowControl/>
              <w:suppressLineNumbers w:val="0"/>
              <w:shd w:val="clear" w:fill="FFFFFF"/>
              <w:jc w:val="left"/>
              <w:rPr>
                <w:rFonts w:hint="eastAsia" w:ascii="Times New Roman" w:hAnsi="Times New Roman" w:eastAsia="宋体" w:cs="Times New Roman"/>
                <w:bCs/>
                <w:sz w:val="18"/>
                <w:szCs w:val="18"/>
                <w:lang w:eastAsia="zh-CN"/>
              </w:rPr>
            </w:pPr>
            <w:r>
              <w:rPr>
                <w:rFonts w:hint="default" w:ascii="Times New Roman" w:hAnsi="Times New Roman" w:cs="Times New Roman"/>
                <w:bCs/>
                <w:sz w:val="18"/>
                <w:szCs w:val="18"/>
              </w:rPr>
              <w:t xml:space="preserve">        &lt;result column="content"  property="content"/&gt;</w:t>
            </w:r>
          </w:p>
          <w:p>
            <w:pPr>
              <w:pStyle w:val="10"/>
              <w:keepNext w:val="0"/>
              <w:keepLines w:val="0"/>
              <w:widowControl/>
              <w:suppressLineNumbers w:val="0"/>
              <w:shd w:val="clear" w:fill="FFFFFF"/>
              <w:jc w:val="left"/>
              <w:rPr>
                <w:rFonts w:hint="eastAsia" w:ascii="Times New Roman" w:hAnsi="Times New Roman" w:eastAsia="宋体" w:cs="Times New Roman"/>
                <w:bCs/>
                <w:sz w:val="18"/>
                <w:szCs w:val="18"/>
                <w:lang w:eastAsia="zh-CN"/>
              </w:rPr>
            </w:pPr>
            <w:r>
              <w:rPr>
                <w:rFonts w:hint="default" w:ascii="Times New Roman" w:hAnsi="Times New Roman" w:cs="Times New Roman"/>
                <w:bCs/>
                <w:sz w:val="18"/>
                <w:szCs w:val="18"/>
              </w:rPr>
              <w:t xml:space="preserve">        &lt;result column="state"  property="state"/&gt;</w:t>
            </w:r>
          </w:p>
          <w:p>
            <w:pPr>
              <w:pStyle w:val="10"/>
              <w:keepNext w:val="0"/>
              <w:keepLines w:val="0"/>
              <w:widowControl/>
              <w:suppressLineNumbers w:val="0"/>
              <w:shd w:val="clear" w:fill="FFFFFF"/>
              <w:jc w:val="left"/>
              <w:rPr>
                <w:rFonts w:hint="eastAsia" w:ascii="Times New Roman" w:hAnsi="Times New Roman" w:eastAsia="宋体" w:cs="Times New Roman"/>
                <w:bCs/>
                <w:sz w:val="18"/>
                <w:szCs w:val="18"/>
                <w:lang w:eastAsia="zh-CN"/>
              </w:rPr>
            </w:pPr>
            <w:r>
              <w:rPr>
                <w:rFonts w:hint="default" w:ascii="Times New Roman" w:hAnsi="Times New Roman" w:cs="Times New Roman"/>
                <w:bCs/>
                <w:sz w:val="18"/>
                <w:szCs w:val="18"/>
              </w:rPr>
              <w:t xml:space="preserve">        &lt;result column="order_buildtime"  property="orderBuildTime"/&gt;</w:t>
            </w:r>
          </w:p>
          <w:p>
            <w:pPr>
              <w:pStyle w:val="10"/>
              <w:keepNext w:val="0"/>
              <w:keepLines w:val="0"/>
              <w:widowControl/>
              <w:suppressLineNumbers w:val="0"/>
              <w:shd w:val="clear" w:fill="FFFFFF"/>
              <w:jc w:val="left"/>
              <w:rPr>
                <w:rFonts w:hint="eastAsia" w:ascii="Times New Roman" w:hAnsi="Times New Roman" w:eastAsia="宋体" w:cs="Times New Roman"/>
                <w:bCs/>
                <w:sz w:val="18"/>
                <w:szCs w:val="18"/>
                <w:lang w:eastAsia="zh-CN"/>
              </w:rPr>
            </w:pPr>
            <w:r>
              <w:rPr>
                <w:rFonts w:hint="default" w:ascii="Times New Roman" w:hAnsi="Times New Roman" w:cs="Times New Roman"/>
                <w:bCs/>
                <w:sz w:val="18"/>
                <w:szCs w:val="18"/>
              </w:rPr>
              <w:t xml:space="preserve">        &lt;result column="order_finishtime"  property="orderFinishTime"/&gt;</w:t>
            </w:r>
          </w:p>
          <w:p>
            <w:pPr>
              <w:pStyle w:val="10"/>
              <w:keepNext w:val="0"/>
              <w:keepLines w:val="0"/>
              <w:widowControl/>
              <w:suppressLineNumbers w:val="0"/>
              <w:shd w:val="clear" w:fill="FFFFFF"/>
              <w:jc w:val="left"/>
              <w:rPr>
                <w:rFonts w:hint="eastAsia" w:ascii="Times New Roman" w:hAnsi="Times New Roman" w:eastAsia="宋体" w:cs="Times New Roman"/>
                <w:bCs/>
                <w:sz w:val="18"/>
                <w:szCs w:val="18"/>
                <w:lang w:eastAsia="zh-CN"/>
              </w:rPr>
            </w:pPr>
            <w:r>
              <w:rPr>
                <w:rFonts w:hint="default" w:ascii="Times New Roman" w:hAnsi="Times New Roman" w:cs="Times New Roman"/>
                <w:bCs/>
                <w:sz w:val="18"/>
                <w:szCs w:val="18"/>
              </w:rPr>
              <w:t xml:space="preserve">    &lt;/resultMap&gt;</w:t>
            </w:r>
          </w:p>
          <w:p>
            <w:pPr>
              <w:pStyle w:val="10"/>
              <w:keepNext w:val="0"/>
              <w:keepLines w:val="0"/>
              <w:widowControl/>
              <w:suppressLineNumbers w:val="0"/>
              <w:shd w:val="clear" w:fill="FFFFFF"/>
              <w:jc w:val="left"/>
              <w:rPr>
                <w:rFonts w:hint="default" w:ascii="Times New Roman" w:hAnsi="Times New Roman" w:cs="Times New Roman"/>
                <w:bCs/>
                <w:sz w:val="18"/>
                <w:szCs w:val="18"/>
              </w:rPr>
            </w:pPr>
            <w:r>
              <w:rPr>
                <w:rFonts w:hint="default" w:ascii="Times New Roman" w:hAnsi="Times New Roman" w:cs="Times New Roman"/>
                <w:bCs/>
                <w:sz w:val="18"/>
                <w:szCs w:val="18"/>
              </w:rPr>
              <w:t xml:space="preserve">    &lt;insert id="insert" parameterType="com.example.springboot.entity.Notice"&gt;</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insert into repair(repairer,</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`dormbuild_id`,</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dormroom_id,</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title,</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content,</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`state`,</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order_buildtime,</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order_finishtime</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values (</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#{repair.repairer},</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#{repair.dormBuildId},</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#{repair.dormRoomId},</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#{repair.title},</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#{repair.content},</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ifnull(#{repair.state},'未完成'),</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#{repair.orderBuildTime},</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#{repair.orderFinishTime})</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&lt;/insert&gt;</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&lt;update id="updateById" parameterType="com.example.springboot.entity.Repair"&gt;</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update repair set repairer = #{repair.repairer},dormbuild_id = #{repair.dormBuildId},</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dormroom_id = #{repair.dormRoomId},title = #{repair.title},</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content = #{repair.content},`state` = #{repair.state},</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order_buildtime = #{repair.orderBuildTime},order_finishtime = #{repair.orderFinishTime}</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where id = #{repair.id}</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&lt;/update&gt;</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&lt;delete id="deleteById" parameterType="java.lang.Integer"&gt;</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delete from repair where id = #{id}</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&lt;/delete&gt;</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&lt;select id="selectPage" resultMap="BaseResultMap" parameterType="java.lang.String"&gt;</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select  * from  repair where title like concat ('%',#{search},'%')</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&lt;/select&gt;</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&lt;select id="selectPage1" resultMap="BaseResultMap"&gt;</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select  * from  repair where repairer = #{name}  and title like concat ('%',#{search},'%')</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&lt;/select&gt;</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&lt;select id="selectCount" resultType="java.lang.Long"&gt;</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select count(*) as count from repair</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 xml:space="preserve">    &lt;/select&gt;</w:t>
            </w:r>
          </w:p>
          <w:p>
            <w:pPr>
              <w:pStyle w:val="10"/>
              <w:keepNext w:val="0"/>
              <w:keepLines w:val="0"/>
              <w:widowControl/>
              <w:suppressLineNumbers w:val="0"/>
              <w:shd w:val="clear" w:fill="FFFFFF"/>
              <w:jc w:val="left"/>
              <w:rPr>
                <w:rFonts w:hint="eastAsia" w:ascii="Times New Roman" w:hAnsi="Times New Roman" w:cs="Times New Roman"/>
                <w:bCs/>
                <w:sz w:val="18"/>
                <w:szCs w:val="18"/>
                <w:lang w:val="en-US" w:eastAsia="zh-CN"/>
              </w:rPr>
            </w:pPr>
            <w:r>
              <w:rPr>
                <w:rFonts w:hint="eastAsia" w:ascii="Times New Roman" w:hAnsi="Times New Roman" w:cs="Times New Roman"/>
                <w:bCs/>
                <w:sz w:val="18"/>
                <w:szCs w:val="18"/>
                <w:lang w:val="en-US" w:eastAsia="zh-CN"/>
              </w:rPr>
              <w:t>&lt;/mapper&gt;</w:t>
            </w:r>
          </w:p>
          <w:p>
            <w:pPr>
              <w:pStyle w:val="10"/>
              <w:keepNext w:val="0"/>
              <w:keepLines w:val="0"/>
              <w:widowControl/>
              <w:suppressLineNumbers w:val="0"/>
              <w:shd w:val="clear" w:fill="FFFFFF"/>
              <w:rPr>
                <w:rFonts w:hint="eastAsia" w:ascii="monospace" w:hAnsi="monospace" w:cs="monospace"/>
                <w:color w:val="000000"/>
                <w:sz w:val="19"/>
                <w:szCs w:val="19"/>
                <w:shd w:val="clear" w:fill="FFFFFF"/>
                <w:lang w:val="en-US" w:eastAsia="zh-CN"/>
              </w:rPr>
            </w:pPr>
          </w:p>
          <w:p>
            <w:pPr>
              <w:pStyle w:val="2"/>
              <w:ind w:left="0" w:leftChars="0" w:firstLine="0" w:firstLineChars="0"/>
              <w:rPr>
                <w:rFonts w:hint="eastAsia" w:ascii="宋体" w:hAnsi="宋体" w:cs="宋体"/>
                <w:b/>
                <w:bCs w:val="0"/>
                <w:sz w:val="32"/>
              </w:rPr>
            </w:pPr>
          </w:p>
          <w:p>
            <w:pPr>
              <w:pStyle w:val="2"/>
              <w:ind w:left="0" w:leftChars="0" w:firstLine="0" w:firstLineChars="0"/>
              <w:rPr>
                <w:rFonts w:hint="eastAsia" w:ascii="宋体" w:hAnsi="宋体" w:cs="宋体"/>
                <w:b/>
                <w:bCs w:val="0"/>
                <w:sz w:val="32"/>
              </w:rPr>
            </w:pPr>
          </w:p>
          <w:p>
            <w:pPr>
              <w:pStyle w:val="2"/>
              <w:ind w:left="0" w:leftChars="0" w:firstLine="0" w:firstLineChars="0"/>
              <w:rPr>
                <w:rFonts w:hint="eastAsia" w:ascii="宋体" w:hAnsi="宋体" w:cs="宋体"/>
                <w:b/>
                <w:bCs w:val="0"/>
                <w:sz w:val="32"/>
              </w:rPr>
            </w:pPr>
          </w:p>
          <w:p>
            <w:pPr>
              <w:pStyle w:val="2"/>
              <w:ind w:left="0" w:leftChars="0" w:firstLine="0" w:firstLineChars="0"/>
              <w:rPr>
                <w:rFonts w:hint="eastAsia" w:ascii="宋体" w:hAnsi="宋体" w:cs="宋体"/>
                <w:b/>
                <w:bCs w:val="0"/>
                <w:sz w:val="32"/>
              </w:rPr>
            </w:pPr>
          </w:p>
        </w:tc>
      </w:tr>
    </w:tbl>
    <w:p>
      <w:pPr>
        <w:rPr>
          <w:rFonts w:hint="eastAsia"/>
        </w:rPr>
      </w:pPr>
      <w:bookmarkStart w:id="46" w:name="_Toc26143"/>
    </w:p>
    <w:p>
      <w:pPr>
        <w:pStyle w:val="4"/>
        <w:numPr>
          <w:ilvl w:val="0"/>
          <w:numId w:val="1"/>
        </w:numPr>
        <w:spacing w:before="300" w:after="300" w:line="480" w:lineRule="auto"/>
        <w:jc w:val="center"/>
        <w:rPr>
          <w:rFonts w:hint="eastAsia"/>
        </w:rPr>
        <w:sectPr>
          <w:headerReference r:id="rId3" w:type="default"/>
          <w:footerReference r:id="rId4" w:type="default"/>
          <w:pgSz w:w="11906" w:h="16838"/>
          <w:pgMar w:top="1440" w:right="1800" w:bottom="1440" w:left="1800" w:header="851" w:footer="992" w:gutter="0"/>
          <w:pgNumType w:start="1"/>
          <w:cols w:space="720" w:num="1"/>
          <w:docGrid w:type="lines" w:linePitch="312" w:charSpace="0"/>
        </w:sectPr>
      </w:pPr>
      <w:bookmarkStart w:id="47" w:name="_Toc31098"/>
      <w:bookmarkStart w:id="48" w:name="_Toc106981783"/>
    </w:p>
    <w:p>
      <w:pPr>
        <w:pStyle w:val="4"/>
        <w:numPr>
          <w:ilvl w:val="0"/>
          <w:numId w:val="1"/>
        </w:numPr>
        <w:spacing w:before="300" w:after="300" w:line="480" w:lineRule="auto"/>
        <w:jc w:val="center"/>
        <w:rPr>
          <w:rFonts w:hint="eastAsia"/>
        </w:rPr>
      </w:pPr>
      <w:r>
        <w:rPr>
          <w:rFonts w:hint="eastAsia"/>
        </w:rPr>
        <w:t>实习总结</w:t>
      </w:r>
      <w:bookmarkEnd w:id="46"/>
      <w:bookmarkEnd w:id="47"/>
      <w:bookmarkEnd w:id="4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noWrap w:val="0"/>
            <w:vAlign w:val="top"/>
          </w:tcPr>
          <w:p>
            <w:pPr>
              <w:tabs>
                <w:tab w:val="left" w:pos="377"/>
              </w:tabs>
              <w:spacing w:line="440" w:lineRule="exact"/>
              <w:ind w:firstLine="480" w:firstLineChars="200"/>
              <w:rPr>
                <w:rFonts w:hint="eastAsia"/>
                <w:lang w:val="en-US" w:eastAsia="zh-CN"/>
              </w:rPr>
            </w:pPr>
            <w:r>
              <w:rPr>
                <w:rFonts w:hint="eastAsia"/>
                <w:lang w:val="en-US" w:eastAsia="zh-CN"/>
              </w:rPr>
              <w:t>指缝很宽，时间太瘦，悄悄从指缝间溜走。</w:t>
            </w:r>
          </w:p>
          <w:p>
            <w:pPr>
              <w:tabs>
                <w:tab w:val="left" w:pos="377"/>
              </w:tabs>
              <w:spacing w:line="440" w:lineRule="exact"/>
              <w:ind w:firstLine="480" w:firstLineChars="200"/>
              <w:rPr>
                <w:rFonts w:hint="eastAsia"/>
                <w:lang w:val="en-US" w:eastAsia="zh-CN"/>
              </w:rPr>
            </w:pPr>
            <w:r>
              <w:rPr>
                <w:rFonts w:hint="eastAsia"/>
                <w:lang w:val="en-US" w:eastAsia="zh-CN"/>
              </w:rPr>
              <w:t>令大家都没想到的是，突然起来的通知打乱了所有人的计划，老师的教学计划以及所有组的项目规划都是被极大程度的削减了。或许在不久的将来，这次的项目会成为大家的一个遗憾吧。</w:t>
            </w:r>
          </w:p>
          <w:p>
            <w:pPr>
              <w:tabs>
                <w:tab w:val="left" w:pos="377"/>
              </w:tabs>
              <w:spacing w:line="440" w:lineRule="exact"/>
              <w:ind w:firstLine="480" w:firstLineChars="200"/>
              <w:rPr>
                <w:rFonts w:hint="eastAsia" w:ascii="Times New Roman" w:hAnsi="Times New Roman" w:eastAsia="宋体"/>
                <w:bCs/>
                <w:lang w:val="en-US" w:eastAsia="zh-CN"/>
              </w:rPr>
            </w:pPr>
            <w:r>
              <w:rPr>
                <w:rFonts w:hint="eastAsia" w:ascii="Times New Roman" w:hAnsi="Times New Roman" w:eastAsia="宋体"/>
                <w:bCs/>
                <w:lang w:val="en-US" w:eastAsia="zh-CN"/>
              </w:rPr>
              <w:t>最后一次的学习机会，我们学习了有关Spring Boot的相关后端知识，与原本SSM框架的项目相比，Spring Boot给我最深刻的感觉就是方便，简化。我们的最后一次团队项目是由Spring Boot+Vue共同搭建的前后端分离的大项目，是一个能检验我们两个阶段学习成果的大好机会，但由于时间原因，项目只能大打折扣，无法呈现出最完美的一面，由起初的每人四个模块变成后面的每人两个模块，直接是少了一半。但通过这个阶段的学习无疑是给自己的专业能力又提升了一个档次，为接下来的毕业设计以及工作实习都是一个很好的铺垫。每一次的团队项目都是锻炼自己专业能力与团队协作能力的一次好机会，这些能力在进入社会工作上都是必须的，大学期间的每一次课程设计包括实训答辩都是对自己这些能力的检验与提升。</w:t>
            </w:r>
          </w:p>
          <w:p>
            <w:pPr>
              <w:tabs>
                <w:tab w:val="left" w:pos="377"/>
              </w:tabs>
              <w:spacing w:line="440" w:lineRule="exact"/>
              <w:ind w:firstLine="480" w:firstLineChars="200"/>
              <w:rPr>
                <w:rFonts w:hint="default" w:ascii="Times New Roman" w:hAnsi="Times New Roman" w:eastAsia="宋体"/>
                <w:bCs/>
                <w:lang w:val="en-US" w:eastAsia="zh-CN"/>
              </w:rPr>
            </w:pPr>
            <w:r>
              <w:rPr>
                <w:rFonts w:hint="eastAsia" w:ascii="Times New Roman" w:hAnsi="Times New Roman" w:eastAsia="宋体"/>
                <w:bCs/>
                <w:lang w:val="en-US" w:eastAsia="zh-CN"/>
              </w:rPr>
              <w:t>最后，也是感谢学校能给我们这次能够锻炼自己的能力，也感谢老师的默默付出与谆谆教诲。</w:t>
            </w:r>
          </w:p>
          <w:p>
            <w:pPr>
              <w:pStyle w:val="2"/>
              <w:ind w:left="0" w:leftChars="0" w:firstLine="0" w:firstLineChars="0"/>
              <w:rPr>
                <w:rFonts w:hint="default"/>
                <w:lang w:val="en-US" w:eastAsia="zh-CN"/>
              </w:rPr>
            </w:pPr>
          </w:p>
        </w:tc>
      </w:tr>
    </w:tbl>
    <w:p>
      <w:pPr>
        <w:pStyle w:val="4"/>
        <w:numPr>
          <w:ilvl w:val="0"/>
          <w:numId w:val="1"/>
        </w:numPr>
        <w:spacing w:before="300" w:after="300" w:line="480" w:lineRule="auto"/>
        <w:jc w:val="center"/>
        <w:rPr>
          <w:rFonts w:hint="eastAsia"/>
        </w:rPr>
        <w:sectPr>
          <w:footerReference r:id="rId5" w:type="default"/>
          <w:pgSz w:w="11906" w:h="16838"/>
          <w:pgMar w:top="1440" w:right="1800" w:bottom="1440" w:left="1800" w:header="851" w:footer="992" w:gutter="0"/>
          <w:pgNumType w:start="1"/>
          <w:cols w:space="720" w:num="1"/>
          <w:docGrid w:type="lines" w:linePitch="312" w:charSpace="0"/>
        </w:sectPr>
      </w:pPr>
      <w:bookmarkStart w:id="49" w:name="_Toc20252"/>
      <w:bookmarkStart w:id="50" w:name="_Toc106981784"/>
      <w:bookmarkStart w:id="51" w:name="_Toc11975"/>
    </w:p>
    <w:p>
      <w:pPr>
        <w:pStyle w:val="4"/>
        <w:numPr>
          <w:ilvl w:val="0"/>
          <w:numId w:val="1"/>
        </w:numPr>
        <w:spacing w:before="300" w:after="300" w:line="480" w:lineRule="auto"/>
        <w:jc w:val="center"/>
        <w:rPr>
          <w:rFonts w:hint="eastAsia"/>
        </w:rPr>
      </w:pPr>
      <w:r>
        <w:rPr>
          <w:rFonts w:hint="eastAsia"/>
        </w:rPr>
        <w:t>参考文献</w:t>
      </w:r>
      <w:bookmarkEnd w:id="49"/>
      <w:bookmarkEnd w:id="50"/>
      <w:bookmarkEnd w:id="51"/>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6" w:type="dxa"/>
            <w:noWrap w:val="0"/>
            <w:vAlign w:val="top"/>
          </w:tcPr>
          <w:p>
            <w:pPr>
              <w:spacing w:line="360" w:lineRule="auto"/>
              <w:rPr>
                <w:rFonts w:ascii="宋体" w:hAnsi="宋体"/>
                <w:sz w:val="21"/>
                <w:szCs w:val="21"/>
              </w:rPr>
            </w:pPr>
            <w:r>
              <w:rPr>
                <w:rFonts w:ascii="宋体" w:hAnsi="宋体"/>
                <w:sz w:val="21"/>
                <w:szCs w:val="21"/>
              </w:rPr>
              <w:t>[1] 安慧.</w:t>
            </w:r>
            <w:r>
              <w:rPr>
                <w:rFonts w:ascii="宋体" w:hAnsi="宋体"/>
                <w:sz w:val="21"/>
                <w:szCs w:val="21"/>
                <w:shd w:val="clear" w:color="auto" w:fill="FFFFFF"/>
              </w:rPr>
              <w:t>基于移动互联网的大学生思想政治教学实效性研究</w:t>
            </w:r>
            <w:r>
              <w:rPr>
                <w:rFonts w:ascii="宋体" w:hAnsi="宋体"/>
                <w:sz w:val="21"/>
                <w:szCs w:val="21"/>
              </w:rPr>
              <w:t>[D]</w:t>
            </w:r>
            <w:r>
              <w:rPr>
                <w:rFonts w:ascii="宋体" w:hAnsi="宋体"/>
                <w:sz w:val="21"/>
                <w:szCs w:val="21"/>
                <w:shd w:val="clear" w:color="auto" w:fill="FFFFFF"/>
              </w:rPr>
              <w:t>.思想政治教育,</w:t>
            </w:r>
            <w:r>
              <w:rPr>
                <w:rFonts w:ascii="宋体" w:hAnsi="宋体"/>
                <w:sz w:val="21"/>
                <w:szCs w:val="21"/>
              </w:rPr>
              <w:t>2018,5:1</w:t>
            </w:r>
          </w:p>
          <w:p>
            <w:pPr>
              <w:spacing w:line="360" w:lineRule="auto"/>
              <w:rPr>
                <w:rFonts w:ascii="宋体" w:hAnsi="宋体"/>
                <w:sz w:val="21"/>
                <w:szCs w:val="21"/>
              </w:rPr>
            </w:pPr>
            <w:r>
              <w:rPr>
                <w:rFonts w:ascii="宋体" w:hAnsi="宋体"/>
                <w:sz w:val="21"/>
                <w:szCs w:val="21"/>
              </w:rPr>
              <w:t>[2] 杨勤.基于B/S架构的企业客户信息管理系统设计与实现[D].计算机软件及计算机应用,2017,2:4</w:t>
            </w:r>
          </w:p>
          <w:p>
            <w:pPr>
              <w:spacing w:line="360" w:lineRule="auto"/>
              <w:rPr>
                <w:rFonts w:ascii="宋体" w:hAnsi="宋体"/>
                <w:sz w:val="21"/>
                <w:szCs w:val="21"/>
              </w:rPr>
            </w:pPr>
            <w:r>
              <w:rPr>
                <w:rFonts w:ascii="宋体" w:hAnsi="宋体"/>
                <w:sz w:val="21"/>
                <w:szCs w:val="21"/>
              </w:rPr>
              <w:t>[3] 陈广华.基于.NET技术的吉林大学珠海学院团员管理信息系统设计与实现[D].软件工程,2015,8：5</w:t>
            </w:r>
          </w:p>
          <w:p>
            <w:pPr>
              <w:spacing w:line="360" w:lineRule="auto"/>
              <w:rPr>
                <w:rFonts w:ascii="宋体" w:hAnsi="宋体"/>
                <w:sz w:val="21"/>
                <w:szCs w:val="21"/>
              </w:rPr>
            </w:pPr>
            <w:r>
              <w:rPr>
                <w:rFonts w:ascii="宋体" w:hAnsi="宋体"/>
                <w:sz w:val="21"/>
                <w:szCs w:val="21"/>
              </w:rPr>
              <w:t>[4] 张南.居民小区户籍管理系统的设计与实现[D].计算机软件及计算机应用,2012,3:15-17</w:t>
            </w:r>
          </w:p>
          <w:p>
            <w:pPr>
              <w:spacing w:line="360" w:lineRule="auto"/>
              <w:rPr>
                <w:rFonts w:ascii="宋体" w:hAnsi="宋体"/>
                <w:sz w:val="21"/>
                <w:szCs w:val="21"/>
              </w:rPr>
            </w:pPr>
            <w:r>
              <w:rPr>
                <w:rFonts w:ascii="宋体" w:hAnsi="宋体"/>
                <w:sz w:val="21"/>
                <w:szCs w:val="21"/>
              </w:rPr>
              <w:t>[5] 宋雨田.房地产销售控制管理软件的设计与实现[D].计算机软件及应用,2019,3：34</w:t>
            </w:r>
          </w:p>
          <w:p>
            <w:pPr>
              <w:spacing w:line="360" w:lineRule="auto"/>
              <w:rPr>
                <w:rFonts w:ascii="宋体" w:hAnsi="宋体"/>
                <w:sz w:val="21"/>
                <w:szCs w:val="21"/>
              </w:rPr>
            </w:pPr>
            <w:r>
              <w:rPr>
                <w:rFonts w:ascii="宋体" w:hAnsi="宋体"/>
                <w:sz w:val="21"/>
                <w:szCs w:val="21"/>
              </w:rPr>
              <w:t>[6] 张静禹.依托第三方的个人健康管理服务系统研发[D].软件工程,2016,3:19</w:t>
            </w:r>
          </w:p>
          <w:p>
            <w:pPr>
              <w:widowControl/>
              <w:shd w:val="clear" w:color="auto" w:fill="FFFFFF"/>
              <w:spacing w:line="360" w:lineRule="auto"/>
              <w:jc w:val="left"/>
              <w:rPr>
                <w:rFonts w:hint="default" w:ascii="Times New Roman" w:hAnsi="Times New Roman" w:cs="Times New Roman"/>
                <w:sz w:val="21"/>
                <w:szCs w:val="21"/>
              </w:rPr>
            </w:pPr>
            <w:r>
              <w:rPr>
                <w:rFonts w:hint="eastAsia" w:ascii="宋体" w:hAnsi="宋体"/>
                <w:sz w:val="21"/>
                <w:szCs w:val="21"/>
              </w:rPr>
              <w:t>[</w:t>
            </w:r>
            <w:r>
              <w:rPr>
                <w:rFonts w:ascii="宋体" w:hAnsi="宋体"/>
                <w:sz w:val="21"/>
                <w:szCs w:val="21"/>
              </w:rPr>
              <w:t>7</w:t>
            </w:r>
            <w:r>
              <w:rPr>
                <w:rFonts w:hint="eastAsia" w:ascii="宋体" w:hAnsi="宋体"/>
                <w:sz w:val="21"/>
                <w:szCs w:val="21"/>
              </w:rPr>
              <w:t xml:space="preserve">]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"https://pubmed.ncbi.nlm.nih.gov/?term=Bai+A&amp;cauthor_id=30371447"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Aleksander Bai</w:t>
            </w:r>
            <w:r>
              <w:rPr>
                <w:rFonts w:hint="default" w:ascii="Times New Roman" w:hAnsi="Times New Roman" w:cs="Times New Roman"/>
                <w:sz w:val="21"/>
                <w:szCs w:val="21"/>
              </w:rPr>
              <w:fldChar w:fldCharType="end"/>
            </w:r>
            <w:r>
              <w:rPr>
                <w:rFonts w:hint="default" w:ascii="Times New Roman" w:hAnsi="Times New Roman" w:cs="Times New Roman"/>
                <w:sz w:val="21"/>
                <w:szCs w:val="21"/>
              </w:rPr>
              <w:t>,</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"https://pubmed.ncbi.nlm.nih.gov/?term=Fuglerud+K&amp;cauthor_id=30371447"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Kristin Fuglerud</w:t>
            </w:r>
            <w:r>
              <w:rPr>
                <w:rFonts w:hint="default" w:ascii="Times New Roman" w:hAnsi="Times New Roman" w:cs="Times New Roman"/>
                <w:sz w:val="21"/>
                <w:szCs w:val="21"/>
              </w:rPr>
              <w:fldChar w:fldCharType="end"/>
            </w:r>
            <w:r>
              <w:rPr>
                <w:rFonts w:hint="default" w:ascii="Times New Roman" w:hAnsi="Times New Roman" w:cs="Times New Roman"/>
                <w:sz w:val="21"/>
                <w:szCs w:val="21"/>
              </w:rPr>
              <w:t>,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"https://pubmed.ncbi.nlm.nih.gov/?term=Skjerve+RA&amp;cauthor_id=30371447"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Rannveig A Skjerve</w:t>
            </w:r>
            <w:r>
              <w:rPr>
                <w:rFonts w:hint="default" w:ascii="Times New Roman" w:hAnsi="Times New Roman" w:cs="Times New Roman"/>
                <w:sz w:val="21"/>
                <w:szCs w:val="21"/>
              </w:rPr>
              <w:fldChar w:fldCharType="end"/>
            </w:r>
            <w:r>
              <w:rPr>
                <w:rFonts w:hint="default" w:ascii="Times New Roman" w:hAnsi="Times New Roman" w:cs="Times New Roman"/>
                <w:sz w:val="21"/>
                <w:szCs w:val="21"/>
              </w:rPr>
              <w:t>,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"https://pubmed.ncbi.nlm.nih.gov/?term=Halbach+T&amp;cauthor_id=30371447"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Till Halbach</w:t>
            </w:r>
            <w:r>
              <w:rPr>
                <w:rFonts w:hint="default" w:ascii="Times New Roman" w:hAnsi="Times New Roman" w:cs="Times New Roman"/>
                <w:sz w:val="21"/>
                <w:szCs w:val="21"/>
              </w:rPr>
              <w:fldChar w:fldCharType="end"/>
            </w:r>
            <w:r>
              <w:rPr>
                <w:rFonts w:hint="default" w:ascii="Times New Roman" w:hAnsi="Times New Roman" w:cs="Times New Roman"/>
                <w:sz w:val="21"/>
                <w:szCs w:val="21"/>
              </w:rPr>
              <w:t>.Categorization and Comparison of Accessibility Testing Methods for Software Development[J].Stu Health Technol Infom,2018,256:821-831</w:t>
            </w:r>
          </w:p>
          <w:p>
            <w:pPr>
              <w:widowControl/>
              <w:shd w:val="clear" w:color="auto" w:fill="FFFFFF"/>
              <w:spacing w:line="360" w:lineRule="auto"/>
              <w:jc w:val="left"/>
              <w:rPr>
                <w:rFonts w:hint="eastAsia"/>
                <w:sz w:val="21"/>
                <w:szCs w:val="21"/>
              </w:rPr>
            </w:pPr>
            <w:r>
              <w:rPr>
                <w:rFonts w:hint="default" w:ascii="Times New Roman" w:hAnsi="Times New Roman" w:cs="Times New Roman"/>
                <w:sz w:val="21"/>
                <w:szCs w:val="21"/>
              </w:rPr>
              <w:t xml:space="preserve">[8]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"https://pubmed.ncbi.nlm.nih.gov/?term=Bertsatos+A&amp;cauthor_id=30797158"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Andreas Bertsatos</w:t>
            </w:r>
            <w:r>
              <w:rPr>
                <w:rFonts w:hint="default" w:ascii="Times New Roman" w:hAnsi="Times New Roman" w:cs="Times New Roman"/>
                <w:sz w:val="21"/>
                <w:szCs w:val="21"/>
              </w:rPr>
              <w:fldChar w:fldCharType="end"/>
            </w:r>
            <w:r>
              <w:rPr>
                <w:rFonts w:hint="default" w:ascii="Times New Roman" w:hAnsi="Times New Roman" w:cs="Times New Roman"/>
                <w:sz w:val="21"/>
                <w:szCs w:val="21"/>
              </w:rPr>
              <w:t>,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"https://pubmed.ncbi.nlm.nih.gov/?term=Christaki+A&amp;cauthor_id=30797158"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Aikaterini Christaki</w:t>
            </w:r>
            <w:r>
              <w:rPr>
                <w:rFonts w:hint="default" w:ascii="Times New Roman" w:hAnsi="Times New Roman" w:cs="Times New Roman"/>
                <w:sz w:val="21"/>
                <w:szCs w:val="21"/>
              </w:rPr>
              <w:fldChar w:fldCharType="end"/>
            </w:r>
            <w:r>
              <w:rPr>
                <w:rFonts w:hint="default" w:ascii="Times New Roman" w:hAnsi="Times New Roman" w:cs="Times New Roman"/>
                <w:sz w:val="21"/>
                <w:szCs w:val="21"/>
              </w:rPr>
              <w:t>,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HYPERLINK "https://pubmed.ncbi.nlm.nih.gov/?term=Chovalopoulou+ME&amp;cauthor_id=30797158"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Maria-Eleni Chovalopoulou</w:t>
            </w:r>
            <w:r>
              <w:rPr>
                <w:rFonts w:hint="default" w:ascii="Times New Roman" w:hAnsi="Times New Roman" w:cs="Times New Roman"/>
                <w:sz w:val="21"/>
                <w:szCs w:val="21"/>
              </w:rPr>
              <w:fldChar w:fldCharType="end"/>
            </w:r>
            <w:r>
              <w:rPr>
                <w:rFonts w:hint="default" w:ascii="Times New Roman" w:hAnsi="Times New Roman" w:cs="Times New Roman"/>
                <w:sz w:val="21"/>
                <w:szCs w:val="21"/>
              </w:rPr>
              <w:t>.Testing the reliability of 3D-ID software in sex and ancestry estimation with a modern Greek sample[J].Forensic Sci Int,2019,297:132-137</w:t>
            </w:r>
          </w:p>
        </w:tc>
      </w:tr>
    </w:tbl>
    <w:p>
      <w:pPr>
        <w:rPr>
          <w:rFonts w:hint="eastAsia"/>
        </w:rPr>
      </w:pPr>
    </w:p>
    <w:p>
      <w:bookmarkStart w:id="52" w:name="_GoBack"/>
      <w:bookmarkEnd w:id="52"/>
    </w:p>
    <w:sectPr>
      <w:footerReference r:id="rId6"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auto"/>
    <w:pitch w:val="default"/>
    <w:sig w:usb0="A00006FF" w:usb1="4000205B" w:usb2="0000001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wrap="none" lIns="0" tIns="0" rIns="0" bIns="0" upright="0">
                      <a:spAutoFit/>
                    </wps:bodyPr>
                  </wps:wsp>
                </a:graphicData>
              </a:graphic>
            </wp:anchor>
          </w:drawing>
        </mc:Choice>
        <mc:Fallback>
          <w:pict>
            <v:shape id="文本框 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oaYJL0wAAAAUBAAAPAAAAAAAAAAEAIAAAACIA&#10;AABkcnMvZG93bnJldi54bWxQSwECFAAUAAAACACHTuJA5FEOk9UBAACnAwAADgAAAAAAAAABACAA&#10;AAAiAQAAZHJzL2Uyb0RvYy54bWxQSwUGAAAAAAYABgBZAQAAaQUAAAAA&#10;">
              <v:fill on="f" focussize="0,0"/>
              <v:stroke on="f" weight="1.25pt"/>
              <v:imagedata o:title=""/>
              <o:lock v:ext="edit" aspectratio="f"/>
              <v:textbox inset="0mm,0mm,0mm,0mm" style="mso-fit-shape-to-text:t;">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wrap="none" lIns="0" tIns="0" rIns="0" bIns="0" upright="0">
                      <a:spAutoFit/>
                    </wps:bodyPr>
                  </wps:wsp>
                </a:graphicData>
              </a:graphic>
            </wp:anchor>
          </w:drawing>
        </mc:Choice>
        <mc:Fallback>
          <w:pict>
            <v:shape id="文本框 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GmCS9MAAAAFAQAADwAAAAAAAAABACAAAAAiAAAA&#10;ZHJzL2Rvd25yZXYueG1sUEsBAhQAFAAAAAgAh07iQK2a4PrTAQAApgMAAA4AAAAAAAAAAQAgAAAA&#10;IgEAAGRycy9lMm9Eb2MueG1sUEsFBgAAAAAGAAYAWQEAAGcFAAAAAA==&#10;">
              <v:fill on="f" focussize="0,0"/>
              <v:stroke on="f" weight="1.25pt"/>
              <v:imagedata o:title=""/>
              <o:lock v:ext="edit" aspectratio="f"/>
              <v:textbox inset="0mm,0mm,0mm,0mm" style="mso-fit-shape-to-text:t;">
                <w:txbxContent>
                  <w:p>
                    <w:pPr>
                      <w:pStyle w:val="8"/>
                      <w:rPr>
                        <w:rFonts w:hint="eastAsia"/>
                      </w:rPr>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C64244"/>
    <w:multiLevelType w:val="singleLevel"/>
    <w:tmpl w:val="9AC64244"/>
    <w:lvl w:ilvl="0" w:tentative="0">
      <w:start w:val="1"/>
      <w:numFmt w:val="decimal"/>
      <w:lvlText w:val="%1."/>
      <w:lvlJc w:val="left"/>
      <w:pPr>
        <w:ind w:left="425" w:hanging="425"/>
      </w:pPr>
      <w:rPr>
        <w:rFonts w:hint="default"/>
      </w:rPr>
    </w:lvl>
  </w:abstractNum>
  <w:abstractNum w:abstractNumId="1">
    <w:nsid w:val="E7E0AC2C"/>
    <w:multiLevelType w:val="singleLevel"/>
    <w:tmpl w:val="E7E0AC2C"/>
    <w:lvl w:ilvl="0" w:tentative="0">
      <w:start w:val="1"/>
      <w:numFmt w:val="decimal"/>
      <w:lvlText w:val="%1."/>
      <w:lvlJc w:val="left"/>
      <w:pPr>
        <w:ind w:left="425" w:hanging="425"/>
      </w:pPr>
      <w:rPr>
        <w:rFonts w:hint="default"/>
      </w:rPr>
    </w:lvl>
  </w:abstractNum>
  <w:abstractNum w:abstractNumId="2">
    <w:nsid w:val="0E80019F"/>
    <w:multiLevelType w:val="multilevel"/>
    <w:tmpl w:val="0E80019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FCC011F"/>
    <w:multiLevelType w:val="multilevel"/>
    <w:tmpl w:val="1FCC011F"/>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1492591"/>
    <w:multiLevelType w:val="multilevel"/>
    <w:tmpl w:val="214925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AA8258C"/>
    <w:multiLevelType w:val="singleLevel"/>
    <w:tmpl w:val="2AA8258C"/>
    <w:lvl w:ilvl="0" w:tentative="0">
      <w:start w:val="1"/>
      <w:numFmt w:val="decimal"/>
      <w:lvlText w:val="%1."/>
      <w:lvlJc w:val="left"/>
      <w:pPr>
        <w:ind w:left="425" w:hanging="425"/>
      </w:pPr>
      <w:rPr>
        <w:rFonts w:hint="default"/>
      </w:rPr>
    </w:lvl>
  </w:abstractNum>
  <w:abstractNum w:abstractNumId="6">
    <w:nsid w:val="2D2E6AE1"/>
    <w:multiLevelType w:val="singleLevel"/>
    <w:tmpl w:val="2D2E6AE1"/>
    <w:lvl w:ilvl="0" w:tentative="0">
      <w:start w:val="1"/>
      <w:numFmt w:val="decimal"/>
      <w:lvlText w:val="%1."/>
      <w:lvlJc w:val="left"/>
      <w:pPr>
        <w:ind w:left="425" w:hanging="425"/>
      </w:pPr>
      <w:rPr>
        <w:rFonts w:hint="default"/>
      </w:rPr>
    </w:lvl>
  </w:abstractNum>
  <w:abstractNum w:abstractNumId="7">
    <w:nsid w:val="4D6027DF"/>
    <w:multiLevelType w:val="singleLevel"/>
    <w:tmpl w:val="4D6027DF"/>
    <w:lvl w:ilvl="0" w:tentative="0">
      <w:start w:val="1"/>
      <w:numFmt w:val="decimal"/>
      <w:lvlText w:val="%1."/>
      <w:lvlJc w:val="left"/>
      <w:pPr>
        <w:ind w:left="425" w:hanging="425"/>
      </w:pPr>
      <w:rPr>
        <w:rFonts w:hint="default"/>
      </w:rPr>
    </w:lvl>
  </w:abstractNum>
  <w:abstractNum w:abstractNumId="8">
    <w:nsid w:val="50C7CEA4"/>
    <w:multiLevelType w:val="singleLevel"/>
    <w:tmpl w:val="50C7CEA4"/>
    <w:lvl w:ilvl="0" w:tentative="0">
      <w:start w:val="1"/>
      <w:numFmt w:val="decimal"/>
      <w:lvlText w:val="%1."/>
      <w:lvlJc w:val="left"/>
      <w:pPr>
        <w:ind w:left="425" w:hanging="425"/>
      </w:pPr>
      <w:rPr>
        <w:rFonts w:hint="default"/>
      </w:rPr>
    </w:lvl>
  </w:abstractNum>
  <w:abstractNum w:abstractNumId="9">
    <w:nsid w:val="6235485C"/>
    <w:multiLevelType w:val="multilevel"/>
    <w:tmpl w:val="6235485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A940DE3"/>
    <w:multiLevelType w:val="singleLevel"/>
    <w:tmpl w:val="6A940DE3"/>
    <w:lvl w:ilvl="0" w:tentative="0">
      <w:start w:val="1"/>
      <w:numFmt w:val="decimal"/>
      <w:lvlText w:val="%1."/>
      <w:lvlJc w:val="left"/>
      <w:pPr>
        <w:ind w:left="425" w:hanging="425"/>
      </w:pPr>
      <w:rPr>
        <w:rFonts w:hint="default"/>
      </w:rPr>
    </w:lvl>
  </w:abstractNum>
  <w:abstractNum w:abstractNumId="11">
    <w:nsid w:val="74374242"/>
    <w:multiLevelType w:val="singleLevel"/>
    <w:tmpl w:val="74374242"/>
    <w:lvl w:ilvl="0" w:tentative="0">
      <w:start w:val="1"/>
      <w:numFmt w:val="decimal"/>
      <w:lvlText w:val="%1."/>
      <w:lvlJc w:val="left"/>
      <w:pPr>
        <w:ind w:left="425" w:hanging="425"/>
      </w:pPr>
      <w:rPr>
        <w:rFonts w:hint="default"/>
      </w:rPr>
    </w:lvl>
  </w:abstractNum>
  <w:num w:numId="1">
    <w:abstractNumId w:val="3"/>
  </w:num>
  <w:num w:numId="2">
    <w:abstractNumId w:val="2"/>
  </w:num>
  <w:num w:numId="3">
    <w:abstractNumId w:val="1"/>
  </w:num>
  <w:num w:numId="4">
    <w:abstractNumId w:val="8"/>
  </w:num>
  <w:num w:numId="5">
    <w:abstractNumId w:val="10"/>
  </w:num>
  <w:num w:numId="6">
    <w:abstractNumId w:val="9"/>
  </w:num>
  <w:num w:numId="7">
    <w:abstractNumId w:val="4"/>
  </w:num>
  <w:num w:numId="8">
    <w:abstractNumId w:val="6"/>
  </w:num>
  <w:num w:numId="9">
    <w:abstractNumId w:val="11"/>
  </w:num>
  <w:num w:numId="10">
    <w:abstractNumId w:val="7"/>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NiMTUxODYwZDA1YTM4MjA4ZDI3NzE0ZTA5ZmQwNzAifQ=="/>
  </w:docVars>
  <w:rsids>
    <w:rsidRoot w:val="24092737"/>
    <w:rsid w:val="240927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qFormat="1"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Calibri"/>
      <w:bCs/>
      <w:kern w:val="2"/>
      <w:sz w:val="24"/>
      <w:szCs w:val="32"/>
      <w:lang w:val="en-US" w:eastAsia="zh-CN" w:bidi="ar-SA"/>
    </w:rPr>
  </w:style>
  <w:style w:type="paragraph" w:styleId="4">
    <w:name w:val="heading 1"/>
    <w:basedOn w:val="1"/>
    <w:next w:val="1"/>
    <w:qFormat/>
    <w:uiPriority w:val="0"/>
    <w:pPr>
      <w:keepNext/>
      <w:keepLines/>
      <w:spacing w:before="340" w:beforeLines="0" w:after="330" w:afterLines="0" w:line="578" w:lineRule="auto"/>
      <w:outlineLvl w:val="0"/>
    </w:pPr>
    <w:rPr>
      <w:rFonts w:cs="Times New Roman"/>
      <w:b/>
      <w:kern w:val="44"/>
      <w:sz w:val="44"/>
      <w:szCs w:val="44"/>
    </w:rPr>
  </w:style>
  <w:style w:type="paragraph" w:styleId="5">
    <w:name w:val="heading 2"/>
    <w:basedOn w:val="1"/>
    <w:next w:val="6"/>
    <w:qFormat/>
    <w:uiPriority w:val="0"/>
    <w:pPr>
      <w:keepNext/>
      <w:keepLines/>
      <w:spacing w:before="260" w:beforeLines="0" w:after="260" w:afterLines="0" w:line="416" w:lineRule="auto"/>
      <w:outlineLvl w:val="1"/>
    </w:pPr>
    <w:rPr>
      <w:rFonts w:ascii="Cambria" w:hAnsi="Cambria" w:cs="Times New Roman"/>
      <w:b/>
      <w:kern w:val="0"/>
      <w:sz w:val="32"/>
    </w:rPr>
  </w:style>
  <w:style w:type="paragraph" w:styleId="7">
    <w:name w:val="heading 3"/>
    <w:basedOn w:val="1"/>
    <w:next w:val="6"/>
    <w:qFormat/>
    <w:uiPriority w:val="0"/>
    <w:pPr>
      <w:keepNext/>
      <w:keepLines/>
      <w:spacing w:before="260" w:beforeLines="0" w:after="260" w:afterLines="0" w:line="416" w:lineRule="auto"/>
      <w:outlineLvl w:val="2"/>
    </w:pPr>
    <w:rPr>
      <w:rFonts w:cs="Times New Roman"/>
      <w:b/>
      <w:kern w:val="0"/>
      <w:sz w:val="28"/>
    </w:rPr>
  </w:style>
  <w:style w:type="character" w:default="1" w:styleId="12">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2">
    <w:name w:val="Body Text Indent"/>
    <w:basedOn w:val="3"/>
    <w:unhideWhenUsed/>
    <w:qFormat/>
    <w:uiPriority w:val="99"/>
    <w:pPr>
      <w:spacing w:after="120" w:afterLines="0"/>
      <w:ind w:left="420" w:leftChars="200"/>
    </w:pPr>
    <w:rPr>
      <w:rFonts w:cs="Times New Roman"/>
      <w:bCs/>
      <w:sz w:val="21"/>
      <w:szCs w:val="22"/>
    </w:rPr>
  </w:style>
  <w:style w:type="paragraph" w:styleId="3">
    <w:name w:val="Body Text"/>
    <w:basedOn w:val="1"/>
    <w:qFormat/>
    <w:uiPriority w:val="0"/>
    <w:rPr>
      <w:rFonts w:ascii="Times New Roman" w:hAnsi="Times New Roman" w:cs="Times New Roman"/>
      <w:bCs w:val="0"/>
      <w:sz w:val="28"/>
      <w:szCs w:val="20"/>
    </w:rPr>
  </w:style>
  <w:style w:type="paragraph" w:styleId="6">
    <w:name w:val="Normal Indent"/>
    <w:basedOn w:val="1"/>
    <w:qFormat/>
    <w:uiPriority w:val="0"/>
    <w:pPr>
      <w:ind w:firstLine="420"/>
    </w:pPr>
    <w:rPr>
      <w:szCs w:val="20"/>
    </w:rPr>
  </w:style>
  <w:style w:type="paragraph" w:styleId="8">
    <w:name w:val="footer"/>
    <w:basedOn w:val="1"/>
    <w:qFormat/>
    <w:uiPriority w:val="0"/>
    <w:pPr>
      <w:tabs>
        <w:tab w:val="center" w:pos="4153"/>
        <w:tab w:val="right" w:pos="8306"/>
      </w:tabs>
      <w:snapToGrid w:val="0"/>
      <w:jc w:val="left"/>
    </w:pPr>
    <w:rPr>
      <w:rFonts w:cs="Times New Roman"/>
      <w:bCs w:val="0"/>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rFonts w:cs="Times New Roman"/>
      <w:bCs w:val="0"/>
      <w:sz w:val="18"/>
      <w:szCs w:val="18"/>
    </w:r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customStyle="1" w:styleId="13">
    <w:name w:val="WPSOffice手动目录 1"/>
    <w:qFormat/>
    <w:uiPriority w:val="0"/>
    <w:rPr>
      <w:rFonts w:ascii="Times New Roman" w:hAnsi="Times New Roman" w:eastAsia="宋体" w:cs="Times New Roman"/>
      <w:lang w:val="en-US" w:eastAsia="zh-CN" w:bidi="ar-SA"/>
    </w:rPr>
  </w:style>
  <w:style w:type="paragraph" w:customStyle="1" w:styleId="14">
    <w:name w:val="WPSOffice手动目录 2"/>
    <w:qFormat/>
    <w:uiPriority w:val="0"/>
    <w:pPr>
      <w:ind w:leftChars="2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C9F754DE-2CAD-44b6-B708-469DEB6407EB-1">
      <extobjdata type="C9F754DE-2CAD-44b6-B708-469DEB6407EB" data="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"/>
    </extobj>
    <extobj name="C9F754DE-2CAD-44b6-B708-469DEB6407EB-2">
      <extobjdata type="C9F754DE-2CAD-44b6-B708-469DEB6407EB" data="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"/>
    </extobj>
    <extobj name="C9F754DE-2CAD-44b6-B708-469DEB6407EB-3">
      <extobjdata type="C9F754DE-2CAD-44b6-B708-469DEB6407EB" data="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2022-12-19T14:23:00Z</dcterms:created>
  <dc:creator>blessings 丶</dc:creator>
  <cp:lastModifiedBy>blessings 丶</cp:lastModifiedBy>
  <dcterms:modified xsi:type="dcterms:W3CDTF">2022-12-19T14:27:38Z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DAE71358BAA84F248D2AE9053E3BE401</vt:lpwstr>
  </property>
</Properties>
</file>