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79" w:rsidRPr="00607566" w:rsidRDefault="00223779" w:rsidP="00223779">
      <w:pPr>
        <w:pStyle w:val="Cmsor1"/>
      </w:pPr>
      <w:bookmarkStart w:id="0" w:name="_Toc133074171"/>
      <w:r w:rsidRPr="00607566">
        <w:t>A</w:t>
      </w:r>
      <w:r>
        <w:t>z a</w:t>
      </w:r>
      <w:r w:rsidRPr="00607566">
        <w:t>datbázis célja</w:t>
      </w:r>
      <w:bookmarkEnd w:id="0"/>
    </w:p>
    <w:p w:rsidR="00223779" w:rsidRPr="00607566" w:rsidRDefault="00223779" w:rsidP="00223779">
      <w:p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223779" w:rsidRPr="00607566" w:rsidRDefault="00223779" w:rsidP="00223779">
      <w:pPr>
        <w:pStyle w:val="Cmsor2"/>
      </w:pPr>
      <w:bookmarkStart w:id="1" w:name="_Toc131420212"/>
      <w:bookmarkStart w:id="2" w:name="_Toc133074172"/>
      <w:r w:rsidRPr="00607566">
        <w:t>Tervezés megkezdése</w:t>
      </w:r>
      <w:bookmarkEnd w:id="1"/>
      <w:bookmarkEnd w:id="2"/>
    </w:p>
    <w:p w:rsidR="00223779" w:rsidRPr="00607566" w:rsidRDefault="00223779" w:rsidP="00223779">
      <w:p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223779" w:rsidRPr="00607566" w:rsidRDefault="00223779" w:rsidP="00223779">
      <w:pPr>
        <w:pStyle w:val="Cmsor2"/>
      </w:pPr>
      <w:bookmarkStart w:id="3" w:name="_Toc131420213"/>
      <w:bookmarkStart w:id="4" w:name="_Toc133074173"/>
      <w:r w:rsidRPr="00607566">
        <w:t>Tervezési lépések</w:t>
      </w:r>
      <w:bookmarkEnd w:id="3"/>
      <w:bookmarkEnd w:id="4"/>
    </w:p>
    <w:p w:rsidR="00223779" w:rsidRDefault="00223779" w:rsidP="00223779">
      <w:pPr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184251" w:rsidRDefault="00184251" w:rsidP="00223779">
      <w:pPr>
        <w:rPr>
          <w:rFonts w:cs="Times New Roman"/>
          <w:szCs w:val="24"/>
        </w:rPr>
      </w:pPr>
      <w:r>
        <w:rPr>
          <w:rFonts w:cs="Times New Roman"/>
          <w:szCs w:val="24"/>
        </w:rPr>
        <w:t>itt jöjjenek a felmerült kérdések is, amiket megoldottatok</w:t>
      </w:r>
    </w:p>
    <w:p w:rsidR="00184251" w:rsidRPr="00607566" w:rsidRDefault="00184251" w:rsidP="00223779">
      <w:pPr>
        <w:rPr>
          <w:rFonts w:cs="Times New Roman"/>
          <w:szCs w:val="24"/>
        </w:rPr>
      </w:pPr>
      <w:r>
        <w:rPr>
          <w:rFonts w:cs="Times New Roman"/>
          <w:szCs w:val="24"/>
        </w:rPr>
        <w:t>ha valamit itt nem oldottatok meg, az menjen a továbbfejlesztési lépésekhez</w:t>
      </w:r>
    </w:p>
    <w:p w:rsidR="00223779" w:rsidRDefault="00223779" w:rsidP="00223779">
      <w:pPr>
        <w:pStyle w:val="Cmsor2"/>
      </w:pPr>
      <w:bookmarkStart w:id="5" w:name="_Toc131420214"/>
      <w:bookmarkStart w:id="6" w:name="_Toc133074174"/>
      <w:r>
        <w:t>Egyedtípusok</w:t>
      </w:r>
      <w:r>
        <w:t>/egyedek</w:t>
      </w:r>
      <w:r w:rsidRPr="00607566">
        <w:t xml:space="preserve"> meghatározása</w:t>
      </w:r>
      <w:bookmarkEnd w:id="5"/>
      <w:bookmarkEnd w:id="6"/>
    </w:p>
    <w:p w:rsidR="00223779" w:rsidRDefault="00223779" w:rsidP="00223779">
      <w:r>
        <w:t xml:space="preserve">ide jönnek az egyedek nevei, </w:t>
      </w:r>
      <w:r w:rsidR="001725D5">
        <w:t>rövid</w:t>
      </w:r>
      <w:r w:rsidR="00184251">
        <w:t xml:space="preserve">, vagy részletesebb </w:t>
      </w:r>
      <w:r w:rsidR="001725D5">
        <w:t>magyarázattal,</w:t>
      </w:r>
      <w:r w:rsidR="00184251">
        <w:t xml:space="preserve"> a</w:t>
      </w:r>
      <w:r w:rsidR="001725D5">
        <w:t xml:space="preserve"> </w:t>
      </w:r>
      <w:r w:rsidR="00184251">
        <w:t>feladat bonyolultságától függően</w:t>
      </w:r>
    </w:p>
    <w:p w:rsidR="00223779" w:rsidRPr="00223779" w:rsidRDefault="00223779" w:rsidP="00223779">
      <w:r>
        <w:t>nem ide kerülnek a kapcsoló táblák!</w:t>
      </w:r>
    </w:p>
    <w:p w:rsidR="00223779" w:rsidRPr="00607566" w:rsidRDefault="00223779" w:rsidP="00223779">
      <w:pPr>
        <w:pStyle w:val="Cmsor2"/>
      </w:pPr>
      <w:bookmarkStart w:id="7" w:name="_Toc131420228"/>
      <w:bookmarkStart w:id="8" w:name="_Toc133074188"/>
      <w:r w:rsidRPr="00607566">
        <w:t>Kapcsolatok meghatározása</w:t>
      </w:r>
      <w:bookmarkEnd w:id="7"/>
      <w:bookmarkEnd w:id="8"/>
    </w:p>
    <w:p w:rsidR="00223779" w:rsidRPr="00607566" w:rsidRDefault="00223779" w:rsidP="00223779">
      <w:pPr>
        <w:pStyle w:val="Listaszerbekezds"/>
        <w:numPr>
          <w:ilvl w:val="0"/>
          <w:numId w:val="1"/>
        </w:numPr>
        <w:spacing w:after="160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>
        <w:rPr>
          <w:rFonts w:cs="Times New Roman"/>
          <w:szCs w:val="24"/>
        </w:rPr>
        <w:t xml:space="preserve"> </w:t>
      </w:r>
      <w:r w:rsidRPr="00607566">
        <w:rPr>
          <w:rFonts w:cs="Times New Roman"/>
          <w:szCs w:val="24"/>
        </w:rPr>
        <w:t>`</w:t>
      </w:r>
      <w:r>
        <w:rPr>
          <w:rFonts w:cs="Times New Roman"/>
          <w:szCs w:val="24"/>
        </w:rPr>
        <w:t>A</w:t>
      </w:r>
      <w:r w:rsidRPr="00607566">
        <w:rPr>
          <w:rFonts w:cs="Times New Roman"/>
          <w:szCs w:val="24"/>
        </w:rPr>
        <w:t>` 1:N-es kapcsolatban áll a `</w:t>
      </w:r>
      <w:r>
        <w:rPr>
          <w:rFonts w:cs="Times New Roman"/>
          <w:szCs w:val="24"/>
        </w:rPr>
        <w:t>B</w:t>
      </w:r>
      <w:r w:rsidRPr="00607566">
        <w:rPr>
          <w:rFonts w:cs="Times New Roman"/>
          <w:szCs w:val="24"/>
        </w:rPr>
        <w:t>` táblával, a</w:t>
      </w:r>
      <w:r>
        <w:rPr>
          <w:rFonts w:cs="Times New Roman"/>
          <w:szCs w:val="24"/>
        </w:rPr>
        <w:t>z</w:t>
      </w:r>
      <w:r w:rsidRPr="00607566">
        <w:rPr>
          <w:rFonts w:cs="Times New Roman"/>
          <w:szCs w:val="24"/>
        </w:rPr>
        <w:t xml:space="preserve"> `</w:t>
      </w:r>
      <w:r>
        <w:rPr>
          <w:rFonts w:cs="Times New Roman"/>
          <w:szCs w:val="24"/>
        </w:rPr>
        <w:t>A</w:t>
      </w:r>
      <w:r w:rsidRPr="00607566">
        <w:rPr>
          <w:rFonts w:cs="Times New Roman"/>
          <w:szCs w:val="24"/>
        </w:rPr>
        <w:t xml:space="preserve">` tábla </w:t>
      </w:r>
      <w:r>
        <w:rPr>
          <w:rFonts w:cs="Times New Roman"/>
          <w:szCs w:val="24"/>
        </w:rPr>
        <w:t>egy</w:t>
      </w:r>
      <w:r w:rsidRPr="006075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egyed-</w:t>
      </w:r>
      <w:r w:rsidRPr="00607566">
        <w:rPr>
          <w:rFonts w:cs="Times New Roman"/>
          <w:szCs w:val="24"/>
        </w:rPr>
        <w:t>előfordulásához a `</w:t>
      </w:r>
      <w:r>
        <w:rPr>
          <w:rFonts w:cs="Times New Roman"/>
          <w:szCs w:val="24"/>
        </w:rPr>
        <w:t>B</w:t>
      </w:r>
      <w:r w:rsidRPr="00607566">
        <w:rPr>
          <w:rFonts w:cs="Times New Roman"/>
          <w:szCs w:val="24"/>
        </w:rPr>
        <w:t xml:space="preserve">` tábla több </w:t>
      </w:r>
      <w:r>
        <w:rPr>
          <w:rFonts w:cs="Times New Roman"/>
          <w:szCs w:val="24"/>
        </w:rPr>
        <w:t>egyed-</w:t>
      </w:r>
      <w:r w:rsidRPr="00607566">
        <w:rPr>
          <w:rFonts w:cs="Times New Roman"/>
          <w:szCs w:val="24"/>
        </w:rPr>
        <w:t>előfordulása tartozik, ez fordítva nem igaz.</w:t>
      </w:r>
    </w:p>
    <w:p w:rsidR="00223779" w:rsidRPr="00607566" w:rsidRDefault="00223779" w:rsidP="00223779">
      <w:pPr>
        <w:pStyle w:val="Listaszerbekezds"/>
        <w:numPr>
          <w:ilvl w:val="0"/>
          <w:numId w:val="1"/>
        </w:numPr>
        <w:spacing w:after="160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607566">
        <w:rPr>
          <w:rFonts w:cs="Times New Roman"/>
          <w:szCs w:val="24"/>
        </w:rPr>
        <w:t>`</w:t>
      </w:r>
      <w:r>
        <w:rPr>
          <w:rFonts w:cs="Times New Roman"/>
          <w:szCs w:val="24"/>
        </w:rPr>
        <w:t>C</w:t>
      </w:r>
      <w:r w:rsidRPr="00607566">
        <w:rPr>
          <w:rFonts w:cs="Times New Roman"/>
          <w:szCs w:val="24"/>
        </w:rPr>
        <w:t>` N:M-es kapcsolatban áll a `</w:t>
      </w:r>
      <w:r>
        <w:rPr>
          <w:rFonts w:cs="Times New Roman"/>
          <w:szCs w:val="24"/>
        </w:rPr>
        <w:t>D</w:t>
      </w:r>
      <w:r w:rsidRPr="00607566">
        <w:rPr>
          <w:rFonts w:cs="Times New Roman"/>
          <w:szCs w:val="24"/>
        </w:rPr>
        <w:t>` táblával, a `</w:t>
      </w:r>
      <w:r>
        <w:rPr>
          <w:rFonts w:cs="Times New Roman"/>
          <w:szCs w:val="24"/>
        </w:rPr>
        <w:t>C</w:t>
      </w:r>
      <w:r w:rsidRPr="00607566">
        <w:rPr>
          <w:rFonts w:cs="Times New Roman"/>
          <w:szCs w:val="24"/>
        </w:rPr>
        <w:t>` tábla több egyed</w:t>
      </w:r>
      <w:r>
        <w:rPr>
          <w:rFonts w:cs="Times New Roman"/>
          <w:szCs w:val="24"/>
        </w:rPr>
        <w:t>-</w:t>
      </w:r>
      <w:r w:rsidRPr="00607566">
        <w:rPr>
          <w:rFonts w:cs="Times New Roman"/>
          <w:szCs w:val="24"/>
        </w:rPr>
        <w:t>előfordulásához az `</w:t>
      </w:r>
      <w:r>
        <w:rPr>
          <w:rFonts w:cs="Times New Roman"/>
          <w:szCs w:val="24"/>
        </w:rPr>
        <w:t>D</w:t>
      </w:r>
      <w:r w:rsidRPr="00607566">
        <w:rPr>
          <w:rFonts w:cs="Times New Roman"/>
          <w:szCs w:val="24"/>
        </w:rPr>
        <w:t>` tábla több egyed</w:t>
      </w:r>
      <w:r>
        <w:rPr>
          <w:rFonts w:cs="Times New Roman"/>
          <w:szCs w:val="24"/>
        </w:rPr>
        <w:t>-</w:t>
      </w:r>
      <w:r w:rsidRPr="00607566">
        <w:rPr>
          <w:rFonts w:cs="Times New Roman"/>
          <w:szCs w:val="24"/>
        </w:rPr>
        <w:t>előfordulása</w:t>
      </w:r>
      <w:r>
        <w:rPr>
          <w:rFonts w:cs="Times New Roman"/>
          <w:szCs w:val="24"/>
        </w:rPr>
        <w:t xml:space="preserve"> tartozik, és ez fordítva is igaz. Tehát…</w:t>
      </w:r>
      <w:r w:rsidRPr="00223779">
        <w:rPr>
          <w:rFonts w:cs="Times New Roman"/>
          <w:i/>
          <w:szCs w:val="24"/>
        </w:rPr>
        <w:t>.ide kell még egy pontosabb magyarázat.</w:t>
      </w:r>
    </w:p>
    <w:p w:rsidR="00223779" w:rsidRDefault="00223779" w:rsidP="00223779">
      <w:pPr>
        <w:pStyle w:val="Listaszerbekezds"/>
        <w:numPr>
          <w:ilvl w:val="0"/>
          <w:numId w:val="1"/>
        </w:numPr>
        <w:spacing w:after="160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184251" w:rsidRDefault="00184251" w:rsidP="00184251">
      <w:pPr>
        <w:spacing w:after="160"/>
        <w:rPr>
          <w:rFonts w:cs="Times New Roman"/>
          <w:szCs w:val="24"/>
        </w:rPr>
      </w:pPr>
    </w:p>
    <w:p w:rsidR="00184251" w:rsidRDefault="00184251" w:rsidP="00184251">
      <w:p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>vagy:</w:t>
      </w:r>
    </w:p>
    <w:p w:rsidR="00184251" w:rsidRDefault="00184251" w:rsidP="00184251">
      <w:pPr>
        <w:pStyle w:val="Listaszerbekezds"/>
        <w:numPr>
          <w:ilvl w:val="0"/>
          <w:numId w:val="1"/>
        </w:numPr>
        <w:spacing w:after="160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A =&gt; B: 1:N kapcsolat van közöttük…</w:t>
      </w:r>
    </w:p>
    <w:p w:rsidR="00184251" w:rsidRPr="00184251" w:rsidRDefault="00184251" w:rsidP="00184251">
      <w:pPr>
        <w:pStyle w:val="Listaszerbekezds"/>
        <w:spacing w:after="160"/>
        <w:ind w:left="426" w:firstLine="0"/>
        <w:rPr>
          <w:rFonts w:cs="Times New Roman"/>
          <w:szCs w:val="24"/>
        </w:rPr>
      </w:pPr>
    </w:p>
    <w:p w:rsidR="00223779" w:rsidRPr="00607566" w:rsidRDefault="00223779" w:rsidP="00223779">
      <w:pPr>
        <w:pStyle w:val="Cmsor2"/>
      </w:pPr>
      <w:bookmarkStart w:id="9" w:name="_Toc131420229"/>
      <w:bookmarkStart w:id="10" w:name="_Toc133074189"/>
      <w:r w:rsidRPr="00607566">
        <w:t>N:M kapcsolatok felbontása</w:t>
      </w:r>
      <w:bookmarkEnd w:id="9"/>
      <w:bookmarkEnd w:id="10"/>
    </w:p>
    <w:p w:rsidR="00223779" w:rsidRPr="00607566" w:rsidRDefault="00223779" w:rsidP="00223779">
      <w:pPr>
        <w:pStyle w:val="Listaszerbekezds"/>
        <w:numPr>
          <w:ilvl w:val="0"/>
          <w:numId w:val="2"/>
        </w:numPr>
        <w:spacing w:after="160"/>
        <w:ind w:left="426"/>
        <w:rPr>
          <w:rFonts w:cs="Times New Roman"/>
          <w:szCs w:val="24"/>
        </w:rPr>
      </w:pPr>
      <w:r w:rsidRPr="00607566">
        <w:rPr>
          <w:rFonts w:cs="Times New Roman"/>
          <w:szCs w:val="24"/>
        </w:rPr>
        <w:t>Mivel a `</w:t>
      </w:r>
      <w:r>
        <w:rPr>
          <w:rFonts w:cs="Times New Roman"/>
          <w:szCs w:val="24"/>
        </w:rPr>
        <w:t>C</w:t>
      </w:r>
      <w:r w:rsidRPr="00607566">
        <w:rPr>
          <w:rFonts w:cs="Times New Roman"/>
          <w:szCs w:val="24"/>
        </w:rPr>
        <w:t>` N:M-es kapcsolatban áll a `</w:t>
      </w:r>
      <w:r>
        <w:rPr>
          <w:rFonts w:cs="Times New Roman"/>
          <w:szCs w:val="24"/>
        </w:rPr>
        <w:t>D</w:t>
      </w:r>
      <w:r w:rsidRPr="00607566">
        <w:rPr>
          <w:rFonts w:cs="Times New Roman"/>
          <w:szCs w:val="24"/>
        </w:rPr>
        <w:t>` táblával, ezért felbontjuk kettő darab 1:N-es kapcsolatra, így létrejön az `</w:t>
      </w:r>
      <w:r>
        <w:rPr>
          <w:rFonts w:cs="Times New Roman"/>
          <w:szCs w:val="24"/>
        </w:rPr>
        <w:t>E</w:t>
      </w:r>
      <w:r w:rsidRPr="00607566">
        <w:rPr>
          <w:rFonts w:cs="Times New Roman"/>
          <w:szCs w:val="24"/>
        </w:rPr>
        <w:t>` tábla</w:t>
      </w:r>
    </w:p>
    <w:p w:rsidR="00223779" w:rsidRPr="00607566" w:rsidRDefault="00223779" w:rsidP="00223779">
      <w:pPr>
        <w:pStyle w:val="Listaszerbekezds"/>
        <w:numPr>
          <w:ilvl w:val="1"/>
          <w:numId w:val="2"/>
        </w:numPr>
        <w:spacing w:after="160"/>
        <w:ind w:left="851"/>
        <w:rPr>
          <w:rFonts w:cs="Times New Roman"/>
          <w:szCs w:val="24"/>
        </w:rPr>
      </w:pPr>
      <w:r w:rsidRPr="00607566">
        <w:rPr>
          <w:rFonts w:cs="Times New Roman"/>
          <w:szCs w:val="24"/>
        </w:rPr>
        <w:t>és a `</w:t>
      </w:r>
      <w:r>
        <w:rPr>
          <w:rFonts w:cs="Times New Roman"/>
          <w:szCs w:val="24"/>
        </w:rPr>
        <w:t>C</w:t>
      </w:r>
      <w:r w:rsidRPr="00607566">
        <w:rPr>
          <w:rFonts w:cs="Times New Roman"/>
          <w:szCs w:val="24"/>
        </w:rPr>
        <w:t>` 1:N-es kapcsolatban áll az `</w:t>
      </w:r>
      <w:r>
        <w:rPr>
          <w:rFonts w:cs="Times New Roman"/>
          <w:szCs w:val="24"/>
        </w:rPr>
        <w:t>E` táblával, a `C</w:t>
      </w:r>
      <w:r w:rsidRPr="00607566">
        <w:rPr>
          <w:rFonts w:cs="Times New Roman"/>
          <w:szCs w:val="24"/>
        </w:rPr>
        <w:t xml:space="preserve">` tábla </w:t>
      </w:r>
      <w:r>
        <w:rPr>
          <w:rFonts w:cs="Times New Roman"/>
          <w:szCs w:val="24"/>
        </w:rPr>
        <w:t>egy</w:t>
      </w:r>
      <w:r w:rsidRPr="006075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egyed-</w:t>
      </w:r>
      <w:r w:rsidRPr="00607566">
        <w:rPr>
          <w:rFonts w:cs="Times New Roman"/>
          <w:szCs w:val="24"/>
        </w:rPr>
        <w:t>előfordulásához</w:t>
      </w:r>
      <w:r>
        <w:rPr>
          <w:rFonts w:cs="Times New Roman"/>
          <w:szCs w:val="24"/>
        </w:rPr>
        <w:t xml:space="preserve"> az `E</w:t>
      </w:r>
      <w:r w:rsidRPr="00607566">
        <w:rPr>
          <w:rFonts w:cs="Times New Roman"/>
          <w:szCs w:val="24"/>
        </w:rPr>
        <w:t xml:space="preserve">` tábla több </w:t>
      </w:r>
      <w:r>
        <w:rPr>
          <w:rFonts w:cs="Times New Roman"/>
          <w:szCs w:val="24"/>
        </w:rPr>
        <w:t>egyed-</w:t>
      </w:r>
      <w:r w:rsidRPr="00607566">
        <w:rPr>
          <w:rFonts w:cs="Times New Roman"/>
          <w:szCs w:val="24"/>
        </w:rPr>
        <w:t>előfordulása tartozik, ez fordítva nem igaz,</w:t>
      </w:r>
    </w:p>
    <w:p w:rsidR="00223779" w:rsidRPr="00607566" w:rsidRDefault="00223779" w:rsidP="00223779">
      <w:pPr>
        <w:pStyle w:val="Listaszerbekezds"/>
        <w:numPr>
          <w:ilvl w:val="1"/>
          <w:numId w:val="2"/>
        </w:numPr>
        <w:spacing w:after="160"/>
        <w:ind w:left="851"/>
        <w:rPr>
          <w:rFonts w:cs="Times New Roman"/>
          <w:szCs w:val="24"/>
        </w:rPr>
      </w:pPr>
      <w:r w:rsidRPr="00607566">
        <w:rPr>
          <w:rFonts w:cs="Times New Roman"/>
          <w:szCs w:val="24"/>
        </w:rPr>
        <w:lastRenderedPageBreak/>
        <w:t>és a `</w:t>
      </w:r>
      <w:r>
        <w:rPr>
          <w:rFonts w:cs="Times New Roman"/>
          <w:szCs w:val="24"/>
        </w:rPr>
        <w:t>D</w:t>
      </w:r>
      <w:r w:rsidRPr="00607566">
        <w:rPr>
          <w:rFonts w:cs="Times New Roman"/>
          <w:szCs w:val="24"/>
        </w:rPr>
        <w:t>` 1:N-es kapcsolatban áll az `</w:t>
      </w:r>
      <w:r>
        <w:rPr>
          <w:rFonts w:cs="Times New Roman"/>
          <w:szCs w:val="24"/>
        </w:rPr>
        <w:t>E</w:t>
      </w:r>
      <w:r w:rsidRPr="00607566">
        <w:rPr>
          <w:rFonts w:cs="Times New Roman"/>
          <w:szCs w:val="24"/>
        </w:rPr>
        <w:t>` táblával, a `</w:t>
      </w:r>
      <w:r>
        <w:rPr>
          <w:rFonts w:cs="Times New Roman"/>
          <w:szCs w:val="24"/>
        </w:rPr>
        <w:t>D</w:t>
      </w:r>
      <w:r w:rsidRPr="00607566">
        <w:rPr>
          <w:rFonts w:cs="Times New Roman"/>
          <w:szCs w:val="24"/>
        </w:rPr>
        <w:t xml:space="preserve">` tábla </w:t>
      </w:r>
      <w:r>
        <w:rPr>
          <w:rFonts w:cs="Times New Roman"/>
          <w:szCs w:val="24"/>
        </w:rPr>
        <w:t>egy</w:t>
      </w:r>
      <w:r w:rsidRPr="00607566">
        <w:rPr>
          <w:rFonts w:cs="Times New Roman"/>
          <w:szCs w:val="24"/>
        </w:rPr>
        <w:t xml:space="preserve"> egyed</w:t>
      </w:r>
      <w:r>
        <w:rPr>
          <w:rFonts w:cs="Times New Roman"/>
          <w:szCs w:val="24"/>
        </w:rPr>
        <w:t>-</w:t>
      </w:r>
      <w:r w:rsidRPr="00607566">
        <w:rPr>
          <w:rFonts w:cs="Times New Roman"/>
          <w:szCs w:val="24"/>
        </w:rPr>
        <w:t>előfordulásához az `</w:t>
      </w:r>
      <w:r>
        <w:rPr>
          <w:rFonts w:cs="Times New Roman"/>
          <w:szCs w:val="24"/>
        </w:rPr>
        <w:t>E</w:t>
      </w:r>
      <w:r w:rsidRPr="00607566">
        <w:rPr>
          <w:rFonts w:cs="Times New Roman"/>
          <w:szCs w:val="24"/>
        </w:rPr>
        <w:t xml:space="preserve">` tábla több </w:t>
      </w:r>
      <w:r>
        <w:rPr>
          <w:rFonts w:cs="Times New Roman"/>
          <w:szCs w:val="24"/>
        </w:rPr>
        <w:t>egyed-</w:t>
      </w:r>
      <w:r w:rsidRPr="00607566">
        <w:rPr>
          <w:rFonts w:cs="Times New Roman"/>
          <w:szCs w:val="24"/>
        </w:rPr>
        <w:t>előfordulása tartozik, ez fordítva nem igaz.</w:t>
      </w:r>
    </w:p>
    <w:p w:rsidR="00223779" w:rsidRDefault="00223779" w:rsidP="00223779">
      <w:pPr>
        <w:pStyle w:val="Listaszerbekezds"/>
        <w:numPr>
          <w:ilvl w:val="0"/>
          <w:numId w:val="2"/>
        </w:numPr>
        <w:spacing w:after="160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223779" w:rsidRDefault="00223779" w:rsidP="00223779">
      <w:pPr>
        <w:pStyle w:val="Cmsor2"/>
      </w:pPr>
      <w:r>
        <w:t>Táblák</w:t>
      </w:r>
    </w:p>
    <w:p w:rsidR="00223779" w:rsidRDefault="00223779" w:rsidP="00223779">
      <w:pPr>
        <w:pStyle w:val="Cmsor3"/>
      </w:pPr>
      <w:bookmarkStart w:id="11" w:name="_Toc131420215"/>
      <w:bookmarkStart w:id="12" w:name="_Toc133074175"/>
      <w:r w:rsidRPr="00607566">
        <w:t>Országok (countries)</w:t>
      </w:r>
      <w:bookmarkEnd w:id="11"/>
      <w:bookmarkEnd w:id="12"/>
    </w:p>
    <w:p w:rsidR="00184251" w:rsidRPr="00184251" w:rsidRDefault="00184251" w:rsidP="00184251">
      <w:r>
        <w:t>Az országok adatainak a nyilvántartására szolgál.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23779" w:rsidRPr="00607566" w:rsidTr="0002686F">
        <w:tc>
          <w:tcPr>
            <w:tcW w:w="2265" w:type="dxa"/>
          </w:tcPr>
          <w:p w:rsidR="00223779" w:rsidRPr="003E597D" w:rsidRDefault="00223779" w:rsidP="0002686F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mező</w:t>
            </w:r>
            <w:r w:rsidRPr="003E597D">
              <w:rPr>
                <w:rFonts w:cs="Times New Roman"/>
                <w:b/>
                <w:szCs w:val="24"/>
              </w:rPr>
              <w:t xml:space="preserve"> neve</w:t>
            </w:r>
          </w:p>
        </w:tc>
        <w:tc>
          <w:tcPr>
            <w:tcW w:w="2265" w:type="dxa"/>
          </w:tcPr>
          <w:p w:rsidR="00223779" w:rsidRPr="003E597D" w:rsidRDefault="00223779" w:rsidP="0002686F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mező</w:t>
            </w:r>
            <w:r w:rsidRPr="003E597D">
              <w:rPr>
                <w:rFonts w:cs="Times New Roman"/>
                <w:b/>
                <w:szCs w:val="24"/>
              </w:rPr>
              <w:t xml:space="preserve"> típusa</w:t>
            </w:r>
          </w:p>
        </w:tc>
        <w:tc>
          <w:tcPr>
            <w:tcW w:w="2266" w:type="dxa"/>
          </w:tcPr>
          <w:p w:rsidR="00223779" w:rsidRPr="003E597D" w:rsidRDefault="00223779" w:rsidP="0002686F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mező</w:t>
            </w:r>
            <w:r w:rsidRPr="003E597D">
              <w:rPr>
                <w:rFonts w:cs="Times New Roman"/>
                <w:b/>
                <w:szCs w:val="24"/>
              </w:rPr>
              <w:t xml:space="preserve"> leírása</w:t>
            </w:r>
          </w:p>
        </w:tc>
        <w:tc>
          <w:tcPr>
            <w:tcW w:w="2266" w:type="dxa"/>
          </w:tcPr>
          <w:p w:rsidR="00223779" w:rsidRPr="003E597D" w:rsidRDefault="00223779" w:rsidP="0002686F">
            <w:pPr>
              <w:ind w:firstLine="0"/>
              <w:rPr>
                <w:rFonts w:cs="Times New Roman"/>
                <w:b/>
                <w:szCs w:val="24"/>
              </w:rPr>
            </w:pPr>
            <w:r w:rsidRPr="003E597D">
              <w:rPr>
                <w:rFonts w:cs="Times New Roman"/>
                <w:b/>
                <w:szCs w:val="24"/>
              </w:rPr>
              <w:t>megjegyzés</w:t>
            </w: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ctr_id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int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azonosítója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elsődleges kulcs</w:t>
            </w: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ctr_name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varchar(128)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rövidített neve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ctr_longname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varchar(128)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teljes neve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ctr_country_code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varchar(2)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kódja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ctr_capital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varchar(64)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fővárosa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ctr_adjective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varchar(256)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neve melléknevesítve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ctr_currency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varchar(64)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pénzneme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ctr_curr_iso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varchar(4)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pénznemének ISO kódja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ctr_sub_currency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varchar(32)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váltópénze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223779" w:rsidRPr="00607566" w:rsidTr="0002686F"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ctr_name_en</w:t>
            </w:r>
          </w:p>
        </w:tc>
        <w:tc>
          <w:tcPr>
            <w:tcW w:w="2265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varchar(128)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  <w:r w:rsidRPr="00607566">
              <w:rPr>
                <w:rFonts w:cs="Times New Roman"/>
                <w:szCs w:val="24"/>
              </w:rPr>
              <w:t>ország angol teljes neve</w:t>
            </w:r>
          </w:p>
        </w:tc>
        <w:tc>
          <w:tcPr>
            <w:tcW w:w="2266" w:type="dxa"/>
          </w:tcPr>
          <w:p w:rsidR="00223779" w:rsidRPr="00607566" w:rsidRDefault="00223779" w:rsidP="0002686F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:rsidR="00223779" w:rsidRPr="00223779" w:rsidRDefault="00223779" w:rsidP="00223779"/>
    <w:p w:rsidR="00223779" w:rsidRPr="00607566" w:rsidRDefault="00223779" w:rsidP="00223779">
      <w:pPr>
        <w:pStyle w:val="Cmsor2"/>
      </w:pPr>
      <w:bookmarkStart w:id="13" w:name="_Toc131420230"/>
      <w:bookmarkStart w:id="14" w:name="_Toc133074190"/>
      <w:r w:rsidRPr="00607566">
        <w:lastRenderedPageBreak/>
        <w:t>Minta adatok</w:t>
      </w:r>
      <w:bookmarkEnd w:id="13"/>
      <w:bookmarkEnd w:id="14"/>
      <w:r w:rsidR="00120024">
        <w:t xml:space="preserve"> </w:t>
      </w:r>
      <w:r w:rsidR="00120024" w:rsidRPr="00120024">
        <w:rPr>
          <w:b w:val="0"/>
          <w:i/>
        </w:rPr>
        <w:t>(ez lehet az előzőbe beágyazva is)</w:t>
      </w:r>
    </w:p>
    <w:p w:rsidR="00223779" w:rsidRDefault="00223779" w:rsidP="00223779">
      <w:pPr>
        <w:pStyle w:val="Cmsor3"/>
      </w:pPr>
      <w:bookmarkStart w:id="15" w:name="_Toc131420231"/>
      <w:bookmarkStart w:id="16" w:name="_Toc133074191"/>
      <w:r w:rsidRPr="00607566">
        <w:t>Országok (countries)</w:t>
      </w:r>
      <w:bookmarkStart w:id="17" w:name="_Toc131420232"/>
      <w:bookmarkEnd w:id="15"/>
      <w:bookmarkEnd w:id="16"/>
    </w:p>
    <w:p w:rsidR="00223779" w:rsidRDefault="00223779" w:rsidP="00223779">
      <w:pPr>
        <w:keepNext/>
        <w:spacing w:line="240" w:lineRule="auto"/>
        <w:ind w:firstLine="0"/>
      </w:pPr>
      <w:r>
        <w:rPr>
          <w:noProof/>
          <w:lang w:eastAsia="hu-HU"/>
        </w:rPr>
        <w:drawing>
          <wp:inline distT="0" distB="0" distL="0" distR="0" wp14:anchorId="2D4E3A08" wp14:editId="2D1502F3">
            <wp:extent cx="5401310" cy="1353185"/>
            <wp:effectExtent l="0" t="0" r="8890" b="0"/>
            <wp:docPr id="420276302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779" w:rsidRPr="00474711" w:rsidRDefault="00223779" w:rsidP="00223779">
      <w:pPr>
        <w:pStyle w:val="Cmsor4"/>
      </w:pPr>
      <w:bookmarkStart w:id="18" w:name="_Toc133067718"/>
      <w:r>
        <w:t>ábra: Országok tábla</w:t>
      </w:r>
      <w:bookmarkEnd w:id="18"/>
    </w:p>
    <w:bookmarkEnd w:id="17"/>
    <w:p w:rsidR="00223779" w:rsidRPr="00607566" w:rsidRDefault="00184251" w:rsidP="00223779">
      <w:pPr>
        <w:pStyle w:val="Cmsor3"/>
      </w:pPr>
      <w:r>
        <w:t>…</w:t>
      </w:r>
    </w:p>
    <w:p w:rsidR="00223779" w:rsidRPr="00607566" w:rsidRDefault="00223779" w:rsidP="00223779">
      <w:pPr>
        <w:pStyle w:val="Cmsor2"/>
      </w:pPr>
      <w:bookmarkStart w:id="19" w:name="_Toc131420244"/>
      <w:bookmarkStart w:id="20" w:name="_Toc133074204"/>
      <w:r w:rsidRPr="00607566">
        <w:t>Adatbázis diagram</w:t>
      </w:r>
      <w:bookmarkEnd w:id="19"/>
      <w:bookmarkEnd w:id="20"/>
    </w:p>
    <w:p w:rsidR="00223779" w:rsidRDefault="00223779" w:rsidP="00223779">
      <w:pPr>
        <w:keepNext/>
        <w:ind w:firstLine="0"/>
      </w:pPr>
      <w:r>
        <w:rPr>
          <w:rFonts w:cs="Times New Roman"/>
          <w:noProof/>
          <w:szCs w:val="24"/>
          <w:lang w:eastAsia="hu-HU"/>
        </w:rPr>
        <w:t>ide jön a kép</w:t>
      </w:r>
    </w:p>
    <w:p w:rsidR="00223779" w:rsidRDefault="00223779" w:rsidP="00223779">
      <w:pPr>
        <w:pStyle w:val="Cmsor4"/>
        <w:rPr>
          <w:noProof/>
          <w:lang w:eastAsia="hu-HU"/>
        </w:rPr>
      </w:pPr>
      <w:bookmarkStart w:id="21" w:name="_Toc133067734"/>
      <w:r>
        <w:t>ábra: Adatbázis diagram</w:t>
      </w:r>
      <w:bookmarkEnd w:id="21"/>
    </w:p>
    <w:p w:rsidR="00223779" w:rsidRPr="00607566" w:rsidRDefault="00223779" w:rsidP="00223779">
      <w:pPr>
        <w:pStyle w:val="Cmsor2"/>
      </w:pPr>
      <w:bookmarkStart w:id="22" w:name="_Toc131420245"/>
      <w:bookmarkStart w:id="23" w:name="_Toc133074205"/>
      <w:r>
        <w:t>Adatbázis t</w:t>
      </w:r>
      <w:r w:rsidRPr="00607566">
        <w:t>ovábbfejlesztési lehetőségek</w:t>
      </w:r>
      <w:bookmarkEnd w:id="22"/>
      <w:bookmarkEnd w:id="23"/>
    </w:p>
    <w:p w:rsidR="00223779" w:rsidRDefault="00120024" w:rsidP="00223779">
      <w:pPr>
        <w:pStyle w:val="Listaszerbekezds"/>
        <w:numPr>
          <w:ilvl w:val="0"/>
          <w:numId w:val="3"/>
        </w:numPr>
        <w:spacing w:after="160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744262" w:rsidRDefault="00120024" w:rsidP="00EE4036">
      <w:pPr>
        <w:pStyle w:val="Listaszerbekezds"/>
        <w:numPr>
          <w:ilvl w:val="0"/>
          <w:numId w:val="3"/>
        </w:numPr>
        <w:spacing w:after="160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:rsidR="00D543BA" w:rsidRDefault="00D543BA" w:rsidP="00D543BA">
      <w:pPr>
        <w:spacing w:after="160"/>
        <w:rPr>
          <w:rFonts w:cs="Times New Roman"/>
          <w:szCs w:val="24"/>
        </w:rPr>
      </w:pPr>
    </w:p>
    <w:p w:rsidR="00D543BA" w:rsidRPr="00D543BA" w:rsidRDefault="00D543BA" w:rsidP="00D543BA">
      <w:p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>Ne feledjétek, hogy minden külső anyagnak meg kell adni a forrását!</w:t>
      </w:r>
      <w:bookmarkStart w:id="24" w:name="_GoBack"/>
      <w:bookmarkEnd w:id="24"/>
    </w:p>
    <w:sectPr w:rsidR="00D543BA" w:rsidRPr="00D54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0A6"/>
    <w:multiLevelType w:val="hybridMultilevel"/>
    <w:tmpl w:val="ADAC1A4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D6204"/>
    <w:multiLevelType w:val="hybridMultilevel"/>
    <w:tmpl w:val="F1A00652"/>
    <w:lvl w:ilvl="0" w:tplc="D88CF502">
      <w:start w:val="1"/>
      <w:numFmt w:val="decimal"/>
      <w:pStyle w:val="Cmsor4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35CCE"/>
    <w:multiLevelType w:val="multilevel"/>
    <w:tmpl w:val="E108AF1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4E5EC8"/>
    <w:multiLevelType w:val="hybridMultilevel"/>
    <w:tmpl w:val="F7865E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74AC"/>
    <w:multiLevelType w:val="hybridMultilevel"/>
    <w:tmpl w:val="8E8C191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D93F8A"/>
    <w:multiLevelType w:val="hybridMultilevel"/>
    <w:tmpl w:val="8452D88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9984C88"/>
    <w:multiLevelType w:val="hybridMultilevel"/>
    <w:tmpl w:val="A4780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79"/>
    <w:rsid w:val="00120024"/>
    <w:rsid w:val="001725D5"/>
    <w:rsid w:val="00184251"/>
    <w:rsid w:val="00223779"/>
    <w:rsid w:val="00744262"/>
    <w:rsid w:val="00D543BA"/>
    <w:rsid w:val="00E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6498"/>
  <w15:chartTrackingRefBased/>
  <w15:docId w15:val="{7D34867C-1A06-43DA-B6C3-B0CE7DE8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3779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23779"/>
    <w:pPr>
      <w:keepNext/>
      <w:keepLines/>
      <w:numPr>
        <w:numId w:val="5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3779"/>
    <w:pPr>
      <w:keepNext/>
      <w:keepLines/>
      <w:numPr>
        <w:ilvl w:val="1"/>
        <w:numId w:val="5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3779"/>
    <w:pPr>
      <w:keepNext/>
      <w:keepLines/>
      <w:numPr>
        <w:ilvl w:val="2"/>
        <w:numId w:val="5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3779"/>
    <w:pPr>
      <w:keepNext/>
      <w:keepLines/>
      <w:numPr>
        <w:numId w:val="6"/>
      </w:numPr>
      <w:spacing w:before="40"/>
      <w:jc w:val="center"/>
      <w:outlineLvl w:val="3"/>
    </w:pPr>
    <w:rPr>
      <w:rFonts w:eastAsiaTheme="majorEastAsia" w:cstheme="majorBidi"/>
      <w:i/>
      <w:iCs/>
      <w:color w:val="AEAAAA" w:themeColor="background2" w:themeShade="BF"/>
      <w:sz w:val="2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2377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377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3779"/>
    <w:pPr>
      <w:keepNext/>
      <w:keepLines/>
      <w:numPr>
        <w:ilvl w:val="6"/>
        <w:numId w:val="5"/>
      </w:numPr>
      <w:tabs>
        <w:tab w:val="num" w:pos="360"/>
      </w:tabs>
      <w:spacing w:before="40"/>
      <w:ind w:left="0" w:firstLine="567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3779"/>
    <w:pPr>
      <w:keepNext/>
      <w:keepLines/>
      <w:numPr>
        <w:ilvl w:val="7"/>
        <w:numId w:val="5"/>
      </w:numPr>
      <w:tabs>
        <w:tab w:val="num" w:pos="360"/>
      </w:tabs>
      <w:spacing w:before="40"/>
      <w:ind w:left="0" w:firstLine="567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3779"/>
    <w:pPr>
      <w:keepNext/>
      <w:keepLines/>
      <w:numPr>
        <w:ilvl w:val="8"/>
        <w:numId w:val="5"/>
      </w:numPr>
      <w:tabs>
        <w:tab w:val="num" w:pos="360"/>
      </w:tabs>
      <w:spacing w:before="40"/>
      <w:ind w:left="0" w:firstLine="567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377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377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2377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23779"/>
    <w:rPr>
      <w:rFonts w:ascii="Times New Roman" w:eastAsiaTheme="majorEastAsia" w:hAnsi="Times New Roman" w:cstheme="majorBidi"/>
      <w:i/>
      <w:iCs/>
      <w:color w:val="AEAAAA" w:themeColor="background2" w:themeShade="BF"/>
      <w:sz w:val="20"/>
    </w:rPr>
  </w:style>
  <w:style w:type="character" w:customStyle="1" w:styleId="Cmsor5Char">
    <w:name w:val="Címsor 5 Char"/>
    <w:basedOn w:val="Bekezdsalapbettpusa"/>
    <w:link w:val="Cmsor5"/>
    <w:uiPriority w:val="9"/>
    <w:rsid w:val="0022377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377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377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3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3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223779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22377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22377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223779"/>
    <w:rPr>
      <w:rFonts w:ascii="Times New Roman" w:hAnsi="Times New Roman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237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3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271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Barnáné Kiss Éva</dc:creator>
  <cp:keywords/>
  <dc:description/>
  <cp:lastModifiedBy>Barnáné Kiss Éva</cp:lastModifiedBy>
  <cp:revision>5</cp:revision>
  <dcterms:created xsi:type="dcterms:W3CDTF">2023-12-15T12:04:00Z</dcterms:created>
  <dcterms:modified xsi:type="dcterms:W3CDTF">2023-12-15T12:34:00Z</dcterms:modified>
</cp:coreProperties>
</file>