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Plain Sight</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Web Exploit</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Can you find the flag?</w:t>
      </w:r>
    </w:p>
    <w:p w:rsidR="00000000" w:rsidDel="00000000" w:rsidP="00000000" w:rsidRDefault="00000000" w:rsidRPr="00000000" w14:paraId="00000007">
      <w:pPr>
        <w:rPr>
          <w:highlight w:val="white"/>
        </w:rPr>
      </w:pPr>
      <w:r w:rsidDel="00000000" w:rsidR="00000000" w:rsidRPr="00000000">
        <w:rPr>
          <w:highlight w:val="white"/>
          <w:rtl w:val="0"/>
        </w:rPr>
        <w:t xml:space="preserve">Attached - Plain_Sight.zip</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b w:val="1"/>
          <w:highlight w:val="white"/>
          <w:u w:val="single"/>
        </w:rPr>
      </w:pPr>
      <w:r w:rsidDel="00000000" w:rsidR="00000000" w:rsidRPr="00000000">
        <w:rPr>
          <w:b w:val="1"/>
          <w:highlight w:val="white"/>
          <w:u w:val="single"/>
          <w:rtl w:val="0"/>
        </w:rPr>
        <w:t xml:space="preserve">Approach:</w:t>
      </w:r>
    </w:p>
    <w:p w:rsidR="00000000" w:rsidDel="00000000" w:rsidP="00000000" w:rsidRDefault="00000000" w:rsidRPr="00000000" w14:paraId="0000000A">
      <w:pPr>
        <w:rPr>
          <w:b w:val="1"/>
          <w:highlight w:val="white"/>
          <w:u w:val="singl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The correct way I guess would’ve been to extract the zip and then run the HTML file…but well, why not shortcuts? Just unzip the file and open the files on notepad, it won’t be long until you find the flag hidden in the index.html file:</w:t>
      </w:r>
    </w:p>
    <w:p w:rsidR="00000000" w:rsidDel="00000000" w:rsidP="00000000" w:rsidRDefault="00000000" w:rsidRPr="00000000" w14:paraId="0000000C">
      <w:pPr>
        <w:rPr>
          <w:highlight w:val="white"/>
        </w:rPr>
      </w:pPr>
      <w:r w:rsidDel="00000000" w:rsidR="00000000" w:rsidRPr="00000000">
        <w:rPr>
          <w:highlight w:val="white"/>
        </w:rPr>
        <w:drawing>
          <wp:inline distB="114300" distT="114300" distL="114300" distR="114300">
            <wp:extent cx="5943600" cy="20193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19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6"/>
          <w:szCs w:val="26"/>
          <w:highlight w:val="white"/>
          <w:rtl w:val="0"/>
        </w:rPr>
        <w:t xml:space="preserve">Flag: flag: H0w-d1d-u-f1nd-m3</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Congrats!!</w:t>
      </w:r>
    </w:p>
    <w:p w:rsidR="00000000" w:rsidDel="00000000" w:rsidP="00000000" w:rsidRDefault="00000000" w:rsidRPr="00000000" w14:paraId="00000011">
      <w:pPr>
        <w:rPr/>
      </w:pPr>
      <w:r w:rsidDel="00000000" w:rsidR="00000000" w:rsidRPr="00000000">
        <w:rPr>
          <w:rtl w:val="0"/>
        </w:rPr>
        <w:t xml:space="preserve">Happy Hacking!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