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4"/>
          <w:szCs w:val="54"/>
        </w:rPr>
      </w:pPr>
      <w:r w:rsidDel="00000000" w:rsidR="00000000" w:rsidRPr="00000000">
        <w:rPr>
          <w:b w:val="1"/>
          <w:sz w:val="54"/>
          <w:szCs w:val="54"/>
          <w:rtl w:val="0"/>
        </w:rPr>
        <w:t xml:space="preserve">What’s the Wallet</w:t>
      </w:r>
      <w:r w:rsidDel="00000000" w:rsidR="00000000" w:rsidRPr="00000000">
        <w:rPr>
          <w:rtl w:val="0"/>
        </w:rPr>
      </w:r>
    </w:p>
    <w:p w:rsidR="00000000" w:rsidDel="00000000" w:rsidP="00000000" w:rsidRDefault="00000000" w:rsidRPr="00000000" w14:paraId="00000002">
      <w:pPr>
        <w:rPr>
          <w:b w:val="1"/>
          <w:i w:val="1"/>
          <w:sz w:val="28"/>
          <w:szCs w:val="28"/>
        </w:rPr>
      </w:pPr>
      <w:r w:rsidDel="00000000" w:rsidR="00000000" w:rsidRPr="00000000">
        <w:rPr>
          <w:b w:val="1"/>
          <w:i w:val="1"/>
          <w:sz w:val="28"/>
          <w:szCs w:val="28"/>
          <w:rtl w:val="0"/>
        </w:rPr>
        <w:t xml:space="preserve">Forensics</w:t>
      </w:r>
    </w:p>
    <w:p w:rsidR="00000000" w:rsidDel="00000000" w:rsidP="00000000" w:rsidRDefault="00000000" w:rsidRPr="00000000" w14:paraId="00000003">
      <w:pPr>
        <w:rPr>
          <w:b w:val="1"/>
          <w:i w:val="1"/>
          <w:sz w:val="28"/>
          <w:szCs w:val="28"/>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u w:val="single"/>
          <w:rtl w:val="0"/>
        </w:rPr>
        <w:t xml:space="preserve">Challenge</w:t>
      </w:r>
      <w:r w:rsidDel="00000000" w:rsidR="00000000" w:rsidRPr="00000000">
        <w:rPr>
          <w:b w:val="1"/>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Ransomware was recently discovered on a system within De Monne’s network courtesy of a DEADFACE member. Luckily, they were able to restore from backups. You have been tasked with finding the Bitcoin wallet address from the provided sample so that it can be reported to the authorities. Locate the wallet address in the code sample and submit the flag as flag{wallet_address}.</w:t>
      </w:r>
    </w:p>
    <w:p w:rsidR="00000000" w:rsidDel="00000000" w:rsidP="00000000" w:rsidRDefault="00000000" w:rsidRPr="00000000" w14:paraId="00000007">
      <w:pPr>
        <w:rPr/>
      </w:pPr>
      <w:r w:rsidDel="00000000" w:rsidR="00000000" w:rsidRPr="00000000">
        <w:rPr>
          <w:rtl w:val="0"/>
        </w:rPr>
        <w:t xml:space="preserve">Attached - Bitcoin.txt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Approach:</w:t>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Upon reading the Bitcoin.txt file closely we see this line:</w:t>
      </w:r>
    </w:p>
    <w:p w:rsidR="00000000" w:rsidDel="00000000" w:rsidP="00000000" w:rsidRDefault="00000000" w:rsidRPr="00000000" w14:paraId="0000000C">
      <w:pPr>
        <w:rPr/>
      </w:pPr>
      <w:r w:rsidDel="00000000" w:rsidR="00000000" w:rsidRPr="00000000">
        <w:rPr>
          <w:rtl w:val="0"/>
        </w:rPr>
        <w:t xml:space="preserve">`$global:BtcWalletAddress = [System.Convert]::FromBase64String([System.Text.Encoding]::UTF8.GetBytes('bjMzaGE1bm96aXhlNnJyZzcxa2d3eWlubWt1c3gy'))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Well as the code says, we Base64 decode the string: bjMzaGE1bm96aXhlNnJyZzcxa2d3eWlubWt1c3gy</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and get:</w:t>
      </w:r>
    </w:p>
    <w:p w:rsidR="00000000" w:rsidDel="00000000" w:rsidP="00000000" w:rsidRDefault="00000000" w:rsidRPr="00000000" w14:paraId="00000011">
      <w:pPr>
        <w:rPr/>
      </w:pPr>
      <w:r w:rsidDel="00000000" w:rsidR="00000000" w:rsidRPr="00000000">
        <w:rPr>
          <w:rtl w:val="0"/>
        </w:rPr>
        <w:t xml:space="preserve">n33ha5nozixe6rrg71kgwyinmkusx2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Which doesn’t make much sense as a word but does any btc address?</w:t>
      </w:r>
    </w:p>
    <w:p w:rsidR="00000000" w:rsidDel="00000000" w:rsidP="00000000" w:rsidRDefault="00000000" w:rsidRPr="00000000" w14:paraId="00000014">
      <w:pPr>
        <w:rPr/>
      </w:pPr>
      <w:r w:rsidDel="00000000" w:rsidR="00000000" w:rsidRPr="00000000">
        <w:rPr>
          <w:rtl w:val="0"/>
        </w:rPr>
        <w:t xml:space="preserve">Hence our flag: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b w:val="1"/>
          <w:sz w:val="26"/>
          <w:szCs w:val="26"/>
          <w:rtl w:val="0"/>
        </w:rPr>
        <w:t xml:space="preserve">Flag: flag{n33ha5nozixe6rrg71kgwyinmkusx2}</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Congrats!!</w:t>
      </w:r>
    </w:p>
    <w:p w:rsidR="00000000" w:rsidDel="00000000" w:rsidP="00000000" w:rsidRDefault="00000000" w:rsidRPr="00000000" w14:paraId="00000019">
      <w:pPr>
        <w:rPr/>
      </w:pPr>
      <w:r w:rsidDel="00000000" w:rsidR="00000000" w:rsidRPr="00000000">
        <w:rPr>
          <w:rtl w:val="0"/>
        </w:rPr>
        <w:t xml:space="preserve">Happy Hacking!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color w:val="ffffff"/>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