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Web Explorer’s Journey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Web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Ahoy, matey! a bottle of code! Captain Jack Sparrow has hidden his secret pirate flag using the ancient JavaScript Cipher. It's your duty to decipher the code and uncover the hidden treasure, savvy?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https://web-explorer.netlify.app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Easiest web challenge in this CTF I’d say. We were given the encoded flag 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81856983846779781238751669551888076488251829549839552875183487751125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the question says that it is encoded using javascript cipher? We inspected the page and saw a javascript file there which basically explained how the encoded flag was created.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 is basically character codes of every character of the flag appended together in a string.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Separating all those characters would get us: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81 85 69 83 84 67 79 78 123 87 51 66 95 51 88 80 76 48 82 51 82 95 49 83 95 52 87 51 83 48 77 51 125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Translate these decimal values into characters and we get the flag: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Flag: QUESTCON{W3B_3XPL0R3R_1S_4W3S0M3}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