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C33E58E" wp14:paraId="21CF2EAE" wp14:textId="2313B9DA">
      <w:pPr>
        <w:shd w:val="clear" w:color="auto" w:fill="FFFFFF" w:themeFill="background1"/>
        <w:spacing w:before="113" w:beforeAutospacing="off" w:after="113" w:afterAutospacing="off"/>
        <w:jc w:val="left"/>
      </w:pPr>
      <w:r w:rsidRPr="3C33E58E" w:rsidR="2130AD88">
        <w:rPr>
          <w:rFonts w:ascii="Segoe UI" w:hAnsi="Segoe UI" w:eastAsia="Segoe UI" w:cs="Segoe UI"/>
          <w:b w:val="0"/>
          <w:bCs w:val="0"/>
          <w:i w:val="0"/>
          <w:iCs w:val="0"/>
          <w:caps w:val="0"/>
          <w:smallCaps w:val="0"/>
          <w:noProof w:val="0"/>
          <w:color w:val="4E4E4E"/>
          <w:sz w:val="22"/>
          <w:szCs w:val="22"/>
          <w:lang w:val="en-US"/>
        </w:rPr>
        <w:t>Make a project report as a group (submitted by one group representative) in PDF format. Upload the PDF file and write down the PDF link that has been uploaded.</w:t>
      </w:r>
    </w:p>
    <w:p xmlns:wp14="http://schemas.microsoft.com/office/word/2010/wordml" w:rsidP="3C33E58E" wp14:paraId="046E2CED" wp14:textId="09C0D0D5">
      <w:pPr>
        <w:shd w:val="clear" w:color="auto" w:fill="FFFFFF" w:themeFill="background1"/>
        <w:spacing w:before="113" w:beforeAutospacing="off" w:after="113" w:afterAutospacing="off"/>
        <w:jc w:val="left"/>
        <w:rPr>
          <w:rFonts w:ascii="Segoe UI" w:hAnsi="Segoe UI" w:eastAsia="Segoe UI" w:cs="Segoe UI"/>
          <w:b w:val="0"/>
          <w:bCs w:val="0"/>
          <w:i w:val="0"/>
          <w:iCs w:val="0"/>
          <w:caps w:val="0"/>
          <w:smallCaps w:val="0"/>
          <w:noProof w:val="0"/>
          <w:color w:val="4E4E4E"/>
          <w:sz w:val="22"/>
          <w:szCs w:val="22"/>
          <w:lang w:val="en-US"/>
        </w:rPr>
      </w:pPr>
      <w:r w:rsidRPr="3C33E58E" w:rsidR="2130AD88">
        <w:rPr>
          <w:rFonts w:ascii="Segoe UI" w:hAnsi="Segoe UI" w:eastAsia="Segoe UI" w:cs="Segoe UI"/>
          <w:b w:val="0"/>
          <w:bCs w:val="0"/>
          <w:i w:val="0"/>
          <w:iCs w:val="0"/>
          <w:caps w:val="0"/>
          <w:smallCaps w:val="0"/>
          <w:noProof w:val="0"/>
          <w:color w:val="4E4E4E"/>
          <w:sz w:val="22"/>
          <w:szCs w:val="22"/>
          <w:lang w:val="en-US"/>
        </w:rPr>
        <w:t>The report must contain:</w:t>
      </w:r>
      <w:r>
        <w:br/>
      </w:r>
    </w:p>
    <w:p xmlns:wp14="http://schemas.microsoft.com/office/word/2010/wordml" w:rsidP="3C33E58E" wp14:paraId="0CDB5142" wp14:textId="7C954C1D">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NIM and name of Group Members</w:t>
      </w:r>
    </w:p>
    <w:p xmlns:wp14="http://schemas.microsoft.com/office/word/2010/wordml" w:rsidP="3C33E58E" wp14:paraId="2327F0D7" wp14:textId="70654B52">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Project Theme/Case Study</w:t>
      </w:r>
    </w:p>
    <w:p xmlns:wp14="http://schemas.microsoft.com/office/word/2010/wordml" w:rsidP="3C33E58E" wp14:paraId="61A47EE5" wp14:textId="032297B7">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Description of the system and its actors/users</w:t>
      </w:r>
    </w:p>
    <w:p xmlns:wp14="http://schemas.microsoft.com/office/word/2010/wordml" w:rsidP="3C33E58E" wp14:paraId="36E5FA9C" wp14:textId="0C691E99">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Each student writes:</w:t>
      </w:r>
    </w:p>
    <w:p xmlns:wp14="http://schemas.microsoft.com/office/word/2010/wordml" w:rsidP="3C33E58E" wp14:paraId="29CE62B3" wp14:textId="2B0E1F48">
      <w:pPr>
        <w:pStyle w:val="ListParagraph"/>
        <w:numPr>
          <w:ilvl w:val="0"/>
          <w:numId w:val="2"/>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Features/pages worked on and explanation of the features.</w:t>
      </w:r>
    </w:p>
    <w:p xmlns:wp14="http://schemas.microsoft.com/office/word/2010/wordml" w:rsidP="3C33E58E" wp14:paraId="06AAE642" wp14:textId="61DDC02C">
      <w:pPr>
        <w:pStyle w:val="ListParagraph"/>
        <w:numPr>
          <w:ilvl w:val="0"/>
          <w:numId w:val="2"/>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Screenshot of the feature/page created.</w:t>
      </w:r>
    </w:p>
    <w:p xmlns:wp14="http://schemas.microsoft.com/office/word/2010/wordml" w:rsidP="3C33E58E" wp14:paraId="273CE9A3" wp14:textId="14BBF420">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Class diagram/ERD/CDM.</w:t>
      </w:r>
    </w:p>
    <w:p xmlns:wp14="http://schemas.microsoft.com/office/word/2010/wordml" w:rsidP="3C33E58E" wp14:paraId="0F631A06" wp14:textId="5EA36F97">
      <w:pPr>
        <w:pStyle w:val="ListParagraph"/>
        <w:numPr>
          <w:ilvl w:val="0"/>
          <w:numId w:val="1"/>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343A40"/>
          <w:sz w:val="22"/>
          <w:szCs w:val="22"/>
          <w:lang w:val="en-US"/>
        </w:rPr>
      </w:pPr>
      <w:r w:rsidRPr="3C33E58E" w:rsidR="2130AD88">
        <w:rPr>
          <w:rFonts w:ascii="Segoe UI" w:hAnsi="Segoe UI" w:eastAsia="Segoe UI" w:cs="Segoe UI"/>
          <w:b w:val="0"/>
          <w:bCs w:val="0"/>
          <w:i w:val="0"/>
          <w:iCs w:val="0"/>
          <w:caps w:val="0"/>
          <w:smallCaps w:val="0"/>
          <w:noProof w:val="0"/>
          <w:color w:val="343A40"/>
          <w:sz w:val="22"/>
          <w:szCs w:val="22"/>
          <w:lang w:val="en-US"/>
        </w:rPr>
        <w:t>Project repository link on GitHub.</w:t>
      </w:r>
    </w:p>
    <w:p xmlns:wp14="http://schemas.microsoft.com/office/word/2010/wordml" w:rsidP="3C33E58E" wp14:paraId="1039114A" wp14:textId="0DFC9A0C">
      <w:pPr>
        <w:pStyle w:val="Normal"/>
        <w:shd w:val="clear" w:color="auto" w:fill="FFFFFF" w:themeFill="background1"/>
        <w:spacing w:before="0" w:beforeAutospacing="off" w:after="0" w:afterAutospacing="off"/>
        <w:ind w:left="0" w:hanging="0"/>
        <w:jc w:val="left"/>
        <w:rPr>
          <w:rFonts w:ascii="Segoe UI" w:hAnsi="Segoe UI" w:eastAsia="Segoe UI" w:cs="Segoe UI"/>
          <w:b w:val="0"/>
          <w:bCs w:val="0"/>
          <w:i w:val="0"/>
          <w:iCs w:val="0"/>
          <w:caps w:val="0"/>
          <w:smallCaps w:val="0"/>
          <w:noProof w:val="0"/>
          <w:color w:val="343A40"/>
          <w:sz w:val="22"/>
          <w:szCs w:val="22"/>
          <w:lang w:val="en-US"/>
        </w:rPr>
      </w:pPr>
    </w:p>
    <w:p xmlns:wp14="http://schemas.microsoft.com/office/word/2010/wordml" w:rsidP="3C33E58E" wp14:paraId="2C078E63" wp14:textId="3DEBFAEC">
      <w:pPr>
        <w:pStyle w:val="Normal"/>
      </w:pPr>
    </w:p>
    <w:p w:rsidR="3C33E58E" w:rsidP="3C33E58E" w:rsidRDefault="3C33E58E" w14:paraId="22860F48" w14:textId="705444F7">
      <w:pPr>
        <w:pStyle w:val="Normal"/>
      </w:pPr>
    </w:p>
    <w:p w:rsidR="3C33E58E" w:rsidP="3C33E58E" w:rsidRDefault="3C33E58E" w14:paraId="66140F00" w14:textId="4B946755">
      <w:pPr>
        <w:pStyle w:val="Normal"/>
      </w:pPr>
    </w:p>
    <w:p w:rsidR="3C33E58E" w:rsidP="3C33E58E" w:rsidRDefault="3C33E58E" w14:paraId="144500D2" w14:textId="5534F875">
      <w:pPr>
        <w:pStyle w:val="Normal"/>
      </w:pPr>
    </w:p>
    <w:p w:rsidR="3C33E58E" w:rsidP="3C33E58E" w:rsidRDefault="3C33E58E" w14:paraId="67D5EE94" w14:textId="2845D077">
      <w:pPr>
        <w:pStyle w:val="Normal"/>
      </w:pPr>
    </w:p>
    <w:p w:rsidR="3C33E58E" w:rsidP="3C33E58E" w:rsidRDefault="3C33E58E" w14:paraId="6FC2F5B2" w14:textId="7E7E6BCB">
      <w:pPr>
        <w:pStyle w:val="Normal"/>
      </w:pPr>
    </w:p>
    <w:p w:rsidR="3C33E58E" w:rsidP="3C33E58E" w:rsidRDefault="3C33E58E" w14:paraId="09FB05F6" w14:textId="34CB38B3">
      <w:pPr>
        <w:pStyle w:val="Normal"/>
      </w:pPr>
    </w:p>
    <w:p w:rsidR="3C33E58E" w:rsidP="3C33E58E" w:rsidRDefault="3C33E58E" w14:paraId="4310D316" w14:textId="15BD8D0A">
      <w:pPr>
        <w:pStyle w:val="Normal"/>
      </w:pPr>
    </w:p>
    <w:p w:rsidR="3C33E58E" w:rsidP="3C33E58E" w:rsidRDefault="3C33E58E" w14:paraId="56792701" w14:textId="6557C208">
      <w:pPr>
        <w:pStyle w:val="Normal"/>
      </w:pPr>
    </w:p>
    <w:p w:rsidR="3C33E58E" w:rsidP="3C33E58E" w:rsidRDefault="3C33E58E" w14:paraId="24B45858" w14:textId="4A212D28">
      <w:pPr>
        <w:pStyle w:val="Normal"/>
      </w:pPr>
    </w:p>
    <w:p w:rsidR="3C33E58E" w:rsidP="3C33E58E" w:rsidRDefault="3C33E58E" w14:paraId="1681B603" w14:textId="0DD44D28">
      <w:pPr>
        <w:pStyle w:val="Normal"/>
      </w:pPr>
    </w:p>
    <w:p w:rsidR="3C33E58E" w:rsidP="3C33E58E" w:rsidRDefault="3C33E58E" w14:paraId="488814C5" w14:textId="5586DA5A">
      <w:pPr>
        <w:pStyle w:val="Normal"/>
      </w:pPr>
    </w:p>
    <w:p w:rsidR="3C33E58E" w:rsidP="3C33E58E" w:rsidRDefault="3C33E58E" w14:paraId="349A8766" w14:textId="697A8A87">
      <w:pPr>
        <w:pStyle w:val="Normal"/>
      </w:pPr>
    </w:p>
    <w:p w:rsidR="3C33E58E" w:rsidP="3C33E58E" w:rsidRDefault="3C33E58E" w14:paraId="735516FE" w14:textId="737AFF67">
      <w:pPr>
        <w:pStyle w:val="Normal"/>
      </w:pPr>
    </w:p>
    <w:p w:rsidR="3C33E58E" w:rsidP="3C33E58E" w:rsidRDefault="3C33E58E" w14:paraId="40BE45C7" w14:textId="050C5EF9">
      <w:pPr>
        <w:pStyle w:val="Normal"/>
      </w:pPr>
    </w:p>
    <w:p w:rsidR="3C33E58E" w:rsidP="3C33E58E" w:rsidRDefault="3C33E58E" w14:paraId="762C8F3B" w14:textId="5048DF6F">
      <w:pPr>
        <w:pStyle w:val="Normal"/>
      </w:pPr>
    </w:p>
    <w:p w:rsidR="3C33E58E" w:rsidP="3C33E58E" w:rsidRDefault="3C33E58E" w14:paraId="67EBFB4A" w14:textId="3D841BF0">
      <w:pPr>
        <w:pStyle w:val="Normal"/>
      </w:pPr>
    </w:p>
    <w:p w:rsidR="1D10336E" w:rsidP="17A5DCD1" w:rsidRDefault="1D10336E" w14:paraId="2E262326" w14:textId="1E96A881">
      <w:pPr>
        <w:pStyle w:val="Title"/>
        <w:jc w:val="center"/>
      </w:pPr>
      <w:r w:rsidR="1D10336E">
        <w:rPr/>
        <w:t>Advanced Web Programming</w:t>
      </w:r>
    </w:p>
    <w:p w:rsidR="78E163E0" w:rsidP="3C33E58E" w:rsidRDefault="78E163E0" w14:paraId="250C06DD" w14:textId="73D33027">
      <w:pPr>
        <w:pStyle w:val="Title"/>
        <w:jc w:val="center"/>
      </w:pPr>
      <w:r w:rsidR="78E163E0">
        <w:rPr/>
        <w:t>Project Report</w:t>
      </w:r>
    </w:p>
    <w:p w:rsidR="2507FB2D" w:rsidP="3C33E58E" w:rsidRDefault="2507FB2D" w14:paraId="1A750E26" w14:textId="3ACAD770">
      <w:pPr>
        <w:pStyle w:val="Subtitle"/>
        <w:jc w:val="center"/>
        <w:rPr/>
      </w:pPr>
      <w:r w:rsidR="2507FB2D">
        <w:rPr/>
        <w:t xml:space="preserve">Development of Information System for Administrative and Communication Efficiency in Community Associations: Case Study in RW 01 Kel. </w:t>
      </w:r>
      <w:r w:rsidR="2507FB2D">
        <w:rPr/>
        <w:t>Arjosari</w:t>
      </w:r>
      <w:r w:rsidR="2507FB2D">
        <w:rPr/>
        <w:t xml:space="preserve"> Kec. </w:t>
      </w:r>
      <w:r w:rsidR="2507FB2D">
        <w:rPr/>
        <w:t>Blimbing</w:t>
      </w:r>
      <w:r w:rsidR="2507FB2D">
        <w:rPr/>
        <w:t xml:space="preserve"> Malang City</w:t>
      </w:r>
    </w:p>
    <w:p w:rsidR="3C33E58E" w:rsidP="3C33E58E" w:rsidRDefault="3C33E58E" w14:paraId="72F99383" w14:textId="71E5FB51">
      <w:pPr>
        <w:pStyle w:val="Normal"/>
      </w:pPr>
    </w:p>
    <w:p w:rsidR="2207A1BD" w:rsidP="3C33E58E" w:rsidRDefault="2207A1BD" w14:paraId="3ABE2776" w14:textId="4CAD0F75">
      <w:pPr>
        <w:pStyle w:val="Normal"/>
        <w:jc w:val="center"/>
      </w:pPr>
      <w:r w:rsidR="2207A1BD">
        <w:drawing>
          <wp:inline wp14:editId="5C1DF745" wp14:anchorId="4C350AE1">
            <wp:extent cx="2409412" cy="2428875"/>
            <wp:effectExtent l="0" t="0" r="0" b="0"/>
            <wp:docPr id="1462143338" name="" title=""/>
            <wp:cNvGraphicFramePr>
              <a:graphicFrameLocks noChangeAspect="1"/>
            </wp:cNvGraphicFramePr>
            <a:graphic>
              <a:graphicData uri="http://schemas.openxmlformats.org/drawingml/2006/picture">
                <pic:pic>
                  <pic:nvPicPr>
                    <pic:cNvPr id="0" name=""/>
                    <pic:cNvPicPr/>
                  </pic:nvPicPr>
                  <pic:blipFill>
                    <a:blip r:embed="R97e440fb2f3241a3">
                      <a:extLst>
                        <a:ext xmlns:a="http://schemas.openxmlformats.org/drawingml/2006/main" uri="{28A0092B-C50C-407E-A947-70E740481C1C}">
                          <a14:useLocalDpi val="0"/>
                        </a:ext>
                      </a:extLst>
                    </a:blip>
                    <a:stretch>
                      <a:fillRect/>
                    </a:stretch>
                  </pic:blipFill>
                  <pic:spPr>
                    <a:xfrm>
                      <a:off x="0" y="0"/>
                      <a:ext cx="2409412" cy="2428875"/>
                    </a:xfrm>
                    <a:prstGeom prst="rect">
                      <a:avLst/>
                    </a:prstGeom>
                  </pic:spPr>
                </pic:pic>
              </a:graphicData>
            </a:graphic>
          </wp:inline>
        </w:drawing>
      </w:r>
    </w:p>
    <w:p w:rsidR="3C33E58E" w:rsidP="3C33E58E" w:rsidRDefault="3C33E58E" w14:paraId="281B02EE" w14:textId="07070396">
      <w:pPr>
        <w:pStyle w:val="Normal"/>
        <w:jc w:val="center"/>
      </w:pPr>
    </w:p>
    <w:p w:rsidR="14753FC3" w:rsidP="3C33E58E" w:rsidRDefault="14753FC3" w14:paraId="6C93F522" w14:textId="30D2D6E3">
      <w:pPr>
        <w:pStyle w:val="Normal"/>
        <w:jc w:val="center"/>
      </w:pPr>
      <w:r w:rsidR="14753FC3">
        <w:rPr/>
        <w:t xml:space="preserve">Group </w:t>
      </w:r>
      <w:r w:rsidR="00E09751">
        <w:rPr/>
        <w:t>name:</w:t>
      </w:r>
      <w:r w:rsidR="00E09751">
        <w:rPr/>
        <w:t xml:space="preserve"> Png</w:t>
      </w:r>
    </w:p>
    <w:p w:rsidR="14753FC3" w:rsidP="3C33E58E" w:rsidRDefault="14753FC3" w14:paraId="6E979557" w14:textId="4F5FF8CF">
      <w:pPr>
        <w:pStyle w:val="Normal"/>
        <w:jc w:val="center"/>
      </w:pPr>
      <w:r w:rsidR="14753FC3">
        <w:rPr/>
        <w:t xml:space="preserve">Group </w:t>
      </w:r>
      <w:r w:rsidR="43576E93">
        <w:rPr/>
        <w:t>member:</w:t>
      </w:r>
    </w:p>
    <w:p w:rsidR="14753FC3" w:rsidP="3C33E58E" w:rsidRDefault="14753FC3" w14:paraId="1EAE0A99" w14:textId="5B30D40F">
      <w:pPr>
        <w:pStyle w:val="ListParagraph"/>
        <w:numPr>
          <w:ilvl w:val="0"/>
          <w:numId w:val="3"/>
        </w:numPr>
        <w:jc w:val="center"/>
        <w:rPr/>
      </w:pPr>
      <w:r w:rsidR="14753FC3">
        <w:rPr/>
        <w:t xml:space="preserve">Muh. </w:t>
      </w:r>
      <w:r w:rsidR="14753FC3">
        <w:rPr/>
        <w:t>Baihaqi</w:t>
      </w:r>
      <w:r w:rsidR="14753FC3">
        <w:rPr/>
        <w:t xml:space="preserve"> </w:t>
      </w:r>
      <w:r w:rsidR="14753FC3">
        <w:rPr/>
        <w:t>Aulia</w:t>
      </w:r>
      <w:r w:rsidR="14753FC3">
        <w:rPr/>
        <w:t xml:space="preserve"> </w:t>
      </w:r>
      <w:r w:rsidR="14753FC3">
        <w:rPr/>
        <w:t>Asy’ri</w:t>
      </w:r>
      <w:r w:rsidR="14753FC3">
        <w:rPr/>
        <w:t xml:space="preserve"> </w:t>
      </w:r>
      <w:r>
        <w:tab/>
      </w:r>
      <w:r w:rsidR="14753FC3">
        <w:rPr/>
        <w:t>2241720145)</w:t>
      </w:r>
    </w:p>
    <w:p w:rsidR="14753FC3" w:rsidP="3C33E58E" w:rsidRDefault="14753FC3" w14:paraId="1EA48799" w14:textId="7E65BD8A">
      <w:pPr>
        <w:pStyle w:val="ListParagraph"/>
        <w:numPr>
          <w:ilvl w:val="0"/>
          <w:numId w:val="3"/>
        </w:numPr>
        <w:jc w:val="center"/>
        <w:rPr/>
      </w:pPr>
      <w:r w:rsidR="14753FC3">
        <w:rPr/>
        <w:t>Malik Abdul Aziz</w:t>
      </w:r>
      <w:r>
        <w:tab/>
      </w:r>
      <w:r>
        <w:tab/>
      </w:r>
      <w:r w:rsidR="14753FC3">
        <w:rPr/>
        <w:t>(</w:t>
      </w:r>
      <w:r w:rsidR="5980BB58">
        <w:rPr/>
        <w:t>2241720241)</w:t>
      </w:r>
    </w:p>
    <w:p w:rsidR="14753FC3" w:rsidP="3C33E58E" w:rsidRDefault="14753FC3" w14:paraId="783059ED" w14:textId="5B656F8A">
      <w:pPr>
        <w:pStyle w:val="ListParagraph"/>
        <w:numPr>
          <w:ilvl w:val="0"/>
          <w:numId w:val="3"/>
        </w:numPr>
        <w:jc w:val="center"/>
        <w:rPr/>
      </w:pPr>
      <w:r w:rsidR="14753FC3">
        <w:rPr/>
        <w:t>Hawa Esanda</w:t>
      </w:r>
      <w:r w:rsidR="047C98D0">
        <w:rPr/>
        <w:t xml:space="preserve"> </w:t>
      </w:r>
      <w:r>
        <w:tab/>
      </w:r>
      <w:bookmarkStart w:name="_Int_3JlOwyza" w:id="128740279"/>
      <w:r>
        <w:tab/>
      </w:r>
      <w:r w:rsidR="047C98D0">
        <w:rPr/>
        <w:t>(</w:t>
      </w:r>
      <w:bookmarkEnd w:id="128740279"/>
      <w:r w:rsidR="047C98D0">
        <w:rPr/>
        <w:t>2241720079)</w:t>
      </w:r>
    </w:p>
    <w:p w:rsidR="14753FC3" w:rsidP="3C33E58E" w:rsidRDefault="14753FC3" w14:paraId="4EA354B0" w14:textId="05A93E3C">
      <w:pPr>
        <w:pStyle w:val="ListParagraph"/>
        <w:numPr>
          <w:ilvl w:val="0"/>
          <w:numId w:val="3"/>
        </w:numPr>
        <w:jc w:val="center"/>
        <w:rPr/>
      </w:pPr>
      <w:r w:rsidR="14753FC3">
        <w:rPr/>
        <w:t xml:space="preserve">Moch. </w:t>
      </w:r>
      <w:r w:rsidR="14753FC3">
        <w:rPr/>
        <w:t>Wildani</w:t>
      </w:r>
      <w:r w:rsidR="14753FC3">
        <w:rPr/>
        <w:t xml:space="preserve"> Azizi</w:t>
      </w:r>
      <w:r w:rsidR="3CD4AA1F">
        <w:rPr/>
        <w:t xml:space="preserve"> </w:t>
      </w:r>
      <w:r>
        <w:tab/>
      </w:r>
      <w:bookmarkStart w:name="_Int_iDgKPRbX" w:id="1439806084"/>
      <w:r>
        <w:tab/>
      </w:r>
      <w:r w:rsidR="3CD4AA1F">
        <w:rPr/>
        <w:t>(</w:t>
      </w:r>
      <w:bookmarkEnd w:id="1439806084"/>
      <w:r w:rsidR="3CD4AA1F">
        <w:rPr/>
        <w:t>2241720171)</w:t>
      </w:r>
    </w:p>
    <w:p w:rsidR="3C33E58E" w:rsidP="3C33E58E" w:rsidRDefault="3C33E58E" w14:paraId="0D599FE3" w14:textId="738AAB14">
      <w:pPr>
        <w:pStyle w:val="Normal"/>
        <w:ind w:left="0" w:hanging="0"/>
        <w:jc w:val="left"/>
      </w:pPr>
    </w:p>
    <w:p w:rsidR="3C33E58E" w:rsidP="3C33E58E" w:rsidRDefault="3C33E58E" w14:paraId="52E35ECE" w14:textId="3A9530C2">
      <w:pPr>
        <w:pStyle w:val="Normal"/>
        <w:ind w:left="0" w:hanging="0"/>
        <w:jc w:val="left"/>
      </w:pPr>
    </w:p>
    <w:p w:rsidR="3C33E58E" w:rsidP="3C33E58E" w:rsidRDefault="3C33E58E" w14:paraId="24585EFE" w14:textId="581589A8">
      <w:pPr>
        <w:pStyle w:val="Normal"/>
        <w:ind w:left="0" w:hanging="0"/>
        <w:jc w:val="left"/>
      </w:pPr>
    </w:p>
    <w:p w:rsidR="3C33E58E" w:rsidP="3C33E58E" w:rsidRDefault="3C33E58E" w14:paraId="64B32B62" w14:textId="4E79AAA9">
      <w:pPr>
        <w:pStyle w:val="Normal"/>
        <w:ind w:left="0" w:hanging="0"/>
        <w:jc w:val="left"/>
      </w:pPr>
    </w:p>
    <w:p w:rsidR="17A5DCD1" w:rsidP="17A5DCD1" w:rsidRDefault="17A5DCD1" w14:paraId="2146A12F" w14:textId="3C6D2C0C">
      <w:pPr>
        <w:pStyle w:val="Normal"/>
        <w:ind w:left="0" w:hanging="0"/>
        <w:jc w:val="left"/>
      </w:pPr>
    </w:p>
    <w:p w:rsidR="2261A2A9" w:rsidP="17A5DCD1" w:rsidRDefault="2261A2A9" w14:paraId="760C1CBB" w14:textId="3F269CF5">
      <w:pPr>
        <w:pStyle w:val="Heading2"/>
        <w:numPr>
          <w:ilvl w:val="0"/>
          <w:numId w:val="15"/>
        </w:numPr>
        <w:rPr/>
      </w:pPr>
      <w:r w:rsidR="2261A2A9">
        <w:rPr/>
        <w:t>Case Study</w:t>
      </w:r>
    </w:p>
    <w:p w:rsidR="77D0EC60" w:rsidP="17A5DCD1" w:rsidRDefault="77D0EC60" w14:paraId="07839495" w14:textId="30E68AAF">
      <w:pPr>
        <w:pStyle w:val="ListParagraph"/>
        <w:numPr>
          <w:ilvl w:val="1"/>
          <w:numId w:val="15"/>
        </w:numPr>
        <w:rPr/>
      </w:pPr>
      <w:r w:rsidR="77D0EC60">
        <w:rPr/>
        <w:t>Description</w:t>
      </w:r>
    </w:p>
    <w:p w:rsidR="1F2596EB" w:rsidP="17A5DCD1" w:rsidRDefault="1F2596EB" w14:paraId="0F93B4F5" w14:textId="2630A6CE">
      <w:pPr>
        <w:pStyle w:val="Normal"/>
        <w:ind w:left="2160" w:firstLine="720"/>
        <w:jc w:val="both"/>
      </w:pPr>
      <w:r w:rsidR="1F2596EB">
        <w:rPr/>
        <w:t xml:space="preserve">RW Information System is a web-based application that provides information about population data in </w:t>
      </w:r>
      <w:r w:rsidR="605AA08B">
        <w:rPr/>
        <w:t>an RW</w:t>
      </w:r>
      <w:r w:rsidR="1F2596EB">
        <w:rPr/>
        <w:t xml:space="preserve"> neighborhood. The information is presented in the form of data that focuses on population and administrative information and will be managed by the admin user (RW/RT) and can be seen by the citizen </w:t>
      </w:r>
      <w:r w:rsidR="71D92236">
        <w:rPr/>
        <w:t>user.</w:t>
      </w:r>
      <w:r w:rsidR="1F2596EB">
        <w:rPr/>
        <w:t xml:space="preserve"> The use of the system is divided into two, namely the interface for admin users and the interface for citizen users.</w:t>
      </w:r>
    </w:p>
    <w:p w:rsidR="1F2596EB" w:rsidP="17A5DCD1" w:rsidRDefault="1F2596EB" w14:paraId="648E0CEF" w14:textId="75C6840B">
      <w:pPr>
        <w:pStyle w:val="Normal"/>
        <w:ind w:left="2160" w:firstLine="720"/>
        <w:jc w:val="both"/>
      </w:pPr>
      <w:r w:rsidR="1F2596EB">
        <w:rPr/>
        <w:t xml:space="preserve">This RW information system can run on any platform both on computers and devices that are connected on-line to the internet. Users will interact with the system through a </w:t>
      </w:r>
      <w:r w:rsidR="412EFE9D">
        <w:rPr/>
        <w:t>GUI (</w:t>
      </w:r>
      <w:r w:rsidR="1F2596EB">
        <w:rPr/>
        <w:t xml:space="preserve">Graphical User Interface) interface. This RW information system will get resident information </w:t>
      </w:r>
      <w:r w:rsidR="1715126D">
        <w:rPr/>
        <w:t>input</w:t>
      </w:r>
      <w:r w:rsidR="1F2596EB">
        <w:rPr/>
        <w:t xml:space="preserve"> by RW, which later if there are errors or changes or even additions will be inputted by each RT from the RW. The data is then processed and stored </w:t>
      </w:r>
      <w:r w:rsidR="3801FDA2">
        <w:rPr/>
        <w:t>on</w:t>
      </w:r>
      <w:r w:rsidR="1F2596EB">
        <w:rPr/>
        <w:t xml:space="preserve"> the database server. The data processing will produce information that will be displayed in an information table.</w:t>
      </w:r>
    </w:p>
    <w:p w:rsidR="066ED526" w:rsidP="17A5DCD1" w:rsidRDefault="066ED526" w14:paraId="2B453EBD" w14:textId="09FACE43">
      <w:pPr>
        <w:pStyle w:val="Heading1"/>
        <w:numPr>
          <w:ilvl w:val="0"/>
          <w:numId w:val="15"/>
        </w:numPr>
        <w:rPr/>
      </w:pPr>
      <w:r w:rsidR="066ED526">
        <w:rPr/>
        <w:t xml:space="preserve"> User Classification</w:t>
      </w:r>
      <w:r>
        <w:tab/>
      </w:r>
    </w:p>
    <w:tbl>
      <w:tblPr>
        <w:tblStyle w:val="TableNormal"/>
        <w:tblW w:w="0" w:type="auto"/>
        <w:tblLayout w:type="fixed"/>
        <w:tblLook w:val="06A0" w:firstRow="1" w:lastRow="0" w:firstColumn="1" w:lastColumn="0" w:noHBand="1" w:noVBand="1"/>
      </w:tblPr>
      <w:tblGrid>
        <w:gridCol w:w="2081"/>
        <w:gridCol w:w="2201"/>
        <w:gridCol w:w="2968"/>
        <w:gridCol w:w="1558"/>
      </w:tblGrid>
      <w:tr w:rsidR="3C33E58E" w:rsidTr="3C33E58E" w14:paraId="347F3B22">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left w:w="115" w:type="dxa"/>
              <w:right w:w="115" w:type="dxa"/>
            </w:tcMar>
            <w:vAlign w:val="top"/>
          </w:tcPr>
          <w:p w:rsidR="3C33E58E" w:rsidP="3C33E58E" w:rsidRDefault="3C33E58E" w14:paraId="6433D9E4" w14:textId="7C80AFDB">
            <w:pPr>
              <w:spacing w:before="0" w:beforeAutospacing="off" w:after="0" w:afterAutospacing="off"/>
              <w:jc w:val="center"/>
            </w:pPr>
            <w:r w:rsidRPr="3C33E58E" w:rsidR="3C33E58E">
              <w:rPr>
                <w:rFonts w:ascii="Arial" w:hAnsi="Arial" w:eastAsia="Arial" w:cs="Arial"/>
                <w:b w:val="1"/>
                <w:bCs w:val="1"/>
                <w:i w:val="0"/>
                <w:iCs w:val="0"/>
                <w:strike w:val="0"/>
                <w:dstrike w:val="0"/>
                <w:color w:val="000000" w:themeColor="text1" w:themeTint="FF" w:themeShade="FF"/>
                <w:sz w:val="22"/>
                <w:szCs w:val="22"/>
                <w:u w:val="none"/>
              </w:rPr>
              <w:t>User Category</w:t>
            </w:r>
          </w:p>
        </w:tc>
        <w:tc>
          <w:tcPr>
            <w:tcW w:w="2201"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left w:w="115" w:type="dxa"/>
              <w:right w:w="115" w:type="dxa"/>
            </w:tcMar>
            <w:vAlign w:val="top"/>
          </w:tcPr>
          <w:p w:rsidR="3C33E58E" w:rsidP="3C33E58E" w:rsidRDefault="3C33E58E" w14:paraId="7BCB7CB0" w14:textId="329104C9">
            <w:pPr>
              <w:spacing w:before="0" w:beforeAutospacing="off" w:after="0" w:afterAutospacing="off"/>
              <w:jc w:val="center"/>
            </w:pPr>
            <w:r w:rsidRPr="3C33E58E" w:rsidR="3C33E58E">
              <w:rPr>
                <w:rFonts w:ascii="Arial" w:hAnsi="Arial" w:eastAsia="Arial" w:cs="Arial"/>
                <w:b w:val="1"/>
                <w:bCs w:val="1"/>
                <w:i w:val="0"/>
                <w:iCs w:val="0"/>
                <w:strike w:val="0"/>
                <w:dstrike w:val="0"/>
                <w:color w:val="000000" w:themeColor="text1" w:themeTint="FF" w:themeShade="FF"/>
                <w:sz w:val="22"/>
                <w:szCs w:val="22"/>
                <w:u w:val="none"/>
              </w:rPr>
              <w:t>Task</w:t>
            </w:r>
          </w:p>
        </w:tc>
        <w:tc>
          <w:tcPr>
            <w:tcW w:w="2968"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left w:w="115" w:type="dxa"/>
              <w:right w:w="115" w:type="dxa"/>
            </w:tcMar>
            <w:vAlign w:val="top"/>
          </w:tcPr>
          <w:p w:rsidR="3C33E58E" w:rsidP="3C33E58E" w:rsidRDefault="3C33E58E" w14:paraId="59B1509B" w14:textId="5398A25B">
            <w:pPr>
              <w:spacing w:before="0" w:beforeAutospacing="off" w:after="0" w:afterAutospacing="off"/>
              <w:jc w:val="center"/>
            </w:pPr>
            <w:r w:rsidRPr="3C33E58E" w:rsidR="3C33E58E">
              <w:rPr>
                <w:rFonts w:ascii="Arial" w:hAnsi="Arial" w:eastAsia="Arial" w:cs="Arial"/>
                <w:b w:val="1"/>
                <w:bCs w:val="1"/>
                <w:i w:val="0"/>
                <w:iCs w:val="0"/>
                <w:strike w:val="0"/>
                <w:dstrike w:val="0"/>
                <w:color w:val="000000" w:themeColor="text1" w:themeTint="FF" w:themeShade="FF"/>
                <w:sz w:val="22"/>
                <w:szCs w:val="22"/>
                <w:u w:val="none"/>
              </w:rPr>
              <w:t>Access to The Application</w:t>
            </w:r>
          </w:p>
        </w:tc>
        <w:tc>
          <w:tcPr>
            <w:tcW w:w="1558" w:type="dxa"/>
            <w:tcBorders>
              <w:top w:val="single" w:color="000000" w:themeColor="text1" w:sz="4"/>
              <w:left w:val="single" w:color="000000" w:themeColor="text1" w:sz="4"/>
              <w:bottom w:val="single" w:color="000000" w:themeColor="text1" w:sz="4"/>
              <w:right w:val="single" w:color="000000" w:themeColor="text1" w:sz="4"/>
            </w:tcBorders>
            <w:shd w:val="clear" w:color="auto" w:fill="D9D9D9" w:themeFill="background1" w:themeFillShade="D9"/>
            <w:tcMar>
              <w:left w:w="115" w:type="dxa"/>
              <w:right w:w="115" w:type="dxa"/>
            </w:tcMar>
            <w:vAlign w:val="top"/>
          </w:tcPr>
          <w:p w:rsidR="3C33E58E" w:rsidP="3C33E58E" w:rsidRDefault="3C33E58E" w14:paraId="40FDE3BD" w14:textId="5D7D0A10">
            <w:pPr>
              <w:spacing w:before="0" w:beforeAutospacing="off" w:after="0" w:afterAutospacing="off"/>
              <w:jc w:val="center"/>
            </w:pPr>
            <w:r w:rsidRPr="3C33E58E" w:rsidR="3C33E58E">
              <w:rPr>
                <w:rFonts w:ascii="Arial" w:hAnsi="Arial" w:eastAsia="Arial" w:cs="Arial"/>
                <w:b w:val="1"/>
                <w:bCs w:val="1"/>
                <w:i w:val="0"/>
                <w:iCs w:val="0"/>
                <w:strike w:val="0"/>
                <w:dstrike w:val="0"/>
                <w:color w:val="000000" w:themeColor="text1" w:themeTint="FF" w:themeShade="FF"/>
                <w:sz w:val="22"/>
                <w:szCs w:val="22"/>
                <w:u w:val="none"/>
              </w:rPr>
              <w:t>Required Skills</w:t>
            </w:r>
          </w:p>
        </w:tc>
      </w:tr>
      <w:tr w:rsidR="3C33E58E" w:rsidTr="3C33E58E" w14:paraId="5B625B06">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77A147F5" w14:textId="559EFB03">
            <w:pPr>
              <w:spacing w:before="0" w:beforeAutospacing="off" w:after="0" w:afterAutospacing="off"/>
            </w:pPr>
            <w:r w:rsidRPr="3C33E58E" w:rsidR="3C33E58E">
              <w:rPr>
                <w:rFonts w:ascii="Arial" w:hAnsi="Arial" w:eastAsia="Arial" w:cs="Arial"/>
                <w:b w:val="1"/>
                <w:bCs w:val="1"/>
                <w:i w:val="0"/>
                <w:iCs w:val="0"/>
                <w:strike w:val="0"/>
                <w:dstrike w:val="0"/>
                <w:color w:val="000000" w:themeColor="text1" w:themeTint="FF" w:themeShade="FF"/>
                <w:sz w:val="24"/>
                <w:szCs w:val="24"/>
                <w:u w:val="none"/>
              </w:rPr>
              <w:t>Admin</w:t>
            </w:r>
          </w:p>
        </w:tc>
        <w:tc>
          <w:tcPr>
            <w:tcW w:w="2201"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266DFE37" w14:textId="04AF73EF">
            <w:pPr>
              <w:spacing w:before="0" w:beforeAutospacing="off" w:after="0" w:afterAutospacing="off"/>
            </w:pPr>
          </w:p>
        </w:tc>
        <w:tc>
          <w:tcPr>
            <w:tcW w:w="2968"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33975423" w14:textId="61A0A5E8">
            <w:pPr>
              <w:spacing w:before="0" w:beforeAutospacing="off" w:after="0" w:afterAutospacing="off"/>
            </w:pPr>
          </w:p>
        </w:tc>
        <w:tc>
          <w:tcPr>
            <w:tcW w:w="1558"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5E128456" w14:textId="40DD6415">
            <w:pPr>
              <w:spacing w:before="0" w:beforeAutospacing="off" w:after="0" w:afterAutospacing="off"/>
            </w:pPr>
          </w:p>
        </w:tc>
      </w:tr>
      <w:tr w:rsidR="3C33E58E" w:rsidTr="3C33E58E" w14:paraId="67ED3412">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44A7973B" w14:textId="7DDE3903">
            <w:pPr>
              <w:pStyle w:val="ListParagraph"/>
              <w:numPr>
                <w:ilvl w:val="0"/>
                <w:numId w:val="2"/>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RW</w:t>
            </w:r>
          </w:p>
        </w:tc>
        <w:tc>
          <w:tcPr>
            <w:tcW w:w="220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4C0F290B" w14:textId="29C39254">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Manage resident data</w:t>
            </w:r>
          </w:p>
          <w:p w:rsidR="3C33E58E" w:rsidP="3C33E58E" w:rsidRDefault="3C33E58E" w14:paraId="6E925BFA" w14:textId="0E1F8BC1">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Approve Applications</w:t>
            </w:r>
          </w:p>
          <w:p w:rsidR="3C33E58E" w:rsidP="3C33E58E" w:rsidRDefault="3C33E58E" w14:paraId="0E5689A3" w14:textId="24FFCD30">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 xml:space="preserve">Manage citizen </w:t>
            </w:r>
          </w:p>
        </w:tc>
        <w:tc>
          <w:tcPr>
            <w:tcW w:w="296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089BC3EB" w14:textId="02F74320">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population data</w:t>
            </w:r>
          </w:p>
          <w:p w:rsidR="3C33E58E" w:rsidP="3C33E58E" w:rsidRDefault="3C33E58E" w14:paraId="03F6D8D1" w14:textId="1D2DC6FB">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correspondence needs</w:t>
            </w:r>
          </w:p>
          <w:p w:rsidR="3C33E58E" w:rsidP="3C33E58E" w:rsidRDefault="3C33E58E" w14:paraId="51EE8ED8" w14:textId="151ECC4D">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new resident registration approval</w:t>
            </w:r>
          </w:p>
        </w:tc>
        <w:tc>
          <w:tcPr>
            <w:tcW w:w="155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3714CB72" w14:textId="214B46D3">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Input, update, and delete data</w:t>
            </w:r>
          </w:p>
          <w:p w:rsidR="3C33E58E" w:rsidP="3C33E58E" w:rsidRDefault="3C33E58E" w14:paraId="75C33AA8" w14:textId="5C748012">
            <w:pPr>
              <w:spacing w:before="0" w:beforeAutospacing="off" w:after="0" w:afterAutospacing="off"/>
            </w:pPr>
          </w:p>
          <w:p w:rsidR="3C33E58E" w:rsidP="3C33E58E" w:rsidRDefault="3C33E58E" w14:paraId="19766BBD" w14:textId="70BC3AE4">
            <w:pPr>
              <w:spacing w:before="0" w:beforeAutospacing="off" w:after="0" w:afterAutospacing="off"/>
            </w:pPr>
          </w:p>
          <w:p w:rsidR="3C33E58E" w:rsidP="3C33E58E" w:rsidRDefault="3C33E58E" w14:paraId="2C3B1EC1" w14:textId="0AEE1F36">
            <w:pPr>
              <w:spacing w:before="0" w:beforeAutospacing="off" w:after="0" w:afterAutospacing="off"/>
            </w:pPr>
          </w:p>
          <w:p w:rsidR="3C33E58E" w:rsidP="3C33E58E" w:rsidRDefault="3C33E58E" w14:paraId="55ED1B3A" w14:textId="2E041074">
            <w:pPr>
              <w:spacing w:before="0" w:beforeAutospacing="off" w:after="0" w:afterAutospacing="off"/>
            </w:pPr>
          </w:p>
          <w:p w:rsidR="3C33E58E" w:rsidP="3C33E58E" w:rsidRDefault="3C33E58E" w14:paraId="2EE75C40" w14:textId="60A7B0A3">
            <w:pPr>
              <w:spacing w:before="0" w:beforeAutospacing="off" w:after="0" w:afterAutospacing="off"/>
            </w:pPr>
          </w:p>
          <w:p w:rsidR="3C33E58E" w:rsidP="3C33E58E" w:rsidRDefault="3C33E58E" w14:paraId="531D6EA4" w14:textId="7C56949D">
            <w:pPr>
              <w:spacing w:before="0" w:beforeAutospacing="off" w:after="0" w:afterAutospacing="off"/>
            </w:pPr>
          </w:p>
          <w:p w:rsidR="3C33E58E" w:rsidP="3C33E58E" w:rsidRDefault="3C33E58E" w14:paraId="54DD8231" w14:textId="44548942">
            <w:pPr>
              <w:spacing w:before="0" w:beforeAutospacing="off" w:after="0" w:afterAutospacing="off"/>
            </w:pPr>
          </w:p>
          <w:p w:rsidR="3C33E58E" w:rsidP="3C33E58E" w:rsidRDefault="3C33E58E" w14:paraId="6ACF7A95" w14:textId="5E1D87A2">
            <w:pPr>
              <w:spacing w:before="0" w:beforeAutospacing="off" w:after="0" w:afterAutospacing="off"/>
            </w:pPr>
          </w:p>
          <w:p w:rsidR="3C33E58E" w:rsidP="3C33E58E" w:rsidRDefault="3C33E58E" w14:paraId="7D48E9A6" w14:textId="1844722B">
            <w:pPr>
              <w:spacing w:before="0" w:beforeAutospacing="off" w:after="0" w:afterAutospacing="off"/>
            </w:pPr>
          </w:p>
        </w:tc>
      </w:tr>
      <w:tr w:rsidR="3C33E58E" w:rsidTr="3C33E58E" w14:paraId="7EA91184">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2DBB58F8" w14:textId="3C2955D9">
            <w:pPr>
              <w:pStyle w:val="ListParagraph"/>
              <w:numPr>
                <w:ilvl w:val="0"/>
                <w:numId w:val="2"/>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RT</w:t>
            </w:r>
          </w:p>
        </w:tc>
        <w:tc>
          <w:tcPr>
            <w:tcW w:w="220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7EF1D554" w14:textId="1372A88B">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Manage resident data</w:t>
            </w:r>
          </w:p>
          <w:p w:rsidR="3C33E58E" w:rsidP="3C33E58E" w:rsidRDefault="3C33E58E" w14:paraId="7319BDB2" w14:textId="178B7C67">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Manage administrative or bookkeeping data</w:t>
            </w:r>
          </w:p>
          <w:p w:rsidR="3C33E58E" w:rsidP="3C33E58E" w:rsidRDefault="3C33E58E" w14:paraId="381612A0" w14:textId="7C858202">
            <w:pPr>
              <w:pStyle w:val="ListParagraph"/>
              <w:numPr>
                <w:ilvl w:val="0"/>
                <w:numId w:val="1"/>
              </w:numPr>
              <w:spacing w:before="220" w:beforeAutospacing="off" w:after="22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Approve applications</w:t>
            </w:r>
          </w:p>
          <w:p w:rsidR="3C33E58E" w:rsidP="3C33E58E" w:rsidRDefault="3C33E58E" w14:paraId="58EFFF92" w14:textId="0BBEFE60">
            <w:pPr>
              <w:spacing w:before="0" w:beforeAutospacing="off" w:after="0" w:afterAutospacing="off"/>
            </w:pPr>
          </w:p>
        </w:tc>
        <w:tc>
          <w:tcPr>
            <w:tcW w:w="296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536CE151" w14:textId="5453A717">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population data</w:t>
            </w:r>
          </w:p>
          <w:p w:rsidR="3C33E58E" w:rsidP="3C33E58E" w:rsidRDefault="3C33E58E" w14:paraId="265C44BC" w14:textId="5302DE67">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administrative data</w:t>
            </w:r>
          </w:p>
          <w:p w:rsidR="3C33E58E" w:rsidP="3C33E58E" w:rsidRDefault="3C33E58E" w14:paraId="22D1B06F" w14:textId="766D3E76">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new resident registration approval</w:t>
            </w:r>
          </w:p>
          <w:p w:rsidR="3C33E58E" w:rsidP="3C33E58E" w:rsidRDefault="3C33E58E" w14:paraId="172D8133" w14:textId="3F44E9BC">
            <w:pPr>
              <w:spacing w:before="0" w:beforeAutospacing="off" w:after="0" w:afterAutospacing="off"/>
            </w:pPr>
          </w:p>
        </w:tc>
        <w:tc>
          <w:tcPr>
            <w:tcW w:w="155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54EC0091" w14:textId="7E4258CE">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Input, update, and delete data</w:t>
            </w:r>
          </w:p>
        </w:tc>
      </w:tr>
      <w:tr w:rsidR="3C33E58E" w:rsidTr="3C33E58E" w14:paraId="7981F0CE">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5F4D36C4" w14:textId="6F3CD90F">
            <w:pPr>
              <w:pStyle w:val="ListParagraph"/>
              <w:numPr>
                <w:ilvl w:val="0"/>
                <w:numId w:val="2"/>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 xml:space="preserve">Community </w:t>
            </w:r>
            <w:r w:rsidRPr="3C33E58E" w:rsidR="59F40A27">
              <w:rPr>
                <w:rFonts w:ascii="Arial" w:hAnsi="Arial" w:eastAsia="Arial" w:cs="Arial"/>
                <w:b w:val="0"/>
                <w:bCs w:val="0"/>
                <w:i w:val="0"/>
                <w:iCs w:val="0"/>
                <w:strike w:val="0"/>
                <w:dstrike w:val="0"/>
                <w:color w:val="000000" w:themeColor="text1" w:themeTint="FF" w:themeShade="FF"/>
                <w:sz w:val="24"/>
                <w:szCs w:val="24"/>
                <w:u w:val="none"/>
              </w:rPr>
              <w:t>Organization</w:t>
            </w:r>
          </w:p>
        </w:tc>
        <w:tc>
          <w:tcPr>
            <w:tcW w:w="220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3610F163" w14:textId="28DB6621">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Manage citizen information</w:t>
            </w:r>
          </w:p>
        </w:tc>
        <w:tc>
          <w:tcPr>
            <w:tcW w:w="296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234DC58B" w14:textId="1B5CE885">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 xml:space="preserve">Access citizen information  </w:t>
            </w:r>
          </w:p>
        </w:tc>
        <w:tc>
          <w:tcPr>
            <w:tcW w:w="155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25813700" w14:textId="48222810">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Input, update, and delete data</w:t>
            </w:r>
          </w:p>
        </w:tc>
      </w:tr>
      <w:tr w:rsidR="3C33E58E" w:rsidTr="3C33E58E" w14:paraId="712A8591">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7B82C606" w14:textId="162E6D71">
            <w:pPr>
              <w:pStyle w:val="ListParagraph"/>
              <w:numPr>
                <w:ilvl w:val="0"/>
                <w:numId w:val="2"/>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Supervisor</w:t>
            </w:r>
          </w:p>
        </w:tc>
        <w:tc>
          <w:tcPr>
            <w:tcW w:w="220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169939D1" w14:textId="02DD965B">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Manage bansos data</w:t>
            </w:r>
          </w:p>
        </w:tc>
        <w:tc>
          <w:tcPr>
            <w:tcW w:w="296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2C7CAA3B" w14:textId="5E28DFC6">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 xml:space="preserve">Accessing citizen data </w:t>
            </w:r>
          </w:p>
          <w:p w:rsidR="3C33E58E" w:rsidP="3C33E58E" w:rsidRDefault="3C33E58E" w14:paraId="09C4B64B" w14:textId="77215E58">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 bansos recipient data</w:t>
            </w:r>
          </w:p>
          <w:p w:rsidR="3C33E58E" w:rsidP="3C33E58E" w:rsidRDefault="3C33E58E" w14:paraId="2A765FAF" w14:textId="53C4381D">
            <w:pPr>
              <w:spacing w:before="0" w:beforeAutospacing="off" w:after="0" w:afterAutospacing="off"/>
            </w:pPr>
          </w:p>
        </w:tc>
        <w:tc>
          <w:tcPr>
            <w:tcW w:w="155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71A559E3" w14:textId="546A2F97">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Input, update, and delete data</w:t>
            </w:r>
          </w:p>
        </w:tc>
      </w:tr>
      <w:tr w:rsidR="3C33E58E" w:rsidTr="3C33E58E" w14:paraId="2AB75644">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4EF46379" w14:textId="19148522">
            <w:pPr>
              <w:spacing w:before="0" w:beforeAutospacing="off" w:after="0" w:afterAutospacing="off"/>
            </w:pPr>
            <w:r w:rsidRPr="3C33E58E" w:rsidR="3C33E58E">
              <w:rPr>
                <w:rFonts w:ascii="Arial" w:hAnsi="Arial" w:eastAsia="Arial" w:cs="Arial"/>
                <w:b w:val="1"/>
                <w:bCs w:val="1"/>
                <w:i w:val="0"/>
                <w:iCs w:val="0"/>
                <w:strike w:val="0"/>
                <w:dstrike w:val="0"/>
                <w:color w:val="000000" w:themeColor="text1" w:themeTint="FF" w:themeShade="FF"/>
                <w:sz w:val="24"/>
                <w:szCs w:val="24"/>
                <w:u w:val="none"/>
              </w:rPr>
              <w:t>Warga</w:t>
            </w:r>
          </w:p>
        </w:tc>
        <w:tc>
          <w:tcPr>
            <w:tcW w:w="2201"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06E35BFF" w14:textId="06FB0433">
            <w:pPr>
              <w:spacing w:before="0" w:beforeAutospacing="off" w:after="0" w:afterAutospacing="off"/>
            </w:pPr>
          </w:p>
        </w:tc>
        <w:tc>
          <w:tcPr>
            <w:tcW w:w="2968"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2306B3E0" w14:textId="3800ACA2">
            <w:pPr>
              <w:spacing w:before="0" w:beforeAutospacing="off" w:after="0" w:afterAutospacing="off"/>
            </w:pPr>
          </w:p>
        </w:tc>
        <w:tc>
          <w:tcPr>
            <w:tcW w:w="1558" w:type="dxa"/>
            <w:tcBorders>
              <w:top w:val="single" w:color="000000" w:themeColor="text1" w:sz="4"/>
              <w:left w:val="single" w:color="000000" w:themeColor="text1" w:sz="4"/>
              <w:bottom w:val="single" w:color="000000" w:themeColor="text1" w:sz="4"/>
              <w:right w:val="single" w:color="000000" w:themeColor="text1" w:sz="4"/>
            </w:tcBorders>
            <w:shd w:val="clear" w:color="auto" w:fill="D9EAD3"/>
            <w:tcMar>
              <w:left w:w="115" w:type="dxa"/>
              <w:right w:w="115" w:type="dxa"/>
            </w:tcMar>
            <w:vAlign w:val="top"/>
          </w:tcPr>
          <w:p w:rsidR="3C33E58E" w:rsidP="3C33E58E" w:rsidRDefault="3C33E58E" w14:paraId="1212144E" w14:textId="57D0E992">
            <w:pPr>
              <w:spacing w:before="0" w:beforeAutospacing="off" w:after="0" w:afterAutospacing="off"/>
            </w:pPr>
          </w:p>
        </w:tc>
      </w:tr>
      <w:tr w:rsidR="3C33E58E" w:rsidTr="3C33E58E" w14:paraId="73D09A50">
        <w:trPr>
          <w:trHeight w:val="300"/>
        </w:trPr>
        <w:tc>
          <w:tcPr>
            <w:tcW w:w="208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6BE5341A" w14:textId="624324F4">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Warga</w:t>
            </w:r>
          </w:p>
        </w:tc>
        <w:tc>
          <w:tcPr>
            <w:tcW w:w="2201"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74A78E3A" w14:textId="538EFDA5">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Apply for a letter</w:t>
            </w:r>
          </w:p>
          <w:p w:rsidR="3C33E58E" w:rsidP="3C33E58E" w:rsidRDefault="3C33E58E" w14:paraId="0AF6E4E5" w14:textId="15E25A55">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Family card data request</w:t>
            </w:r>
          </w:p>
          <w:p w:rsidR="3C33E58E" w:rsidP="3C33E58E" w:rsidRDefault="3C33E58E" w14:paraId="2462B15B" w14:textId="5648C87E">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New family application</w:t>
            </w:r>
          </w:p>
          <w:p w:rsidR="3C33E58E" w:rsidP="3C33E58E" w:rsidRDefault="3C33E58E" w14:paraId="221B1F81" w14:textId="01B7A1F2">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View RW data statistics.</w:t>
            </w:r>
          </w:p>
          <w:p w:rsidR="3C33E58E" w:rsidP="3C33E58E" w:rsidRDefault="3C33E58E" w14:paraId="49AC6592" w14:textId="5D2DA660">
            <w:pPr>
              <w:spacing w:before="0" w:beforeAutospacing="off" w:after="0" w:afterAutospacing="off"/>
              <w:ind w:left="720" w:right="0"/>
            </w:pPr>
            <w:r w:rsidRPr="3C33E58E" w:rsidR="3C33E58E">
              <w:rPr>
                <w:rFonts w:ascii="Arial" w:hAnsi="Arial" w:eastAsia="Arial" w:cs="Arial"/>
                <w:b w:val="0"/>
                <w:bCs w:val="0"/>
                <w:i w:val="0"/>
                <w:iCs w:val="0"/>
                <w:strike w:val="0"/>
                <w:dstrike w:val="0"/>
                <w:color w:val="000000" w:themeColor="text1" w:themeTint="FF" w:themeShade="FF"/>
                <w:sz w:val="24"/>
                <w:szCs w:val="24"/>
                <w:u w:val="none"/>
              </w:rPr>
              <w:t xml:space="preserve"> </w:t>
            </w:r>
          </w:p>
        </w:tc>
        <w:tc>
          <w:tcPr>
            <w:tcW w:w="296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27D08114" w14:textId="4FF2D485">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Accessing the application form</w:t>
            </w:r>
          </w:p>
          <w:p w:rsidR="3C33E58E" w:rsidP="3C33E58E" w:rsidRDefault="3C33E58E" w14:paraId="2CF88A1C" w14:textId="7D2F510D">
            <w:pPr>
              <w:pStyle w:val="ListParagraph"/>
              <w:numPr>
                <w:ilvl w:val="0"/>
                <w:numId w:val="1"/>
              </w:numPr>
              <w:spacing w:before="240" w:beforeAutospacing="off" w:after="240" w:afterAutospacing="off"/>
              <w:rPr>
                <w:rFonts w:ascii="Arial" w:hAnsi="Arial" w:eastAsia="Arial" w:cs="Arial"/>
                <w:b w:val="0"/>
                <w:bCs w:val="0"/>
                <w:i w:val="0"/>
                <w:iCs w:val="0"/>
                <w:strike w:val="0"/>
                <w:dstrike w:val="0"/>
                <w:color w:val="000000" w:themeColor="text1" w:themeTint="FF" w:themeShade="FF"/>
                <w:sz w:val="24"/>
                <w:szCs w:val="24"/>
                <w:u w:val="none"/>
              </w:rPr>
            </w:pPr>
            <w:r w:rsidRPr="3C33E58E" w:rsidR="3C33E58E">
              <w:rPr>
                <w:rFonts w:ascii="Arial" w:hAnsi="Arial" w:eastAsia="Arial" w:cs="Arial"/>
                <w:b w:val="0"/>
                <w:bCs w:val="0"/>
                <w:i w:val="0"/>
                <w:iCs w:val="0"/>
                <w:strike w:val="0"/>
                <w:dstrike w:val="0"/>
                <w:color w:val="000000" w:themeColor="text1" w:themeTint="FF" w:themeShade="FF"/>
                <w:sz w:val="24"/>
                <w:szCs w:val="24"/>
                <w:u w:val="none"/>
              </w:rPr>
              <w:t>Access available data</w:t>
            </w:r>
          </w:p>
          <w:p w:rsidR="3C33E58E" w:rsidP="3C33E58E" w:rsidRDefault="3C33E58E" w14:paraId="5030FE1F" w14:textId="0B65CC4D">
            <w:pPr>
              <w:spacing w:before="0" w:beforeAutospacing="off" w:after="0" w:afterAutospacing="off"/>
            </w:pPr>
          </w:p>
        </w:tc>
        <w:tc>
          <w:tcPr>
            <w:tcW w:w="1558" w:type="dxa"/>
            <w:tcBorders>
              <w:top w:val="single" w:color="000000" w:themeColor="text1" w:sz="4"/>
              <w:left w:val="single" w:color="000000" w:themeColor="text1" w:sz="4"/>
              <w:bottom w:val="single" w:color="000000" w:themeColor="text1" w:sz="4"/>
              <w:right w:val="single" w:color="000000" w:themeColor="text1" w:sz="4"/>
            </w:tcBorders>
            <w:tcMar>
              <w:left w:w="115" w:type="dxa"/>
              <w:right w:w="115" w:type="dxa"/>
            </w:tcMar>
            <w:vAlign w:val="top"/>
          </w:tcPr>
          <w:p w:rsidR="3C33E58E" w:rsidP="3C33E58E" w:rsidRDefault="3C33E58E" w14:paraId="0ADCE578" w14:textId="682681F7">
            <w:pPr>
              <w:spacing w:before="0" w:beforeAutospacing="off" w:after="0" w:afterAutospacing="off"/>
            </w:pPr>
            <w:r w:rsidRPr="3C33E58E" w:rsidR="3C33E58E">
              <w:rPr>
                <w:rFonts w:ascii="Arial" w:hAnsi="Arial" w:eastAsia="Arial" w:cs="Arial"/>
                <w:b w:val="0"/>
                <w:bCs w:val="0"/>
                <w:i w:val="0"/>
                <w:iCs w:val="0"/>
                <w:strike w:val="0"/>
                <w:dstrike w:val="0"/>
                <w:color w:val="000000" w:themeColor="text1" w:themeTint="FF" w:themeShade="FF"/>
                <w:sz w:val="24"/>
                <w:szCs w:val="24"/>
                <w:u w:val="none"/>
              </w:rPr>
              <w:t>View data and request data</w:t>
            </w:r>
          </w:p>
          <w:p w:rsidR="3C33E58E" w:rsidP="3C33E58E" w:rsidRDefault="3C33E58E" w14:paraId="2D08B409" w14:textId="1503FD68">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4"/>
                <w:szCs w:val="24"/>
                <w:u w:val="none"/>
              </w:rPr>
            </w:pPr>
          </w:p>
          <w:p w:rsidR="3C33E58E" w:rsidP="3C33E58E" w:rsidRDefault="3C33E58E" w14:paraId="1D6BFEBF" w14:textId="0BB19871">
            <w:pPr>
              <w:pStyle w:val="Normal"/>
              <w:spacing w:before="0" w:beforeAutospacing="off" w:after="0" w:afterAutospacing="off"/>
              <w:rPr>
                <w:rFonts w:ascii="Arial" w:hAnsi="Arial" w:eastAsia="Arial" w:cs="Arial"/>
                <w:b w:val="0"/>
                <w:bCs w:val="0"/>
                <w:i w:val="0"/>
                <w:iCs w:val="0"/>
                <w:strike w:val="0"/>
                <w:dstrike w:val="0"/>
                <w:color w:val="000000" w:themeColor="text1" w:themeTint="FF" w:themeShade="FF"/>
                <w:sz w:val="24"/>
                <w:szCs w:val="24"/>
                <w:u w:val="none"/>
              </w:rPr>
            </w:pPr>
          </w:p>
        </w:tc>
      </w:tr>
    </w:tbl>
    <w:p w:rsidR="3C33E58E" w:rsidP="3C33E58E" w:rsidRDefault="3C33E58E" w14:paraId="492B015D" w14:textId="6DE35536">
      <w:pPr>
        <w:pStyle w:val="Normal"/>
      </w:pPr>
    </w:p>
    <w:p w:rsidR="36918BD8" w:rsidP="17A5DCD1" w:rsidRDefault="36918BD8" w14:paraId="21908E40" w14:textId="12934FC4">
      <w:pPr>
        <w:pStyle w:val="Heading1"/>
        <w:numPr>
          <w:ilvl w:val="0"/>
          <w:numId w:val="15"/>
        </w:numPr>
        <w:rPr/>
      </w:pPr>
      <w:r w:rsidR="36918BD8">
        <w:rPr/>
        <w:t xml:space="preserve"> Features</w:t>
      </w:r>
    </w:p>
    <w:p w:rsidR="36918BD8" w:rsidP="17A5DCD1" w:rsidRDefault="36918BD8" w14:paraId="0BD1D926" w14:textId="13969824">
      <w:pPr>
        <w:pStyle w:val="Heading2"/>
        <w:numPr>
          <w:ilvl w:val="1"/>
          <w:numId w:val="15"/>
        </w:numPr>
        <w:rPr/>
      </w:pPr>
      <w:r w:rsidR="36918BD8">
        <w:rPr/>
        <w:t>Residential Information</w:t>
      </w:r>
    </w:p>
    <w:p w:rsidR="021FE345" w:rsidP="021FE345" w:rsidRDefault="021FE345" w14:paraId="3FDE6981" w14:textId="479BF264">
      <w:pPr>
        <w:pStyle w:val="Heading2"/>
        <w:numPr>
          <w:ilvl w:val="1"/>
          <w:numId w:val="15"/>
        </w:numPr>
        <w:rPr/>
      </w:pPr>
      <w:r w:rsidR="021FE345">
        <w:rPr/>
        <w:t>Administration</w:t>
      </w:r>
    </w:p>
    <w:p w:rsidR="021FE345" w:rsidP="021FE345" w:rsidRDefault="021FE345" w14:paraId="2F02B8DD" w14:textId="5B7C3417">
      <w:pPr>
        <w:pStyle w:val="Normal"/>
        <w:spacing w:after="160" w:afterAutospacing="off" w:line="276" w:lineRule="auto"/>
        <w:ind w:left="2160" w:firstLine="720"/>
        <w:jc w:val="both"/>
      </w:pPr>
      <w:r w:rsidR="021FE345">
        <w:rPr/>
        <w:t xml:space="preserve">The Administration domain was done by Muhammad </w:t>
      </w:r>
      <w:bookmarkStart w:name="_Int_G4DSmJea" w:id="979081572"/>
      <w:proofErr w:type="spellStart"/>
      <w:r w:rsidR="021FE345">
        <w:rPr/>
        <w:t>Baihaqi</w:t>
      </w:r>
      <w:proofErr w:type="spellEnd"/>
      <w:bookmarkEnd w:id="979081572"/>
      <w:r w:rsidR="021FE345">
        <w:rPr/>
        <w:t xml:space="preserve"> </w:t>
      </w:r>
      <w:proofErr w:type="spellStart"/>
      <w:r w:rsidR="021FE345">
        <w:rPr/>
        <w:t>Aulia</w:t>
      </w:r>
      <w:proofErr w:type="spellEnd"/>
      <w:r w:rsidR="021FE345">
        <w:rPr/>
        <w:t xml:space="preserve"> </w:t>
      </w:r>
      <w:proofErr w:type="spellStart"/>
      <w:r w:rsidR="021FE345">
        <w:rPr/>
        <w:t>Asy’ari</w:t>
      </w:r>
      <w:proofErr w:type="spellEnd"/>
      <w:r w:rsidR="021FE345">
        <w:rPr/>
        <w:t xml:space="preserve">. The features supposed to be able to track the contribution and </w:t>
      </w:r>
      <w:proofErr w:type="spellStart"/>
      <w:r w:rsidR="021FE345">
        <w:rPr/>
        <w:t>introductionary</w:t>
      </w:r>
      <w:proofErr w:type="spellEnd"/>
      <w:r w:rsidR="021FE345">
        <w:rPr/>
        <w:t xml:space="preserve"> letter for further bureaucracy. These features are meant to be used by the RW/RT or RW/RT’s treasuries or RW/RT’s secretary or combination of them or all of them. This access control can be managed with the planed role base access control in the database design. This feature contains several pages that are managed by admin/RW/RT. </w:t>
      </w:r>
    </w:p>
    <w:p w:rsidR="021FE345" w:rsidP="021FE345" w:rsidRDefault="021FE345" w14:paraId="5160E0B6" w14:textId="7FD69268">
      <w:pPr>
        <w:pStyle w:val="Normal"/>
        <w:spacing w:after="160" w:afterAutospacing="off" w:line="276" w:lineRule="auto"/>
        <w:ind w:left="2160" w:firstLine="720"/>
        <w:jc w:val="both"/>
      </w:pPr>
      <w:r w:rsidR="021FE345">
        <w:rPr/>
        <w:t>The first category of pages is contribution related which has contribution type, contribution detail, and the cumulative contribution itself. The second category is related to payment of those contribution, which has the page payment method, prove, status, and the payment itself. And the last category only has one page which is the general ledger. Near the end of the semester, it has just announced that this feature is going to be used with the business intelligence subject. Which took the developer by surprised since he has just overtaken the social service domain. This reason is the main reason why this feature was poorly implemented amongst others.</w:t>
      </w:r>
    </w:p>
    <w:p w:rsidR="021FE345" w:rsidP="021FE345" w:rsidRDefault="021FE345" w14:paraId="160CBAB3" w14:textId="727D47E6">
      <w:pPr>
        <w:pStyle w:val="Normal"/>
        <w:spacing w:after="160" w:afterAutospacing="off" w:line="276" w:lineRule="auto"/>
        <w:ind w:left="2160" w:firstLine="720"/>
        <w:jc w:val="both"/>
      </w:pPr>
      <w:r w:rsidR="021FE345">
        <w:rPr/>
        <w:t xml:space="preserve">In the contribution page the RT/RW can add a new contribution bill to be paid by the resident. The contribution is to be billed as the period of the contribution. This page is used as period of the contribution only. The contribution detail is used as the pivot table for contribution and contribution type, and to add the contribution type amount to be billed. Contribution type is only </w:t>
      </w:r>
      <w:r w:rsidR="021FE345">
        <w:rPr/>
        <w:t>use</w:t>
      </w:r>
      <w:r w:rsidR="021FE345">
        <w:rPr/>
        <w:t xml:space="preserve"> to add a new kind of contribution billed by the RW/RT.</w:t>
      </w:r>
    </w:p>
    <w:p w:rsidR="021FE345" w:rsidP="021FE345" w:rsidRDefault="021FE345" w14:paraId="0AE76135" w14:textId="02C1E107">
      <w:pPr>
        <w:pStyle w:val="Normal"/>
        <w:spacing w:after="160" w:afterAutospacing="off" w:line="276" w:lineRule="auto"/>
        <w:ind w:left="2160" w:firstLine="720"/>
        <w:jc w:val="both"/>
      </w:pPr>
      <w:r w:rsidR="021FE345">
        <w:rPr/>
        <w:t>The payment pages handle the transaction of the contribution. The payment method involves adding payment details to the payment table without repeating the insertion of the same method. This allows RT/RW to add their own payment methods. The payment prove are meant to be a file upload page where the RW/RT can upload the prove of payment. The payment status just gives a detail to the payment for whether or not the payment is fully or partially paid. The payment used as a host of all transaction detail in the contribution. And then there is general ledger used as a record to save the income and outcome of the treasury.</w:t>
      </w:r>
    </w:p>
    <w:p w:rsidR="021FE345" w:rsidP="021FE345" w:rsidRDefault="021FE345" w14:paraId="3D4E6CD5" w14:textId="3908D6BA">
      <w:pPr>
        <w:pStyle w:val="ListParagraph"/>
        <w:numPr>
          <w:ilvl w:val="3"/>
          <w:numId w:val="19"/>
        </w:numPr>
        <w:jc w:val="both"/>
        <w:rPr/>
      </w:pPr>
      <w:r w:rsidR="021FE345">
        <w:rPr/>
        <w:t>General Ledger:</w:t>
      </w:r>
    </w:p>
    <w:p w:rsidR="021FE345" w:rsidP="021FE345" w:rsidRDefault="021FE345" w14:paraId="61305933" w14:textId="0209BADC">
      <w:pPr>
        <w:pStyle w:val="Normal"/>
        <w:ind w:left="0" w:hanging="0"/>
        <w:jc w:val="both"/>
      </w:pPr>
      <w:r>
        <w:drawing>
          <wp:inline wp14:editId="78066C25" wp14:anchorId="2805EDB0">
            <wp:extent cx="5943600" cy="3343275"/>
            <wp:effectExtent l="0" t="0" r="0" b="0"/>
            <wp:docPr id="513875826" name="" title=""/>
            <wp:cNvGraphicFramePr>
              <a:graphicFrameLocks noChangeAspect="1"/>
            </wp:cNvGraphicFramePr>
            <a:graphic>
              <a:graphicData uri="http://schemas.openxmlformats.org/drawingml/2006/picture">
                <pic:pic>
                  <pic:nvPicPr>
                    <pic:cNvPr id="0" name=""/>
                    <pic:cNvPicPr/>
                  </pic:nvPicPr>
                  <pic:blipFill>
                    <a:blip r:embed="Rcb2e2b1c436044e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54B625CE" w14:textId="5D3D57CC">
      <w:pPr>
        <w:pStyle w:val="ListParagraph"/>
        <w:numPr>
          <w:ilvl w:val="3"/>
          <w:numId w:val="19"/>
        </w:numPr>
        <w:jc w:val="both"/>
        <w:rPr/>
      </w:pPr>
      <w:r w:rsidR="021FE345">
        <w:rPr/>
        <w:t>Contribution:</w:t>
      </w:r>
    </w:p>
    <w:p w:rsidR="021FE345" w:rsidP="021FE345" w:rsidRDefault="021FE345" w14:paraId="352C0FCC" w14:textId="5DD24909">
      <w:pPr>
        <w:pStyle w:val="Normal"/>
        <w:ind w:left="0" w:hanging="0"/>
        <w:jc w:val="both"/>
      </w:pPr>
      <w:r>
        <w:drawing>
          <wp:inline wp14:editId="51441565" wp14:anchorId="693949E3">
            <wp:extent cx="5943600" cy="3343275"/>
            <wp:effectExtent l="0" t="0" r="0" b="0"/>
            <wp:docPr id="1453077464" name="" title=""/>
            <wp:cNvGraphicFramePr>
              <a:graphicFrameLocks noChangeAspect="1"/>
            </wp:cNvGraphicFramePr>
            <a:graphic>
              <a:graphicData uri="http://schemas.openxmlformats.org/drawingml/2006/picture">
                <pic:pic>
                  <pic:nvPicPr>
                    <pic:cNvPr id="0" name=""/>
                    <pic:cNvPicPr/>
                  </pic:nvPicPr>
                  <pic:blipFill>
                    <a:blip r:embed="R0d9e364f6f2a430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40DD9D35" w14:textId="3D49F8C9">
      <w:pPr>
        <w:pStyle w:val="ListParagraph"/>
        <w:numPr>
          <w:ilvl w:val="3"/>
          <w:numId w:val="19"/>
        </w:numPr>
        <w:jc w:val="both"/>
        <w:rPr/>
      </w:pPr>
      <w:r w:rsidR="021FE345">
        <w:rPr/>
        <w:t xml:space="preserve">Contribution </w:t>
      </w:r>
      <w:r w:rsidR="021FE345">
        <w:rPr/>
        <w:t>Detail:</w:t>
      </w:r>
    </w:p>
    <w:p w:rsidR="021FE345" w:rsidP="021FE345" w:rsidRDefault="021FE345" w14:paraId="236DE30D" w14:textId="190A4198">
      <w:pPr>
        <w:pStyle w:val="Normal"/>
        <w:ind w:left="0" w:hanging="0"/>
        <w:jc w:val="both"/>
      </w:pPr>
      <w:r>
        <w:drawing>
          <wp:inline wp14:editId="6BF38D5C" wp14:anchorId="05512F20">
            <wp:extent cx="5943600" cy="3343275"/>
            <wp:effectExtent l="0" t="0" r="0" b="0"/>
            <wp:docPr id="1267660442" name="" title=""/>
            <wp:cNvGraphicFramePr>
              <a:graphicFrameLocks noChangeAspect="1"/>
            </wp:cNvGraphicFramePr>
            <a:graphic>
              <a:graphicData uri="http://schemas.openxmlformats.org/drawingml/2006/picture">
                <pic:pic>
                  <pic:nvPicPr>
                    <pic:cNvPr id="0" name=""/>
                    <pic:cNvPicPr/>
                  </pic:nvPicPr>
                  <pic:blipFill>
                    <a:blip r:embed="R5767682db6e4441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1E502F98" w14:textId="21B4627C">
      <w:pPr>
        <w:pStyle w:val="ListParagraph"/>
        <w:numPr>
          <w:ilvl w:val="3"/>
          <w:numId w:val="19"/>
        </w:numPr>
        <w:jc w:val="both"/>
        <w:rPr/>
      </w:pPr>
      <w:r w:rsidR="021FE345">
        <w:rPr/>
        <w:t>Contribution Type:</w:t>
      </w:r>
    </w:p>
    <w:p w:rsidR="021FE345" w:rsidP="021FE345" w:rsidRDefault="021FE345" w14:paraId="4F1E5CC6" w14:textId="0C0176FD">
      <w:pPr>
        <w:pStyle w:val="Normal"/>
        <w:ind w:left="0" w:hanging="0"/>
        <w:jc w:val="both"/>
      </w:pPr>
      <w:r>
        <w:drawing>
          <wp:inline wp14:editId="5FE60CB6" wp14:anchorId="492DF72F">
            <wp:extent cx="5943600" cy="3343275"/>
            <wp:effectExtent l="0" t="0" r="0" b="0"/>
            <wp:docPr id="211491998" name="" title=""/>
            <wp:cNvGraphicFramePr>
              <a:graphicFrameLocks noChangeAspect="1"/>
            </wp:cNvGraphicFramePr>
            <a:graphic>
              <a:graphicData uri="http://schemas.openxmlformats.org/drawingml/2006/picture">
                <pic:pic>
                  <pic:nvPicPr>
                    <pic:cNvPr id="0" name=""/>
                    <pic:cNvPicPr/>
                  </pic:nvPicPr>
                  <pic:blipFill>
                    <a:blip r:embed="R979bd9eb2c6f4d78">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3D941596" w14:textId="58E659AF">
      <w:pPr>
        <w:pStyle w:val="ListParagraph"/>
        <w:numPr>
          <w:ilvl w:val="3"/>
          <w:numId w:val="19"/>
        </w:numPr>
        <w:jc w:val="both"/>
        <w:rPr/>
      </w:pPr>
      <w:r w:rsidR="021FE345">
        <w:rPr/>
        <w:t>Payment:</w:t>
      </w:r>
    </w:p>
    <w:p w:rsidR="021FE345" w:rsidP="021FE345" w:rsidRDefault="021FE345" w14:paraId="13AF116E" w14:textId="4644AEFC">
      <w:pPr>
        <w:pStyle w:val="Normal"/>
        <w:ind w:left="0" w:hanging="0"/>
        <w:jc w:val="both"/>
      </w:pPr>
      <w:r>
        <w:drawing>
          <wp:inline wp14:editId="1E125367" wp14:anchorId="37466F11">
            <wp:extent cx="5943600" cy="3343275"/>
            <wp:effectExtent l="0" t="0" r="0" b="0"/>
            <wp:docPr id="1382044987" name="" title=""/>
            <wp:cNvGraphicFramePr>
              <a:graphicFrameLocks noChangeAspect="1"/>
            </wp:cNvGraphicFramePr>
            <a:graphic>
              <a:graphicData uri="http://schemas.openxmlformats.org/drawingml/2006/picture">
                <pic:pic>
                  <pic:nvPicPr>
                    <pic:cNvPr id="0" name=""/>
                    <pic:cNvPicPr/>
                  </pic:nvPicPr>
                  <pic:blipFill>
                    <a:blip r:embed="Rf4a5253f4b0a4da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7FD9A0D6" w14:textId="247E9C3A">
      <w:pPr>
        <w:pStyle w:val="ListParagraph"/>
        <w:numPr>
          <w:ilvl w:val="3"/>
          <w:numId w:val="19"/>
        </w:numPr>
        <w:jc w:val="both"/>
        <w:rPr/>
      </w:pPr>
      <w:r w:rsidR="021FE345">
        <w:rPr/>
        <w:t>Payment Method:</w:t>
      </w:r>
    </w:p>
    <w:p w:rsidR="021FE345" w:rsidP="021FE345" w:rsidRDefault="021FE345" w14:paraId="524B198D" w14:textId="52113A80">
      <w:pPr>
        <w:pStyle w:val="Normal"/>
        <w:ind w:left="0" w:hanging="0"/>
        <w:jc w:val="both"/>
      </w:pPr>
      <w:r>
        <w:drawing>
          <wp:inline wp14:editId="05A46B05" wp14:anchorId="750AB77C">
            <wp:extent cx="5943600" cy="3343275"/>
            <wp:effectExtent l="0" t="0" r="0" b="0"/>
            <wp:docPr id="14771665" name="" title=""/>
            <wp:cNvGraphicFramePr>
              <a:graphicFrameLocks noChangeAspect="1"/>
            </wp:cNvGraphicFramePr>
            <a:graphic>
              <a:graphicData uri="http://schemas.openxmlformats.org/drawingml/2006/picture">
                <pic:pic>
                  <pic:nvPicPr>
                    <pic:cNvPr id="0" name=""/>
                    <pic:cNvPicPr/>
                  </pic:nvPicPr>
                  <pic:blipFill>
                    <a:blip r:embed="Rabbc6489e31d436f">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38D63922" w14:textId="7330B2F7">
      <w:pPr>
        <w:pStyle w:val="ListParagraph"/>
        <w:numPr>
          <w:ilvl w:val="3"/>
          <w:numId w:val="19"/>
        </w:numPr>
        <w:jc w:val="both"/>
        <w:rPr/>
      </w:pPr>
      <w:r w:rsidR="021FE345">
        <w:rPr/>
        <w:t>Payment Status:</w:t>
      </w:r>
    </w:p>
    <w:p w:rsidR="021FE345" w:rsidP="021FE345" w:rsidRDefault="021FE345" w14:paraId="04B3DF55" w14:textId="11B836C4">
      <w:pPr>
        <w:pStyle w:val="Normal"/>
        <w:ind w:left="0" w:hanging="0"/>
        <w:jc w:val="both"/>
      </w:pPr>
      <w:r>
        <w:drawing>
          <wp:inline wp14:editId="044E55AF" wp14:anchorId="75C1C4B5">
            <wp:extent cx="5943600" cy="3343275"/>
            <wp:effectExtent l="0" t="0" r="0" b="0"/>
            <wp:docPr id="344359565" name="" title=""/>
            <wp:cNvGraphicFramePr>
              <a:graphicFrameLocks noChangeAspect="1"/>
            </wp:cNvGraphicFramePr>
            <a:graphic>
              <a:graphicData uri="http://schemas.openxmlformats.org/drawingml/2006/picture">
                <pic:pic>
                  <pic:nvPicPr>
                    <pic:cNvPr id="0" name=""/>
                    <pic:cNvPicPr/>
                  </pic:nvPicPr>
                  <pic:blipFill>
                    <a:blip r:embed="R7ed084aa5d9c419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21FE345" w:rsidP="021FE345" w:rsidRDefault="021FE345" w14:paraId="69560266" w14:textId="553CACE9">
      <w:pPr>
        <w:pStyle w:val="ListParagraph"/>
        <w:numPr>
          <w:ilvl w:val="3"/>
          <w:numId w:val="19"/>
        </w:numPr>
        <w:jc w:val="both"/>
        <w:rPr/>
      </w:pPr>
      <w:r w:rsidR="021FE345">
        <w:rPr/>
        <w:t>Payment Prove:</w:t>
      </w:r>
    </w:p>
    <w:p w:rsidR="021FE345" w:rsidP="021FE345" w:rsidRDefault="021FE345" w14:paraId="6AD373FC" w14:textId="5A6F8BD6">
      <w:pPr>
        <w:pStyle w:val="Normal"/>
        <w:ind w:left="0" w:hanging="0"/>
        <w:jc w:val="both"/>
      </w:pPr>
      <w:r>
        <w:drawing>
          <wp:inline wp14:editId="1DC1DA6E" wp14:anchorId="26FC592D">
            <wp:extent cx="5943600" cy="3343275"/>
            <wp:effectExtent l="0" t="0" r="0" b="0"/>
            <wp:docPr id="1525104772" name="" title=""/>
            <wp:cNvGraphicFramePr>
              <a:graphicFrameLocks noChangeAspect="1"/>
            </wp:cNvGraphicFramePr>
            <a:graphic>
              <a:graphicData uri="http://schemas.openxmlformats.org/drawingml/2006/picture">
                <pic:pic>
                  <pic:nvPicPr>
                    <pic:cNvPr id="0" name=""/>
                    <pic:cNvPicPr/>
                  </pic:nvPicPr>
                  <pic:blipFill>
                    <a:blip r:embed="R895045789bbf4193">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6918BD8" w:rsidP="17A5DCD1" w:rsidRDefault="36918BD8" w14:paraId="436F4D28" w14:textId="778740A5">
      <w:pPr>
        <w:pStyle w:val="Heading2"/>
        <w:numPr>
          <w:ilvl w:val="1"/>
          <w:numId w:val="15"/>
        </w:numPr>
        <w:rPr/>
      </w:pPr>
      <w:r w:rsidR="021FE345">
        <w:rPr/>
        <w:t>Social Service</w:t>
      </w:r>
    </w:p>
    <w:p w:rsidR="021FE345" w:rsidP="021FE345" w:rsidRDefault="021FE345" w14:paraId="11C40B79" w14:textId="41887E82">
      <w:pPr>
        <w:pStyle w:val="Normal"/>
        <w:ind w:left="2160" w:firstLine="720"/>
        <w:jc w:val="both"/>
      </w:pPr>
      <w:r w:rsidR="021FE345">
        <w:rPr/>
        <w:t xml:space="preserve">The social service domain was originally assigned to Malik Abdul Aziz. But due to the domain relation with the decision support system class, this domain is overtaken by Muhammad </w:t>
      </w:r>
      <w:bookmarkStart w:name="_Int_bKEBTokq" w:id="1147573168"/>
      <w:proofErr w:type="spellStart"/>
      <w:r w:rsidR="021FE345">
        <w:rPr/>
        <w:t>Baihaqi</w:t>
      </w:r>
      <w:proofErr w:type="spellEnd"/>
      <w:bookmarkEnd w:id="1147573168"/>
      <w:r w:rsidR="021FE345">
        <w:rPr/>
        <w:t xml:space="preserve"> </w:t>
      </w:r>
      <w:bookmarkStart w:name="_Int_hYh4b08K" w:id="1396274814"/>
      <w:r w:rsidR="021FE345">
        <w:rPr/>
        <w:t>Aulia</w:t>
      </w:r>
      <w:bookmarkEnd w:id="1396274814"/>
      <w:r w:rsidR="021FE345">
        <w:rPr/>
        <w:t xml:space="preserve"> </w:t>
      </w:r>
      <w:bookmarkStart w:name="_Int_9C8Df1jx" w:id="1362074108"/>
      <w:proofErr w:type="spellStart"/>
      <w:r w:rsidR="021FE345">
        <w:rPr/>
        <w:t>Asy’ari</w:t>
      </w:r>
      <w:proofErr w:type="spellEnd"/>
      <w:bookmarkEnd w:id="1362074108"/>
      <w:r w:rsidR="021FE345">
        <w:rPr/>
        <w:t xml:space="preserve"> to be priority number one and accelerated the development. This feature was originally included with adding criteria, adjusting weight, storing the result to database, and deleting result. But due to lack of planning and time, the unnecessary feature has now been reduced to generating result with predetermined criteria and weight </w:t>
      </w:r>
      <w:r w:rsidR="021FE345">
        <w:rPr/>
        <w:t>every time</w:t>
      </w:r>
      <w:r w:rsidR="021FE345">
        <w:rPr/>
        <w:t xml:space="preserve"> the page is loaded.</w:t>
      </w:r>
    </w:p>
    <w:p w:rsidR="021FE345" w:rsidP="021FE345" w:rsidRDefault="021FE345" w14:paraId="685AC370" w14:textId="21108D3F">
      <w:pPr>
        <w:pStyle w:val="Normal"/>
        <w:ind w:left="0" w:firstLine="0"/>
        <w:jc w:val="both"/>
      </w:pPr>
      <w:r>
        <w:drawing>
          <wp:inline wp14:editId="252C475A" wp14:anchorId="35661798">
            <wp:extent cx="5943600" cy="3343275"/>
            <wp:effectExtent l="0" t="0" r="0" b="0"/>
            <wp:docPr id="1987109161" name="" title=""/>
            <wp:cNvGraphicFramePr>
              <a:graphicFrameLocks noChangeAspect="1"/>
            </wp:cNvGraphicFramePr>
            <a:graphic>
              <a:graphicData uri="http://schemas.openxmlformats.org/drawingml/2006/picture">
                <pic:pic>
                  <pic:nvPicPr>
                    <pic:cNvPr id="0" name=""/>
                    <pic:cNvPicPr/>
                  </pic:nvPicPr>
                  <pic:blipFill>
                    <a:blip r:embed="R6d3a4e3849f7400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6918BD8" w:rsidP="17A5DCD1" w:rsidRDefault="36918BD8" w14:paraId="5BA859C7" w14:textId="4209298C">
      <w:pPr>
        <w:pStyle w:val="Heading2"/>
        <w:numPr>
          <w:ilvl w:val="1"/>
          <w:numId w:val="15"/>
        </w:numPr>
        <w:rPr/>
      </w:pPr>
      <w:r w:rsidR="36918BD8">
        <w:rPr/>
        <w:t>Media/Publication</w:t>
      </w:r>
    </w:p>
    <w:p w:rsidR="72851E7B" w:rsidP="17A5DCD1" w:rsidRDefault="72851E7B" w14:paraId="577AB102" w14:textId="08A7E89B">
      <w:pPr>
        <w:pStyle w:val="Normal"/>
        <w:ind w:left="2160" w:firstLine="720"/>
        <w:jc w:val="both"/>
      </w:pPr>
      <w:r w:rsidR="72851E7B">
        <w:rPr/>
        <w:t xml:space="preserve">The media page was done by Hawa Esanda. The Citizen Activity Media Page is a platform designed to </w:t>
      </w:r>
      <w:r w:rsidR="72851E7B">
        <w:rPr/>
        <w:t>showcase</w:t>
      </w:r>
      <w:r w:rsidR="72851E7B">
        <w:rPr/>
        <w:t xml:space="preserve"> various activities carried out by citizens in a community. This page is managed by admins, namely RT/RW and youth organizations, to share articles and photos about community activities, such as community service, community events, social activities, neighborhood meetings, and more. With this page, it is hoped that communication between residents can be better </w:t>
      </w:r>
      <w:r w:rsidR="72851E7B">
        <w:rPr/>
        <w:t>established</w:t>
      </w:r>
      <w:r w:rsidR="72851E7B">
        <w:rPr/>
        <w:t xml:space="preserve"> and information about community activities can be spread more widely.</w:t>
      </w:r>
    </w:p>
    <w:p w:rsidR="72851E7B" w:rsidP="17A5DCD1" w:rsidRDefault="72851E7B" w14:paraId="1255C9DA" w14:textId="515BECDD">
      <w:pPr>
        <w:pStyle w:val="Normal"/>
        <w:ind w:left="1440" w:firstLine="720"/>
      </w:pPr>
      <w:r w:rsidR="72851E7B">
        <w:rPr/>
        <w:t xml:space="preserve">The </w:t>
      </w:r>
      <w:r w:rsidR="72851E7B">
        <w:rPr/>
        <w:t>main features</w:t>
      </w:r>
      <w:r w:rsidR="72851E7B">
        <w:rPr/>
        <w:t xml:space="preserve"> of this publication page are:</w:t>
      </w:r>
    </w:p>
    <w:p w:rsidR="04337BA0" w:rsidP="17A5DCD1" w:rsidRDefault="04337BA0" w14:paraId="78A64B26" w14:textId="00B4B12D">
      <w:pPr>
        <w:pStyle w:val="ListParagraph"/>
        <w:numPr>
          <w:ilvl w:val="3"/>
          <w:numId w:val="11"/>
        </w:numPr>
        <w:rPr/>
      </w:pPr>
      <w:r w:rsidR="04337BA0">
        <w:rPr/>
        <w:t>Article</w:t>
      </w:r>
    </w:p>
    <w:p w:rsidR="62C7E964" w:rsidP="17A5DCD1" w:rsidRDefault="62C7E964" w14:paraId="77220D20" w14:textId="76E60DA6">
      <w:pPr>
        <w:pStyle w:val="Normal"/>
        <w:ind w:left="2880" w:firstLine="720"/>
        <w:jc w:val="both"/>
      </w:pPr>
      <w:r w:rsidR="62C7E964">
        <w:rPr/>
        <w:t xml:space="preserve">This section </w:t>
      </w:r>
      <w:r w:rsidR="62C7E964">
        <w:rPr/>
        <w:t>contains</w:t>
      </w:r>
      <w:r w:rsidR="62C7E964">
        <w:rPr/>
        <w:t xml:space="preserve"> various articles that have been written by admins that only display image visualizations, titles, article predecessor sentences, and detail, edit, </w:t>
      </w:r>
      <w:r w:rsidR="62C7E964">
        <w:rPr/>
        <w:t>delete</w:t>
      </w:r>
      <w:r w:rsidR="62C7E964">
        <w:rPr/>
        <w:t xml:space="preserve"> buttons.</w:t>
      </w:r>
    </w:p>
    <w:p w:rsidR="04337BA0" w:rsidP="17A5DCD1" w:rsidRDefault="04337BA0" w14:paraId="29AF47F8" w14:textId="4C88EC99">
      <w:pPr>
        <w:pStyle w:val="ListParagraph"/>
        <w:numPr>
          <w:ilvl w:val="3"/>
          <w:numId w:val="11"/>
        </w:numPr>
        <w:rPr/>
      </w:pPr>
      <w:r w:rsidR="04337BA0">
        <w:rPr/>
        <w:t>Gallery photo</w:t>
      </w:r>
    </w:p>
    <w:p w:rsidR="5FD66E69" w:rsidP="17A5DCD1" w:rsidRDefault="5FD66E69" w14:paraId="0ED77B98" w14:textId="4B8F8429">
      <w:pPr>
        <w:pStyle w:val="Normal"/>
        <w:ind w:left="2880" w:firstLine="720"/>
        <w:jc w:val="both"/>
      </w:pPr>
      <w:r w:rsidR="5FD66E69">
        <w:rPr/>
        <w:t xml:space="preserve">This section </w:t>
      </w:r>
      <w:r w:rsidR="5FD66E69">
        <w:rPr/>
        <w:t>contains</w:t>
      </w:r>
      <w:r w:rsidR="5FD66E69">
        <w:rPr/>
        <w:t xml:space="preserve"> documentation of community activities that have been carried out. This documentation is expected to provide memories for residents who have </w:t>
      </w:r>
      <w:r w:rsidR="5FD66E69">
        <w:rPr/>
        <w:t>participated</w:t>
      </w:r>
      <w:r w:rsidR="5FD66E69">
        <w:rPr/>
        <w:t xml:space="preserve"> in activities in the RT / RW environment. The documentation </w:t>
      </w:r>
      <w:r w:rsidR="5FD66E69">
        <w:rPr/>
        <w:t>is in</w:t>
      </w:r>
      <w:r w:rsidR="5FD66E69">
        <w:rPr/>
        <w:t xml:space="preserve"> the article heading above the article title. However, I have not added the database to add images and still use hard code.</w:t>
      </w:r>
    </w:p>
    <w:p w:rsidR="04337BA0" w:rsidP="17A5DCD1" w:rsidRDefault="04337BA0" w14:paraId="5D3CCDF9" w14:textId="427FB886">
      <w:pPr>
        <w:pStyle w:val="ListParagraph"/>
        <w:numPr>
          <w:ilvl w:val="3"/>
          <w:numId w:val="11"/>
        </w:numPr>
        <w:rPr/>
      </w:pPr>
      <w:r w:rsidR="04337BA0">
        <w:rPr/>
        <w:t>Form added data</w:t>
      </w:r>
    </w:p>
    <w:p w:rsidR="3DEF3FEE" w:rsidP="17A5DCD1" w:rsidRDefault="3DEF3FEE" w14:paraId="1AA52318" w14:textId="784DDEA7">
      <w:pPr>
        <w:pStyle w:val="Normal"/>
        <w:suppressLineNumbers w:val="0"/>
        <w:bidi w:val="0"/>
        <w:spacing w:before="0" w:beforeAutospacing="off" w:after="160" w:afterAutospacing="off" w:line="279" w:lineRule="auto"/>
        <w:ind w:left="2880" w:right="0" w:firstLine="720"/>
        <w:jc w:val="left"/>
      </w:pPr>
      <w:r w:rsidR="3DEF3FEE">
        <w:rPr/>
        <w:t>Admin</w:t>
      </w:r>
      <w:r w:rsidR="17DC5009">
        <w:rPr/>
        <w:t xml:space="preserve"> can add new articles or photos through this form. </w:t>
      </w:r>
      <w:r w:rsidR="17DC5009">
        <w:rPr/>
        <w:t>Supposedly, this</w:t>
      </w:r>
      <w:r w:rsidR="17DC5009">
        <w:rPr/>
        <w:t xml:space="preserve"> form asks for information such as the title, author's name, description, date of the activity, and the photo file to be uploaded. However, due to a difference of opinion between me and one of the members, this was not done. In addition, the route is very incomprehensible.</w:t>
      </w:r>
    </w:p>
    <w:p w:rsidR="04337BA0" w:rsidP="17A5DCD1" w:rsidRDefault="04337BA0" w14:paraId="5A6BA791" w14:textId="6188887C">
      <w:pPr>
        <w:pStyle w:val="ListParagraph"/>
        <w:numPr>
          <w:ilvl w:val="3"/>
          <w:numId w:val="11"/>
        </w:numPr>
        <w:rPr/>
      </w:pPr>
      <w:r w:rsidR="04337BA0">
        <w:rPr/>
        <w:t>Show data</w:t>
      </w:r>
    </w:p>
    <w:p w:rsidR="15261A6C" w:rsidP="17A5DCD1" w:rsidRDefault="15261A6C" w14:paraId="7996F8FA" w14:textId="2C66CAD4">
      <w:pPr>
        <w:pStyle w:val="Normal"/>
        <w:ind w:left="2880" w:firstLine="720"/>
        <w:jc w:val="both"/>
      </w:pPr>
      <w:r w:rsidR="15261A6C">
        <w:rPr/>
        <w:t>Users can view the details of the articles that have been created and can save the uploaded photos.</w:t>
      </w:r>
    </w:p>
    <w:p w:rsidR="04337BA0" w:rsidP="17A5DCD1" w:rsidRDefault="04337BA0" w14:paraId="482316D7" w14:textId="30E56982">
      <w:pPr>
        <w:pStyle w:val="ListParagraph"/>
        <w:numPr>
          <w:ilvl w:val="3"/>
          <w:numId w:val="11"/>
        </w:numPr>
        <w:rPr/>
      </w:pPr>
      <w:r w:rsidR="04337BA0">
        <w:rPr/>
        <w:t>Edited data</w:t>
      </w:r>
    </w:p>
    <w:p w:rsidR="4D646939" w:rsidP="17A5DCD1" w:rsidRDefault="4D646939" w14:paraId="6BF83623" w14:textId="5EAE319B">
      <w:pPr>
        <w:pStyle w:val="Normal"/>
        <w:ind w:left="2880" w:firstLine="720"/>
        <w:jc w:val="both"/>
      </w:pPr>
      <w:r w:rsidR="4D646939">
        <w:rPr/>
        <w:t>This feature allows users to edit existing articles or photos. Admins can update information that they have previously added.</w:t>
      </w:r>
    </w:p>
    <w:p w:rsidR="04337BA0" w:rsidP="17A5DCD1" w:rsidRDefault="04337BA0" w14:paraId="587CB9A8" w14:textId="17A3933D">
      <w:pPr>
        <w:pStyle w:val="ListParagraph"/>
        <w:numPr>
          <w:ilvl w:val="3"/>
          <w:numId w:val="11"/>
        </w:numPr>
        <w:rPr/>
      </w:pPr>
      <w:r w:rsidR="04337BA0">
        <w:rPr/>
        <w:t>Delete data</w:t>
      </w:r>
    </w:p>
    <w:p w:rsidR="4F5A7B28" w:rsidP="17A5DCD1" w:rsidRDefault="4F5A7B28" w14:paraId="6519C395" w14:textId="30579B68">
      <w:pPr>
        <w:pStyle w:val="Normal"/>
        <w:ind w:left="2880" w:firstLine="720"/>
        <w:jc w:val="both"/>
      </w:pPr>
      <w:r w:rsidR="4F5A7B28">
        <w:rPr/>
        <w:t xml:space="preserve">This feature allows users to </w:t>
      </w:r>
      <w:r w:rsidR="4F5A7B28">
        <w:rPr/>
        <w:t>delete</w:t>
      </w:r>
      <w:r w:rsidR="4F5A7B28">
        <w:rPr/>
        <w:t xml:space="preserve"> articles that they no longer want. However, </w:t>
      </w:r>
      <w:r w:rsidR="4F5A7B28">
        <w:rPr/>
        <w:t>deleted</w:t>
      </w:r>
      <w:r w:rsidR="4F5A7B28">
        <w:rPr/>
        <w:t xml:space="preserve"> articles do not disappear </w:t>
      </w:r>
      <w:r w:rsidR="4F5A7B28">
        <w:rPr/>
        <w:t>immediately</w:t>
      </w:r>
      <w:r w:rsidR="4F5A7B28">
        <w:rPr/>
        <w:t xml:space="preserve">, they will first be archived for </w:t>
      </w:r>
      <w:r w:rsidR="4F5A7B28">
        <w:rPr/>
        <w:t>30 days</w:t>
      </w:r>
      <w:r w:rsidR="4F5A7B28">
        <w:rPr/>
        <w:t xml:space="preserve"> after which they will disappear. This feature is also not working properly.</w:t>
      </w:r>
    </w:p>
    <w:p w:rsidR="4F5A7B28" w:rsidP="17A5DCD1" w:rsidRDefault="4F5A7B28" w14:paraId="49F28E37" w14:textId="5BCA150B">
      <w:pPr>
        <w:pStyle w:val="Normal"/>
        <w:ind w:left="1440" w:firstLine="0"/>
        <w:jc w:val="both"/>
      </w:pPr>
      <w:r w:rsidR="4F5A7B28">
        <w:rPr/>
        <w:t>[SCREENSHOOT]</w:t>
      </w:r>
    </w:p>
    <w:p w:rsidR="0B4A3A2A" w:rsidP="17A5DCD1" w:rsidRDefault="0B4A3A2A" w14:paraId="51EC5299" w14:textId="3D046BE8">
      <w:pPr>
        <w:pStyle w:val="Normal"/>
        <w:ind w:left="2160" w:firstLine="720"/>
        <w:jc w:val="both"/>
      </w:pPr>
      <w:r w:rsidR="0B4A3A2A">
        <w:rPr/>
        <w:t xml:space="preserve">Finally, I would like to mention the obstacles that occurred from my point of view while working on this project. Many features did not work properly because the routes were too difficult and not easy to understand. Despite my inquiries, the route creator was unable to resolve the issue. In addition, the publication page was originally planned not to be combined with the </w:t>
      </w:r>
      <w:r w:rsidR="0B4A3A2A">
        <w:rPr/>
        <w:t>umkm</w:t>
      </w:r>
      <w:r w:rsidR="0B4A3A2A">
        <w:rPr/>
        <w:t xml:space="preserve"> page, but when it came to the presentation day, there was a change of plan for the publication page to have an </w:t>
      </w:r>
      <w:r w:rsidR="0B4A3A2A">
        <w:rPr/>
        <w:t>umkm</w:t>
      </w:r>
      <w:r w:rsidR="0B4A3A2A">
        <w:rPr/>
        <w:t xml:space="preserve"> menu. Therefore, the </w:t>
      </w:r>
      <w:r w:rsidR="0B4A3A2A">
        <w:rPr/>
        <w:t>umkm</w:t>
      </w:r>
      <w:r w:rsidR="0B4A3A2A">
        <w:rPr/>
        <w:t xml:space="preserve"> menu could not be </w:t>
      </w:r>
      <w:r w:rsidR="0B4A3A2A">
        <w:rPr/>
        <w:t>finalized</w:t>
      </w:r>
      <w:r w:rsidR="0B4A3A2A">
        <w:rPr/>
        <w:t>.</w:t>
      </w:r>
    </w:p>
    <w:p w:rsidR="3C33E58E" w:rsidP="3C33E58E" w:rsidRDefault="3C33E58E" w14:paraId="1C676349" w14:textId="3781EC9D">
      <w:pPr>
        <w:pStyle w:val="Heading1"/>
      </w:pPr>
    </w:p>
    <w:p w:rsidR="3C33E58E" w:rsidP="3C33E58E" w:rsidRDefault="3C33E58E" w14:paraId="368A32E2" w14:textId="5F0D6420">
      <w:pPr>
        <w:pStyle w:val="Normal"/>
      </w:pPr>
    </w:p>
    <w:p w:rsidR="3C33E58E" w:rsidP="3C33E58E" w:rsidRDefault="3C33E58E" w14:paraId="645807A4" w14:textId="593616AE">
      <w:pPr>
        <w:pStyle w:val="Normal"/>
      </w:pPr>
    </w:p>
    <w:sectPr>
      <w:pgSz w:w="12240" w:h="15840" w:orient="portrait"/>
      <w:pgMar w:top="1440" w:right="1440" w:bottom="1440" w:left="1440" w:header="720" w:footer="720" w:gutter="0"/>
      <w:cols w:space="720"/>
      <w:docGrid w:linePitch="360"/>
      <w:headerReference w:type="default" r:id="R3250c3cc090b489b"/>
      <w:footerReference w:type="default" r:id="Rca57b5777fa042b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7A5DCD1" w:rsidTr="17A5DCD1" w14:paraId="717135D6">
      <w:trPr>
        <w:trHeight w:val="300"/>
      </w:trPr>
      <w:tc>
        <w:tcPr>
          <w:tcW w:w="3120" w:type="dxa"/>
          <w:tcMar/>
        </w:tcPr>
        <w:p w:rsidR="17A5DCD1" w:rsidP="17A5DCD1" w:rsidRDefault="17A5DCD1" w14:paraId="067D47D4" w14:textId="767B6403">
          <w:pPr>
            <w:pStyle w:val="Header"/>
            <w:bidi w:val="0"/>
            <w:ind w:left="-115"/>
            <w:jc w:val="left"/>
          </w:pPr>
        </w:p>
      </w:tc>
      <w:tc>
        <w:tcPr>
          <w:tcW w:w="3120" w:type="dxa"/>
          <w:tcMar/>
        </w:tcPr>
        <w:p w:rsidR="17A5DCD1" w:rsidP="17A5DCD1" w:rsidRDefault="17A5DCD1" w14:paraId="0F2FD856" w14:textId="143A7D93">
          <w:pPr>
            <w:pStyle w:val="Header"/>
            <w:bidi w:val="0"/>
            <w:jc w:val="center"/>
          </w:pPr>
        </w:p>
      </w:tc>
      <w:tc>
        <w:tcPr>
          <w:tcW w:w="3120" w:type="dxa"/>
          <w:tcMar/>
        </w:tcPr>
        <w:p w:rsidR="17A5DCD1" w:rsidP="17A5DCD1" w:rsidRDefault="17A5DCD1" w14:paraId="3621D970" w14:textId="1ECCB266">
          <w:pPr>
            <w:pStyle w:val="Header"/>
            <w:bidi w:val="0"/>
            <w:ind w:right="-115"/>
            <w:jc w:val="right"/>
          </w:pPr>
        </w:p>
      </w:tc>
    </w:tr>
  </w:tbl>
  <w:p w:rsidR="17A5DCD1" w:rsidP="17A5DCD1" w:rsidRDefault="17A5DCD1" w14:paraId="64688D45" w14:textId="7637CF9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7A5DCD1" w:rsidTr="17A5DCD1" w14:paraId="35054058">
      <w:trPr>
        <w:trHeight w:val="300"/>
      </w:trPr>
      <w:tc>
        <w:tcPr>
          <w:tcW w:w="3120" w:type="dxa"/>
          <w:tcMar/>
        </w:tcPr>
        <w:p w:rsidR="17A5DCD1" w:rsidP="17A5DCD1" w:rsidRDefault="17A5DCD1" w14:paraId="53EC20A9" w14:textId="6CF1C714">
          <w:pPr>
            <w:pStyle w:val="Header"/>
            <w:bidi w:val="0"/>
            <w:ind w:left="-115"/>
            <w:jc w:val="left"/>
          </w:pPr>
        </w:p>
      </w:tc>
      <w:tc>
        <w:tcPr>
          <w:tcW w:w="3120" w:type="dxa"/>
          <w:tcMar/>
        </w:tcPr>
        <w:p w:rsidR="17A5DCD1" w:rsidP="17A5DCD1" w:rsidRDefault="17A5DCD1" w14:paraId="6550CF47" w14:textId="44667817">
          <w:pPr>
            <w:pStyle w:val="Header"/>
            <w:bidi w:val="0"/>
            <w:jc w:val="center"/>
          </w:pPr>
        </w:p>
      </w:tc>
      <w:tc>
        <w:tcPr>
          <w:tcW w:w="3120" w:type="dxa"/>
          <w:tcMar/>
        </w:tcPr>
        <w:p w:rsidR="17A5DCD1" w:rsidP="17A5DCD1" w:rsidRDefault="17A5DCD1" w14:paraId="6A1F51E0" w14:textId="162A557C">
          <w:pPr>
            <w:pStyle w:val="Header"/>
            <w:bidi w:val="0"/>
            <w:ind w:right="-115"/>
            <w:jc w:val="right"/>
          </w:pPr>
        </w:p>
      </w:tc>
    </w:tr>
  </w:tbl>
  <w:p w:rsidR="17A5DCD1" w:rsidP="17A5DCD1" w:rsidRDefault="17A5DCD1" w14:paraId="43D3D6FF" w14:textId="04E038DB">
    <w:pPr>
      <w:pStyle w:val="Header"/>
      <w:bidi w:val="0"/>
    </w:pPr>
  </w:p>
</w:hdr>
</file>

<file path=word/intelligence2.xml><?xml version="1.0" encoding="utf-8"?>
<int2:intelligence xmlns:int2="http://schemas.microsoft.com/office/intelligence/2020/intelligence">
  <int2:observations>
    <int2:textHash int2:hashCode="La2FDYB2hE5GPo" int2:id="GUizr9VZ">
      <int2:state int2:type="LegacyProofing" int2:value="Rejected"/>
    </int2:textHash>
    <int2:textHash int2:hashCode="ztwz4cZonPUQOQ" int2:id="d6ahka2q">
      <int2:state int2:type="AugLoop_Text_Critique" int2:value="Rejected"/>
    </int2:textHash>
    <int2:textHash int2:hashCode="xo1yLCECxPCSed" int2:id="v44HVYE4">
      <int2:state int2:type="AugLoop_Text_Critique" int2:value="Rejected"/>
    </int2:textHash>
    <int2:textHash int2:hashCode="8tdLZc7GCz3igQ" int2:id="SThpITYF">
      <int2:state int2:type="LegacyProofing" int2:value="Rejected"/>
      <int2:state int2:type="AugLoop_Text_Critique" int2:value="Rejected"/>
    </int2:textHash>
    <int2:textHash int2:hashCode="Ogq/GJQk98OQlX" int2:id="dP8sMtsw">
      <int2:state int2:type="LegacyProofing" int2:value="Rejected"/>
      <int2:state int2:type="AugLoop_Text_Critique" int2:value="Rejected"/>
    </int2:textHash>
    <int2:textHash int2:hashCode="swFlb2cNM2srGf" int2:id="MQsMRyFU">
      <int2:state int2:type="AugLoop_Text_Critique" int2:value="Rejected"/>
    </int2:textHash>
    <int2:textHash int2:hashCode="CeeTuoDaXt7oxk" int2:id="VUBAdT8x">
      <int2:state int2:type="AugLoop_Text_Critique" int2:value="Rejected"/>
    </int2:textHash>
    <int2:textHash int2:hashCode="dyKCuILTrkGRQ7" int2:id="qpfZWFE5">
      <int2:state int2:type="AugLoop_Text_Critique" int2:value="Rejected"/>
    </int2:textHash>
    <int2:textHash int2:hashCode="UxHJT7QWamnQsA" int2:id="WTxXwByi">
      <int2:state int2:type="AugLoop_Text_Critique" int2:value="Rejected"/>
    </int2:textHash>
    <int2:bookmark int2:bookmarkName="_Int_G4DSmJea" int2:invalidationBookmarkName="" int2:hashCode="5tD97UmwtwmCho" int2:id="tZuhnP20">
      <int2:state int2:type="LegacyProofing" int2:value="Rejected"/>
    </int2:bookmark>
    <int2:bookmark int2:bookmarkName="_Int_9C8Df1jx" int2:invalidationBookmarkName="" int2:hashCode="nlrgrGnqvsPCGO" int2:id="GHK4Q0RD">
      <int2:state int2:type="LegacyProofing" int2:value="Rejected"/>
    </int2:bookmark>
    <int2:bookmark int2:bookmarkName="_Int_hYh4b08K" int2:invalidationBookmarkName="" int2:hashCode="41sVwLeiWq4E/Y" int2:id="gsw3MsgQ">
      <int2:state int2:type="LegacyProofing" int2:value="Rejected"/>
    </int2:bookmark>
    <int2:bookmark int2:bookmarkName="_Int_bKEBTokq" int2:invalidationBookmarkName="" int2:hashCode="5tD97UmwtwmCho" int2:id="jtA7OXix">
      <int2:state int2:type="LegacyProofing" int2:value="Rejected"/>
    </int2:bookmark>
    <int2:bookmark int2:bookmarkName="_Int_iDgKPRbX" int2:invalidationBookmarkName="" int2:hashCode="17sowdNRvq0KM1" int2:id="2XMLcukm">
      <int2:state int2:type="AugLoop_Text_Critique" int2:value="Rejected"/>
    </int2:bookmark>
    <int2:bookmark int2:bookmarkName="_Int_3JlOwyza" int2:invalidationBookmarkName="" int2:hashCode="17sowdNRvq0KM1" int2:id="cQbr8aQ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20bda9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a46fe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45ee9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6">
    <w:nsid w:val="33b5ab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47d893b3"/>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14">
    <w:nsid w:val="6b0cf059"/>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2b46884e"/>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
    <w:nsid w:val="3b8d2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e687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ce5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c563ea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
    <w:nsid w:val="431a3e9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4b6c1b9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6db6be1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cfcc38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fccebaa"/>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7772e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db578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48eb1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EEACF1"/>
    <w:rsid w:val="00E09751"/>
    <w:rsid w:val="021FE345"/>
    <w:rsid w:val="03AF5234"/>
    <w:rsid w:val="03AF5234"/>
    <w:rsid w:val="04337BA0"/>
    <w:rsid w:val="0474AF67"/>
    <w:rsid w:val="047C98D0"/>
    <w:rsid w:val="05A5A3FE"/>
    <w:rsid w:val="066ED526"/>
    <w:rsid w:val="096E0CDF"/>
    <w:rsid w:val="0A6BE76C"/>
    <w:rsid w:val="0A9EF3E2"/>
    <w:rsid w:val="0AF9C5C6"/>
    <w:rsid w:val="0B09DD40"/>
    <w:rsid w:val="0B4A3A2A"/>
    <w:rsid w:val="0C93B350"/>
    <w:rsid w:val="0CAAC275"/>
    <w:rsid w:val="0F6BE646"/>
    <w:rsid w:val="0F75024D"/>
    <w:rsid w:val="10985278"/>
    <w:rsid w:val="11AC9413"/>
    <w:rsid w:val="14753FC3"/>
    <w:rsid w:val="15068CA5"/>
    <w:rsid w:val="15261A6C"/>
    <w:rsid w:val="15529B3E"/>
    <w:rsid w:val="15D2CB41"/>
    <w:rsid w:val="169F748D"/>
    <w:rsid w:val="16ECB0CA"/>
    <w:rsid w:val="1715126D"/>
    <w:rsid w:val="17A5DCD1"/>
    <w:rsid w:val="17DC5009"/>
    <w:rsid w:val="19A527D3"/>
    <w:rsid w:val="1A16A28A"/>
    <w:rsid w:val="1C95117E"/>
    <w:rsid w:val="1D10336E"/>
    <w:rsid w:val="1DD62D59"/>
    <w:rsid w:val="1F2596EB"/>
    <w:rsid w:val="20939310"/>
    <w:rsid w:val="20F93A40"/>
    <w:rsid w:val="212A283E"/>
    <w:rsid w:val="2130AD88"/>
    <w:rsid w:val="213F72E2"/>
    <w:rsid w:val="2207A1BD"/>
    <w:rsid w:val="2261A2A9"/>
    <w:rsid w:val="23AF6AF0"/>
    <w:rsid w:val="2507FB2D"/>
    <w:rsid w:val="25A17DE6"/>
    <w:rsid w:val="26817014"/>
    <w:rsid w:val="270C7CEF"/>
    <w:rsid w:val="270C7CEF"/>
    <w:rsid w:val="2AEA5F6F"/>
    <w:rsid w:val="2B91EDE8"/>
    <w:rsid w:val="2BDFEE12"/>
    <w:rsid w:val="315B4FFD"/>
    <w:rsid w:val="323FC5BF"/>
    <w:rsid w:val="331BC11B"/>
    <w:rsid w:val="331BC11B"/>
    <w:rsid w:val="36918BD8"/>
    <w:rsid w:val="3801FDA2"/>
    <w:rsid w:val="395129D9"/>
    <w:rsid w:val="3C33E58E"/>
    <w:rsid w:val="3CD4AA1F"/>
    <w:rsid w:val="3D8E92D6"/>
    <w:rsid w:val="3DEF3FEE"/>
    <w:rsid w:val="3F05206A"/>
    <w:rsid w:val="412EFE9D"/>
    <w:rsid w:val="423B709E"/>
    <w:rsid w:val="42B52F24"/>
    <w:rsid w:val="43576E93"/>
    <w:rsid w:val="438888F7"/>
    <w:rsid w:val="44C09DBC"/>
    <w:rsid w:val="44D41114"/>
    <w:rsid w:val="451C2897"/>
    <w:rsid w:val="4746D82C"/>
    <w:rsid w:val="4746D82C"/>
    <w:rsid w:val="48D6A34D"/>
    <w:rsid w:val="4A27AFB0"/>
    <w:rsid w:val="4B86DCB4"/>
    <w:rsid w:val="4D646939"/>
    <w:rsid w:val="4D7BAA95"/>
    <w:rsid w:val="4D7BAA95"/>
    <w:rsid w:val="4F5A7B28"/>
    <w:rsid w:val="4FB93A08"/>
    <w:rsid w:val="533B2E8E"/>
    <w:rsid w:val="54C94FED"/>
    <w:rsid w:val="54C94FED"/>
    <w:rsid w:val="5980BB58"/>
    <w:rsid w:val="59F40A27"/>
    <w:rsid w:val="5A9FEDDA"/>
    <w:rsid w:val="5B1136E6"/>
    <w:rsid w:val="5E859152"/>
    <w:rsid w:val="5FD66E69"/>
    <w:rsid w:val="605AA08B"/>
    <w:rsid w:val="60E47316"/>
    <w:rsid w:val="610F2F5E"/>
    <w:rsid w:val="61A409B7"/>
    <w:rsid w:val="62C7E964"/>
    <w:rsid w:val="6918866E"/>
    <w:rsid w:val="6A9B2E72"/>
    <w:rsid w:val="6DD2CF34"/>
    <w:rsid w:val="6ED848E5"/>
    <w:rsid w:val="70818D4F"/>
    <w:rsid w:val="70EEACF1"/>
    <w:rsid w:val="71ACBBE8"/>
    <w:rsid w:val="71D92236"/>
    <w:rsid w:val="7219161B"/>
    <w:rsid w:val="72851E7B"/>
    <w:rsid w:val="75DF24FA"/>
    <w:rsid w:val="77D0EC60"/>
    <w:rsid w:val="7817E502"/>
    <w:rsid w:val="786F2F42"/>
    <w:rsid w:val="786F2F42"/>
    <w:rsid w:val="78E163E0"/>
    <w:rsid w:val="79027A90"/>
    <w:rsid w:val="7A1DEA20"/>
    <w:rsid w:val="7A2B6C9A"/>
    <w:rsid w:val="7C551023"/>
    <w:rsid w:val="7D40E590"/>
    <w:rsid w:val="7EDCB5F1"/>
    <w:rsid w:val="7EE4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ACF1"/>
  <w15:chartTrackingRefBased/>
  <w15:docId w15:val="{7AB121EC-7256-4BB2-919E-462540EFB7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7e440fb2f3241a3" /><Relationship Type="http://schemas.microsoft.com/office/2020/10/relationships/intelligence" Target="intelligence2.xml" Id="Rbd9e3149343141fa" /><Relationship Type="http://schemas.openxmlformats.org/officeDocument/2006/relationships/numbering" Target="numbering.xml" Id="Rb5aa8c4281cb4817" /><Relationship Type="http://schemas.openxmlformats.org/officeDocument/2006/relationships/header" Target="header.xml" Id="R3250c3cc090b489b" /><Relationship Type="http://schemas.openxmlformats.org/officeDocument/2006/relationships/footer" Target="footer.xml" Id="Rca57b5777fa042b3" /><Relationship Type="http://schemas.openxmlformats.org/officeDocument/2006/relationships/image" Target="/media/image2.png" Id="Rcb2e2b1c436044eb" /><Relationship Type="http://schemas.openxmlformats.org/officeDocument/2006/relationships/image" Target="/media/image3.png" Id="R0d9e364f6f2a4305" /><Relationship Type="http://schemas.openxmlformats.org/officeDocument/2006/relationships/image" Target="/media/image4.png" Id="R5767682db6e4441b" /><Relationship Type="http://schemas.openxmlformats.org/officeDocument/2006/relationships/image" Target="/media/image5.png" Id="R979bd9eb2c6f4d78" /><Relationship Type="http://schemas.openxmlformats.org/officeDocument/2006/relationships/image" Target="/media/image6.png" Id="Rf4a5253f4b0a4da6" /><Relationship Type="http://schemas.openxmlformats.org/officeDocument/2006/relationships/image" Target="/media/image7.png" Id="Rabbc6489e31d436f" /><Relationship Type="http://schemas.openxmlformats.org/officeDocument/2006/relationships/image" Target="/media/image8.png" Id="R7ed084aa5d9c4197" /><Relationship Type="http://schemas.openxmlformats.org/officeDocument/2006/relationships/image" Target="/media/image9.png" Id="R895045789bbf4193" /><Relationship Type="http://schemas.openxmlformats.org/officeDocument/2006/relationships/image" Target="/media/imagea.png" Id="R6d3a4e3849f7400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2024-06-08T03:00:13.7762627Z</dcterms:created>
  <dcterms:modified xsi:type="dcterms:W3CDTF">2024-06-13T13:40:20.1995461Z</dcterms:modified>
  <dc:creator>awaaa .</dc:creator>
  <lastModifiedBy>Guest User</lastModifiedBy>
</coreProperties>
</file>