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07E4" w14:textId="408A95E7" w:rsidR="002C5F40" w:rsidRPr="002C12A3" w:rsidRDefault="002C5F40" w:rsidP="002C5F40">
      <w:pPr>
        <w:jc w:val="center"/>
        <w:rPr>
          <w:b/>
          <w:bCs/>
          <w:sz w:val="24"/>
          <w:szCs w:val="24"/>
        </w:rPr>
      </w:pPr>
      <w:r w:rsidRPr="002C12A3">
        <w:rPr>
          <w:b/>
          <w:bCs/>
          <w:sz w:val="24"/>
          <w:szCs w:val="24"/>
        </w:rPr>
        <w:t xml:space="preserve">Relatório EP </w:t>
      </w:r>
      <w:r>
        <w:rPr>
          <w:b/>
          <w:bCs/>
          <w:sz w:val="24"/>
          <w:szCs w:val="24"/>
        </w:rPr>
        <w:t>2</w:t>
      </w:r>
    </w:p>
    <w:p w14:paraId="1D4F80C2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0E0B5E88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653648E4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6E974996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3CEEFBE0" w14:textId="77777777" w:rsidR="002C5F40" w:rsidRPr="002C12A3" w:rsidRDefault="002C5F40" w:rsidP="002C5F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EACH-USP</w:t>
      </w:r>
    </w:p>
    <w:p w14:paraId="374187EF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  <w:r w:rsidRPr="008E422C">
        <w:rPr>
          <w:b/>
          <w:bCs/>
        </w:rPr>
        <w:t>ORGANIZAÇÃO DE  COMPUTADORES DIGITAIS</w:t>
      </w:r>
    </w:p>
    <w:p w14:paraId="6808A135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2E1D4FBD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3588C533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5B021090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794258BF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0153A1EF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0077FBC2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</w:p>
    <w:p w14:paraId="16020238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AUTOR</w:t>
      </w:r>
      <w:r w:rsidRPr="002C12A3">
        <w:rPr>
          <w:b/>
          <w:bCs/>
          <w:sz w:val="20"/>
          <w:szCs w:val="20"/>
        </w:rPr>
        <w:t>:</w:t>
      </w:r>
    </w:p>
    <w:p w14:paraId="661BDAEB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Gabriel faria de Oliveira</w:t>
      </w:r>
      <w:r>
        <w:rPr>
          <w:b/>
          <w:bCs/>
          <w:sz w:val="20"/>
          <w:szCs w:val="20"/>
        </w:rPr>
        <w:tab/>
        <w:t>10403210</w:t>
      </w:r>
    </w:p>
    <w:p w14:paraId="55AA603E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043B1E37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6B02E8D6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69AB572C" w14:textId="77777777" w:rsidR="002C5F40" w:rsidRDefault="002C5F40" w:rsidP="002C5F40">
      <w:pPr>
        <w:rPr>
          <w:b/>
          <w:bCs/>
          <w:sz w:val="20"/>
          <w:szCs w:val="20"/>
        </w:rPr>
      </w:pPr>
    </w:p>
    <w:p w14:paraId="6D3C0F85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342C47AB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21C649C2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4F085AC3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0E8EC907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16C2D162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4AE76D26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2B532EC3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3135AE28" w14:textId="77777777" w:rsidR="002C5F40" w:rsidRDefault="002C5F40" w:rsidP="002C5F40">
      <w:pPr>
        <w:jc w:val="center"/>
        <w:rPr>
          <w:b/>
          <w:bCs/>
          <w:sz w:val="20"/>
          <w:szCs w:val="20"/>
        </w:rPr>
      </w:pPr>
    </w:p>
    <w:p w14:paraId="7366FAA9" w14:textId="77777777" w:rsidR="002C5F40" w:rsidRDefault="002C5F40" w:rsidP="002C5F40">
      <w:pPr>
        <w:jc w:val="center"/>
        <w:rPr>
          <w:b/>
          <w:bCs/>
          <w:sz w:val="24"/>
          <w:szCs w:val="24"/>
        </w:rPr>
      </w:pPr>
      <w:r w:rsidRPr="0083481D">
        <w:rPr>
          <w:b/>
          <w:bCs/>
          <w:sz w:val="24"/>
          <w:szCs w:val="24"/>
        </w:rPr>
        <w:t>São Paulo</w:t>
      </w:r>
    </w:p>
    <w:p w14:paraId="50AB2632" w14:textId="77777777" w:rsidR="002C5F40" w:rsidRPr="0083481D" w:rsidRDefault="002C5F40" w:rsidP="002C5F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5F118879" w14:textId="52950A84" w:rsidR="00C773EF" w:rsidRPr="0083481D" w:rsidRDefault="002C5F40" w:rsidP="00E4683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Objetivo:</w:t>
      </w:r>
      <w:r>
        <w:rPr>
          <w:sz w:val="24"/>
          <w:szCs w:val="24"/>
        </w:rPr>
        <w:t xml:space="preserve"> Implementar um</w:t>
      </w:r>
      <w:r w:rsidR="00E4683E">
        <w:rPr>
          <w:sz w:val="24"/>
          <w:szCs w:val="24"/>
        </w:rPr>
        <w:t xml:space="preserve"> programa que compila algumas instruções MIPS</w:t>
      </w:r>
      <w:r w:rsidR="00AC1D66">
        <w:rPr>
          <w:sz w:val="24"/>
          <w:szCs w:val="24"/>
        </w:rPr>
        <w:t xml:space="preserve">, que serão listadas abaixo, e interpreta os comando em linguagem de máquina, mostrando as mudanças nos componentes da arquitetura, </w:t>
      </w:r>
      <w:r w:rsidR="00382AA7">
        <w:rPr>
          <w:sz w:val="24"/>
          <w:szCs w:val="24"/>
        </w:rPr>
        <w:t xml:space="preserve">cuja </w:t>
      </w:r>
      <w:r w:rsidR="00AC1D66">
        <w:rPr>
          <w:sz w:val="24"/>
          <w:szCs w:val="24"/>
        </w:rPr>
        <w:t>implementação</w:t>
      </w:r>
      <w:r w:rsidR="00382AA7">
        <w:rPr>
          <w:sz w:val="24"/>
          <w:szCs w:val="24"/>
        </w:rPr>
        <w:t xml:space="preserve"> também faz parte do EP</w:t>
      </w:r>
      <w:r w:rsidR="00AC1D66">
        <w:rPr>
          <w:sz w:val="24"/>
          <w:szCs w:val="24"/>
        </w:rPr>
        <w:t xml:space="preserve">, </w:t>
      </w:r>
      <w:r w:rsidR="00CE64FC">
        <w:rPr>
          <w:sz w:val="24"/>
          <w:szCs w:val="24"/>
        </w:rPr>
        <w:t>de uma forma interativa.</w:t>
      </w:r>
    </w:p>
    <w:p w14:paraId="03543601" w14:textId="77777777" w:rsidR="002C5F40" w:rsidRDefault="002C5F40" w:rsidP="002C5F40">
      <w:pPr>
        <w:jc w:val="both"/>
        <w:rPr>
          <w:b/>
          <w:bCs/>
          <w:sz w:val="24"/>
          <w:szCs w:val="24"/>
        </w:rPr>
      </w:pPr>
    </w:p>
    <w:p w14:paraId="50A86B1A" w14:textId="77777777" w:rsidR="002C5F40" w:rsidRDefault="002C5F40" w:rsidP="002C5F40">
      <w:pPr>
        <w:jc w:val="both"/>
        <w:rPr>
          <w:b/>
          <w:bCs/>
          <w:sz w:val="24"/>
          <w:szCs w:val="24"/>
        </w:rPr>
      </w:pPr>
      <w:r w:rsidRPr="00723907">
        <w:rPr>
          <w:b/>
          <w:bCs/>
          <w:sz w:val="24"/>
          <w:szCs w:val="24"/>
        </w:rPr>
        <w:t>Implementação:</w:t>
      </w:r>
      <w:r>
        <w:rPr>
          <w:b/>
          <w:bCs/>
          <w:sz w:val="24"/>
          <w:szCs w:val="24"/>
        </w:rPr>
        <w:t xml:space="preserve"> </w:t>
      </w:r>
    </w:p>
    <w:p w14:paraId="28179E02" w14:textId="2C591FB1" w:rsidR="002C5F40" w:rsidRPr="009F5A31" w:rsidRDefault="00CE64FC" w:rsidP="002C5F40">
      <w:pPr>
        <w:jc w:val="both"/>
        <w:rPr>
          <w:sz w:val="24"/>
          <w:szCs w:val="24"/>
        </w:rPr>
      </w:pPr>
      <w:r>
        <w:rPr>
          <w:sz w:val="24"/>
          <w:szCs w:val="24"/>
        </w:rPr>
        <w:t>O EP</w:t>
      </w:r>
      <w:r w:rsidR="002C5F40">
        <w:rPr>
          <w:sz w:val="24"/>
          <w:szCs w:val="24"/>
        </w:rPr>
        <w:t xml:space="preserve"> foi implementad</w:t>
      </w:r>
      <w:r>
        <w:rPr>
          <w:sz w:val="24"/>
          <w:szCs w:val="24"/>
        </w:rPr>
        <w:t>o</w:t>
      </w:r>
      <w:r w:rsidR="002C5F40">
        <w:rPr>
          <w:sz w:val="24"/>
          <w:szCs w:val="24"/>
        </w:rPr>
        <w:t xml:space="preserve"> usando a IDE NetBeans para codificar (com um conjunto de </w:t>
      </w:r>
      <w:r>
        <w:rPr>
          <w:sz w:val="24"/>
          <w:szCs w:val="24"/>
        </w:rPr>
        <w:t>13</w:t>
      </w:r>
      <w:r w:rsidR="002C5F40">
        <w:rPr>
          <w:sz w:val="24"/>
          <w:szCs w:val="24"/>
        </w:rPr>
        <w:t xml:space="preserve"> classes que contêm as funções) e montar a interface (a partir de um </w:t>
      </w:r>
      <w:proofErr w:type="spellStart"/>
      <w:r w:rsidR="002C5F40">
        <w:rPr>
          <w:sz w:val="24"/>
          <w:szCs w:val="24"/>
        </w:rPr>
        <w:t>Jframe</w:t>
      </w:r>
      <w:proofErr w:type="spellEnd"/>
      <w:r w:rsidR="002C5F40">
        <w:rPr>
          <w:sz w:val="24"/>
          <w:szCs w:val="24"/>
        </w:rPr>
        <w:t xml:space="preserve"> e componentes dentro dele).</w:t>
      </w:r>
      <w:r>
        <w:rPr>
          <w:sz w:val="24"/>
          <w:szCs w:val="24"/>
        </w:rPr>
        <w:t xml:space="preserve"> Ela permite que um código em MIPS, que pode ser escrito nela</w:t>
      </w:r>
      <w:r w:rsidR="008874E0">
        <w:rPr>
          <w:sz w:val="24"/>
          <w:szCs w:val="24"/>
        </w:rPr>
        <w:t xml:space="preserve"> mesma</w:t>
      </w:r>
      <w:r>
        <w:rPr>
          <w:sz w:val="24"/>
          <w:szCs w:val="24"/>
        </w:rPr>
        <w:t xml:space="preserve"> ou através de um arquivo TXT</w:t>
      </w:r>
      <w:r w:rsidR="008874E0">
        <w:rPr>
          <w:sz w:val="24"/>
          <w:szCs w:val="24"/>
        </w:rPr>
        <w:t xml:space="preserve"> (passando o caminho dele para o interface), seja compilado e suas mudanças na arquitetura possam ser observadas de uma forma interativa</w:t>
      </w:r>
      <w:r w:rsidR="002C5F40">
        <w:rPr>
          <w:sz w:val="24"/>
          <w:szCs w:val="24"/>
        </w:rPr>
        <w:t>.</w:t>
      </w:r>
      <w:r w:rsidR="00EA1140">
        <w:rPr>
          <w:sz w:val="24"/>
          <w:szCs w:val="24"/>
        </w:rPr>
        <w:t xml:space="preserve"> As instruções suportadas pela interface</w:t>
      </w:r>
      <w:r w:rsidR="00382AA7">
        <w:rPr>
          <w:sz w:val="24"/>
          <w:szCs w:val="24"/>
        </w:rPr>
        <w:t xml:space="preserve"> </w:t>
      </w:r>
      <w:r w:rsidR="00EA1140">
        <w:rPr>
          <w:sz w:val="24"/>
          <w:szCs w:val="24"/>
        </w:rPr>
        <w:t xml:space="preserve">são as seguintes: </w:t>
      </w:r>
      <w:proofErr w:type="spellStart"/>
      <w:r w:rsidR="00EA1140">
        <w:rPr>
          <w:sz w:val="24"/>
          <w:szCs w:val="24"/>
        </w:rPr>
        <w:t>add</w:t>
      </w:r>
      <w:proofErr w:type="spellEnd"/>
      <w:r w:rsidR="00EA1140">
        <w:rPr>
          <w:sz w:val="24"/>
          <w:szCs w:val="24"/>
        </w:rPr>
        <w:t xml:space="preserve"> (entre registradores ou</w:t>
      </w:r>
      <w:r w:rsidR="00DE0891">
        <w:rPr>
          <w:sz w:val="24"/>
          <w:szCs w:val="24"/>
        </w:rPr>
        <w:t xml:space="preserve"> um</w:t>
      </w:r>
      <w:r w:rsidR="00EA1140">
        <w:rPr>
          <w:sz w:val="24"/>
          <w:szCs w:val="24"/>
        </w:rPr>
        <w:t xml:space="preserve"> registrador e</w:t>
      </w:r>
      <w:r w:rsidR="00DE0891">
        <w:rPr>
          <w:sz w:val="24"/>
          <w:szCs w:val="24"/>
        </w:rPr>
        <w:t xml:space="preserve"> um</w:t>
      </w:r>
      <w:r w:rsidR="00EA1140">
        <w:rPr>
          <w:sz w:val="24"/>
          <w:szCs w:val="24"/>
        </w:rPr>
        <w:t xml:space="preserve"> imediato de 19 ou 32 bits),</w:t>
      </w:r>
      <w:r w:rsidR="00BD2BF6">
        <w:rPr>
          <w:sz w:val="24"/>
          <w:szCs w:val="24"/>
        </w:rPr>
        <w:t xml:space="preserve"> </w:t>
      </w:r>
      <w:r w:rsidR="00EA1140">
        <w:rPr>
          <w:sz w:val="24"/>
          <w:szCs w:val="24"/>
        </w:rPr>
        <w:t>sub (entre registradores ou</w:t>
      </w:r>
      <w:r w:rsidR="00DE0891">
        <w:rPr>
          <w:sz w:val="24"/>
          <w:szCs w:val="24"/>
        </w:rPr>
        <w:t xml:space="preserve"> um</w:t>
      </w:r>
      <w:r w:rsidR="00EA1140">
        <w:rPr>
          <w:sz w:val="24"/>
          <w:szCs w:val="24"/>
        </w:rPr>
        <w:t xml:space="preserve"> registrador e um imediato de 19 ou 32 bits)</w:t>
      </w:r>
      <w:r w:rsidR="00BD2BF6">
        <w:rPr>
          <w:sz w:val="24"/>
          <w:szCs w:val="24"/>
        </w:rPr>
        <w:t>,</w:t>
      </w:r>
      <w:r w:rsidR="00BD2BF6" w:rsidRPr="00BD2BF6">
        <w:rPr>
          <w:sz w:val="24"/>
          <w:szCs w:val="24"/>
        </w:rPr>
        <w:t xml:space="preserve"> </w:t>
      </w:r>
      <w:proofErr w:type="spellStart"/>
      <w:r w:rsidR="00BD2BF6">
        <w:rPr>
          <w:sz w:val="24"/>
          <w:szCs w:val="24"/>
        </w:rPr>
        <w:t>slt</w:t>
      </w:r>
      <w:proofErr w:type="spellEnd"/>
      <w:r w:rsidR="00BD2BF6">
        <w:rPr>
          <w:sz w:val="24"/>
          <w:szCs w:val="24"/>
        </w:rPr>
        <w:t xml:space="preserve"> (entre registradores ou</w:t>
      </w:r>
      <w:r w:rsidR="00DE0891">
        <w:rPr>
          <w:sz w:val="24"/>
          <w:szCs w:val="24"/>
        </w:rPr>
        <w:t xml:space="preserve"> um</w:t>
      </w:r>
      <w:r w:rsidR="00BD2BF6">
        <w:rPr>
          <w:sz w:val="24"/>
          <w:szCs w:val="24"/>
        </w:rPr>
        <w:t xml:space="preserve"> registrador e um imediato de 19 ou 32 bits), li (de um valor de 19 ou 32 bits), </w:t>
      </w:r>
      <w:proofErr w:type="spellStart"/>
      <w:r w:rsidR="00BD2BF6">
        <w:rPr>
          <w:sz w:val="24"/>
          <w:szCs w:val="24"/>
        </w:rPr>
        <w:t>lw</w:t>
      </w:r>
      <w:proofErr w:type="spellEnd"/>
      <w:r w:rsidR="00BD2BF6">
        <w:rPr>
          <w:sz w:val="24"/>
          <w:szCs w:val="24"/>
        </w:rPr>
        <w:t xml:space="preserve"> (de um algo</w:t>
      </w:r>
      <w:r w:rsidR="00382AA7">
        <w:rPr>
          <w:sz w:val="24"/>
          <w:szCs w:val="24"/>
        </w:rPr>
        <w:t xml:space="preserve"> declarado</w:t>
      </w:r>
      <w:r w:rsidR="00BD2BF6">
        <w:rPr>
          <w:sz w:val="24"/>
          <w:szCs w:val="24"/>
        </w:rPr>
        <w:t xml:space="preserve"> no .data ou de um endereço em algum registrador com algum deslocamento), </w:t>
      </w:r>
      <w:proofErr w:type="spellStart"/>
      <w:r w:rsidR="00BD2BF6">
        <w:rPr>
          <w:sz w:val="24"/>
          <w:szCs w:val="24"/>
        </w:rPr>
        <w:t>sw</w:t>
      </w:r>
      <w:proofErr w:type="spellEnd"/>
      <w:r w:rsidR="00BD2BF6">
        <w:rPr>
          <w:sz w:val="24"/>
          <w:szCs w:val="24"/>
        </w:rPr>
        <w:t xml:space="preserve"> (em um algo</w:t>
      </w:r>
      <w:r w:rsidR="00382AA7">
        <w:rPr>
          <w:sz w:val="24"/>
          <w:szCs w:val="24"/>
        </w:rPr>
        <w:t xml:space="preserve"> declarado</w:t>
      </w:r>
      <w:r w:rsidR="00BD2BF6">
        <w:rPr>
          <w:sz w:val="24"/>
          <w:szCs w:val="24"/>
        </w:rPr>
        <w:t xml:space="preserve"> no .data ou em um endereço em algum registrador com algum </w:t>
      </w:r>
      <w:r w:rsidR="00BD2BF6" w:rsidRPr="00DE0891">
        <w:rPr>
          <w:sz w:val="24"/>
          <w:szCs w:val="24"/>
        </w:rPr>
        <w:t>deslocamento</w:t>
      </w:r>
      <w:r w:rsidR="00BD2BF6">
        <w:rPr>
          <w:sz w:val="24"/>
          <w:szCs w:val="24"/>
        </w:rPr>
        <w:t>), move</w:t>
      </w:r>
      <w:r w:rsidR="004B4989">
        <w:rPr>
          <w:sz w:val="24"/>
          <w:szCs w:val="24"/>
        </w:rPr>
        <w:t xml:space="preserve"> (entre registradores)</w:t>
      </w:r>
      <w:r w:rsidR="00BD2BF6">
        <w:rPr>
          <w:sz w:val="24"/>
          <w:szCs w:val="24"/>
        </w:rPr>
        <w:t xml:space="preserve">, </w:t>
      </w:r>
      <w:proofErr w:type="spellStart"/>
      <w:r w:rsidR="00BD2BF6">
        <w:rPr>
          <w:sz w:val="24"/>
          <w:szCs w:val="24"/>
        </w:rPr>
        <w:t>beq</w:t>
      </w:r>
      <w:proofErr w:type="spellEnd"/>
      <w:r w:rsidR="00BD2BF6">
        <w:rPr>
          <w:sz w:val="24"/>
          <w:szCs w:val="24"/>
        </w:rPr>
        <w:t xml:space="preserve"> </w:t>
      </w:r>
      <w:r w:rsidR="00DE0891">
        <w:rPr>
          <w:sz w:val="24"/>
          <w:szCs w:val="24"/>
        </w:rPr>
        <w:t xml:space="preserve">(entre registradores ou um registrador e um imediato de 19 ou 32 bits), </w:t>
      </w:r>
      <w:proofErr w:type="spellStart"/>
      <w:r w:rsidR="00DE0891" w:rsidRPr="00DE0891">
        <w:rPr>
          <w:sz w:val="24"/>
          <w:szCs w:val="24"/>
          <w:u w:val="single"/>
        </w:rPr>
        <w:t>bne</w:t>
      </w:r>
      <w:proofErr w:type="spellEnd"/>
      <w:r w:rsidR="00DE0891">
        <w:rPr>
          <w:sz w:val="24"/>
          <w:szCs w:val="24"/>
        </w:rPr>
        <w:t xml:space="preserve"> (entre registradores ou um registrador e um imediato de 19 ou 32 bits)</w:t>
      </w:r>
      <w:r w:rsidR="004B4989">
        <w:rPr>
          <w:sz w:val="24"/>
          <w:szCs w:val="24"/>
        </w:rPr>
        <w:t xml:space="preserve"> e j (para alguma linha do micro programa na forma de um imediato de 19 bits). Essas instruções, depois de compiladas, vão para o painel EXECUTAR, no qual é possível ver como elas foram quebradas, enquanto no MICROPROGRAMA é possível ver cada ciclo delas no próprio </w:t>
      </w:r>
      <w:proofErr w:type="spellStart"/>
      <w:r w:rsidR="004B4989">
        <w:rPr>
          <w:sz w:val="24"/>
          <w:szCs w:val="24"/>
        </w:rPr>
        <w:t>microprograma</w:t>
      </w:r>
      <w:proofErr w:type="spellEnd"/>
      <w:r w:rsidR="004B4989">
        <w:rPr>
          <w:sz w:val="24"/>
          <w:szCs w:val="24"/>
        </w:rPr>
        <w:t>. Também é possível ver os registradores e os endereços de memória alterando seus valores conforme o decorrer do programa e, assim, a interface atende aos objetivos do EP.</w:t>
      </w:r>
    </w:p>
    <w:p w14:paraId="2D156B13" w14:textId="316315B8" w:rsidR="002C5F40" w:rsidRDefault="003234DF" w:rsidP="002C5F4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compilador</w:t>
      </w:r>
      <w:r w:rsidR="007B4F18">
        <w:rPr>
          <w:b/>
          <w:bCs/>
          <w:sz w:val="24"/>
          <w:szCs w:val="24"/>
        </w:rPr>
        <w:t>:</w:t>
      </w:r>
    </w:p>
    <w:p w14:paraId="6FA8EAF2" w14:textId="0AC56E16" w:rsidR="006D1E01" w:rsidRDefault="003234DF" w:rsidP="00382AA7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>Todas as funç</w:t>
      </w:r>
      <w:r w:rsidR="00382AA7">
        <w:rPr>
          <w:sz w:val="24"/>
          <w:szCs w:val="24"/>
        </w:rPr>
        <w:t>ões</w:t>
      </w:r>
      <w:r>
        <w:rPr>
          <w:sz w:val="24"/>
          <w:szCs w:val="24"/>
        </w:rPr>
        <w:t xml:space="preserve"> a respeito</w:t>
      </w:r>
      <w:r w:rsidR="00382AA7">
        <w:rPr>
          <w:sz w:val="24"/>
          <w:szCs w:val="24"/>
        </w:rPr>
        <w:t xml:space="preserve"> </w:t>
      </w:r>
      <w:r>
        <w:rPr>
          <w:sz w:val="24"/>
          <w:szCs w:val="24"/>
        </w:rPr>
        <w:t>dele estão na classe COMPIL</w:t>
      </w:r>
      <w:r w:rsidR="00382AA7">
        <w:rPr>
          <w:sz w:val="24"/>
          <w:szCs w:val="24"/>
        </w:rPr>
        <w:t>A</w:t>
      </w:r>
      <w:r>
        <w:rPr>
          <w:sz w:val="24"/>
          <w:szCs w:val="24"/>
        </w:rPr>
        <w:t xml:space="preserve">DOR e ele é responsável por checar a sintaxe e transformar o código </w:t>
      </w:r>
      <w:r w:rsidR="00382AA7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assembly</w:t>
      </w:r>
      <w:proofErr w:type="spellEnd"/>
      <w:r>
        <w:rPr>
          <w:sz w:val="24"/>
          <w:szCs w:val="24"/>
        </w:rPr>
        <w:t xml:space="preserve"> para binário. Para checar se o código segue o padrão MIPS, a classe utiliza o método </w:t>
      </w:r>
      <w:r w:rsidR="00382AA7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String</w:t>
      </w:r>
      <w:r w:rsidRPr="003234DF">
        <w:rPr>
          <w:sz w:val="24"/>
          <w:szCs w:val="24"/>
        </w:rPr>
        <w:t>.matches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  <w:r w:rsidR="00382AA7">
        <w:rPr>
          <w:sz w:val="24"/>
          <w:szCs w:val="24"/>
        </w:rPr>
        <w:t>”</w:t>
      </w:r>
      <w:r>
        <w:rPr>
          <w:sz w:val="24"/>
          <w:szCs w:val="24"/>
        </w:rPr>
        <w:t xml:space="preserve">, ou seja, ela verifica se cada linha dele bate com algum padrão do conjunto </w:t>
      </w:r>
      <w:r w:rsidRPr="005465C1">
        <w:rPr>
          <w:sz w:val="24"/>
          <w:szCs w:val="24"/>
        </w:rPr>
        <w:t>que</w:t>
      </w:r>
      <w:r>
        <w:rPr>
          <w:sz w:val="24"/>
          <w:szCs w:val="24"/>
        </w:rPr>
        <w:t xml:space="preserve"> está na classe </w:t>
      </w:r>
      <w:proofErr w:type="spellStart"/>
      <w:r>
        <w:rPr>
          <w:sz w:val="24"/>
          <w:szCs w:val="24"/>
        </w:rPr>
        <w:t>regexMIPS</w:t>
      </w:r>
      <w:proofErr w:type="spellEnd"/>
      <w:r>
        <w:rPr>
          <w:sz w:val="24"/>
          <w:szCs w:val="24"/>
        </w:rPr>
        <w:t>. Se a sintaxe</w:t>
      </w:r>
      <w:r w:rsidR="008C507D">
        <w:rPr>
          <w:sz w:val="24"/>
          <w:szCs w:val="24"/>
        </w:rPr>
        <w:t xml:space="preserve"> (que tem alguns exemplos no apêndice)</w:t>
      </w:r>
      <w:r>
        <w:rPr>
          <w:sz w:val="24"/>
          <w:szCs w:val="24"/>
        </w:rPr>
        <w:t xml:space="preserve"> estiver correta, </w:t>
      </w:r>
      <w:r w:rsidR="005A36F2">
        <w:rPr>
          <w:sz w:val="24"/>
          <w:szCs w:val="24"/>
        </w:rPr>
        <w:t>ela começa a compilar seguindo o modelo abaixo:</w:t>
      </w:r>
    </w:p>
    <w:p w14:paraId="4C588C8B" w14:textId="2BDD9BA6" w:rsidR="005A36F2" w:rsidRPr="003234DF" w:rsidRDefault="006D1E01" w:rsidP="005A36F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8A67EFA" wp14:editId="60DD7BA7">
            <wp:extent cx="4632960" cy="2148840"/>
            <wp:effectExtent l="0" t="0" r="0" b="3810"/>
            <wp:docPr id="12" name="Imagem 1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juntoInstruçõ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5" t="1693" r="7290" b="45250"/>
                    <a:stretch/>
                  </pic:blipFill>
                  <pic:spPr bwMode="auto">
                    <a:xfrm>
                      <a:off x="0" y="0"/>
                      <a:ext cx="463296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8D25D" w14:textId="529A1E52" w:rsidR="005A36F2" w:rsidRDefault="005A36F2" w:rsidP="002C5F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instruções de dividem da seguinte forma: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, sub e </w:t>
      </w:r>
      <w:proofErr w:type="spellStart"/>
      <w:r>
        <w:rPr>
          <w:sz w:val="24"/>
          <w:szCs w:val="24"/>
        </w:rPr>
        <w:t>slt</w:t>
      </w:r>
      <w:proofErr w:type="spellEnd"/>
      <w:r>
        <w:rPr>
          <w:sz w:val="24"/>
          <w:szCs w:val="24"/>
        </w:rPr>
        <w:t xml:space="preserve"> entre registradores no tipo R</w:t>
      </w:r>
      <w:r w:rsidR="003C3577">
        <w:rPr>
          <w:sz w:val="24"/>
          <w:szCs w:val="24"/>
        </w:rPr>
        <w:t xml:space="preserve">; </w:t>
      </w:r>
      <w:proofErr w:type="spellStart"/>
      <w:r w:rsidR="003C3577">
        <w:rPr>
          <w:sz w:val="24"/>
          <w:szCs w:val="24"/>
        </w:rPr>
        <w:t>lui</w:t>
      </w:r>
      <w:proofErr w:type="spellEnd"/>
      <w:r w:rsidR="003C3577">
        <w:rPr>
          <w:sz w:val="24"/>
          <w:szCs w:val="24"/>
        </w:rPr>
        <w:t xml:space="preserve">, </w:t>
      </w:r>
      <w:proofErr w:type="spellStart"/>
      <w:r w:rsidR="003C3577">
        <w:rPr>
          <w:sz w:val="24"/>
          <w:szCs w:val="24"/>
        </w:rPr>
        <w:t>ori</w:t>
      </w:r>
      <w:proofErr w:type="spellEnd"/>
      <w:r w:rsidR="003C3577">
        <w:rPr>
          <w:sz w:val="24"/>
          <w:szCs w:val="24"/>
        </w:rPr>
        <w:t>, li,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bne</w:t>
      </w:r>
      <w:proofErr w:type="spellEnd"/>
      <w:r w:rsidR="006D1E01">
        <w:rPr>
          <w:sz w:val="24"/>
          <w:szCs w:val="24"/>
        </w:rPr>
        <w:t xml:space="preserve">, </w:t>
      </w:r>
      <w:proofErr w:type="spellStart"/>
      <w:r w:rsidR="006D1E01">
        <w:rPr>
          <w:sz w:val="24"/>
          <w:szCs w:val="24"/>
        </w:rPr>
        <w:t>sw</w:t>
      </w:r>
      <w:proofErr w:type="spellEnd"/>
      <w:r w:rsidR="006D1E01">
        <w:rPr>
          <w:sz w:val="24"/>
          <w:szCs w:val="24"/>
        </w:rPr>
        <w:t xml:space="preserve">, </w:t>
      </w:r>
      <w:proofErr w:type="spellStart"/>
      <w:r w:rsidR="006D1E01">
        <w:rPr>
          <w:sz w:val="24"/>
          <w:szCs w:val="24"/>
        </w:rPr>
        <w:t>lw</w:t>
      </w:r>
      <w:proofErr w:type="spellEnd"/>
      <w:r w:rsidR="006D1E01">
        <w:rPr>
          <w:sz w:val="24"/>
          <w:szCs w:val="24"/>
        </w:rPr>
        <w:t xml:space="preserve"> e as instruções já mencionadas (porém trabalhando com imediatos</w:t>
      </w:r>
      <w:r w:rsidR="003C3577">
        <w:rPr>
          <w:sz w:val="24"/>
          <w:szCs w:val="24"/>
        </w:rPr>
        <w:t xml:space="preserve"> e talvez sendo necessário as quebrar em </w:t>
      </w:r>
      <w:proofErr w:type="spellStart"/>
      <w:r w:rsidR="003C3577">
        <w:rPr>
          <w:sz w:val="24"/>
          <w:szCs w:val="24"/>
        </w:rPr>
        <w:t>lui</w:t>
      </w:r>
      <w:proofErr w:type="spellEnd"/>
      <w:r w:rsidR="003C3577">
        <w:rPr>
          <w:sz w:val="24"/>
          <w:szCs w:val="24"/>
        </w:rPr>
        <w:t xml:space="preserve"> e </w:t>
      </w:r>
      <w:proofErr w:type="spellStart"/>
      <w:r w:rsidR="003C3577">
        <w:rPr>
          <w:sz w:val="24"/>
          <w:szCs w:val="24"/>
        </w:rPr>
        <w:t>ori</w:t>
      </w:r>
      <w:proofErr w:type="spellEnd"/>
      <w:r w:rsidR="006D1E01">
        <w:rPr>
          <w:sz w:val="24"/>
          <w:szCs w:val="24"/>
        </w:rPr>
        <w:t>) no tipo I</w:t>
      </w:r>
      <w:r w:rsidR="003C3577">
        <w:rPr>
          <w:sz w:val="24"/>
          <w:szCs w:val="24"/>
        </w:rPr>
        <w:t>; e</w:t>
      </w:r>
      <w:r w:rsidR="006D1E01">
        <w:rPr>
          <w:sz w:val="24"/>
          <w:szCs w:val="24"/>
        </w:rPr>
        <w:t xml:space="preserve"> j no tipo J. No tipo R</w:t>
      </w:r>
      <w:r w:rsidR="00FE7A35">
        <w:rPr>
          <w:sz w:val="24"/>
          <w:szCs w:val="24"/>
        </w:rPr>
        <w:t>,</w:t>
      </w:r>
      <w:r w:rsidR="006D1E01">
        <w:rPr>
          <w:sz w:val="24"/>
          <w:szCs w:val="24"/>
        </w:rPr>
        <w:t xml:space="preserve"> o REG1 e o REG</w:t>
      </w:r>
      <w:r w:rsidR="003C3577">
        <w:rPr>
          <w:sz w:val="24"/>
          <w:szCs w:val="24"/>
        </w:rPr>
        <w:t>3</w:t>
      </w:r>
      <w:r w:rsidR="006D1E01">
        <w:rPr>
          <w:sz w:val="24"/>
          <w:szCs w:val="24"/>
        </w:rPr>
        <w:t xml:space="preserve"> são fontes de dados enquanto o REG2 é o destino</w:t>
      </w:r>
      <w:r w:rsidR="00FE7A35">
        <w:rPr>
          <w:sz w:val="24"/>
          <w:szCs w:val="24"/>
        </w:rPr>
        <w:t>. Já no tipo I,</w:t>
      </w:r>
      <w:r w:rsidR="00446BEC">
        <w:rPr>
          <w:sz w:val="24"/>
          <w:szCs w:val="24"/>
        </w:rPr>
        <w:t xml:space="preserve"> o IMEDIATO é um valor de 19 BITS</w:t>
      </w:r>
      <w:r w:rsidR="003C3577">
        <w:rPr>
          <w:sz w:val="24"/>
          <w:szCs w:val="24"/>
        </w:rPr>
        <w:t xml:space="preserve"> (podendo ser uma endereço ou um valor)</w:t>
      </w:r>
      <w:r w:rsidR="00446BEC">
        <w:rPr>
          <w:sz w:val="24"/>
          <w:szCs w:val="24"/>
        </w:rPr>
        <w:t>,</w:t>
      </w:r>
      <w:r w:rsidR="00FE7A35">
        <w:rPr>
          <w:sz w:val="24"/>
          <w:szCs w:val="24"/>
        </w:rPr>
        <w:t xml:space="preserve"> </w:t>
      </w:r>
      <w:r w:rsidR="00446BEC">
        <w:rPr>
          <w:sz w:val="24"/>
          <w:szCs w:val="24"/>
        </w:rPr>
        <w:t>o REG2 sempre</w:t>
      </w:r>
      <w:r w:rsidR="003C3577">
        <w:rPr>
          <w:sz w:val="24"/>
          <w:szCs w:val="24"/>
        </w:rPr>
        <w:t xml:space="preserve"> é</w:t>
      </w:r>
      <w:r w:rsidR="00446BEC">
        <w:rPr>
          <w:sz w:val="24"/>
          <w:szCs w:val="24"/>
        </w:rPr>
        <w:t xml:space="preserve"> uma fonte da dado e o</w:t>
      </w:r>
      <w:r w:rsidR="00FE7A35">
        <w:rPr>
          <w:sz w:val="24"/>
          <w:szCs w:val="24"/>
        </w:rPr>
        <w:t xml:space="preserve"> REG1 </w:t>
      </w:r>
      <w:r w:rsidR="00446BEC">
        <w:rPr>
          <w:sz w:val="24"/>
          <w:szCs w:val="24"/>
        </w:rPr>
        <w:t xml:space="preserve">pode ser um destino </w:t>
      </w:r>
      <w:r w:rsidR="003C3577">
        <w:rPr>
          <w:sz w:val="24"/>
          <w:szCs w:val="24"/>
        </w:rPr>
        <w:t>(</w:t>
      </w:r>
      <w:r w:rsidR="00446BEC">
        <w:rPr>
          <w:sz w:val="24"/>
          <w:szCs w:val="24"/>
        </w:rPr>
        <w:t xml:space="preserve">no caso do </w:t>
      </w:r>
      <w:proofErr w:type="spellStart"/>
      <w:r w:rsidR="00446BEC">
        <w:rPr>
          <w:sz w:val="24"/>
          <w:szCs w:val="24"/>
        </w:rPr>
        <w:t>sw</w:t>
      </w:r>
      <w:proofErr w:type="spellEnd"/>
      <w:r w:rsidR="003C3577">
        <w:rPr>
          <w:sz w:val="24"/>
          <w:szCs w:val="24"/>
        </w:rPr>
        <w:t>,</w:t>
      </w:r>
      <w:r w:rsidR="00446BEC">
        <w:rPr>
          <w:sz w:val="24"/>
          <w:szCs w:val="24"/>
        </w:rPr>
        <w:t xml:space="preserve"> li</w:t>
      </w:r>
      <w:r w:rsidR="003C3577">
        <w:rPr>
          <w:sz w:val="24"/>
          <w:szCs w:val="24"/>
        </w:rPr>
        <w:t xml:space="preserve">, </w:t>
      </w:r>
      <w:proofErr w:type="spellStart"/>
      <w:r w:rsidR="003C3577">
        <w:rPr>
          <w:sz w:val="24"/>
          <w:szCs w:val="24"/>
        </w:rPr>
        <w:t>add</w:t>
      </w:r>
      <w:proofErr w:type="spellEnd"/>
      <w:r w:rsidR="003C3577">
        <w:rPr>
          <w:sz w:val="24"/>
          <w:szCs w:val="24"/>
        </w:rPr>
        <w:t xml:space="preserve">, sub, </w:t>
      </w:r>
      <w:proofErr w:type="spellStart"/>
      <w:r w:rsidR="003C3577">
        <w:rPr>
          <w:sz w:val="24"/>
          <w:szCs w:val="24"/>
        </w:rPr>
        <w:t>slt</w:t>
      </w:r>
      <w:proofErr w:type="spellEnd"/>
      <w:r w:rsidR="004D6666">
        <w:rPr>
          <w:sz w:val="24"/>
          <w:szCs w:val="24"/>
        </w:rPr>
        <w:t xml:space="preserve"> e o move</w:t>
      </w:r>
      <w:r w:rsidR="003C3577">
        <w:rPr>
          <w:sz w:val="24"/>
          <w:szCs w:val="24"/>
        </w:rPr>
        <w:t>)</w:t>
      </w:r>
      <w:r w:rsidR="00446BEC">
        <w:rPr>
          <w:sz w:val="24"/>
          <w:szCs w:val="24"/>
        </w:rPr>
        <w:t xml:space="preserve"> ou também uma fonte de dado, como nas demais operações. Por fim, no tipo J há somente um endereço de 19 BITS de pulo</w:t>
      </w:r>
      <w:r w:rsidR="003755AA">
        <w:rPr>
          <w:sz w:val="24"/>
          <w:szCs w:val="24"/>
        </w:rPr>
        <w:t xml:space="preserve"> (cujo o tamanho em bits será explicado mais a frente)</w:t>
      </w:r>
      <w:r w:rsidR="00446BEC">
        <w:rPr>
          <w:sz w:val="24"/>
          <w:szCs w:val="24"/>
        </w:rPr>
        <w:t xml:space="preserve"> e só é usado pela instrução j.</w:t>
      </w:r>
    </w:p>
    <w:p w14:paraId="04C320B0" w14:textId="77777777" w:rsidR="00FB3BF8" w:rsidRDefault="003C3577" w:rsidP="002C5F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especificamente, o compilador divide tudo em códigos específicos para transformar em binário. Para a maioria dos registradores não há códigos pois eles só são ativados no </w:t>
      </w:r>
      <w:proofErr w:type="spellStart"/>
      <w:r>
        <w:rPr>
          <w:sz w:val="24"/>
          <w:szCs w:val="24"/>
        </w:rPr>
        <w:t>microprograma</w:t>
      </w:r>
      <w:proofErr w:type="spellEnd"/>
      <w:r>
        <w:rPr>
          <w:sz w:val="24"/>
          <w:szCs w:val="24"/>
        </w:rPr>
        <w:t>, mas</w:t>
      </w:r>
      <w:r w:rsidR="008416EB">
        <w:rPr>
          <w:sz w:val="24"/>
          <w:szCs w:val="24"/>
        </w:rPr>
        <w:t xml:space="preserve"> para aqueles que precisam eles são os seguintes</w:t>
      </w:r>
      <w:r>
        <w:rPr>
          <w:sz w:val="24"/>
          <w:szCs w:val="24"/>
        </w:rPr>
        <w:t xml:space="preserve">:  </w:t>
      </w:r>
    </w:p>
    <w:p w14:paraId="53CC7FF0" w14:textId="77777777" w:rsidR="00FB3BF8" w:rsidRDefault="00FB3BF8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8416EB" w:rsidRPr="00FB3BF8">
        <w:rPr>
          <w:sz w:val="24"/>
          <w:szCs w:val="24"/>
        </w:rPr>
        <w:t>enhum</w:t>
      </w:r>
      <w:r>
        <w:rPr>
          <w:sz w:val="24"/>
          <w:szCs w:val="24"/>
        </w:rPr>
        <w:t xml:space="preserve">: </w:t>
      </w:r>
      <w:r w:rsidR="008416EB" w:rsidRPr="00FB3BF8">
        <w:rPr>
          <w:sz w:val="24"/>
          <w:szCs w:val="24"/>
        </w:rPr>
        <w:t>cujo nome na microinstrução fica “</w:t>
      </w:r>
      <w:proofErr w:type="spellStart"/>
      <w:r w:rsidR="008416EB" w:rsidRPr="00FB3BF8">
        <w:rPr>
          <w:sz w:val="24"/>
          <w:szCs w:val="24"/>
        </w:rPr>
        <w:t>nan</w:t>
      </w:r>
      <w:proofErr w:type="spellEnd"/>
      <w:r w:rsidR="008416EB" w:rsidRPr="00FB3BF8">
        <w:rPr>
          <w:sz w:val="24"/>
          <w:szCs w:val="24"/>
        </w:rPr>
        <w:t xml:space="preserve">” e o código é </w:t>
      </w:r>
      <w:r>
        <w:rPr>
          <w:sz w:val="24"/>
          <w:szCs w:val="24"/>
        </w:rPr>
        <w:t>“</w:t>
      </w:r>
      <w:r w:rsidR="008416EB" w:rsidRPr="00FB3BF8">
        <w:rPr>
          <w:sz w:val="24"/>
          <w:szCs w:val="24"/>
        </w:rPr>
        <w:t>0000</w:t>
      </w:r>
      <w:r>
        <w:rPr>
          <w:sz w:val="24"/>
          <w:szCs w:val="24"/>
        </w:rPr>
        <w:t>”.</w:t>
      </w:r>
      <w:r w:rsidR="008416EB" w:rsidRPr="00FB3BF8">
        <w:rPr>
          <w:sz w:val="24"/>
          <w:szCs w:val="24"/>
        </w:rPr>
        <w:t xml:space="preserve"> </w:t>
      </w:r>
    </w:p>
    <w:p w14:paraId="4E1A7335" w14:textId="77777777" w:rsidR="00FB3BF8" w:rsidRDefault="008416EB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zero</w:t>
      </w:r>
      <w:r w:rsidR="00FB3BF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 xml:space="preserve">cujo nome na microinstrução fica “$zero” e o código é </w:t>
      </w:r>
      <w:r w:rsidR="00FB3BF8">
        <w:rPr>
          <w:sz w:val="24"/>
          <w:szCs w:val="24"/>
        </w:rPr>
        <w:t>“</w:t>
      </w:r>
      <w:r w:rsidRPr="00FB3BF8">
        <w:rPr>
          <w:sz w:val="24"/>
          <w:szCs w:val="24"/>
        </w:rPr>
        <w:t>0001</w:t>
      </w:r>
      <w:r w:rsidR="00FB3BF8">
        <w:rPr>
          <w:sz w:val="24"/>
          <w:szCs w:val="24"/>
        </w:rPr>
        <w:t>”.</w:t>
      </w:r>
      <w:r w:rsidRPr="00FB3BF8">
        <w:rPr>
          <w:sz w:val="24"/>
          <w:szCs w:val="24"/>
        </w:rPr>
        <w:t xml:space="preserve"> </w:t>
      </w:r>
    </w:p>
    <w:p w14:paraId="1D691986" w14:textId="19858BB4" w:rsidR="00FB3BF8" w:rsidRDefault="008416EB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T1</w:t>
      </w:r>
      <w:r w:rsidR="00FB3BF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 xml:space="preserve">cujo nome na microinstrução fica “$t1” e o código é </w:t>
      </w:r>
      <w:r w:rsidR="00FB3BF8">
        <w:rPr>
          <w:sz w:val="24"/>
          <w:szCs w:val="24"/>
        </w:rPr>
        <w:t>“</w:t>
      </w:r>
      <w:r w:rsidRPr="00FB3BF8">
        <w:rPr>
          <w:sz w:val="24"/>
          <w:szCs w:val="24"/>
        </w:rPr>
        <w:t>0010</w:t>
      </w:r>
      <w:r w:rsidR="00FB3BF8">
        <w:rPr>
          <w:sz w:val="24"/>
          <w:szCs w:val="24"/>
        </w:rPr>
        <w:t>”.</w:t>
      </w:r>
      <w:r w:rsidRPr="00FB3BF8">
        <w:rPr>
          <w:sz w:val="24"/>
          <w:szCs w:val="24"/>
        </w:rPr>
        <w:t xml:space="preserve"> </w:t>
      </w:r>
    </w:p>
    <w:p w14:paraId="124ACF79" w14:textId="23BC0E05" w:rsidR="00FB3BF8" w:rsidRDefault="008416EB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T2</w:t>
      </w:r>
      <w:r w:rsidR="00FB3BF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 xml:space="preserve">cujo nome na microinstrução fica “$t2” e o código é </w:t>
      </w:r>
      <w:r w:rsidR="00FB3BF8">
        <w:rPr>
          <w:sz w:val="24"/>
          <w:szCs w:val="24"/>
        </w:rPr>
        <w:t>“</w:t>
      </w:r>
      <w:r w:rsidRPr="00FB3BF8">
        <w:rPr>
          <w:sz w:val="24"/>
          <w:szCs w:val="24"/>
        </w:rPr>
        <w:t>0011</w:t>
      </w:r>
      <w:r w:rsidR="00FB3BF8">
        <w:rPr>
          <w:sz w:val="24"/>
          <w:szCs w:val="24"/>
        </w:rPr>
        <w:t>”.</w:t>
      </w:r>
    </w:p>
    <w:p w14:paraId="1DF33A7E" w14:textId="440BCE7B" w:rsidR="00FB3BF8" w:rsidRDefault="008416EB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T3</w:t>
      </w:r>
      <w:r w:rsidR="00FB3BF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 xml:space="preserve">cujo nome na microinstrução fica “$t3” e o código é </w:t>
      </w:r>
      <w:r w:rsidR="00FB3BF8">
        <w:rPr>
          <w:sz w:val="24"/>
          <w:szCs w:val="24"/>
        </w:rPr>
        <w:t>“</w:t>
      </w:r>
      <w:r w:rsidRPr="00FB3BF8">
        <w:rPr>
          <w:sz w:val="24"/>
          <w:szCs w:val="24"/>
        </w:rPr>
        <w:t>0100</w:t>
      </w:r>
      <w:r w:rsidR="00FB3BF8">
        <w:rPr>
          <w:sz w:val="24"/>
          <w:szCs w:val="24"/>
        </w:rPr>
        <w:t>”.</w:t>
      </w:r>
    </w:p>
    <w:p w14:paraId="112D6D4D" w14:textId="77777777" w:rsidR="00FB3BF8" w:rsidRDefault="008416EB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T4</w:t>
      </w:r>
      <w:r w:rsidR="00FB3BF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 xml:space="preserve">cujo nome na microinstrução fica “$t4” e o código é </w:t>
      </w:r>
      <w:r w:rsidR="00FB3BF8">
        <w:rPr>
          <w:sz w:val="24"/>
          <w:szCs w:val="24"/>
        </w:rPr>
        <w:t>“</w:t>
      </w:r>
      <w:r w:rsidRPr="00FB3BF8">
        <w:rPr>
          <w:sz w:val="24"/>
          <w:szCs w:val="24"/>
        </w:rPr>
        <w:t>0101</w:t>
      </w:r>
      <w:r w:rsidR="00FB3BF8">
        <w:rPr>
          <w:sz w:val="24"/>
          <w:szCs w:val="24"/>
        </w:rPr>
        <w:t>”.</w:t>
      </w:r>
    </w:p>
    <w:p w14:paraId="41633E84" w14:textId="339E64BB" w:rsidR="00FB3BF8" w:rsidRDefault="008416EB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S1</w:t>
      </w:r>
      <w:r w:rsidR="00FB3BF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 xml:space="preserve">cujo nome na microinstrução fica “$s1” e o código é </w:t>
      </w:r>
      <w:r w:rsidR="00FB3BF8">
        <w:rPr>
          <w:sz w:val="24"/>
          <w:szCs w:val="24"/>
        </w:rPr>
        <w:t>“</w:t>
      </w:r>
      <w:r w:rsidRPr="00FB3BF8">
        <w:rPr>
          <w:sz w:val="24"/>
          <w:szCs w:val="24"/>
        </w:rPr>
        <w:t>0110</w:t>
      </w:r>
      <w:r w:rsidR="00FB3BF8">
        <w:rPr>
          <w:sz w:val="24"/>
          <w:szCs w:val="24"/>
        </w:rPr>
        <w:t>”</w:t>
      </w:r>
      <w:r w:rsidR="00305398">
        <w:rPr>
          <w:sz w:val="24"/>
          <w:szCs w:val="24"/>
        </w:rPr>
        <w:t>.</w:t>
      </w:r>
    </w:p>
    <w:p w14:paraId="3D115AD9" w14:textId="77777777" w:rsidR="00305398" w:rsidRDefault="008416EB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S2</w:t>
      </w:r>
      <w:r w:rsidR="0030539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 xml:space="preserve">cujo nome na microinstrução fica “$s2” e o código é </w:t>
      </w:r>
      <w:r w:rsidR="00305398">
        <w:rPr>
          <w:sz w:val="24"/>
          <w:szCs w:val="24"/>
        </w:rPr>
        <w:t>“</w:t>
      </w:r>
      <w:r w:rsidRPr="00FB3BF8">
        <w:rPr>
          <w:sz w:val="24"/>
          <w:szCs w:val="24"/>
        </w:rPr>
        <w:t>0111</w:t>
      </w:r>
      <w:r w:rsidR="00305398">
        <w:rPr>
          <w:sz w:val="24"/>
          <w:szCs w:val="24"/>
        </w:rPr>
        <w:t>”.</w:t>
      </w:r>
    </w:p>
    <w:p w14:paraId="1BC42661" w14:textId="5065E9E2" w:rsidR="00305398" w:rsidRDefault="008416EB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S3</w:t>
      </w:r>
      <w:r w:rsidR="0030539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 xml:space="preserve">cujo nome na microinstrução fica “$s3” e o código é </w:t>
      </w:r>
      <w:r w:rsidR="00305398">
        <w:rPr>
          <w:sz w:val="24"/>
          <w:szCs w:val="24"/>
        </w:rPr>
        <w:t>“</w:t>
      </w:r>
      <w:r w:rsidRPr="00FB3BF8">
        <w:rPr>
          <w:sz w:val="24"/>
          <w:szCs w:val="24"/>
        </w:rPr>
        <w:t>1000</w:t>
      </w:r>
      <w:r w:rsidR="00305398">
        <w:rPr>
          <w:sz w:val="24"/>
          <w:szCs w:val="24"/>
        </w:rPr>
        <w:t>”.</w:t>
      </w:r>
    </w:p>
    <w:p w14:paraId="22FF5A02" w14:textId="4B848295" w:rsidR="00305398" w:rsidRDefault="008416EB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S4</w:t>
      </w:r>
      <w:r w:rsidR="0030539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 xml:space="preserve">cujo nome na microinstrução fica “$s4” e o código é </w:t>
      </w:r>
      <w:r w:rsidR="00305398">
        <w:rPr>
          <w:sz w:val="24"/>
          <w:szCs w:val="24"/>
        </w:rPr>
        <w:t>“</w:t>
      </w:r>
      <w:r w:rsidRPr="00FB3BF8">
        <w:rPr>
          <w:sz w:val="24"/>
          <w:szCs w:val="24"/>
        </w:rPr>
        <w:t>1001</w:t>
      </w:r>
      <w:r w:rsidR="00305398">
        <w:rPr>
          <w:sz w:val="24"/>
          <w:szCs w:val="24"/>
        </w:rPr>
        <w:t>”.</w:t>
      </w:r>
    </w:p>
    <w:p w14:paraId="30B7D6A0" w14:textId="77777777" w:rsidR="00305398" w:rsidRDefault="00B915B2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SP</w:t>
      </w:r>
      <w:r w:rsidR="0030539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>cujo nome na microinstrução fica “$</w:t>
      </w:r>
      <w:proofErr w:type="spellStart"/>
      <w:r w:rsidRPr="00FB3BF8">
        <w:rPr>
          <w:sz w:val="24"/>
          <w:szCs w:val="24"/>
        </w:rPr>
        <w:t>sp</w:t>
      </w:r>
      <w:proofErr w:type="spellEnd"/>
      <w:r w:rsidRPr="00FB3BF8">
        <w:rPr>
          <w:sz w:val="24"/>
          <w:szCs w:val="24"/>
        </w:rPr>
        <w:t xml:space="preserve">” e o código é </w:t>
      </w:r>
      <w:r w:rsidR="00305398">
        <w:rPr>
          <w:sz w:val="24"/>
          <w:szCs w:val="24"/>
        </w:rPr>
        <w:t>“</w:t>
      </w:r>
      <w:r w:rsidRPr="00FB3BF8">
        <w:rPr>
          <w:sz w:val="24"/>
          <w:szCs w:val="24"/>
        </w:rPr>
        <w:t>1010</w:t>
      </w:r>
      <w:r w:rsidR="00305398">
        <w:rPr>
          <w:sz w:val="24"/>
          <w:szCs w:val="24"/>
        </w:rPr>
        <w:t>”.</w:t>
      </w:r>
    </w:p>
    <w:p w14:paraId="462A8493" w14:textId="7C5CA95F" w:rsidR="00305398" w:rsidRDefault="00B915B2" w:rsidP="00FB3BF8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B3BF8">
        <w:rPr>
          <w:sz w:val="24"/>
          <w:szCs w:val="24"/>
        </w:rPr>
        <w:t>FP</w:t>
      </w:r>
      <w:r w:rsidR="00305398">
        <w:rPr>
          <w:sz w:val="24"/>
          <w:szCs w:val="24"/>
        </w:rPr>
        <w:t xml:space="preserve">: </w:t>
      </w:r>
      <w:r w:rsidRPr="00FB3BF8">
        <w:rPr>
          <w:sz w:val="24"/>
          <w:szCs w:val="24"/>
        </w:rPr>
        <w:t>cujo nome na microinstrução fica “$</w:t>
      </w:r>
      <w:proofErr w:type="spellStart"/>
      <w:r w:rsidRPr="00FB3BF8">
        <w:rPr>
          <w:sz w:val="24"/>
          <w:szCs w:val="24"/>
        </w:rPr>
        <w:t>fp</w:t>
      </w:r>
      <w:proofErr w:type="spellEnd"/>
      <w:r w:rsidRPr="00FB3BF8">
        <w:rPr>
          <w:sz w:val="24"/>
          <w:szCs w:val="24"/>
        </w:rPr>
        <w:t xml:space="preserve">” e o código é </w:t>
      </w:r>
      <w:r w:rsidR="00305398">
        <w:rPr>
          <w:sz w:val="24"/>
          <w:szCs w:val="24"/>
        </w:rPr>
        <w:t>“</w:t>
      </w:r>
      <w:r w:rsidRPr="00FB3BF8">
        <w:rPr>
          <w:sz w:val="24"/>
          <w:szCs w:val="24"/>
        </w:rPr>
        <w:t>1011</w:t>
      </w:r>
      <w:r w:rsidR="00305398">
        <w:rPr>
          <w:sz w:val="24"/>
          <w:szCs w:val="24"/>
        </w:rPr>
        <w:t>”.</w:t>
      </w:r>
    </w:p>
    <w:p w14:paraId="737F5353" w14:textId="385E6AD8" w:rsidR="00B915B2" w:rsidRPr="00305398" w:rsidRDefault="00B915B2" w:rsidP="00305398">
      <w:pPr>
        <w:jc w:val="both"/>
        <w:rPr>
          <w:sz w:val="24"/>
          <w:szCs w:val="24"/>
        </w:rPr>
      </w:pPr>
      <w:r w:rsidRPr="00305398">
        <w:rPr>
          <w:sz w:val="24"/>
          <w:szCs w:val="24"/>
        </w:rPr>
        <w:t>Tamb</w:t>
      </w:r>
      <w:r w:rsidR="002636E9">
        <w:rPr>
          <w:sz w:val="24"/>
          <w:szCs w:val="24"/>
        </w:rPr>
        <w:t>é</w:t>
      </w:r>
      <w:r w:rsidRPr="00305398">
        <w:rPr>
          <w:sz w:val="24"/>
          <w:szCs w:val="24"/>
        </w:rPr>
        <w:t>m existem o X e o buffer da ULA, cujos nomes na microinstrução ficam, respectivamente, “</w:t>
      </w:r>
      <w:proofErr w:type="spellStart"/>
      <w:r w:rsidRPr="00305398">
        <w:rPr>
          <w:sz w:val="24"/>
          <w:szCs w:val="24"/>
        </w:rPr>
        <w:t>ula-X</w:t>
      </w:r>
      <w:proofErr w:type="spellEnd"/>
      <w:r w:rsidRPr="00305398">
        <w:rPr>
          <w:sz w:val="24"/>
          <w:szCs w:val="24"/>
        </w:rPr>
        <w:t xml:space="preserve">” e </w:t>
      </w:r>
      <w:r w:rsidR="00305398">
        <w:rPr>
          <w:sz w:val="24"/>
          <w:szCs w:val="24"/>
        </w:rPr>
        <w:t>“</w:t>
      </w:r>
      <w:proofErr w:type="spellStart"/>
      <w:r w:rsidRPr="00305398">
        <w:rPr>
          <w:sz w:val="24"/>
          <w:szCs w:val="24"/>
        </w:rPr>
        <w:t>ula</w:t>
      </w:r>
      <w:proofErr w:type="spellEnd"/>
      <w:r w:rsidRPr="00305398">
        <w:rPr>
          <w:sz w:val="24"/>
          <w:szCs w:val="24"/>
        </w:rPr>
        <w:t>-BFR</w:t>
      </w:r>
      <w:r w:rsidR="00305398">
        <w:rPr>
          <w:sz w:val="24"/>
          <w:szCs w:val="24"/>
        </w:rPr>
        <w:t>”</w:t>
      </w:r>
      <w:r w:rsidRPr="00305398">
        <w:rPr>
          <w:sz w:val="24"/>
          <w:szCs w:val="24"/>
        </w:rPr>
        <w:t xml:space="preserve"> e os códigos são, respectivamente, “1100” e “1101”</w:t>
      </w:r>
      <w:r w:rsidR="00305398">
        <w:rPr>
          <w:sz w:val="24"/>
          <w:szCs w:val="24"/>
        </w:rPr>
        <w:t>.</w:t>
      </w:r>
      <w:r w:rsidRPr="00305398">
        <w:rPr>
          <w:sz w:val="24"/>
          <w:szCs w:val="24"/>
        </w:rPr>
        <w:t xml:space="preserve"> </w:t>
      </w:r>
      <w:r w:rsidR="00305398">
        <w:rPr>
          <w:sz w:val="24"/>
          <w:szCs w:val="24"/>
        </w:rPr>
        <w:t>Eles</w:t>
      </w:r>
      <w:r w:rsidRPr="00305398">
        <w:rPr>
          <w:sz w:val="24"/>
          <w:szCs w:val="24"/>
        </w:rPr>
        <w:t xml:space="preserve"> são usados somente pela instrução </w:t>
      </w:r>
      <w:proofErr w:type="spellStart"/>
      <w:r w:rsidRPr="00305398">
        <w:rPr>
          <w:sz w:val="24"/>
          <w:szCs w:val="24"/>
        </w:rPr>
        <w:t>lui</w:t>
      </w:r>
      <w:proofErr w:type="spellEnd"/>
      <w:r w:rsidRPr="00305398">
        <w:rPr>
          <w:sz w:val="24"/>
          <w:szCs w:val="24"/>
        </w:rPr>
        <w:t xml:space="preserve"> e </w:t>
      </w:r>
      <w:proofErr w:type="spellStart"/>
      <w:r w:rsidRPr="00305398">
        <w:rPr>
          <w:sz w:val="24"/>
          <w:szCs w:val="24"/>
        </w:rPr>
        <w:t>ori</w:t>
      </w:r>
      <w:proofErr w:type="spellEnd"/>
      <w:r w:rsidRPr="00305398">
        <w:rPr>
          <w:sz w:val="24"/>
          <w:szCs w:val="24"/>
        </w:rPr>
        <w:t xml:space="preserve"> quando</w:t>
      </w:r>
      <w:r w:rsidR="00305398">
        <w:rPr>
          <w:sz w:val="24"/>
          <w:szCs w:val="24"/>
        </w:rPr>
        <w:t xml:space="preserve"> uma outra instrução</w:t>
      </w:r>
      <w:r w:rsidRPr="00305398">
        <w:rPr>
          <w:sz w:val="24"/>
          <w:szCs w:val="24"/>
        </w:rPr>
        <w:t xml:space="preserve"> </w:t>
      </w:r>
      <w:r w:rsidR="00305398">
        <w:rPr>
          <w:sz w:val="24"/>
          <w:szCs w:val="24"/>
        </w:rPr>
        <w:t>precisa</w:t>
      </w:r>
      <w:r w:rsidRPr="00305398">
        <w:rPr>
          <w:sz w:val="24"/>
          <w:szCs w:val="24"/>
        </w:rPr>
        <w:t xml:space="preserve"> </w:t>
      </w:r>
      <w:r w:rsidR="00305398">
        <w:rPr>
          <w:sz w:val="24"/>
          <w:szCs w:val="24"/>
        </w:rPr>
        <w:t>usar</w:t>
      </w:r>
      <w:r w:rsidRPr="00305398">
        <w:rPr>
          <w:sz w:val="24"/>
          <w:szCs w:val="24"/>
        </w:rPr>
        <w:t xml:space="preserve"> um valor imediato que ocupa mais que 19 bits.</w:t>
      </w:r>
    </w:p>
    <w:p w14:paraId="5AF35FAB" w14:textId="77777777" w:rsidR="003E4D7C" w:rsidRDefault="00B915B2" w:rsidP="002C5F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Também existem os códigos de operação, que são os seguintes: </w:t>
      </w:r>
    </w:p>
    <w:p w14:paraId="26E3ED7C" w14:textId="55144902" w:rsidR="003E4D7C" w:rsidRDefault="003E4D7C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B915B2" w:rsidRPr="003E4D7C">
        <w:rPr>
          <w:sz w:val="24"/>
          <w:szCs w:val="24"/>
        </w:rPr>
        <w:t>oop</w:t>
      </w:r>
      <w:proofErr w:type="spellEnd"/>
      <w:r>
        <w:rPr>
          <w:sz w:val="24"/>
          <w:szCs w:val="24"/>
        </w:rPr>
        <w:t>:</w:t>
      </w:r>
      <w:r w:rsidR="00B33E10" w:rsidRPr="003E4D7C">
        <w:rPr>
          <w:sz w:val="24"/>
          <w:szCs w:val="24"/>
        </w:rPr>
        <w:t xml:space="preserve"> representa a falta de operação e o código é “00000”</w:t>
      </w:r>
      <w:r>
        <w:rPr>
          <w:sz w:val="24"/>
          <w:szCs w:val="24"/>
        </w:rPr>
        <w:t>.</w:t>
      </w:r>
      <w:r w:rsidR="00B915B2" w:rsidRPr="003E4D7C">
        <w:rPr>
          <w:sz w:val="24"/>
          <w:szCs w:val="24"/>
        </w:rPr>
        <w:t xml:space="preserve"> </w:t>
      </w:r>
    </w:p>
    <w:p w14:paraId="071F0BE1" w14:textId="0641B190" w:rsidR="003E4D7C" w:rsidRDefault="003E4D7C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</w:t>
      </w:r>
      <w:r w:rsidR="00B915B2" w:rsidRPr="003E4D7C">
        <w:rPr>
          <w:sz w:val="24"/>
          <w:szCs w:val="24"/>
        </w:rPr>
        <w:t>ddr</w:t>
      </w:r>
      <w:proofErr w:type="spellEnd"/>
      <w:r>
        <w:rPr>
          <w:sz w:val="24"/>
          <w:szCs w:val="24"/>
        </w:rPr>
        <w:t xml:space="preserve">: </w:t>
      </w:r>
      <w:r w:rsidR="00B915B2" w:rsidRPr="003E4D7C">
        <w:rPr>
          <w:sz w:val="24"/>
          <w:szCs w:val="24"/>
        </w:rPr>
        <w:t>representa uma soma entre dois registradores e o código é “11111”</w:t>
      </w:r>
      <w:r>
        <w:rPr>
          <w:sz w:val="24"/>
          <w:szCs w:val="24"/>
        </w:rPr>
        <w:t>.</w:t>
      </w:r>
    </w:p>
    <w:p w14:paraId="10EC18C0" w14:textId="2145A101" w:rsidR="003E4D7C" w:rsidRDefault="00B33E10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E4D7C">
        <w:rPr>
          <w:sz w:val="24"/>
          <w:szCs w:val="24"/>
        </w:rPr>
        <w:t>addi19</w:t>
      </w:r>
      <w:r w:rsidR="003E4D7C">
        <w:rPr>
          <w:sz w:val="24"/>
          <w:szCs w:val="24"/>
        </w:rPr>
        <w:t>:</w:t>
      </w:r>
      <w:r w:rsidRPr="003E4D7C">
        <w:rPr>
          <w:sz w:val="24"/>
          <w:szCs w:val="24"/>
        </w:rPr>
        <w:t xml:space="preserve"> representa uma soma entre um registrador e um imediato de 19 bits e o código é “01111”</w:t>
      </w:r>
      <w:r w:rsidR="003E4D7C">
        <w:rPr>
          <w:sz w:val="24"/>
          <w:szCs w:val="24"/>
        </w:rPr>
        <w:t>.</w:t>
      </w:r>
    </w:p>
    <w:p w14:paraId="2F23A8AA" w14:textId="073E65FA" w:rsidR="003E4D7C" w:rsidRDefault="00B33E10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E4D7C">
        <w:rPr>
          <w:sz w:val="24"/>
          <w:szCs w:val="24"/>
        </w:rPr>
        <w:t>addi32</w:t>
      </w:r>
      <w:r w:rsidR="003E4D7C">
        <w:rPr>
          <w:sz w:val="24"/>
          <w:szCs w:val="24"/>
        </w:rPr>
        <w:t xml:space="preserve">: </w:t>
      </w:r>
      <w:r w:rsidRPr="003E4D7C">
        <w:rPr>
          <w:sz w:val="24"/>
          <w:szCs w:val="24"/>
        </w:rPr>
        <w:t>representa uma soma entre um registrador e um imediato de 32 bits e o código é “10111”</w:t>
      </w:r>
      <w:r w:rsidR="003E4D7C">
        <w:rPr>
          <w:sz w:val="24"/>
          <w:szCs w:val="24"/>
        </w:rPr>
        <w:t>.</w:t>
      </w:r>
      <w:r w:rsidRPr="003E4D7C">
        <w:rPr>
          <w:sz w:val="24"/>
          <w:szCs w:val="24"/>
        </w:rPr>
        <w:t xml:space="preserve"> </w:t>
      </w:r>
    </w:p>
    <w:p w14:paraId="2CAD516F" w14:textId="7FDAEDA6" w:rsidR="001952D8" w:rsidRDefault="003E4D7C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B33E10" w:rsidRPr="003E4D7C">
        <w:rPr>
          <w:sz w:val="24"/>
          <w:szCs w:val="24"/>
        </w:rPr>
        <w:t>ubr</w:t>
      </w:r>
      <w:proofErr w:type="spellEnd"/>
      <w:r>
        <w:rPr>
          <w:sz w:val="24"/>
          <w:szCs w:val="24"/>
        </w:rPr>
        <w:t>:</w:t>
      </w:r>
      <w:r w:rsidR="00B33E10" w:rsidRPr="003E4D7C">
        <w:rPr>
          <w:sz w:val="24"/>
          <w:szCs w:val="24"/>
        </w:rPr>
        <w:t xml:space="preserve"> representa uma subtração entre dois registradores e o código é “00111”</w:t>
      </w:r>
      <w:r w:rsidR="001952D8">
        <w:rPr>
          <w:sz w:val="24"/>
          <w:szCs w:val="24"/>
        </w:rPr>
        <w:t>.</w:t>
      </w:r>
    </w:p>
    <w:p w14:paraId="1010EC7F" w14:textId="0CDC049A" w:rsidR="001952D8" w:rsidRDefault="00B33E10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E4D7C">
        <w:rPr>
          <w:sz w:val="24"/>
          <w:szCs w:val="24"/>
        </w:rPr>
        <w:t>subi19</w:t>
      </w:r>
      <w:r w:rsidR="001952D8">
        <w:rPr>
          <w:sz w:val="24"/>
          <w:szCs w:val="24"/>
        </w:rPr>
        <w:t xml:space="preserve">: </w:t>
      </w:r>
      <w:r w:rsidRPr="003E4D7C">
        <w:rPr>
          <w:sz w:val="24"/>
          <w:szCs w:val="24"/>
        </w:rPr>
        <w:t>representa uma subtração entre um registrador e um imediato de 19 bits e o código é “11011”</w:t>
      </w:r>
      <w:r w:rsidR="001952D8">
        <w:rPr>
          <w:sz w:val="24"/>
          <w:szCs w:val="24"/>
        </w:rPr>
        <w:t>.</w:t>
      </w:r>
    </w:p>
    <w:p w14:paraId="05841732" w14:textId="6FA92ED5" w:rsidR="001952D8" w:rsidRDefault="00B33E10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E4D7C">
        <w:rPr>
          <w:sz w:val="24"/>
          <w:szCs w:val="24"/>
        </w:rPr>
        <w:t>subi32</w:t>
      </w:r>
      <w:r w:rsidR="001952D8">
        <w:rPr>
          <w:sz w:val="24"/>
          <w:szCs w:val="24"/>
        </w:rPr>
        <w:t xml:space="preserve">: </w:t>
      </w:r>
      <w:r w:rsidRPr="003E4D7C">
        <w:rPr>
          <w:sz w:val="24"/>
          <w:szCs w:val="24"/>
        </w:rPr>
        <w:t>representa uma subtração entre um registrador e um imediato de 32 bits e o código é “01011”</w:t>
      </w:r>
      <w:r w:rsidR="001952D8">
        <w:rPr>
          <w:sz w:val="24"/>
          <w:szCs w:val="24"/>
        </w:rPr>
        <w:t>.</w:t>
      </w:r>
      <w:r w:rsidRPr="003E4D7C">
        <w:rPr>
          <w:sz w:val="24"/>
          <w:szCs w:val="24"/>
        </w:rPr>
        <w:t xml:space="preserve"> </w:t>
      </w:r>
    </w:p>
    <w:p w14:paraId="41453747" w14:textId="487685A2" w:rsidR="001952D8" w:rsidRDefault="00B33E10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E4D7C">
        <w:rPr>
          <w:sz w:val="24"/>
          <w:szCs w:val="24"/>
        </w:rPr>
        <w:t>move</w:t>
      </w:r>
      <w:r w:rsidR="001952D8">
        <w:rPr>
          <w:sz w:val="24"/>
          <w:szCs w:val="24"/>
        </w:rPr>
        <w:t xml:space="preserve">: </w:t>
      </w:r>
      <w:r w:rsidRPr="003E4D7C">
        <w:rPr>
          <w:sz w:val="24"/>
          <w:szCs w:val="24"/>
        </w:rPr>
        <w:t>representa uma transferência entre registradores e o código é “10011”</w:t>
      </w:r>
      <w:r w:rsidR="001952D8">
        <w:rPr>
          <w:sz w:val="24"/>
          <w:szCs w:val="24"/>
        </w:rPr>
        <w:t>.</w:t>
      </w:r>
    </w:p>
    <w:p w14:paraId="430EEE02" w14:textId="444D6803" w:rsidR="001952D8" w:rsidRDefault="00B33E10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E4D7C">
        <w:rPr>
          <w:sz w:val="24"/>
          <w:szCs w:val="24"/>
        </w:rPr>
        <w:t>li19</w:t>
      </w:r>
      <w:r w:rsidR="001952D8">
        <w:rPr>
          <w:sz w:val="24"/>
          <w:szCs w:val="24"/>
        </w:rPr>
        <w:t xml:space="preserve">: </w:t>
      </w:r>
      <w:r w:rsidRPr="003E4D7C">
        <w:rPr>
          <w:sz w:val="24"/>
          <w:szCs w:val="24"/>
        </w:rPr>
        <w:t xml:space="preserve">representa </w:t>
      </w:r>
      <w:r w:rsidR="00305398">
        <w:rPr>
          <w:sz w:val="24"/>
          <w:szCs w:val="24"/>
        </w:rPr>
        <w:t>carregar</w:t>
      </w:r>
      <w:r w:rsidRPr="003E4D7C">
        <w:rPr>
          <w:sz w:val="24"/>
          <w:szCs w:val="24"/>
        </w:rPr>
        <w:t xml:space="preserve"> um dado de 19 bits</w:t>
      </w:r>
      <w:r w:rsidR="00305398">
        <w:rPr>
          <w:sz w:val="24"/>
          <w:szCs w:val="24"/>
        </w:rPr>
        <w:t xml:space="preserve"> em um registrador</w:t>
      </w:r>
      <w:r w:rsidRPr="003E4D7C">
        <w:rPr>
          <w:sz w:val="24"/>
          <w:szCs w:val="24"/>
        </w:rPr>
        <w:t xml:space="preserve"> e o código é “00011”</w:t>
      </w:r>
      <w:r w:rsidR="001952D8">
        <w:rPr>
          <w:sz w:val="24"/>
          <w:szCs w:val="24"/>
        </w:rPr>
        <w:t>.</w:t>
      </w:r>
    </w:p>
    <w:p w14:paraId="2A3EE078" w14:textId="07DE0413" w:rsidR="001952D8" w:rsidRPr="001952D8" w:rsidRDefault="001952D8" w:rsidP="001952D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3E4D7C">
        <w:rPr>
          <w:sz w:val="24"/>
          <w:szCs w:val="24"/>
        </w:rPr>
        <w:t>i</w:t>
      </w:r>
      <w:r>
        <w:rPr>
          <w:sz w:val="24"/>
          <w:szCs w:val="24"/>
        </w:rPr>
        <w:t xml:space="preserve">32: </w:t>
      </w:r>
      <w:r w:rsidRPr="003E4D7C">
        <w:rPr>
          <w:sz w:val="24"/>
          <w:szCs w:val="24"/>
        </w:rPr>
        <w:t xml:space="preserve">representa </w:t>
      </w:r>
      <w:r w:rsidR="00305398">
        <w:rPr>
          <w:sz w:val="24"/>
          <w:szCs w:val="24"/>
        </w:rPr>
        <w:t>carregar</w:t>
      </w:r>
      <w:r w:rsidRPr="003E4D7C">
        <w:rPr>
          <w:sz w:val="24"/>
          <w:szCs w:val="24"/>
        </w:rPr>
        <w:t xml:space="preserve"> de um dado de </w:t>
      </w:r>
      <w:r>
        <w:rPr>
          <w:sz w:val="24"/>
          <w:szCs w:val="24"/>
        </w:rPr>
        <w:t>32</w:t>
      </w:r>
      <w:r w:rsidRPr="003E4D7C">
        <w:rPr>
          <w:sz w:val="24"/>
          <w:szCs w:val="24"/>
        </w:rPr>
        <w:t xml:space="preserve"> bits</w:t>
      </w:r>
      <w:r w:rsidR="00305398">
        <w:rPr>
          <w:sz w:val="24"/>
          <w:szCs w:val="24"/>
        </w:rPr>
        <w:t xml:space="preserve"> em um registrador</w:t>
      </w:r>
      <w:r w:rsidRPr="003E4D7C">
        <w:rPr>
          <w:sz w:val="24"/>
          <w:szCs w:val="24"/>
        </w:rPr>
        <w:t xml:space="preserve"> e o código é “</w:t>
      </w:r>
      <w:r w:rsidRPr="001952D8">
        <w:rPr>
          <w:sz w:val="24"/>
          <w:szCs w:val="24"/>
        </w:rPr>
        <w:t>11101</w:t>
      </w:r>
      <w:r w:rsidRPr="003E4D7C">
        <w:rPr>
          <w:sz w:val="24"/>
          <w:szCs w:val="24"/>
        </w:rPr>
        <w:t>”</w:t>
      </w:r>
      <w:r w:rsidR="00305398">
        <w:rPr>
          <w:sz w:val="24"/>
          <w:szCs w:val="24"/>
        </w:rPr>
        <w:t>.</w:t>
      </w:r>
    </w:p>
    <w:p w14:paraId="062A5F20" w14:textId="26E5C3A9" w:rsidR="001952D8" w:rsidRDefault="00B33E10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E4D7C">
        <w:rPr>
          <w:sz w:val="24"/>
          <w:szCs w:val="24"/>
        </w:rPr>
        <w:t>lwr</w:t>
      </w:r>
      <w:proofErr w:type="spellEnd"/>
      <w:r w:rsidR="001952D8">
        <w:rPr>
          <w:sz w:val="24"/>
          <w:szCs w:val="24"/>
        </w:rPr>
        <w:t xml:space="preserve">: </w:t>
      </w:r>
      <w:r w:rsidRPr="003E4D7C">
        <w:rPr>
          <w:sz w:val="24"/>
          <w:szCs w:val="24"/>
        </w:rPr>
        <w:t xml:space="preserve">representa um uma leitura </w:t>
      </w:r>
      <w:r w:rsidR="003E4D7C" w:rsidRPr="003E4D7C">
        <w:rPr>
          <w:sz w:val="24"/>
          <w:szCs w:val="24"/>
        </w:rPr>
        <w:t>na memória de um endereço em um registrador somado a um deslocamento</w:t>
      </w:r>
      <w:r w:rsidRPr="003E4D7C">
        <w:rPr>
          <w:sz w:val="24"/>
          <w:szCs w:val="24"/>
        </w:rPr>
        <w:t xml:space="preserve"> e o código é “</w:t>
      </w:r>
      <w:r w:rsidR="001952D8" w:rsidRPr="001952D8">
        <w:rPr>
          <w:sz w:val="24"/>
          <w:szCs w:val="24"/>
        </w:rPr>
        <w:t>01101</w:t>
      </w:r>
      <w:r w:rsidRPr="003E4D7C">
        <w:rPr>
          <w:sz w:val="24"/>
          <w:szCs w:val="24"/>
        </w:rPr>
        <w:t>”</w:t>
      </w:r>
      <w:r w:rsidR="001952D8">
        <w:rPr>
          <w:sz w:val="24"/>
          <w:szCs w:val="24"/>
        </w:rPr>
        <w:t>.</w:t>
      </w:r>
    </w:p>
    <w:p w14:paraId="6B728292" w14:textId="5790001D" w:rsidR="00172880" w:rsidRDefault="001952D8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B33E10" w:rsidRPr="003E4D7C">
        <w:rPr>
          <w:sz w:val="24"/>
          <w:szCs w:val="24"/>
        </w:rPr>
        <w:t>wl</w:t>
      </w:r>
      <w:proofErr w:type="spellEnd"/>
      <w:r>
        <w:rPr>
          <w:sz w:val="24"/>
          <w:szCs w:val="24"/>
        </w:rPr>
        <w:t>:</w:t>
      </w:r>
      <w:r w:rsidR="00B33E10" w:rsidRPr="003E4D7C">
        <w:rPr>
          <w:sz w:val="24"/>
          <w:szCs w:val="24"/>
        </w:rPr>
        <w:t xml:space="preserve"> representa um</w:t>
      </w:r>
      <w:r w:rsidR="00ED0836">
        <w:rPr>
          <w:sz w:val="24"/>
          <w:szCs w:val="24"/>
        </w:rPr>
        <w:t xml:space="preserve">a leitura </w:t>
      </w:r>
      <w:r>
        <w:rPr>
          <w:sz w:val="24"/>
          <w:szCs w:val="24"/>
        </w:rPr>
        <w:t xml:space="preserve">de algo declarado no .data </w:t>
      </w:r>
      <w:r w:rsidR="00B33E10" w:rsidRPr="003E4D7C">
        <w:rPr>
          <w:sz w:val="24"/>
          <w:szCs w:val="24"/>
        </w:rPr>
        <w:t>e o código é “</w:t>
      </w:r>
      <w:r w:rsidRPr="001952D8">
        <w:rPr>
          <w:sz w:val="24"/>
          <w:szCs w:val="24"/>
        </w:rPr>
        <w:t>10101</w:t>
      </w:r>
      <w:r w:rsidR="00B33E10"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082EC2F" w14:textId="4A612A95" w:rsidR="001952D8" w:rsidRDefault="001952D8" w:rsidP="003E4D7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swr</w:t>
      </w:r>
      <w:proofErr w:type="spellEnd"/>
      <w:r>
        <w:rPr>
          <w:sz w:val="24"/>
          <w:szCs w:val="24"/>
        </w:rPr>
        <w:t>:</w:t>
      </w:r>
      <w:r w:rsidRPr="003E4D7C">
        <w:rPr>
          <w:sz w:val="24"/>
          <w:szCs w:val="24"/>
        </w:rPr>
        <w:t xml:space="preserve"> representa uma </w:t>
      </w:r>
      <w:r>
        <w:rPr>
          <w:sz w:val="24"/>
          <w:szCs w:val="24"/>
        </w:rPr>
        <w:t>escrita</w:t>
      </w:r>
      <w:r w:rsidRPr="003E4D7C">
        <w:rPr>
          <w:sz w:val="24"/>
          <w:szCs w:val="24"/>
        </w:rPr>
        <w:t xml:space="preserve"> na memória </w:t>
      </w:r>
      <w:r>
        <w:rPr>
          <w:sz w:val="24"/>
          <w:szCs w:val="24"/>
        </w:rPr>
        <w:t>em</w:t>
      </w:r>
      <w:r w:rsidRPr="003E4D7C">
        <w:rPr>
          <w:sz w:val="24"/>
          <w:szCs w:val="24"/>
        </w:rPr>
        <w:t xml:space="preserve"> um endereço em um registrador somado a um deslocamento</w:t>
      </w:r>
      <w:r>
        <w:rPr>
          <w:sz w:val="24"/>
          <w:szCs w:val="24"/>
        </w:rPr>
        <w:t xml:space="preserve"> </w:t>
      </w:r>
      <w:r w:rsidRPr="003E4D7C">
        <w:rPr>
          <w:sz w:val="24"/>
          <w:szCs w:val="24"/>
        </w:rPr>
        <w:t>e o código é “</w:t>
      </w:r>
      <w:r w:rsidR="00ED0836" w:rsidRPr="00ED0836">
        <w:rPr>
          <w:sz w:val="24"/>
          <w:szCs w:val="24"/>
        </w:rPr>
        <w:t>00101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70370A61" w14:textId="0CAB6C00" w:rsidR="00ED0836" w:rsidRDefault="00ED0836" w:rsidP="00ED083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swl</w:t>
      </w:r>
      <w:proofErr w:type="spellEnd"/>
      <w:r>
        <w:rPr>
          <w:sz w:val="24"/>
          <w:szCs w:val="24"/>
        </w:rPr>
        <w:t>:</w:t>
      </w:r>
      <w:r w:rsidRPr="003E4D7C">
        <w:rPr>
          <w:sz w:val="24"/>
          <w:szCs w:val="24"/>
        </w:rPr>
        <w:t xml:space="preserve"> representa um</w:t>
      </w:r>
      <w:r>
        <w:rPr>
          <w:sz w:val="24"/>
          <w:szCs w:val="24"/>
        </w:rPr>
        <w:t xml:space="preserve">a escrita em algo declarado no .data </w:t>
      </w:r>
      <w:r w:rsidRPr="003E4D7C">
        <w:rPr>
          <w:sz w:val="24"/>
          <w:szCs w:val="24"/>
        </w:rPr>
        <w:t>e o código é “</w:t>
      </w:r>
      <w:r w:rsidRPr="00ED0836">
        <w:rPr>
          <w:sz w:val="24"/>
          <w:szCs w:val="24"/>
        </w:rPr>
        <w:t>11001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E5C4EBC" w14:textId="22E806DE" w:rsidR="00ED0836" w:rsidRDefault="00ED0836" w:rsidP="00ED083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sltr</w:t>
      </w:r>
      <w:proofErr w:type="spellEnd"/>
      <w:r>
        <w:rPr>
          <w:sz w:val="24"/>
          <w:szCs w:val="24"/>
        </w:rPr>
        <w:t>:</w:t>
      </w:r>
      <w:r w:rsidRPr="003E4D7C">
        <w:rPr>
          <w:sz w:val="24"/>
          <w:szCs w:val="24"/>
        </w:rPr>
        <w:t xml:space="preserve"> representa </w:t>
      </w:r>
      <w:r>
        <w:rPr>
          <w:sz w:val="24"/>
          <w:szCs w:val="24"/>
        </w:rPr>
        <w:t xml:space="preserve">colocar o valor 1 em um registrador se o primeiro dos outros for menor que o segundo dos outros </w:t>
      </w:r>
      <w:r w:rsidRPr="003E4D7C">
        <w:rPr>
          <w:sz w:val="24"/>
          <w:szCs w:val="24"/>
        </w:rPr>
        <w:t>e o código é “</w:t>
      </w:r>
      <w:r w:rsidRPr="00ED0836">
        <w:rPr>
          <w:sz w:val="24"/>
          <w:szCs w:val="24"/>
        </w:rPr>
        <w:t>01001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AB54B83" w14:textId="3D043730" w:rsidR="00ED0836" w:rsidRDefault="00ED0836" w:rsidP="00ED083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slti19:</w:t>
      </w:r>
      <w:r w:rsidRPr="003E4D7C">
        <w:rPr>
          <w:sz w:val="24"/>
          <w:szCs w:val="24"/>
        </w:rPr>
        <w:t xml:space="preserve"> representa </w:t>
      </w:r>
      <w:r>
        <w:rPr>
          <w:sz w:val="24"/>
          <w:szCs w:val="24"/>
        </w:rPr>
        <w:t xml:space="preserve">colocar o valor 1 em um registrador se o outro for menor que um imediato de 19 bits </w:t>
      </w:r>
      <w:r w:rsidRPr="003E4D7C">
        <w:rPr>
          <w:sz w:val="24"/>
          <w:szCs w:val="24"/>
        </w:rPr>
        <w:t>e o código é “</w:t>
      </w:r>
      <w:r w:rsidRPr="00ED0836">
        <w:rPr>
          <w:sz w:val="24"/>
          <w:szCs w:val="24"/>
        </w:rPr>
        <w:t>10001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281ECFEF" w14:textId="43532B8A" w:rsidR="00ED0836" w:rsidRDefault="00ED0836" w:rsidP="00ED083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slti32:</w:t>
      </w:r>
      <w:r w:rsidRPr="003E4D7C">
        <w:rPr>
          <w:sz w:val="24"/>
          <w:szCs w:val="24"/>
        </w:rPr>
        <w:t xml:space="preserve"> representa </w:t>
      </w:r>
      <w:r>
        <w:rPr>
          <w:sz w:val="24"/>
          <w:szCs w:val="24"/>
        </w:rPr>
        <w:t xml:space="preserve">colocar o valor 1 em um registrador se o outro for menor que um imediato de 32 bits </w:t>
      </w:r>
      <w:r w:rsidRPr="003E4D7C">
        <w:rPr>
          <w:sz w:val="24"/>
          <w:szCs w:val="24"/>
        </w:rPr>
        <w:t>e o código é “</w:t>
      </w:r>
      <w:r w:rsidRPr="00ED0836">
        <w:rPr>
          <w:sz w:val="24"/>
          <w:szCs w:val="24"/>
        </w:rPr>
        <w:t>00001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6BA0378" w14:textId="29A15AA4" w:rsidR="00ED0836" w:rsidRDefault="00ED0836" w:rsidP="00ED083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beqr</w:t>
      </w:r>
      <w:proofErr w:type="spellEnd"/>
      <w:r>
        <w:rPr>
          <w:sz w:val="24"/>
          <w:szCs w:val="24"/>
        </w:rPr>
        <w:t>:</w:t>
      </w:r>
      <w:r w:rsidRPr="003E4D7C">
        <w:rPr>
          <w:sz w:val="24"/>
          <w:szCs w:val="24"/>
        </w:rPr>
        <w:t xml:space="preserve"> representa </w:t>
      </w:r>
      <w:r w:rsidR="00FB3BF8">
        <w:rPr>
          <w:sz w:val="24"/>
          <w:szCs w:val="24"/>
        </w:rPr>
        <w:t>pular para uma linha se os registradores tiverem os mesmo valores</w:t>
      </w:r>
      <w:r>
        <w:rPr>
          <w:sz w:val="24"/>
          <w:szCs w:val="24"/>
        </w:rPr>
        <w:t xml:space="preserve"> </w:t>
      </w:r>
      <w:r w:rsidRPr="003E4D7C">
        <w:rPr>
          <w:sz w:val="24"/>
          <w:szCs w:val="24"/>
        </w:rPr>
        <w:t>e o código é “</w:t>
      </w:r>
      <w:r w:rsidR="00FB3BF8" w:rsidRPr="00FB3BF8">
        <w:rPr>
          <w:sz w:val="24"/>
          <w:szCs w:val="24"/>
        </w:rPr>
        <w:t>11110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694E7DEC" w14:textId="1717737B" w:rsidR="00FB3BF8" w:rsidRDefault="00FB3BF8" w:rsidP="00FB3BF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beqi</w:t>
      </w:r>
      <w:proofErr w:type="spellEnd"/>
      <w:r>
        <w:rPr>
          <w:sz w:val="24"/>
          <w:szCs w:val="24"/>
        </w:rPr>
        <w:t>:</w:t>
      </w:r>
      <w:r w:rsidRPr="003E4D7C">
        <w:rPr>
          <w:sz w:val="24"/>
          <w:szCs w:val="24"/>
        </w:rPr>
        <w:t xml:space="preserve"> representa </w:t>
      </w:r>
      <w:r>
        <w:rPr>
          <w:sz w:val="24"/>
          <w:szCs w:val="24"/>
        </w:rPr>
        <w:t xml:space="preserve">pular para uma linha se o registrador tiver o mesmo valor que um imediato (de 19 ou 32 bits) </w:t>
      </w:r>
      <w:r w:rsidRPr="003E4D7C">
        <w:rPr>
          <w:sz w:val="24"/>
          <w:szCs w:val="24"/>
        </w:rPr>
        <w:t>e o código é “</w:t>
      </w:r>
      <w:r w:rsidRPr="00FB3BF8">
        <w:rPr>
          <w:sz w:val="24"/>
          <w:szCs w:val="24"/>
        </w:rPr>
        <w:t>01110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3086802" w14:textId="726170A0" w:rsidR="00FB3BF8" w:rsidRDefault="00FB3BF8" w:rsidP="00FB3BF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bner</w:t>
      </w:r>
      <w:proofErr w:type="spellEnd"/>
      <w:r>
        <w:rPr>
          <w:sz w:val="24"/>
          <w:szCs w:val="24"/>
        </w:rPr>
        <w:t>:</w:t>
      </w:r>
      <w:r w:rsidRPr="003E4D7C">
        <w:rPr>
          <w:sz w:val="24"/>
          <w:szCs w:val="24"/>
        </w:rPr>
        <w:t xml:space="preserve"> representa </w:t>
      </w:r>
      <w:r>
        <w:rPr>
          <w:sz w:val="24"/>
          <w:szCs w:val="24"/>
        </w:rPr>
        <w:t xml:space="preserve">pular para uma linha se os registradores não tiverem os mesmo valores </w:t>
      </w:r>
      <w:r w:rsidRPr="003E4D7C">
        <w:rPr>
          <w:sz w:val="24"/>
          <w:szCs w:val="24"/>
        </w:rPr>
        <w:t>e o código é “</w:t>
      </w:r>
      <w:r w:rsidRPr="00FB3BF8">
        <w:rPr>
          <w:sz w:val="24"/>
          <w:szCs w:val="24"/>
        </w:rPr>
        <w:t>10110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48AD11E" w14:textId="1B4B4333" w:rsidR="00FB3BF8" w:rsidRDefault="00FB3BF8" w:rsidP="00FB3BF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bnei</w:t>
      </w:r>
      <w:proofErr w:type="spellEnd"/>
      <w:r>
        <w:rPr>
          <w:sz w:val="24"/>
          <w:szCs w:val="24"/>
        </w:rPr>
        <w:t>:</w:t>
      </w:r>
      <w:r w:rsidRPr="003E4D7C">
        <w:rPr>
          <w:sz w:val="24"/>
          <w:szCs w:val="24"/>
        </w:rPr>
        <w:t xml:space="preserve"> representa </w:t>
      </w:r>
      <w:r>
        <w:rPr>
          <w:sz w:val="24"/>
          <w:szCs w:val="24"/>
        </w:rPr>
        <w:t xml:space="preserve">pular para uma linha se o registrador não tiver o mesmo valor que um imediato (de 19 ou 32 bits) </w:t>
      </w:r>
      <w:r w:rsidRPr="003E4D7C">
        <w:rPr>
          <w:sz w:val="24"/>
          <w:szCs w:val="24"/>
        </w:rPr>
        <w:t>e o código é “</w:t>
      </w:r>
      <w:r w:rsidRPr="00FB3BF8">
        <w:rPr>
          <w:sz w:val="24"/>
          <w:szCs w:val="24"/>
        </w:rPr>
        <w:t>00110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17185B5" w14:textId="71A94E7B" w:rsidR="00FB3BF8" w:rsidRDefault="00FB3BF8" w:rsidP="00FB3BF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j:</w:t>
      </w:r>
      <w:r w:rsidRPr="003E4D7C">
        <w:rPr>
          <w:sz w:val="24"/>
          <w:szCs w:val="24"/>
        </w:rPr>
        <w:t xml:space="preserve"> representa </w:t>
      </w:r>
      <w:r>
        <w:rPr>
          <w:sz w:val="24"/>
          <w:szCs w:val="24"/>
        </w:rPr>
        <w:t xml:space="preserve">pular para uma linha incondicionalmente </w:t>
      </w:r>
      <w:r w:rsidRPr="003E4D7C">
        <w:rPr>
          <w:sz w:val="24"/>
          <w:szCs w:val="24"/>
        </w:rPr>
        <w:t>e o código é “</w:t>
      </w:r>
      <w:r w:rsidRPr="00FB3BF8">
        <w:rPr>
          <w:sz w:val="24"/>
          <w:szCs w:val="24"/>
        </w:rPr>
        <w:t>11010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639B2E3" w14:textId="56DBE21F" w:rsidR="00FB3BF8" w:rsidRDefault="00FB3BF8" w:rsidP="00FB3BF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>:</w:t>
      </w:r>
      <w:r w:rsidRPr="003E4D7C">
        <w:rPr>
          <w:sz w:val="24"/>
          <w:szCs w:val="24"/>
        </w:rPr>
        <w:t xml:space="preserve"> representa </w:t>
      </w:r>
      <w:r>
        <w:rPr>
          <w:sz w:val="24"/>
          <w:szCs w:val="24"/>
        </w:rPr>
        <w:t xml:space="preserve">carregar os primeiros 13 bits em um registrador </w:t>
      </w:r>
      <w:r w:rsidRPr="003E4D7C">
        <w:rPr>
          <w:sz w:val="24"/>
          <w:szCs w:val="24"/>
        </w:rPr>
        <w:t>e o código é “</w:t>
      </w:r>
      <w:r w:rsidRPr="00FB3BF8">
        <w:rPr>
          <w:sz w:val="24"/>
          <w:szCs w:val="24"/>
        </w:rPr>
        <w:t>01010</w:t>
      </w:r>
      <w:r w:rsidRPr="003E4D7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11E6F0A" w14:textId="67DE697D" w:rsidR="00FB3BF8" w:rsidRDefault="00FB3BF8" w:rsidP="00FB3BF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>:</w:t>
      </w:r>
      <w:r w:rsidRPr="003E4D7C">
        <w:rPr>
          <w:sz w:val="24"/>
          <w:szCs w:val="24"/>
        </w:rPr>
        <w:t xml:space="preserve"> representa </w:t>
      </w:r>
      <w:r>
        <w:rPr>
          <w:sz w:val="24"/>
          <w:szCs w:val="24"/>
        </w:rPr>
        <w:t xml:space="preserve">carregar os últimos 19 bits em um registrador </w:t>
      </w:r>
      <w:r w:rsidRPr="003E4D7C">
        <w:rPr>
          <w:sz w:val="24"/>
          <w:szCs w:val="24"/>
        </w:rPr>
        <w:t>e o código é “</w:t>
      </w:r>
      <w:r w:rsidRPr="00FB3BF8">
        <w:rPr>
          <w:sz w:val="24"/>
          <w:szCs w:val="24"/>
        </w:rPr>
        <w:t>10010</w:t>
      </w:r>
      <w:r w:rsidRPr="003E4D7C">
        <w:rPr>
          <w:sz w:val="24"/>
          <w:szCs w:val="24"/>
        </w:rPr>
        <w:t>”</w:t>
      </w:r>
    </w:p>
    <w:p w14:paraId="7B454248" w14:textId="0D05F75E" w:rsidR="00305398" w:rsidRDefault="00305398" w:rsidP="003053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Vale lembrar que o li32 nunca é usado, pois ele é sempre é trocado por um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e um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, e a instruções de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condicional sempre carregam um imediato usando um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e um </w:t>
      </w:r>
      <w:proofErr w:type="spellStart"/>
      <w:r>
        <w:rPr>
          <w:sz w:val="24"/>
          <w:szCs w:val="24"/>
        </w:rPr>
        <w:lastRenderedPageBreak/>
        <w:t>ori</w:t>
      </w:r>
      <w:proofErr w:type="spellEnd"/>
      <w:r>
        <w:rPr>
          <w:sz w:val="24"/>
          <w:szCs w:val="24"/>
        </w:rPr>
        <w:t xml:space="preserve">. </w:t>
      </w:r>
      <w:r w:rsidR="000A1E63">
        <w:rPr>
          <w:sz w:val="24"/>
          <w:szCs w:val="24"/>
        </w:rPr>
        <w:t xml:space="preserve">Também é importante dizer que o </w:t>
      </w:r>
      <w:proofErr w:type="spellStart"/>
      <w:r w:rsidR="000A1E63">
        <w:rPr>
          <w:sz w:val="24"/>
          <w:szCs w:val="24"/>
        </w:rPr>
        <w:t>branch</w:t>
      </w:r>
      <w:proofErr w:type="spellEnd"/>
      <w:r w:rsidR="000A1E63">
        <w:rPr>
          <w:sz w:val="24"/>
          <w:szCs w:val="24"/>
        </w:rPr>
        <w:t xml:space="preserve"> só pode ser feito para uma linha que cabe em 19 bits.</w:t>
      </w:r>
    </w:p>
    <w:p w14:paraId="38EF806E" w14:textId="77777777" w:rsidR="000A1E63" w:rsidRPr="00305398" w:rsidRDefault="000A1E63" w:rsidP="00305398">
      <w:pPr>
        <w:jc w:val="both"/>
        <w:rPr>
          <w:sz w:val="24"/>
          <w:szCs w:val="24"/>
        </w:rPr>
      </w:pPr>
    </w:p>
    <w:p w14:paraId="568880ED" w14:textId="1935C39A" w:rsidR="00644342" w:rsidRDefault="003755AA" w:rsidP="002636E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arquitetura:</w:t>
      </w:r>
    </w:p>
    <w:p w14:paraId="744BDB40" w14:textId="40B0B7D0" w:rsidR="00792DDA" w:rsidRDefault="00644342" w:rsidP="00792DD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F9F830" wp14:editId="3E4D9097">
            <wp:extent cx="4360486" cy="3469054"/>
            <wp:effectExtent l="0" t="0" r="2540" b="0"/>
            <wp:docPr id="14" name="Imagem 1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quitetura_fin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0" t="8106" r="5661" b="6216"/>
                    <a:stretch/>
                  </pic:blipFill>
                  <pic:spPr bwMode="auto">
                    <a:xfrm>
                      <a:off x="0" y="0"/>
                      <a:ext cx="4361608" cy="346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AD67F" w14:textId="78E2417D" w:rsidR="004948FA" w:rsidRDefault="003755AA" w:rsidP="000C27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 é composta pelo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(CLOCK), a unidade de controle (UC), a unidade logica aritmética (ULA), a memória (MEMÓRIA), 17 registradores, 3 buffers (1 na ULA e 2 na MEMÓRIA). </w:t>
      </w:r>
      <w:r w:rsidR="00792DDA">
        <w:rPr>
          <w:sz w:val="24"/>
          <w:szCs w:val="24"/>
        </w:rPr>
        <w:t>Cada registradores e buffer é tem sua devida porta aberta seguindo os comandos da UC, que, além do própria porta, dá um sinal de 2 bits a mais (sendo 00 para receber</w:t>
      </w:r>
      <w:r w:rsidR="007B14AD">
        <w:rPr>
          <w:sz w:val="24"/>
          <w:szCs w:val="24"/>
        </w:rPr>
        <w:t xml:space="preserve"> ou mandar</w:t>
      </w:r>
      <w:r w:rsidR="00792DDA">
        <w:rPr>
          <w:sz w:val="24"/>
          <w:szCs w:val="24"/>
        </w:rPr>
        <w:t xml:space="preserve"> um dado de 32 bits, 10 para os primei</w:t>
      </w:r>
      <w:r w:rsidR="007B14AD">
        <w:rPr>
          <w:sz w:val="24"/>
          <w:szCs w:val="24"/>
        </w:rPr>
        <w:t xml:space="preserve">ros 13 bits, 01 para os 19 últimos bits e 11 para um </w:t>
      </w:r>
      <w:r w:rsidR="007B14AD" w:rsidRPr="007B14AD">
        <w:rPr>
          <w:sz w:val="24"/>
          <w:szCs w:val="24"/>
        </w:rPr>
        <w:t>imediato</w:t>
      </w:r>
      <w:r w:rsidR="006E2B34">
        <w:rPr>
          <w:sz w:val="24"/>
          <w:szCs w:val="24"/>
        </w:rPr>
        <w:t xml:space="preserve"> ou endereço</w:t>
      </w:r>
      <w:r w:rsidR="007B14AD">
        <w:rPr>
          <w:sz w:val="24"/>
          <w:szCs w:val="24"/>
        </w:rPr>
        <w:t xml:space="preserve">). Já a ULA, que é ativada em todo ciclo, recebe um sinal de 3 bits da UC, sendo o primeiro bit para fazer alguma operação </w:t>
      </w:r>
      <w:r w:rsidR="007B14AD" w:rsidRPr="006B200E">
        <w:rPr>
          <w:sz w:val="24"/>
          <w:szCs w:val="24"/>
        </w:rPr>
        <w:t>naquele</w:t>
      </w:r>
      <w:r w:rsidR="007B14AD">
        <w:rPr>
          <w:sz w:val="24"/>
          <w:szCs w:val="24"/>
        </w:rPr>
        <w:t xml:space="preserve"> ciclo (0 para não e 1 para sim), o segundo para usar o bit de sinal ou não</w:t>
      </w:r>
      <w:r w:rsidR="00792DDA">
        <w:rPr>
          <w:sz w:val="24"/>
          <w:szCs w:val="24"/>
        </w:rPr>
        <w:t xml:space="preserve"> </w:t>
      </w:r>
      <w:r w:rsidR="007B14AD">
        <w:rPr>
          <w:sz w:val="24"/>
          <w:szCs w:val="24"/>
        </w:rPr>
        <w:t xml:space="preserve">(0 para não e 1 para sim) e o terceiro para </w:t>
      </w:r>
      <w:r w:rsidR="006E2B34">
        <w:rPr>
          <w:sz w:val="24"/>
          <w:szCs w:val="24"/>
        </w:rPr>
        <w:t>saber a operação</w:t>
      </w:r>
      <w:r w:rsidR="007B14AD">
        <w:rPr>
          <w:sz w:val="24"/>
          <w:szCs w:val="24"/>
        </w:rPr>
        <w:t xml:space="preserve"> (0 para soma e 1 para subtração). A MEMÓRIA também é ativada todo ciclo e recebe um sinal de </w:t>
      </w:r>
      <w:r w:rsidR="006E2B34">
        <w:rPr>
          <w:sz w:val="24"/>
          <w:szCs w:val="24"/>
        </w:rPr>
        <w:t>2 bits</w:t>
      </w:r>
      <w:r w:rsidR="007B14AD">
        <w:rPr>
          <w:sz w:val="24"/>
          <w:szCs w:val="24"/>
        </w:rPr>
        <w:t xml:space="preserve">, sendo o primeiro para fazer alguma operação naquele ciclo </w:t>
      </w:r>
      <w:r w:rsidR="00644342">
        <w:rPr>
          <w:sz w:val="24"/>
          <w:szCs w:val="24"/>
        </w:rPr>
        <w:t xml:space="preserve">(0 para não e 1 para sim) e o segundo para fazer </w:t>
      </w:r>
      <w:r w:rsidR="006E2B34">
        <w:rPr>
          <w:sz w:val="24"/>
          <w:szCs w:val="24"/>
        </w:rPr>
        <w:t>saber a operação</w:t>
      </w:r>
      <w:r w:rsidR="00644342">
        <w:rPr>
          <w:sz w:val="24"/>
          <w:szCs w:val="24"/>
        </w:rPr>
        <w:t xml:space="preserve"> (0 para leitura e 1 para escrita). </w:t>
      </w:r>
    </w:p>
    <w:p w14:paraId="3874A5DC" w14:textId="622674C7" w:rsidR="000C2757" w:rsidRDefault="00644342" w:rsidP="000C2757">
      <w:pPr>
        <w:jc w:val="both"/>
        <w:rPr>
          <w:sz w:val="24"/>
          <w:szCs w:val="24"/>
        </w:rPr>
      </w:pPr>
      <w:r>
        <w:rPr>
          <w:sz w:val="24"/>
          <w:szCs w:val="24"/>
        </w:rPr>
        <w:t>A UC também tem sinais de controle</w:t>
      </w:r>
      <w:r w:rsidR="006B200E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uma estrutura interna que é a seguinte:</w:t>
      </w:r>
    </w:p>
    <w:p w14:paraId="614F0A8D" w14:textId="77777777" w:rsidR="00382AA7" w:rsidRDefault="00382AA7" w:rsidP="00644342">
      <w:pPr>
        <w:jc w:val="center"/>
        <w:rPr>
          <w:noProof/>
          <w:sz w:val="24"/>
          <w:szCs w:val="24"/>
        </w:rPr>
      </w:pPr>
    </w:p>
    <w:p w14:paraId="69357B15" w14:textId="359CF425" w:rsidR="003755AA" w:rsidRDefault="001F082D" w:rsidP="00382AA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3A5B1B" wp14:editId="09D11846">
            <wp:extent cx="3879850" cy="3867526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idadeDeContro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t="2895" r="18787" b="1569"/>
                    <a:stretch/>
                  </pic:blipFill>
                  <pic:spPr bwMode="auto">
                    <a:xfrm>
                      <a:off x="0" y="0"/>
                      <a:ext cx="3881467" cy="386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F85E9" w14:textId="00EA3A64" w:rsidR="006B200E" w:rsidRDefault="006B200E" w:rsidP="000C2757">
      <w:pPr>
        <w:rPr>
          <w:sz w:val="24"/>
          <w:szCs w:val="24"/>
        </w:rPr>
      </w:pPr>
      <w:r>
        <w:rPr>
          <w:sz w:val="24"/>
          <w:szCs w:val="24"/>
        </w:rPr>
        <w:t xml:space="preserve">Ela tem um sinal de controle que vem do próprio </w:t>
      </w:r>
      <w:proofErr w:type="spellStart"/>
      <w:r>
        <w:rPr>
          <w:sz w:val="24"/>
          <w:szCs w:val="24"/>
        </w:rPr>
        <w:t>microprograma</w:t>
      </w:r>
      <w:proofErr w:type="spellEnd"/>
      <w:r w:rsidR="004948FA">
        <w:rPr>
          <w:sz w:val="24"/>
          <w:szCs w:val="24"/>
        </w:rPr>
        <w:t xml:space="preserve">, com o intuito de saber quando usar a linha 0, a no SL ou no CAR para pegar o devida linha no </w:t>
      </w:r>
      <w:proofErr w:type="spellStart"/>
      <w:r w:rsidR="004948FA">
        <w:rPr>
          <w:sz w:val="24"/>
          <w:szCs w:val="24"/>
        </w:rPr>
        <w:t>microprograma</w:t>
      </w:r>
      <w:proofErr w:type="spellEnd"/>
      <w:r w:rsidR="006E2B34">
        <w:rPr>
          <w:sz w:val="24"/>
          <w:szCs w:val="24"/>
        </w:rPr>
        <w:t>. Esse sinal</w:t>
      </w:r>
      <w:r>
        <w:rPr>
          <w:sz w:val="24"/>
          <w:szCs w:val="24"/>
        </w:rPr>
        <w:t xml:space="preserve"> tem 2 bits (sendo 00 para esperar o próximo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e usar o linha 0, 11 para também esperar o próximo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e ma</w:t>
      </w:r>
      <w:r w:rsidR="004948FA">
        <w:rPr>
          <w:sz w:val="24"/>
          <w:szCs w:val="24"/>
        </w:rPr>
        <w:t>s usar o CAR, 01 usar o SL naquele ciclo ou 10 para usar o CAR naquele ciclo</w:t>
      </w:r>
      <w:r>
        <w:rPr>
          <w:sz w:val="24"/>
          <w:szCs w:val="24"/>
        </w:rPr>
        <w:t>)</w:t>
      </w:r>
      <w:r w:rsidR="004948FA">
        <w:rPr>
          <w:sz w:val="24"/>
          <w:szCs w:val="24"/>
        </w:rPr>
        <w:t>. Quando o devida linha é escolhida e colocada no CBR, alterações são feitas, se baseando na atual linha que foi usada para saber em qual microinstrução a UC está e usando o IR para saber quais portas abrir se necessário. Após isso, são mandados os sinais de controle, as unidade são ativadas pela</w:t>
      </w:r>
      <w:r w:rsidR="00A47201">
        <w:rPr>
          <w:sz w:val="24"/>
          <w:szCs w:val="24"/>
        </w:rPr>
        <w:t xml:space="preserve"> ARQUITETURA e o SL recebe a linha</w:t>
      </w:r>
      <w:r w:rsidR="006E2B34">
        <w:rPr>
          <w:sz w:val="24"/>
          <w:szCs w:val="24"/>
        </w:rPr>
        <w:t xml:space="preserve"> imediatamente </w:t>
      </w:r>
      <w:r w:rsidR="009365BF">
        <w:rPr>
          <w:sz w:val="24"/>
          <w:szCs w:val="24"/>
        </w:rPr>
        <w:t>depois</w:t>
      </w:r>
      <w:r w:rsidR="00A47201">
        <w:rPr>
          <w:sz w:val="24"/>
          <w:szCs w:val="24"/>
        </w:rPr>
        <w:t xml:space="preserve"> e a caso ocorra desvio, o que é determinado através do sinal de jump de 2 bits d</w:t>
      </w:r>
      <w:r w:rsidR="006E2B34">
        <w:rPr>
          <w:sz w:val="24"/>
          <w:szCs w:val="24"/>
        </w:rPr>
        <w:t>a</w:t>
      </w:r>
      <w:r w:rsidR="00A47201">
        <w:rPr>
          <w:sz w:val="24"/>
          <w:szCs w:val="24"/>
        </w:rPr>
        <w:t xml:space="preserve"> UC (00 para não pular, 10 para pular condicionalmente e 11 para pular incondicionalmente)</w:t>
      </w:r>
      <w:r w:rsidR="006E2B34">
        <w:rPr>
          <w:sz w:val="24"/>
          <w:szCs w:val="24"/>
        </w:rPr>
        <w:t xml:space="preserve"> que também vem o próprio </w:t>
      </w:r>
      <w:proofErr w:type="spellStart"/>
      <w:r w:rsidR="006E2B34">
        <w:rPr>
          <w:sz w:val="24"/>
          <w:szCs w:val="24"/>
        </w:rPr>
        <w:t>micropograma</w:t>
      </w:r>
      <w:proofErr w:type="spellEnd"/>
      <w:r w:rsidR="00A47201">
        <w:rPr>
          <w:sz w:val="24"/>
          <w:szCs w:val="24"/>
        </w:rPr>
        <w:t>.</w:t>
      </w:r>
      <w:r w:rsidR="00172880">
        <w:rPr>
          <w:sz w:val="24"/>
          <w:szCs w:val="24"/>
        </w:rPr>
        <w:t xml:space="preserve"> </w:t>
      </w:r>
      <w:r w:rsidR="00A47201">
        <w:rPr>
          <w:sz w:val="24"/>
          <w:szCs w:val="24"/>
        </w:rPr>
        <w:t xml:space="preserve">Além disso, há o sinal de 2 bits do barramento (sendo o primeiro bit para colocar o dado na palavra de controle no barramento interno e o segundo para colocar ele no barramento externo), e um sinal especial de 1 bit do IR (sendo 0 para um imediato e 1 para </w:t>
      </w:r>
      <w:r w:rsidR="009365BF">
        <w:rPr>
          <w:sz w:val="24"/>
          <w:szCs w:val="24"/>
        </w:rPr>
        <w:t>um endereço de jump</w:t>
      </w:r>
      <w:r w:rsidR="00A47201">
        <w:rPr>
          <w:sz w:val="24"/>
          <w:szCs w:val="24"/>
        </w:rPr>
        <w:t>), que é utilizado quando ele vai mandar algum dado para o barramento.</w:t>
      </w:r>
      <w:r w:rsidR="009365BF">
        <w:rPr>
          <w:sz w:val="24"/>
          <w:szCs w:val="24"/>
        </w:rPr>
        <w:t xml:space="preserve"> </w:t>
      </w:r>
    </w:p>
    <w:p w14:paraId="297625C1" w14:textId="45A362D6" w:rsidR="009365BF" w:rsidRPr="00172880" w:rsidRDefault="009365BF" w:rsidP="000C2757">
      <w:pPr>
        <w:rPr>
          <w:sz w:val="24"/>
          <w:szCs w:val="24"/>
          <w:u w:val="single"/>
        </w:rPr>
      </w:pPr>
      <w:r w:rsidRPr="009365BF">
        <w:rPr>
          <w:sz w:val="24"/>
          <w:szCs w:val="24"/>
        </w:rPr>
        <w:t>Por</w:t>
      </w:r>
      <w:r>
        <w:rPr>
          <w:sz w:val="24"/>
          <w:szCs w:val="24"/>
        </w:rPr>
        <w:t xml:space="preserve"> fim, há o funcionamento da ULA e da MEMÓRIA que são, como já dito, são ativados em todos os ciclos, mas só funcionam quando ativados pela UC. O primeiro vai pegar o binário de 32 bits no X e no buffer, somar ou subtrair usando o bit de sinal ou não e colocar no AC</w:t>
      </w:r>
      <w:r w:rsidR="00172880">
        <w:rPr>
          <w:sz w:val="24"/>
          <w:szCs w:val="24"/>
        </w:rPr>
        <w:t xml:space="preserve"> mandando um sinal de 3 bits para a UC, sendo o primeiro para dizer se deu overflow (0) ou não (1), o segundo para dizer se o sinal deu positivo (0) ou negativo (1) e o terceiro para dizer de seu zero (1) ou não (0)</w:t>
      </w:r>
      <w:r>
        <w:rPr>
          <w:sz w:val="24"/>
          <w:szCs w:val="24"/>
        </w:rPr>
        <w:t>.</w:t>
      </w:r>
      <w:r w:rsidR="00172880">
        <w:rPr>
          <w:sz w:val="24"/>
          <w:szCs w:val="24"/>
        </w:rPr>
        <w:t xml:space="preserve"> Já o segundo, se ele tiver que funcionar no ciclo atual, vai pegar o endereço de 19 bits no buffer, ler da memória </w:t>
      </w:r>
      <w:r w:rsidR="00172880">
        <w:rPr>
          <w:sz w:val="24"/>
          <w:szCs w:val="24"/>
        </w:rPr>
        <w:lastRenderedPageBreak/>
        <w:t>e colocar no buffer de saída ou pegar o endereço de 19 bits no buffer auxiliar</w:t>
      </w:r>
      <w:r w:rsidR="006E2B34">
        <w:rPr>
          <w:sz w:val="24"/>
          <w:szCs w:val="24"/>
        </w:rPr>
        <w:t xml:space="preserve"> de endereço</w:t>
      </w:r>
      <w:r w:rsidR="00172880">
        <w:rPr>
          <w:sz w:val="24"/>
          <w:szCs w:val="24"/>
        </w:rPr>
        <w:t xml:space="preserve"> e escrever na memória o dado de 32 bits no buffer.</w:t>
      </w:r>
    </w:p>
    <w:p w14:paraId="70399A74" w14:textId="781E3452" w:rsidR="00172880" w:rsidRPr="00214DC3" w:rsidRDefault="00172880" w:rsidP="000C2757">
      <w:pPr>
        <w:rPr>
          <w:sz w:val="24"/>
          <w:szCs w:val="24"/>
        </w:rPr>
      </w:pPr>
      <w:r>
        <w:rPr>
          <w:sz w:val="24"/>
          <w:szCs w:val="24"/>
        </w:rPr>
        <w:t xml:space="preserve">Tudo isso é regido por um </w:t>
      </w:r>
      <w:proofErr w:type="spellStart"/>
      <w:r w:rsidR="00214DC3">
        <w:rPr>
          <w:sz w:val="24"/>
          <w:szCs w:val="24"/>
        </w:rPr>
        <w:t>microprograma</w:t>
      </w:r>
      <w:proofErr w:type="spellEnd"/>
      <w:r w:rsidR="00214DC3">
        <w:rPr>
          <w:sz w:val="24"/>
          <w:szCs w:val="24"/>
        </w:rPr>
        <w:t xml:space="preserve"> (cujo cabeçalho está no fim do relatório) e </w:t>
      </w:r>
      <w:r>
        <w:rPr>
          <w:sz w:val="24"/>
          <w:szCs w:val="24"/>
        </w:rPr>
        <w:t xml:space="preserve">CLOCK que tem um pico a cada 7 ciclos, </w:t>
      </w:r>
      <w:r w:rsidR="00214DC3">
        <w:rPr>
          <w:sz w:val="24"/>
          <w:szCs w:val="24"/>
        </w:rPr>
        <w:t xml:space="preserve">o que dá espaço para a operação mais demorada, a </w:t>
      </w:r>
      <w:proofErr w:type="spellStart"/>
      <w:r w:rsidR="00214DC3">
        <w:rPr>
          <w:sz w:val="24"/>
          <w:szCs w:val="24"/>
        </w:rPr>
        <w:t>sw</w:t>
      </w:r>
      <w:proofErr w:type="spellEnd"/>
      <w:r w:rsidR="00214DC3">
        <w:rPr>
          <w:sz w:val="24"/>
          <w:szCs w:val="24"/>
        </w:rPr>
        <w:t>, completar todas as microinstruções e, assim, gerar um execução de todas as instruções programadas.</w:t>
      </w:r>
    </w:p>
    <w:p w14:paraId="08DBED58" w14:textId="77777777" w:rsidR="00172880" w:rsidRPr="009365BF" w:rsidRDefault="00172880" w:rsidP="000C2757">
      <w:pPr>
        <w:rPr>
          <w:sz w:val="24"/>
          <w:szCs w:val="24"/>
          <w:u w:val="single"/>
        </w:rPr>
      </w:pPr>
    </w:p>
    <w:p w14:paraId="2A1D8D9E" w14:textId="39CA1724" w:rsidR="007B4F18" w:rsidRDefault="003755AA" w:rsidP="002C5F4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Ressalvas:</w:t>
      </w:r>
    </w:p>
    <w:p w14:paraId="163C7998" w14:textId="183D5E94" w:rsidR="003755AA" w:rsidRDefault="00325B97" w:rsidP="002C5F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Algumas pontos vão ser destacados nesse tópico e eles são relevantes para entender o funcionamento dele e suas restrições. Primeiramente, é necessário saber que os endereços podem ocupar no máximo 19 bits, pois os pulos não são feitos usando </w:t>
      </w: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 xml:space="preserve"> e, na verdade, o número da linha alvo</w:t>
      </w:r>
      <w:r w:rsidR="00851019">
        <w:rPr>
          <w:sz w:val="24"/>
          <w:szCs w:val="24"/>
        </w:rPr>
        <w:t xml:space="preserve"> e a memória está programada para usar endereços virtuais de 19 bits, multiplicando eles por 32 para chegar no endereço físico</w:t>
      </w:r>
      <w:r>
        <w:rPr>
          <w:sz w:val="24"/>
          <w:szCs w:val="24"/>
        </w:rPr>
        <w:t>.</w:t>
      </w:r>
      <w:r w:rsidR="00851019">
        <w:rPr>
          <w:sz w:val="24"/>
          <w:szCs w:val="24"/>
        </w:rPr>
        <w:t xml:space="preserve"> Ela também tem o comportamento de primeiro receber o endereço e depois o dado caso uma escrita vai ocorrer.</w:t>
      </w:r>
      <w:r w:rsidR="00492CFB">
        <w:rPr>
          <w:sz w:val="24"/>
          <w:szCs w:val="24"/>
        </w:rPr>
        <w:t xml:space="preserve"> Por fim, é importante destacar que a arquitetura assume que cada microinstrução dura um ciclo de </w:t>
      </w:r>
      <w:proofErr w:type="spellStart"/>
      <w:r w:rsidR="00492CFB">
        <w:rPr>
          <w:sz w:val="24"/>
          <w:szCs w:val="24"/>
        </w:rPr>
        <w:t>clock</w:t>
      </w:r>
      <w:proofErr w:type="spellEnd"/>
      <w:r w:rsidR="00492CFB">
        <w:rPr>
          <w:sz w:val="24"/>
          <w:szCs w:val="24"/>
        </w:rPr>
        <w:t xml:space="preserve"> e primeiro os comandos serão mandados e depois as unidades serão ativadas.</w:t>
      </w:r>
    </w:p>
    <w:p w14:paraId="735ADE00" w14:textId="77777777" w:rsidR="00510085" w:rsidRDefault="00510085" w:rsidP="002C5F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especificamente existem alguns detalhes de implementação que, por falta de literatura e tempo, não foram finalizados. Alguns casos disso são os seguintes: </w:t>
      </w:r>
    </w:p>
    <w:p w14:paraId="05B137F2" w14:textId="77777777" w:rsidR="00510085" w:rsidRDefault="00510085" w:rsidP="00510085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510085">
        <w:rPr>
          <w:sz w:val="24"/>
          <w:szCs w:val="24"/>
        </w:rPr>
        <w:t xml:space="preserve">a única forma de declarar dados </w:t>
      </w:r>
      <w:r>
        <w:rPr>
          <w:sz w:val="24"/>
          <w:szCs w:val="24"/>
        </w:rPr>
        <w:t>é</w:t>
      </w:r>
      <w:r w:rsidRPr="00510085">
        <w:rPr>
          <w:sz w:val="24"/>
          <w:szCs w:val="24"/>
        </w:rPr>
        <w:t xml:space="preserve"> a .</w:t>
      </w:r>
      <w:proofErr w:type="spellStart"/>
      <w:r w:rsidRPr="00510085">
        <w:rPr>
          <w:sz w:val="24"/>
          <w:szCs w:val="24"/>
        </w:rPr>
        <w:t>word</w:t>
      </w:r>
      <w:proofErr w:type="spellEnd"/>
      <w:r w:rsidRPr="00510085">
        <w:rPr>
          <w:sz w:val="24"/>
          <w:szCs w:val="24"/>
        </w:rPr>
        <w:t xml:space="preserve"> </w:t>
      </w:r>
    </w:p>
    <w:p w14:paraId="05621374" w14:textId="40DB97D0" w:rsidR="00510085" w:rsidRDefault="00510085" w:rsidP="00510085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510085">
        <w:rPr>
          <w:sz w:val="24"/>
          <w:szCs w:val="24"/>
        </w:rPr>
        <w:t>ins</w:t>
      </w:r>
      <w:r>
        <w:rPr>
          <w:sz w:val="24"/>
          <w:szCs w:val="24"/>
        </w:rPr>
        <w:t xml:space="preserve">trução </w:t>
      </w:r>
      <w:proofErr w:type="spellStart"/>
      <w:r>
        <w:rPr>
          <w:sz w:val="24"/>
          <w:szCs w:val="24"/>
        </w:rPr>
        <w:t>slt</w:t>
      </w:r>
      <w:proofErr w:type="spellEnd"/>
      <w:r>
        <w:rPr>
          <w:sz w:val="24"/>
          <w:szCs w:val="24"/>
        </w:rPr>
        <w:t xml:space="preserve"> somente coloca o valor 1, caso as condições sejam aceitas, e não coloca 0 caso contrário.</w:t>
      </w:r>
    </w:p>
    <w:p w14:paraId="55B2FD20" w14:textId="5011E12A" w:rsidR="00492CFB" w:rsidRDefault="00510085" w:rsidP="002C5F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atraso que é possível colocar no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não é exatamente na unidade milissegundos e, assim, a noção de tempo no atraso não está exatamente correta. </w:t>
      </w:r>
    </w:p>
    <w:p w14:paraId="58F7ED2F" w14:textId="4D4B2423" w:rsidR="004274DB" w:rsidRDefault="004274DB" w:rsidP="002C5F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memória não é resetada, por decisão de projeto, quando o código é recompilado, o que pode gerar alguma dúvida durante a execução do código que foi alterado e recompilado.</w:t>
      </w:r>
    </w:p>
    <w:p w14:paraId="56B61ED7" w14:textId="63F111EA" w:rsidR="004274DB" w:rsidRDefault="004274DB" w:rsidP="002C5F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pulo não é por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e, na verdade, é por linha, o que exige atenção quando mudar o código, pois, caso ele seja alterado, uma instrução que é alvo de algum jump corre o risco de trocar de linha.</w:t>
      </w:r>
    </w:p>
    <w:p w14:paraId="1D0C1C79" w14:textId="1AD0EF08" w:rsidR="003F24A1" w:rsidRDefault="003F24A1" w:rsidP="003F24A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conseguir pular para uma linha, é necessário que ela tenha uma instrução nela, ou seja, que ele tenha uma das operações suportadas pela interface, se não o código não será compilado.</w:t>
      </w:r>
    </w:p>
    <w:p w14:paraId="4FC10C9B" w14:textId="306497C0" w:rsidR="003F3E12" w:rsidRDefault="003F3E12" w:rsidP="003F24A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ter acesso a um arranjo declarado no .data sem usar a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dele, é necessário saber ou ter o valor do endereço carregado em algum registrador de antemão, para usar o 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com um valor de registrador somado a um deslocamento.</w:t>
      </w:r>
    </w:p>
    <w:p w14:paraId="1E1E5FD8" w14:textId="23520FCA" w:rsidR="00231012" w:rsidRDefault="00231012" w:rsidP="003F24A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usar o botão resetar, a memória não é </w:t>
      </w:r>
      <w:r w:rsidRPr="00231012">
        <w:rPr>
          <w:sz w:val="24"/>
          <w:szCs w:val="24"/>
        </w:rPr>
        <w:t>resetada</w:t>
      </w:r>
      <w:r>
        <w:rPr>
          <w:sz w:val="24"/>
          <w:szCs w:val="24"/>
        </w:rPr>
        <w:t xml:space="preserve"> e isso torna necessário recompilar caso alguma mudança no memória tenha sido feita.</w:t>
      </w:r>
    </w:p>
    <w:p w14:paraId="32491E5E" w14:textId="4CEC3723" w:rsidR="003F24A1" w:rsidRPr="003F24A1" w:rsidRDefault="003F24A1" w:rsidP="003F24A1">
      <w:pPr>
        <w:ind w:left="360"/>
        <w:jc w:val="both"/>
        <w:rPr>
          <w:sz w:val="24"/>
          <w:szCs w:val="24"/>
        </w:rPr>
      </w:pPr>
      <w:r w:rsidRPr="003F24A1">
        <w:rPr>
          <w:sz w:val="24"/>
          <w:szCs w:val="24"/>
        </w:rPr>
        <w:lastRenderedPageBreak/>
        <w:t xml:space="preserve"> </w:t>
      </w:r>
    </w:p>
    <w:p w14:paraId="29B98228" w14:textId="77777777" w:rsidR="002C5F40" w:rsidRPr="004274DB" w:rsidRDefault="002C5F40" w:rsidP="002C5F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Como compilar:</w:t>
      </w:r>
    </w:p>
    <w:p w14:paraId="4CC31298" w14:textId="3349E097" w:rsidR="002C5F40" w:rsidRDefault="002C5F40" w:rsidP="002C5F40">
      <w:pPr>
        <w:rPr>
          <w:sz w:val="24"/>
          <w:szCs w:val="24"/>
        </w:rPr>
      </w:pPr>
      <w:r>
        <w:rPr>
          <w:sz w:val="24"/>
          <w:szCs w:val="24"/>
        </w:rPr>
        <w:t xml:space="preserve">Para compilar o EP há duas possibilidades que são as seguintes: abrir o projeto usando NetBeans e compilar através dele, uma vez que a </w:t>
      </w:r>
      <w:r w:rsidR="00492CFB">
        <w:rPr>
          <w:sz w:val="24"/>
          <w:szCs w:val="24"/>
        </w:rPr>
        <w:t>interface MIPS</w:t>
      </w:r>
      <w:r>
        <w:rPr>
          <w:sz w:val="24"/>
          <w:szCs w:val="24"/>
        </w:rPr>
        <w:t xml:space="preserve"> é um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criado na IDE</w:t>
      </w:r>
      <w:r w:rsidR="00492CFB">
        <w:rPr>
          <w:sz w:val="24"/>
          <w:szCs w:val="24"/>
        </w:rPr>
        <w:t xml:space="preserve"> e todas as classes estão projetadas para funcionar conjuntamente</w:t>
      </w:r>
      <w:r>
        <w:rPr>
          <w:sz w:val="24"/>
          <w:szCs w:val="24"/>
        </w:rPr>
        <w:t>. Para abrir o EP no NetBeans é necessário tem a IDE instalada, ir em “File”, clicar em “Open Project”, ir até a pasta em que foi descompactado o zip e abrir a pasta calculadora, que é o projeto.</w:t>
      </w:r>
    </w:p>
    <w:p w14:paraId="72AD37CB" w14:textId="77777777" w:rsidR="002C5F40" w:rsidRPr="002537CE" w:rsidRDefault="002C5F40" w:rsidP="002C5F40">
      <w:pPr>
        <w:rPr>
          <w:sz w:val="24"/>
          <w:szCs w:val="24"/>
        </w:rPr>
      </w:pPr>
    </w:p>
    <w:p w14:paraId="247D7309" w14:textId="7BE4518F" w:rsidR="002C5F40" w:rsidRPr="00CB782B" w:rsidRDefault="002C5F40" w:rsidP="005465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Como executar:</w:t>
      </w:r>
    </w:p>
    <w:p w14:paraId="5EBFA6FA" w14:textId="59962F92" w:rsidR="003D2695" w:rsidRPr="00BA2E57" w:rsidRDefault="00BA2E57" w:rsidP="00BA2E5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Clicando no arquivo “MIPS.jar”, a interface será aberta e os sequintes componentes estarão nela:</w:t>
      </w:r>
    </w:p>
    <w:p w14:paraId="5D109A9C" w14:textId="6E7FD431" w:rsidR="003D2695" w:rsidRPr="003D2695" w:rsidRDefault="00776937" w:rsidP="003D2695">
      <w:pPr>
        <w:jc w:val="center"/>
        <w:rPr>
          <w:noProof/>
          <w:sz w:val="24"/>
          <w:szCs w:val="24"/>
        </w:rPr>
      </w:pPr>
      <w:r w:rsidRPr="00776937">
        <w:rPr>
          <w:b/>
          <w:bCs/>
          <w:noProof/>
          <w:sz w:val="24"/>
          <w:szCs w:val="24"/>
        </w:rPr>
        <w:drawing>
          <wp:inline distT="0" distB="0" distL="0" distR="0" wp14:anchorId="3CB3253B" wp14:editId="5678B584">
            <wp:extent cx="1687608" cy="4091353"/>
            <wp:effectExtent l="0" t="0" r="8255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_edita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4" r="68739" b="10445"/>
                    <a:stretch/>
                  </pic:blipFill>
                  <pic:spPr bwMode="auto">
                    <a:xfrm>
                      <a:off x="0" y="0"/>
                      <a:ext cx="1688123" cy="409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695">
        <w:rPr>
          <w:noProof/>
          <w:sz w:val="24"/>
          <w:szCs w:val="24"/>
        </w:rPr>
        <w:drawing>
          <wp:inline distT="0" distB="0" distL="0" distR="0" wp14:anchorId="77C44F38" wp14:editId="7D4E3D26">
            <wp:extent cx="1705487" cy="4103077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la_executa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9" r="68413" b="10902"/>
                    <a:stretch/>
                  </pic:blipFill>
                  <pic:spPr bwMode="auto">
                    <a:xfrm>
                      <a:off x="0" y="0"/>
                      <a:ext cx="1705708" cy="4103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695">
        <w:rPr>
          <w:noProof/>
          <w:sz w:val="24"/>
          <w:szCs w:val="24"/>
        </w:rPr>
        <w:drawing>
          <wp:inline distT="0" distB="0" distL="0" distR="0" wp14:anchorId="58195FD0" wp14:editId="6D32CACB">
            <wp:extent cx="1693503" cy="4085492"/>
            <wp:effectExtent l="0" t="0" r="2540" b="0"/>
            <wp:docPr id="21" name="Imagem 2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la_microprogram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4" r="68630" b="10769"/>
                    <a:stretch/>
                  </pic:blipFill>
                  <pic:spPr bwMode="auto">
                    <a:xfrm>
                      <a:off x="0" y="0"/>
                      <a:ext cx="1693985" cy="40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CAEA3" w14:textId="557F015C" w:rsidR="003D2695" w:rsidRDefault="00BA2E57" w:rsidP="00BA2E5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Essas são as telas entre as quais é possivel naveger clicando nas diferente abas em que, respectivamente, é possivel editar o código, acomponhar as instruções geradas pelo compilador e o próprio microprograma. Na primeira e no segunda as mudanças vicam visiveis quando uma diferente linha é selecionada</w:t>
      </w:r>
      <w:r w:rsidR="0071339A">
        <w:rPr>
          <w:noProof/>
          <w:sz w:val="24"/>
          <w:szCs w:val="24"/>
        </w:rPr>
        <w:t xml:space="preserve"> (fica destacada em azul)</w:t>
      </w:r>
      <w:r>
        <w:rPr>
          <w:noProof/>
          <w:sz w:val="24"/>
          <w:szCs w:val="24"/>
        </w:rPr>
        <w:t>.</w:t>
      </w:r>
    </w:p>
    <w:p w14:paraId="04640609" w14:textId="77777777" w:rsidR="001867E5" w:rsidRDefault="001867E5" w:rsidP="00BA2E57">
      <w:pPr>
        <w:jc w:val="both"/>
        <w:rPr>
          <w:noProof/>
          <w:sz w:val="24"/>
          <w:szCs w:val="24"/>
        </w:rPr>
      </w:pPr>
    </w:p>
    <w:p w14:paraId="229A285B" w14:textId="5797DFBC" w:rsidR="003D2695" w:rsidRDefault="003D2695" w:rsidP="003D269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CBCDAE" wp14:editId="48AE82DF">
            <wp:extent cx="5399305" cy="49823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la_executa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426"/>
                    <a:stretch/>
                  </pic:blipFill>
                  <pic:spPr bwMode="auto">
                    <a:xfrm>
                      <a:off x="0" y="0"/>
                      <a:ext cx="5400040" cy="49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F20CF" w14:textId="0C48320F" w:rsidR="0071339A" w:rsidRDefault="0071339A" w:rsidP="0071339A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Nesses campos fica o caminho para algum arquivo TXT que pode ser utilizado no lugar da area de código da interface. Para isso, é necessário inserir o caminho corretamente (preenchendo o diretório com um “\” no final e colocando o nome do arquivo mais “.txt”)  e a checkbox “USAR ARQUIVO” deve estar selecionada.</w:t>
      </w:r>
    </w:p>
    <w:p w14:paraId="48B5120F" w14:textId="77777777" w:rsidR="001867E5" w:rsidRDefault="001867E5" w:rsidP="0071339A">
      <w:pPr>
        <w:jc w:val="both"/>
        <w:rPr>
          <w:noProof/>
          <w:sz w:val="24"/>
          <w:szCs w:val="24"/>
        </w:rPr>
      </w:pPr>
    </w:p>
    <w:p w14:paraId="7E0B70F0" w14:textId="33363E85" w:rsidR="003D2695" w:rsidRDefault="003D2695" w:rsidP="003D26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85DBA" wp14:editId="6A45AA74">
            <wp:extent cx="1717431" cy="489585"/>
            <wp:effectExtent l="0" t="0" r="0" b="5715"/>
            <wp:docPr id="19" name="Imagem 1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la_microprogram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65" r="68144"/>
                    <a:stretch/>
                  </pic:blipFill>
                  <pic:spPr bwMode="auto">
                    <a:xfrm>
                      <a:off x="0" y="0"/>
                      <a:ext cx="1717431" cy="48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0D37D747" wp14:editId="324A7365">
            <wp:extent cx="1506415" cy="495929"/>
            <wp:effectExtent l="0" t="0" r="0" b="0"/>
            <wp:docPr id="17" name="Imagem 1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la_microprogram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81" t="90449" r="40897"/>
                    <a:stretch/>
                  </pic:blipFill>
                  <pic:spPr bwMode="auto">
                    <a:xfrm>
                      <a:off x="0" y="0"/>
                      <a:ext cx="1506434" cy="49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drawing>
          <wp:inline distT="0" distB="0" distL="0" distR="0" wp14:anchorId="7B30DACE" wp14:editId="045297AA">
            <wp:extent cx="1481639" cy="489585"/>
            <wp:effectExtent l="0" t="0" r="4445" b="5715"/>
            <wp:docPr id="20" name="Imagem 2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la_microprogram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18" t="90565"/>
                    <a:stretch/>
                  </pic:blipFill>
                  <pic:spPr bwMode="auto">
                    <a:xfrm>
                      <a:off x="0" y="0"/>
                      <a:ext cx="1484045" cy="49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B5947" w14:textId="5D898B8E" w:rsidR="00E41053" w:rsidRDefault="0071339A" w:rsidP="0071339A">
      <w:pPr>
        <w:jc w:val="both"/>
        <w:rPr>
          <w:sz w:val="24"/>
          <w:szCs w:val="24"/>
        </w:rPr>
      </w:pPr>
      <w:r>
        <w:rPr>
          <w:sz w:val="24"/>
          <w:szCs w:val="24"/>
        </w:rPr>
        <w:t>Aqui é onde código é compilado</w:t>
      </w:r>
      <w:r w:rsidR="00E41053">
        <w:rPr>
          <w:sz w:val="24"/>
          <w:szCs w:val="24"/>
        </w:rPr>
        <w:t>, clicando no botão compilar,</w:t>
      </w:r>
      <w:r>
        <w:rPr>
          <w:sz w:val="24"/>
          <w:szCs w:val="24"/>
        </w:rPr>
        <w:t xml:space="preserve"> e </w:t>
      </w:r>
      <w:r w:rsidR="00E41053">
        <w:rPr>
          <w:sz w:val="24"/>
          <w:szCs w:val="24"/>
        </w:rPr>
        <w:t xml:space="preserve">a execução pode ser acompanhada, clicando nos botões “PROXIMO”, “EXECUTAR” e “RESETAR”. Também é possível ter um log da compilação e da sintaxe, clicando na </w:t>
      </w:r>
      <w:proofErr w:type="spellStart"/>
      <w:r w:rsidR="00E41053">
        <w:rPr>
          <w:sz w:val="24"/>
          <w:szCs w:val="24"/>
        </w:rPr>
        <w:t>checkbox</w:t>
      </w:r>
      <w:proofErr w:type="spellEnd"/>
      <w:r w:rsidR="00E41053">
        <w:rPr>
          <w:sz w:val="24"/>
          <w:szCs w:val="24"/>
        </w:rPr>
        <w:t xml:space="preserve"> “LOG” antes de compilar, ou escolher entre uma execução passo a passo, clicando o “PASSO A PASSO” ante de compilar ou ter uma execução automática. Ela pode ser feita na maior velocidade possível ou mais lentamente usando o “ATRASO NO CLOCK”.</w:t>
      </w:r>
    </w:p>
    <w:p w14:paraId="03BA8045" w14:textId="77777777" w:rsidR="00E41053" w:rsidRDefault="00E41053" w:rsidP="00E41053">
      <w:pPr>
        <w:jc w:val="center"/>
        <w:rPr>
          <w:noProof/>
          <w:sz w:val="24"/>
          <w:szCs w:val="24"/>
        </w:rPr>
      </w:pPr>
    </w:p>
    <w:p w14:paraId="430951E7" w14:textId="35045EED" w:rsidR="0071339A" w:rsidRPr="00E41053" w:rsidRDefault="00E41053" w:rsidP="00E41053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1E984234" wp14:editId="5FF0D410">
            <wp:extent cx="3634105" cy="638908"/>
            <wp:effectExtent l="0" t="0" r="4445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la_executa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9" t="55637" r="1167" b="32077"/>
                    <a:stretch/>
                  </pic:blipFill>
                  <pic:spPr bwMode="auto">
                    <a:xfrm>
                      <a:off x="0" y="0"/>
                      <a:ext cx="3637179" cy="63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83BA6" w14:textId="3ADD0EAC" w:rsidR="00BA2E57" w:rsidRDefault="003D2695" w:rsidP="00E4105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4F7D0" wp14:editId="75CC381E">
            <wp:extent cx="2696308" cy="794846"/>
            <wp:effectExtent l="0" t="0" r="0" b="5715"/>
            <wp:docPr id="23" name="Imagem 2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la_microprogram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2" t="68343" b="10671"/>
                    <a:stretch/>
                  </pic:blipFill>
                  <pic:spPr bwMode="auto">
                    <a:xfrm>
                      <a:off x="0" y="0"/>
                      <a:ext cx="2798596" cy="82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1022E4A" wp14:editId="2B264DAD">
            <wp:extent cx="2684585" cy="805567"/>
            <wp:effectExtent l="0" t="0" r="1905" b="0"/>
            <wp:docPr id="24" name="Imagem 2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la_dataSe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00" t="68061" b="10703"/>
                    <a:stretch/>
                  </pic:blipFill>
                  <pic:spPr bwMode="auto">
                    <a:xfrm>
                      <a:off x="0" y="0"/>
                      <a:ext cx="2876088" cy="86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B0F5" w14:textId="6C6E6061" w:rsidR="001867E5" w:rsidRPr="00776937" w:rsidRDefault="00E41053" w:rsidP="00E4105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Nessas tabelas é possivel observar as mudanças nos valores nos endereços de memória e nos sinais de controle essenciais para a coordenação dos componentes da arquitetura.</w:t>
      </w:r>
      <w:r w:rsidR="001867E5">
        <w:rPr>
          <w:noProof/>
          <w:sz w:val="24"/>
          <w:szCs w:val="24"/>
        </w:rPr>
        <w:t xml:space="preserve"> Quando algum enredeço de memória for alterado, é possivel ver ele mudando de valor em hexadecimal, enquanto os sinais sinais ficam vermelho quando foram ‘0’ e verdes quando forem ‘1’.</w:t>
      </w:r>
    </w:p>
    <w:p w14:paraId="625441CF" w14:textId="77777777" w:rsidR="001867E5" w:rsidRDefault="001867E5" w:rsidP="002C5F40">
      <w:pPr>
        <w:rPr>
          <w:b/>
          <w:bCs/>
          <w:sz w:val="24"/>
          <w:szCs w:val="24"/>
        </w:rPr>
      </w:pPr>
    </w:p>
    <w:p w14:paraId="19A55334" w14:textId="6582B485" w:rsidR="002C5F40" w:rsidRDefault="002C5F40" w:rsidP="002C5F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Testes:</w:t>
      </w:r>
    </w:p>
    <w:p w14:paraId="1A12871D" w14:textId="14836CE8" w:rsidR="002636E9" w:rsidRDefault="003B7474" w:rsidP="002636E9">
      <w:pPr>
        <w:jc w:val="both"/>
        <w:rPr>
          <w:sz w:val="24"/>
          <w:szCs w:val="24"/>
        </w:rPr>
      </w:pPr>
      <w:r>
        <w:rPr>
          <w:sz w:val="24"/>
          <w:szCs w:val="24"/>
        </w:rPr>
        <w:t>Os teste, como esse EP se trata de um compilador/interpretador/interface para partes das funcionalidades da linguagem MIPS, se basearam códigos de teste, como loops, pegar e colocar um dado na memória e mexer com os registradores</w:t>
      </w:r>
      <w:r w:rsidR="002636E9">
        <w:rPr>
          <w:sz w:val="24"/>
          <w:szCs w:val="24"/>
        </w:rPr>
        <w:t xml:space="preserve"> (Exemplos de testes estão no apêndice)</w:t>
      </w:r>
      <w:r>
        <w:rPr>
          <w:sz w:val="24"/>
          <w:szCs w:val="24"/>
        </w:rPr>
        <w:t>.</w:t>
      </w:r>
      <w:r w:rsidR="00E45199">
        <w:rPr>
          <w:sz w:val="24"/>
          <w:szCs w:val="24"/>
        </w:rPr>
        <w:t xml:space="preserve"> Alguns testes de código são os seguintes:</w:t>
      </w:r>
    </w:p>
    <w:p w14:paraId="188F457D" w14:textId="556315AD" w:rsidR="00995B38" w:rsidRDefault="00995B38" w:rsidP="002636E9">
      <w:pPr>
        <w:jc w:val="both"/>
        <w:rPr>
          <w:sz w:val="24"/>
          <w:szCs w:val="24"/>
        </w:rPr>
      </w:pPr>
    </w:p>
    <w:p w14:paraId="5CEA7FE1" w14:textId="77777777" w:rsidR="00995B38" w:rsidRPr="003B7474" w:rsidRDefault="00995B38" w:rsidP="001867E5">
      <w:pPr>
        <w:jc w:val="both"/>
        <w:rPr>
          <w:sz w:val="24"/>
          <w:szCs w:val="24"/>
          <w:u w:val="single"/>
        </w:rPr>
      </w:pPr>
    </w:p>
    <w:p w14:paraId="17CC66EE" w14:textId="77777777" w:rsidR="001867E5" w:rsidRDefault="001867E5" w:rsidP="002C5F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Apêndice:</w:t>
      </w:r>
    </w:p>
    <w:p w14:paraId="79029C89" w14:textId="5A5077A5" w:rsidR="002C5F40" w:rsidRPr="001867E5" w:rsidRDefault="001867E5" w:rsidP="001867E5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214DC3" w:rsidRPr="001867E5">
        <w:rPr>
          <w:sz w:val="24"/>
          <w:szCs w:val="24"/>
        </w:rPr>
        <w:t xml:space="preserve">abeçalho </w:t>
      </w:r>
      <w:proofErr w:type="spellStart"/>
      <w:r w:rsidR="00214DC3" w:rsidRPr="001867E5">
        <w:rPr>
          <w:sz w:val="24"/>
          <w:szCs w:val="24"/>
        </w:rPr>
        <w:t>microprograma</w:t>
      </w:r>
      <w:proofErr w:type="spellEnd"/>
      <w:r w:rsidR="00214DC3" w:rsidRPr="001867E5">
        <w:rPr>
          <w:sz w:val="24"/>
          <w:szCs w:val="24"/>
        </w:rPr>
        <w:t>: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</w:tblGrid>
      <w:tr w:rsidR="00214DC3" w14:paraId="5F3A8F9B" w14:textId="77777777" w:rsidTr="001867E5">
        <w:tc>
          <w:tcPr>
            <w:tcW w:w="1134" w:type="dxa"/>
          </w:tcPr>
          <w:p w14:paraId="673EC4E9" w14:textId="77777777" w:rsidR="009B239C" w:rsidRDefault="00214DC3" w:rsidP="009B239C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0</w:t>
            </w:r>
          </w:p>
          <w:p w14:paraId="3CC6276C" w14:textId="4BB78416" w:rsidR="00214DC3" w:rsidRDefault="009B239C" w:rsidP="009B239C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Ciclo de Busca</w:t>
            </w:r>
          </w:p>
        </w:tc>
        <w:tc>
          <w:tcPr>
            <w:tcW w:w="7650" w:type="dxa"/>
          </w:tcPr>
          <w:p w14:paraId="5FBC9760" w14:textId="77777777" w:rsidR="00214DC3" w:rsidRDefault="00214DC3" w:rsidP="007B4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de dados do PC é aberta</w:t>
            </w:r>
          </w:p>
          <w:p w14:paraId="5E7C9326" w14:textId="77777777" w:rsidR="007B43DE" w:rsidRDefault="007B43DE" w:rsidP="007B4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de dados do MAR é aberta</w:t>
            </w:r>
          </w:p>
          <w:p w14:paraId="18E3337A" w14:textId="28DDC57D" w:rsidR="009E55B1" w:rsidRDefault="007B43DE" w:rsidP="009E55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</w:tc>
      </w:tr>
      <w:tr w:rsidR="007B43DE" w14:paraId="5CE7822D" w14:textId="77777777" w:rsidTr="001867E5">
        <w:tc>
          <w:tcPr>
            <w:tcW w:w="1134" w:type="dxa"/>
          </w:tcPr>
          <w:p w14:paraId="1B3EA392" w14:textId="250B0D64" w:rsidR="007B43DE" w:rsidRDefault="007B43DE" w:rsidP="009B239C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1</w:t>
            </w:r>
          </w:p>
        </w:tc>
        <w:tc>
          <w:tcPr>
            <w:tcW w:w="7650" w:type="dxa"/>
          </w:tcPr>
          <w:p w14:paraId="01FA8164" w14:textId="056D1E30" w:rsidR="002E0796" w:rsidRDefault="002E0796" w:rsidP="007B4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porta de saída do MAR é aberta </w:t>
            </w:r>
          </w:p>
          <w:p w14:paraId="3ED12352" w14:textId="7844C9B1" w:rsidR="007B43DE" w:rsidRDefault="002E0796" w:rsidP="007B4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entrado do buffer da ULA é aberta</w:t>
            </w:r>
          </w:p>
          <w:p w14:paraId="4D1FD859" w14:textId="77777777" w:rsidR="002E0796" w:rsidRDefault="002E0796" w:rsidP="007B4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buffer da MEMORIA é aberta</w:t>
            </w:r>
          </w:p>
          <w:p w14:paraId="10C0E8CA" w14:textId="77777777" w:rsidR="002E0796" w:rsidRDefault="002E0796" w:rsidP="007B4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100 vai para a ULA (fazer soma sem usar bit de sinal)</w:t>
            </w:r>
          </w:p>
          <w:p w14:paraId="541209B4" w14:textId="77777777" w:rsidR="002E0796" w:rsidRDefault="002E0796" w:rsidP="007B4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10 vai para a MEMÓRIA (fazer leitura)</w:t>
            </w:r>
          </w:p>
          <w:p w14:paraId="4D15EB0F" w14:textId="799E9571" w:rsidR="002E0796" w:rsidRPr="002E0796" w:rsidRDefault="002E0796" w:rsidP="007B43D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 sinal 1 vai para o barramento interno (dado da PL no barramento interno)</w:t>
            </w:r>
          </w:p>
        </w:tc>
      </w:tr>
      <w:tr w:rsidR="007B43DE" w14:paraId="137E179D" w14:textId="77777777" w:rsidTr="001867E5">
        <w:tc>
          <w:tcPr>
            <w:tcW w:w="1134" w:type="dxa"/>
          </w:tcPr>
          <w:p w14:paraId="1A9F9796" w14:textId="1DED75E1" w:rsidR="007B43DE" w:rsidRDefault="002E0796" w:rsidP="009B239C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7B43DE">
              <w:rPr>
                <w:sz w:val="24"/>
                <w:szCs w:val="24"/>
              </w:rPr>
              <w:t>inha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7650" w:type="dxa"/>
          </w:tcPr>
          <w:p w14:paraId="2E4E546E" w14:textId="2242429B" w:rsidR="002E0796" w:rsidRDefault="002E0796" w:rsidP="00413C4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do buffer da MEMORIA é aberta</w:t>
            </w:r>
          </w:p>
          <w:p w14:paraId="76D85C9C" w14:textId="6565C71A" w:rsidR="00413C41" w:rsidRDefault="00413C41" w:rsidP="007B4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do AC é aberta</w:t>
            </w:r>
          </w:p>
          <w:p w14:paraId="6C81DCEF" w14:textId="10ED335E" w:rsidR="002E0796" w:rsidRDefault="002E0796" w:rsidP="007B4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(dado externo) do MBR é aberta</w:t>
            </w:r>
          </w:p>
          <w:p w14:paraId="77871002" w14:textId="0F9B54BF" w:rsidR="002E0796" w:rsidRPr="00413C41" w:rsidRDefault="00413C41" w:rsidP="007B4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PC é aberta</w:t>
            </w:r>
          </w:p>
        </w:tc>
      </w:tr>
      <w:tr w:rsidR="00413C41" w14:paraId="47D2BA82" w14:textId="77777777" w:rsidTr="001867E5">
        <w:tc>
          <w:tcPr>
            <w:tcW w:w="1134" w:type="dxa"/>
          </w:tcPr>
          <w:p w14:paraId="32FDA3CA" w14:textId="6E855B5C" w:rsidR="00413C41" w:rsidRDefault="00413C41" w:rsidP="009B239C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</w:t>
            </w:r>
          </w:p>
        </w:tc>
        <w:tc>
          <w:tcPr>
            <w:tcW w:w="7650" w:type="dxa"/>
          </w:tcPr>
          <w:p w14:paraId="64A9B1AC" w14:textId="77777777" w:rsidR="00413C41" w:rsidRDefault="00413C41" w:rsidP="00413C4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(dado interno) do MBR é aberta</w:t>
            </w:r>
          </w:p>
          <w:p w14:paraId="4F52F097" w14:textId="77777777" w:rsidR="00413C41" w:rsidRDefault="00413C41" w:rsidP="00413C4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IR é aberta</w:t>
            </w:r>
          </w:p>
          <w:p w14:paraId="47815626" w14:textId="48D8F251" w:rsidR="009B239C" w:rsidRPr="009B239C" w:rsidRDefault="009B239C" w:rsidP="00413C4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O sinal 11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o CAR)</w:t>
            </w:r>
          </w:p>
        </w:tc>
      </w:tr>
      <w:tr w:rsidR="00413C41" w14:paraId="5A438355" w14:textId="77777777" w:rsidTr="001867E5">
        <w:tc>
          <w:tcPr>
            <w:tcW w:w="1134" w:type="dxa"/>
          </w:tcPr>
          <w:p w14:paraId="41EBBA65" w14:textId="77777777" w:rsidR="00413C41" w:rsidRDefault="00413C41" w:rsidP="009B239C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4</w:t>
            </w:r>
          </w:p>
          <w:p w14:paraId="3DB19DD6" w14:textId="6785DF6C" w:rsidR="009B239C" w:rsidRDefault="009B239C" w:rsidP="009B239C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7650" w:type="dxa"/>
          </w:tcPr>
          <w:p w14:paraId="5F032490" w14:textId="77777777" w:rsidR="00413C41" w:rsidRDefault="00413C41" w:rsidP="00413C4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6200F853" w14:textId="3B7FBF94" w:rsidR="00413C41" w:rsidRDefault="00413C41" w:rsidP="00413C4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413C41" w14:paraId="7F78E518" w14:textId="77777777" w:rsidTr="001867E5">
        <w:tc>
          <w:tcPr>
            <w:tcW w:w="1134" w:type="dxa"/>
          </w:tcPr>
          <w:p w14:paraId="7B1E1758" w14:textId="77777777" w:rsidR="00413C41" w:rsidRDefault="00413C41" w:rsidP="009B239C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5</w:t>
            </w:r>
          </w:p>
          <w:p w14:paraId="6EE89CF2" w14:textId="4C72827B" w:rsidR="00413C41" w:rsidRPr="00413C41" w:rsidRDefault="00413C41" w:rsidP="00413C41">
            <w:pPr>
              <w:tabs>
                <w:tab w:val="left" w:pos="5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7650" w:type="dxa"/>
          </w:tcPr>
          <w:p w14:paraId="4A29F1E3" w14:textId="14B9EF90" w:rsidR="00413C41" w:rsidRPr="00413C41" w:rsidRDefault="00413C41" w:rsidP="00413C4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A porta de entrada do buffer da </w:t>
            </w:r>
            <w:r w:rsidRPr="00413C41"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A é aberta</w:t>
            </w:r>
          </w:p>
          <w:p w14:paraId="7F453D7B" w14:textId="3CAF53E6" w:rsidR="00413C41" w:rsidRDefault="00413C41" w:rsidP="00413C4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incondicional</w:t>
            </w:r>
            <w:r w:rsidR="009B239C">
              <w:rPr>
                <w:sz w:val="24"/>
                <w:szCs w:val="24"/>
              </w:rPr>
              <w:t xml:space="preserve"> (11)</w:t>
            </w:r>
            <w:r>
              <w:rPr>
                <w:sz w:val="24"/>
                <w:szCs w:val="24"/>
              </w:rPr>
              <w:t xml:space="preserve"> vai para a UC</w:t>
            </w:r>
            <w:r w:rsidR="009B239C">
              <w:rPr>
                <w:sz w:val="24"/>
                <w:szCs w:val="24"/>
              </w:rPr>
              <w:t xml:space="preserve"> </w:t>
            </w:r>
          </w:p>
          <w:p w14:paraId="3F1BF3B2" w14:textId="4E30407E" w:rsidR="00E3585F" w:rsidRPr="00413C41" w:rsidRDefault="00E3585F" w:rsidP="00413C4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 sinal 110 vai para a ULA (fazer soma usando bit de sinal)</w:t>
            </w:r>
          </w:p>
          <w:p w14:paraId="6CD9ED7E" w14:textId="1E549D0F" w:rsidR="00413C41" w:rsidRPr="00413C41" w:rsidRDefault="00413C41" w:rsidP="00413C4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413C41" w14:paraId="3DCDA2F6" w14:textId="77777777" w:rsidTr="001867E5">
        <w:tc>
          <w:tcPr>
            <w:tcW w:w="1134" w:type="dxa"/>
          </w:tcPr>
          <w:p w14:paraId="39F16ADB" w14:textId="77777777" w:rsidR="00413C41" w:rsidRDefault="00413C41" w:rsidP="009B239C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6</w:t>
            </w:r>
          </w:p>
          <w:p w14:paraId="061A65D5" w14:textId="28873E70" w:rsidR="009E348D" w:rsidRDefault="009E348D" w:rsidP="009B239C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addi19</w:t>
            </w:r>
          </w:p>
        </w:tc>
        <w:tc>
          <w:tcPr>
            <w:tcW w:w="7650" w:type="dxa"/>
          </w:tcPr>
          <w:p w14:paraId="57051825" w14:textId="77777777" w:rsidR="00413C41" w:rsidRDefault="00413C41" w:rsidP="00413C4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3DC15B05" w14:textId="797C2BAA" w:rsidR="00413C41" w:rsidRPr="00413C41" w:rsidRDefault="00413C41" w:rsidP="00413C4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413C41" w14:paraId="7CFEBF1A" w14:textId="77777777" w:rsidTr="001867E5">
        <w:tc>
          <w:tcPr>
            <w:tcW w:w="1134" w:type="dxa"/>
          </w:tcPr>
          <w:p w14:paraId="4E20A4E1" w14:textId="6773175E" w:rsidR="00413C41" w:rsidRDefault="00413C41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7</w:t>
            </w:r>
          </w:p>
          <w:p w14:paraId="45545255" w14:textId="77777777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</w:p>
          <w:p w14:paraId="2813F4AE" w14:textId="372EA32C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1EA588AD" w14:textId="4F791A3B" w:rsidR="00E3585F" w:rsidRDefault="00E3585F" w:rsidP="00E3585F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de dado imediato do IR é aberto</w:t>
            </w:r>
          </w:p>
          <w:p w14:paraId="072F8A3D" w14:textId="6EF4F13E" w:rsidR="00E3585F" w:rsidRDefault="00E3585F" w:rsidP="00E3585F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porta de entrada do buffer da </w:t>
            </w:r>
            <w:r w:rsidRPr="00413C41"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A é aberta</w:t>
            </w:r>
          </w:p>
          <w:p w14:paraId="45D7C299" w14:textId="3533C908" w:rsidR="00E3585F" w:rsidRPr="009E55B1" w:rsidRDefault="009E55B1" w:rsidP="00E3585F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</w:p>
          <w:p w14:paraId="1D471B11" w14:textId="4BE62667" w:rsidR="009E55B1" w:rsidRDefault="009E55B1" w:rsidP="00413C4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110 vai para a ULA (fazer soma usando bit de sinal)</w:t>
            </w:r>
          </w:p>
          <w:p w14:paraId="209E891C" w14:textId="575C2558" w:rsidR="00E3585F" w:rsidRPr="009E55B1" w:rsidRDefault="00E3585F" w:rsidP="00413C4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incondicional</w:t>
            </w:r>
            <w:r w:rsidR="009E55B1">
              <w:rPr>
                <w:sz w:val="24"/>
                <w:szCs w:val="24"/>
              </w:rPr>
              <w:t xml:space="preserve"> (11)</w:t>
            </w:r>
            <w:r>
              <w:rPr>
                <w:sz w:val="24"/>
                <w:szCs w:val="24"/>
              </w:rPr>
              <w:t xml:space="preserve"> vai para a UC</w:t>
            </w:r>
          </w:p>
        </w:tc>
      </w:tr>
      <w:tr w:rsidR="00E3585F" w14:paraId="344F2437" w14:textId="77777777" w:rsidTr="001867E5">
        <w:tc>
          <w:tcPr>
            <w:tcW w:w="1134" w:type="dxa"/>
          </w:tcPr>
          <w:p w14:paraId="1B17BFCE" w14:textId="77777777" w:rsidR="00E3585F" w:rsidRDefault="00E3585F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8</w:t>
            </w:r>
          </w:p>
          <w:p w14:paraId="12E82EA9" w14:textId="7D8D7782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addi32</w:t>
            </w:r>
          </w:p>
        </w:tc>
        <w:tc>
          <w:tcPr>
            <w:tcW w:w="7650" w:type="dxa"/>
          </w:tcPr>
          <w:p w14:paraId="2D380A03" w14:textId="402A4226" w:rsidR="00E3585F" w:rsidRPr="00E3585F" w:rsidRDefault="00E3585F" w:rsidP="00E3585F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30388D70" w14:textId="0496CF2B" w:rsidR="00E3585F" w:rsidRDefault="00E3585F" w:rsidP="00E3585F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110 vai para a ULA (fazer soma usando bit de sinal)</w:t>
            </w:r>
          </w:p>
          <w:p w14:paraId="7052D1FF" w14:textId="600D8F8F" w:rsidR="00E3585F" w:rsidRPr="00E3585F" w:rsidRDefault="00E3585F" w:rsidP="00E3585F">
            <w:pPr>
              <w:tabs>
                <w:tab w:val="left" w:pos="6489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  <w:r>
              <w:rPr>
                <w:sz w:val="24"/>
                <w:szCs w:val="24"/>
              </w:rPr>
              <w:tab/>
            </w:r>
          </w:p>
        </w:tc>
      </w:tr>
      <w:tr w:rsidR="00E3585F" w14:paraId="414E0A60" w14:textId="77777777" w:rsidTr="001867E5">
        <w:tc>
          <w:tcPr>
            <w:tcW w:w="1134" w:type="dxa"/>
          </w:tcPr>
          <w:p w14:paraId="33987115" w14:textId="77777777" w:rsidR="00E3585F" w:rsidRDefault="00E3585F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9</w:t>
            </w:r>
          </w:p>
          <w:p w14:paraId="65C94529" w14:textId="176245F2" w:rsidR="009E348D" w:rsidRPr="00E3585F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650" w:type="dxa"/>
          </w:tcPr>
          <w:p w14:paraId="611052B1" w14:textId="77777777" w:rsidR="003808A0" w:rsidRPr="003808A0" w:rsidRDefault="00E3585F" w:rsidP="003808A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saída do AC é aberta</w:t>
            </w:r>
          </w:p>
          <w:p w14:paraId="3DBD7A4A" w14:textId="77777777" w:rsidR="00E3585F" w:rsidRDefault="00E3585F" w:rsidP="0038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  <w:p w14:paraId="756F138D" w14:textId="4FEA39E7" w:rsidR="009B239C" w:rsidRDefault="009B239C" w:rsidP="0038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3808A0" w14:paraId="1EAA7F5D" w14:textId="77777777" w:rsidTr="001867E5">
        <w:tc>
          <w:tcPr>
            <w:tcW w:w="1134" w:type="dxa"/>
          </w:tcPr>
          <w:p w14:paraId="23EAFE8A" w14:textId="77777777" w:rsidR="003808A0" w:rsidRDefault="003808A0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10</w:t>
            </w:r>
          </w:p>
          <w:p w14:paraId="36A43F48" w14:textId="29572CA9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subr</w:t>
            </w:r>
            <w:proofErr w:type="spellEnd"/>
          </w:p>
        </w:tc>
        <w:tc>
          <w:tcPr>
            <w:tcW w:w="7650" w:type="dxa"/>
          </w:tcPr>
          <w:p w14:paraId="22982A97" w14:textId="77777777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561C81C0" w14:textId="42A6B6B3" w:rsidR="003808A0" w:rsidRDefault="009B239C" w:rsidP="009B2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9B239C" w14:paraId="57527547" w14:textId="77777777" w:rsidTr="001867E5">
        <w:tc>
          <w:tcPr>
            <w:tcW w:w="1134" w:type="dxa"/>
          </w:tcPr>
          <w:p w14:paraId="3143EAF0" w14:textId="77777777" w:rsidR="009B239C" w:rsidRDefault="009B239C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11</w:t>
            </w:r>
          </w:p>
          <w:p w14:paraId="1EE81321" w14:textId="77777777" w:rsidR="009B239C" w:rsidRDefault="009B239C" w:rsidP="009B239C">
            <w:pPr>
              <w:rPr>
                <w:sz w:val="24"/>
                <w:szCs w:val="24"/>
              </w:rPr>
            </w:pPr>
          </w:p>
          <w:p w14:paraId="3DB6EADB" w14:textId="4832912F" w:rsidR="009B239C" w:rsidRPr="009B239C" w:rsidRDefault="009B239C" w:rsidP="009B239C">
            <w:pPr>
              <w:tabs>
                <w:tab w:val="left" w:pos="6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7650" w:type="dxa"/>
          </w:tcPr>
          <w:p w14:paraId="3C26DB44" w14:textId="77777777" w:rsidR="009B239C" w:rsidRPr="00413C41" w:rsidRDefault="009B239C" w:rsidP="009B239C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A porta de entrada do buffer da </w:t>
            </w:r>
            <w:r w:rsidRPr="00413C41"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A é aberta</w:t>
            </w:r>
          </w:p>
          <w:p w14:paraId="39B690A0" w14:textId="02DF00CA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incondicional</w:t>
            </w:r>
            <w:r w:rsidR="009E55B1">
              <w:rPr>
                <w:sz w:val="24"/>
                <w:szCs w:val="24"/>
              </w:rPr>
              <w:t xml:space="preserve"> (11)</w:t>
            </w:r>
            <w:r>
              <w:rPr>
                <w:sz w:val="24"/>
                <w:szCs w:val="24"/>
              </w:rPr>
              <w:t xml:space="preserve"> vai para a UC</w:t>
            </w:r>
          </w:p>
          <w:p w14:paraId="2BD72A8F" w14:textId="5233B130" w:rsidR="009B239C" w:rsidRPr="00413C41" w:rsidRDefault="009B239C" w:rsidP="009B239C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 sinal 111 vai para a ULA (fazer subtração usando bit de sinal)</w:t>
            </w:r>
          </w:p>
          <w:p w14:paraId="2D5CAC80" w14:textId="78888105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9B239C" w14:paraId="545BDA47" w14:textId="77777777" w:rsidTr="001867E5">
        <w:tc>
          <w:tcPr>
            <w:tcW w:w="1134" w:type="dxa"/>
          </w:tcPr>
          <w:p w14:paraId="44B2B572" w14:textId="77777777" w:rsidR="009B239C" w:rsidRDefault="009B239C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12</w:t>
            </w:r>
          </w:p>
          <w:p w14:paraId="66C3AEB2" w14:textId="7ADDBD44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subi19</w:t>
            </w:r>
          </w:p>
        </w:tc>
        <w:tc>
          <w:tcPr>
            <w:tcW w:w="7650" w:type="dxa"/>
          </w:tcPr>
          <w:p w14:paraId="0A148C6E" w14:textId="77777777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7C11DD18" w14:textId="515C097D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9B239C" w14:paraId="23B60020" w14:textId="77777777" w:rsidTr="001867E5">
        <w:tc>
          <w:tcPr>
            <w:tcW w:w="1134" w:type="dxa"/>
          </w:tcPr>
          <w:p w14:paraId="2D78CF84" w14:textId="0019E1EE" w:rsidR="009B239C" w:rsidRDefault="009B239C" w:rsidP="00214DC3">
            <w:pPr>
              <w:tabs>
                <w:tab w:val="right" w:pos="403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Linha 13</w:t>
            </w:r>
          </w:p>
        </w:tc>
        <w:tc>
          <w:tcPr>
            <w:tcW w:w="7650" w:type="dxa"/>
          </w:tcPr>
          <w:p w14:paraId="5B81E21E" w14:textId="77777777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de dado imediato do IR é aberto</w:t>
            </w:r>
          </w:p>
          <w:p w14:paraId="20CC6D92" w14:textId="77777777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porta de entrada do buffer da </w:t>
            </w:r>
            <w:r w:rsidRPr="00413C41"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A é aberta</w:t>
            </w:r>
          </w:p>
          <w:p w14:paraId="5D944E42" w14:textId="7CA50947" w:rsidR="009B239C" w:rsidRDefault="009E55B1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</w:p>
          <w:p w14:paraId="6261D80F" w14:textId="5EAAAD9C" w:rsidR="009E55B1" w:rsidRPr="00E3585F" w:rsidRDefault="009E55B1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111 vai para a ULA (fazer subtração usando bit de sinal)</w:t>
            </w:r>
          </w:p>
          <w:p w14:paraId="0EBDD58B" w14:textId="433EA895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incondicional</w:t>
            </w:r>
            <w:r w:rsidR="009E55B1">
              <w:rPr>
                <w:sz w:val="24"/>
                <w:szCs w:val="24"/>
              </w:rPr>
              <w:t xml:space="preserve"> (11)</w:t>
            </w:r>
            <w:r>
              <w:rPr>
                <w:sz w:val="24"/>
                <w:szCs w:val="24"/>
              </w:rPr>
              <w:t xml:space="preserve"> vai para a UC</w:t>
            </w:r>
          </w:p>
        </w:tc>
      </w:tr>
      <w:tr w:rsidR="009B239C" w14:paraId="02704A87" w14:textId="77777777" w:rsidTr="001867E5">
        <w:tc>
          <w:tcPr>
            <w:tcW w:w="1134" w:type="dxa"/>
          </w:tcPr>
          <w:p w14:paraId="4AAB61EF" w14:textId="77777777" w:rsidR="009B239C" w:rsidRDefault="009B239C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14</w:t>
            </w:r>
          </w:p>
          <w:p w14:paraId="6A5B6CF8" w14:textId="1E1D5344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subi32</w:t>
            </w:r>
          </w:p>
        </w:tc>
        <w:tc>
          <w:tcPr>
            <w:tcW w:w="7650" w:type="dxa"/>
          </w:tcPr>
          <w:p w14:paraId="316A93B0" w14:textId="77777777" w:rsidR="009B239C" w:rsidRPr="00E3585F" w:rsidRDefault="009B239C" w:rsidP="009B239C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60B0A772" w14:textId="46789183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111 vai para a ULA (fazer subtração usando bit de sinal)</w:t>
            </w:r>
          </w:p>
          <w:p w14:paraId="50706219" w14:textId="74149874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9B239C" w14:paraId="10D6056E" w14:textId="77777777" w:rsidTr="001867E5">
        <w:tc>
          <w:tcPr>
            <w:tcW w:w="1134" w:type="dxa"/>
          </w:tcPr>
          <w:p w14:paraId="5BD47A91" w14:textId="79C5B617" w:rsidR="009B239C" w:rsidRDefault="009B239C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15</w:t>
            </w:r>
          </w:p>
          <w:p w14:paraId="4488DFDE" w14:textId="7F7F906C" w:rsidR="009B239C" w:rsidRPr="009B239C" w:rsidRDefault="009B239C" w:rsidP="009B239C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53905727" w14:textId="77777777" w:rsidR="009B239C" w:rsidRPr="003808A0" w:rsidRDefault="009B239C" w:rsidP="009B239C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saída do AC é aberta</w:t>
            </w:r>
          </w:p>
          <w:p w14:paraId="636C6536" w14:textId="77777777" w:rsidR="009B239C" w:rsidRDefault="009B239C" w:rsidP="009B2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  <w:p w14:paraId="5201242F" w14:textId="5073A4A1" w:rsidR="009B239C" w:rsidRDefault="009B239C" w:rsidP="009B239C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9B239C" w14:paraId="4EAD540B" w14:textId="77777777" w:rsidTr="001867E5">
        <w:tc>
          <w:tcPr>
            <w:tcW w:w="1134" w:type="dxa"/>
          </w:tcPr>
          <w:p w14:paraId="1252C0D3" w14:textId="77777777" w:rsidR="009B239C" w:rsidRDefault="009B239C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16</w:t>
            </w:r>
          </w:p>
          <w:p w14:paraId="3827CA93" w14:textId="6133A4B7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</w:t>
            </w:r>
          </w:p>
        </w:tc>
        <w:tc>
          <w:tcPr>
            <w:tcW w:w="7650" w:type="dxa"/>
          </w:tcPr>
          <w:p w14:paraId="43A545B4" w14:textId="77777777" w:rsidR="009B239C" w:rsidRDefault="009B239C" w:rsidP="009B2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  <w:p w14:paraId="69933035" w14:textId="366FDCE3" w:rsidR="009B239C" w:rsidRPr="009B239C" w:rsidRDefault="009B239C" w:rsidP="009B239C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9E348D" w14:paraId="5208D2AE" w14:textId="77777777" w:rsidTr="001867E5">
        <w:tc>
          <w:tcPr>
            <w:tcW w:w="1134" w:type="dxa"/>
          </w:tcPr>
          <w:p w14:paraId="0B514F69" w14:textId="77777777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17</w:t>
            </w:r>
          </w:p>
          <w:p w14:paraId="3E415636" w14:textId="694109AE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 w:rsidRPr="009E348D">
              <w:rPr>
                <w:sz w:val="24"/>
                <w:szCs w:val="24"/>
              </w:rPr>
              <w:t>li19</w:t>
            </w:r>
          </w:p>
        </w:tc>
        <w:tc>
          <w:tcPr>
            <w:tcW w:w="7650" w:type="dxa"/>
          </w:tcPr>
          <w:p w14:paraId="375C13A5" w14:textId="5D69D119" w:rsidR="009E348D" w:rsidRDefault="009E348D" w:rsidP="009E348D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de dado imediato do IR é aberto</w:t>
            </w:r>
          </w:p>
          <w:p w14:paraId="678A60A5" w14:textId="10802BF1" w:rsidR="009E348D" w:rsidRDefault="009E348D" w:rsidP="009B2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  <w:p w14:paraId="20227C18" w14:textId="65FF5964" w:rsidR="009E55B1" w:rsidRDefault="009E55B1" w:rsidP="009B2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</w:p>
          <w:p w14:paraId="6B9519BA" w14:textId="42AA9952" w:rsidR="009E348D" w:rsidRDefault="009E348D" w:rsidP="009B2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9E348D" w14:paraId="39198CED" w14:textId="77777777" w:rsidTr="001867E5">
        <w:tc>
          <w:tcPr>
            <w:tcW w:w="1134" w:type="dxa"/>
          </w:tcPr>
          <w:p w14:paraId="52993679" w14:textId="77777777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18</w:t>
            </w:r>
          </w:p>
          <w:p w14:paraId="416D2C1A" w14:textId="4A98D9B5" w:rsidR="009E348D" w:rsidRDefault="009E348D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lwr</w:t>
            </w:r>
            <w:proofErr w:type="spellEnd"/>
          </w:p>
        </w:tc>
        <w:tc>
          <w:tcPr>
            <w:tcW w:w="7650" w:type="dxa"/>
          </w:tcPr>
          <w:p w14:paraId="54CDC500" w14:textId="77777777" w:rsidR="0099286A" w:rsidRPr="00E3585F" w:rsidRDefault="0099286A" w:rsidP="0099286A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1441BDC3" w14:textId="3ECC270A" w:rsidR="009E348D" w:rsidRPr="001F71C0" w:rsidRDefault="001F71C0" w:rsidP="001F71C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1F71C0" w14:paraId="7FD37142" w14:textId="77777777" w:rsidTr="001867E5">
        <w:tc>
          <w:tcPr>
            <w:tcW w:w="1134" w:type="dxa"/>
          </w:tcPr>
          <w:p w14:paraId="33E7CECC" w14:textId="7FC9AA02" w:rsidR="001F71C0" w:rsidRDefault="001F71C0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19</w:t>
            </w:r>
          </w:p>
        </w:tc>
        <w:tc>
          <w:tcPr>
            <w:tcW w:w="7650" w:type="dxa"/>
          </w:tcPr>
          <w:p w14:paraId="5D94AE58" w14:textId="203DD91B" w:rsidR="001F71C0" w:rsidRPr="008C201B" w:rsidRDefault="001F71C0" w:rsidP="0099286A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saída de dado imediato do IR é abert</w:t>
            </w:r>
            <w:r w:rsidR="008C201B">
              <w:rPr>
                <w:sz w:val="24"/>
                <w:szCs w:val="24"/>
              </w:rPr>
              <w:t>a</w:t>
            </w:r>
          </w:p>
          <w:p w14:paraId="5655F61E" w14:textId="101545C5" w:rsidR="001F71C0" w:rsidRDefault="001F71C0" w:rsidP="0099286A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porta de entrada do buffer da </w:t>
            </w:r>
            <w:r w:rsidRPr="00413C41"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A é aberta</w:t>
            </w:r>
          </w:p>
          <w:p w14:paraId="1B225463" w14:textId="0F0C07D3" w:rsidR="009E55B1" w:rsidRDefault="009E55B1" w:rsidP="0099286A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</w:p>
          <w:p w14:paraId="5EF533DC" w14:textId="07F05F12" w:rsidR="001F71C0" w:rsidRPr="008C201B" w:rsidRDefault="001F71C0" w:rsidP="0099286A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110 vai para a ULA (fazer soma usando bit de sinal)</w:t>
            </w:r>
          </w:p>
        </w:tc>
      </w:tr>
      <w:tr w:rsidR="008C201B" w14:paraId="0F844C40" w14:textId="77777777" w:rsidTr="001867E5">
        <w:tc>
          <w:tcPr>
            <w:tcW w:w="1134" w:type="dxa"/>
          </w:tcPr>
          <w:p w14:paraId="3EDAC6B8" w14:textId="7332132E" w:rsidR="008C201B" w:rsidRDefault="008C201B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20</w:t>
            </w:r>
          </w:p>
        </w:tc>
        <w:tc>
          <w:tcPr>
            <w:tcW w:w="7650" w:type="dxa"/>
          </w:tcPr>
          <w:p w14:paraId="4DDAF50B" w14:textId="63F78B53" w:rsidR="008C201B" w:rsidRPr="008C201B" w:rsidRDefault="008C201B" w:rsidP="008C201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saída do AC é aberta</w:t>
            </w:r>
          </w:p>
          <w:p w14:paraId="62E32590" w14:textId="053B4537" w:rsidR="008C201B" w:rsidRDefault="008C201B" w:rsidP="008C2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de dados do MAR é aberta</w:t>
            </w:r>
          </w:p>
          <w:p w14:paraId="6A0651FD" w14:textId="5EBFCEF6" w:rsidR="008C201B" w:rsidRPr="008C201B" w:rsidRDefault="008C201B" w:rsidP="0099286A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Um sinal de pulo incondicional (11) vai para a UC</w:t>
            </w:r>
          </w:p>
        </w:tc>
      </w:tr>
      <w:tr w:rsidR="008C201B" w14:paraId="3596F179" w14:textId="77777777" w:rsidTr="001867E5">
        <w:tc>
          <w:tcPr>
            <w:tcW w:w="1134" w:type="dxa"/>
          </w:tcPr>
          <w:p w14:paraId="5E819B8D" w14:textId="77777777" w:rsidR="008C201B" w:rsidRDefault="008C201B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21</w:t>
            </w:r>
          </w:p>
          <w:p w14:paraId="289B06B5" w14:textId="50093BA0" w:rsidR="008C201B" w:rsidRDefault="008C201B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lwl</w:t>
            </w:r>
            <w:proofErr w:type="spellEnd"/>
          </w:p>
        </w:tc>
        <w:tc>
          <w:tcPr>
            <w:tcW w:w="7650" w:type="dxa"/>
          </w:tcPr>
          <w:p w14:paraId="35596445" w14:textId="77777777" w:rsidR="008C201B" w:rsidRDefault="008C201B" w:rsidP="008C2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de dados do MAR é aberta</w:t>
            </w:r>
          </w:p>
          <w:p w14:paraId="3DA86D7F" w14:textId="77777777" w:rsidR="008C201B" w:rsidRDefault="008C201B" w:rsidP="008C201B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de dado endereço do IR é aberta</w:t>
            </w:r>
          </w:p>
          <w:p w14:paraId="5E5D1FB9" w14:textId="017D66AD" w:rsidR="009E55B1" w:rsidRPr="008C201B" w:rsidRDefault="009E55B1" w:rsidP="008C201B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</w:p>
        </w:tc>
      </w:tr>
      <w:tr w:rsidR="00DC6216" w14:paraId="31368AA1" w14:textId="77777777" w:rsidTr="001867E5">
        <w:tc>
          <w:tcPr>
            <w:tcW w:w="1134" w:type="dxa"/>
          </w:tcPr>
          <w:p w14:paraId="6F686599" w14:textId="1C0FC752" w:rsidR="00DC6216" w:rsidRDefault="00DC6216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22</w:t>
            </w:r>
          </w:p>
        </w:tc>
        <w:tc>
          <w:tcPr>
            <w:tcW w:w="7650" w:type="dxa"/>
          </w:tcPr>
          <w:p w14:paraId="73D59F75" w14:textId="07D1CD57" w:rsidR="00DC6216" w:rsidRDefault="00DC6216" w:rsidP="00DC6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de dados do MAR é aberta</w:t>
            </w:r>
          </w:p>
          <w:p w14:paraId="51CF4F5E" w14:textId="77777777" w:rsidR="00DC6216" w:rsidRDefault="00DC6216" w:rsidP="00DC6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buffer da MEMORIA é aberta</w:t>
            </w:r>
          </w:p>
          <w:p w14:paraId="130E9353" w14:textId="3B25A93E" w:rsidR="00DC6216" w:rsidRPr="00DC6216" w:rsidRDefault="00DC6216" w:rsidP="008C201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 sinal 10 vai para a MEMÓRIA (fazer leitura)</w:t>
            </w:r>
          </w:p>
        </w:tc>
      </w:tr>
      <w:tr w:rsidR="00DC6216" w14:paraId="72BFC723" w14:textId="77777777" w:rsidTr="001867E5">
        <w:tc>
          <w:tcPr>
            <w:tcW w:w="1134" w:type="dxa"/>
          </w:tcPr>
          <w:p w14:paraId="69E9CEE4" w14:textId="7CB8BD72" w:rsidR="00DC6216" w:rsidRDefault="00DC6216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23</w:t>
            </w:r>
          </w:p>
        </w:tc>
        <w:tc>
          <w:tcPr>
            <w:tcW w:w="7650" w:type="dxa"/>
          </w:tcPr>
          <w:p w14:paraId="3E6F7476" w14:textId="13976B96" w:rsidR="00DC6216" w:rsidRDefault="00DC6216" w:rsidP="00DC6216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do buffer da MEMORIA é aberta</w:t>
            </w:r>
          </w:p>
          <w:p w14:paraId="49B2FDCF" w14:textId="33072578" w:rsidR="00DC6216" w:rsidRPr="00DC6216" w:rsidRDefault="00DC6216" w:rsidP="00DC621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(dado externo) do MBR é aberta</w:t>
            </w:r>
          </w:p>
        </w:tc>
      </w:tr>
      <w:tr w:rsidR="00DC6216" w14:paraId="0B9B6CE1" w14:textId="77777777" w:rsidTr="001867E5">
        <w:tc>
          <w:tcPr>
            <w:tcW w:w="1134" w:type="dxa"/>
          </w:tcPr>
          <w:p w14:paraId="5E54AEBF" w14:textId="57AC1412" w:rsidR="00DC6216" w:rsidRDefault="00DC6216" w:rsidP="009E348D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24</w:t>
            </w:r>
          </w:p>
        </w:tc>
        <w:tc>
          <w:tcPr>
            <w:tcW w:w="7650" w:type="dxa"/>
          </w:tcPr>
          <w:p w14:paraId="0DECCDF2" w14:textId="77777777" w:rsidR="00DC6216" w:rsidRDefault="00DC6216" w:rsidP="00DC6216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(dado interno) do MBR é aberta</w:t>
            </w:r>
          </w:p>
          <w:p w14:paraId="04E74655" w14:textId="339DC7BF" w:rsidR="00DC6216" w:rsidRDefault="00DC6216" w:rsidP="00DC6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  <w:p w14:paraId="71C0C6E6" w14:textId="3781E2ED" w:rsidR="00DC6216" w:rsidRDefault="00DC6216" w:rsidP="00DC6216">
            <w:pPr>
              <w:tabs>
                <w:tab w:val="left" w:pos="1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5465C1" w14:paraId="0B1A2567" w14:textId="77777777" w:rsidTr="001867E5">
        <w:tc>
          <w:tcPr>
            <w:tcW w:w="1134" w:type="dxa"/>
          </w:tcPr>
          <w:p w14:paraId="7E62C917" w14:textId="77777777" w:rsidR="005465C1" w:rsidRDefault="005465C1" w:rsidP="005465C1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25</w:t>
            </w:r>
          </w:p>
          <w:p w14:paraId="7964788D" w14:textId="6BF89943" w:rsidR="005465C1" w:rsidRDefault="005465C1" w:rsidP="005465C1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swr</w:t>
            </w:r>
            <w:proofErr w:type="spellEnd"/>
          </w:p>
        </w:tc>
        <w:tc>
          <w:tcPr>
            <w:tcW w:w="7650" w:type="dxa"/>
          </w:tcPr>
          <w:p w14:paraId="352FF5F7" w14:textId="77777777" w:rsidR="005465C1" w:rsidRPr="00E3585F" w:rsidRDefault="005465C1" w:rsidP="005465C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1E71B42F" w14:textId="0BFBE29E" w:rsidR="005465C1" w:rsidRDefault="005465C1" w:rsidP="005465C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5465C1" w14:paraId="0BCA571F" w14:textId="77777777" w:rsidTr="001867E5">
        <w:tc>
          <w:tcPr>
            <w:tcW w:w="1134" w:type="dxa"/>
          </w:tcPr>
          <w:p w14:paraId="54698F66" w14:textId="4EEFB757" w:rsidR="005465C1" w:rsidRDefault="005465C1" w:rsidP="005465C1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26</w:t>
            </w:r>
          </w:p>
        </w:tc>
        <w:tc>
          <w:tcPr>
            <w:tcW w:w="7650" w:type="dxa"/>
          </w:tcPr>
          <w:p w14:paraId="7445823A" w14:textId="77777777" w:rsidR="005465C1" w:rsidRPr="008C201B" w:rsidRDefault="005465C1" w:rsidP="00027AF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saída de dado imediato do IR é aberta</w:t>
            </w:r>
          </w:p>
          <w:p w14:paraId="29A1DF49" w14:textId="3896DC27" w:rsidR="005465C1" w:rsidRDefault="005465C1" w:rsidP="005465C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porta de entrada do buffer da </w:t>
            </w:r>
            <w:r w:rsidRPr="00413C41"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A é aberta</w:t>
            </w:r>
          </w:p>
          <w:p w14:paraId="0E888FB3" w14:textId="27FD7D1A" w:rsidR="00F81DF3" w:rsidRDefault="00F81DF3" w:rsidP="005465C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</w:p>
          <w:p w14:paraId="70AF2FD1" w14:textId="41FFC2DE" w:rsidR="005465C1" w:rsidRDefault="005465C1" w:rsidP="005465C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110 vai para a ULA (fazer soma usando bit de sinal)</w:t>
            </w:r>
          </w:p>
        </w:tc>
      </w:tr>
      <w:tr w:rsidR="005465C1" w14:paraId="2A980C47" w14:textId="77777777" w:rsidTr="001867E5">
        <w:tc>
          <w:tcPr>
            <w:tcW w:w="1134" w:type="dxa"/>
          </w:tcPr>
          <w:p w14:paraId="3DB44203" w14:textId="18D8AEFB" w:rsidR="005465C1" w:rsidRDefault="005465C1" w:rsidP="005465C1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27</w:t>
            </w:r>
          </w:p>
        </w:tc>
        <w:tc>
          <w:tcPr>
            <w:tcW w:w="7650" w:type="dxa"/>
          </w:tcPr>
          <w:p w14:paraId="77552EB0" w14:textId="77777777" w:rsidR="005465C1" w:rsidRPr="008C201B" w:rsidRDefault="005465C1" w:rsidP="005465C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saída do AC é aberta</w:t>
            </w:r>
          </w:p>
          <w:p w14:paraId="19ED01D6" w14:textId="77777777" w:rsidR="005465C1" w:rsidRDefault="005465C1" w:rsidP="00546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de dados do MAR é aberta</w:t>
            </w:r>
          </w:p>
          <w:p w14:paraId="47553326" w14:textId="346C37CC" w:rsidR="005465C1" w:rsidRDefault="005465C1" w:rsidP="005465C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incondicional (11) vai para a UC</w:t>
            </w:r>
          </w:p>
        </w:tc>
      </w:tr>
      <w:tr w:rsidR="00F557DB" w14:paraId="3BB41EE8" w14:textId="77777777" w:rsidTr="001867E5">
        <w:tc>
          <w:tcPr>
            <w:tcW w:w="1134" w:type="dxa"/>
          </w:tcPr>
          <w:p w14:paraId="5E39C250" w14:textId="77777777" w:rsidR="00F557DB" w:rsidRDefault="00F557DB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28</w:t>
            </w:r>
          </w:p>
          <w:p w14:paraId="6107E117" w14:textId="02D3C138" w:rsidR="00F557DB" w:rsidRDefault="00F557DB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swl</w:t>
            </w:r>
            <w:proofErr w:type="spellEnd"/>
          </w:p>
        </w:tc>
        <w:tc>
          <w:tcPr>
            <w:tcW w:w="7650" w:type="dxa"/>
          </w:tcPr>
          <w:p w14:paraId="7D4FF3EE" w14:textId="77777777" w:rsidR="00F557DB" w:rsidRDefault="00F557DB" w:rsidP="00F55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 porta de entrada de dados do MAR é aberta</w:t>
            </w:r>
          </w:p>
          <w:p w14:paraId="38000AE9" w14:textId="77777777" w:rsidR="00F557DB" w:rsidRDefault="00F557DB" w:rsidP="00F55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 porta de saída de dado endereço do IR é aberta</w:t>
            </w:r>
          </w:p>
          <w:p w14:paraId="065310B2" w14:textId="74AF6CD9" w:rsidR="00F81DF3" w:rsidRDefault="00F81DF3" w:rsidP="00F55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</w:p>
        </w:tc>
      </w:tr>
      <w:tr w:rsidR="00F557DB" w14:paraId="4F06766A" w14:textId="77777777" w:rsidTr="001867E5">
        <w:tc>
          <w:tcPr>
            <w:tcW w:w="1134" w:type="dxa"/>
          </w:tcPr>
          <w:p w14:paraId="649E9D79" w14:textId="5E6A5CB0" w:rsidR="00F557DB" w:rsidRDefault="00F557DB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Linha 29</w:t>
            </w:r>
          </w:p>
        </w:tc>
        <w:tc>
          <w:tcPr>
            <w:tcW w:w="7650" w:type="dxa"/>
          </w:tcPr>
          <w:p w14:paraId="6D92C4D7" w14:textId="77777777" w:rsidR="00F557DB" w:rsidRDefault="00F557DB" w:rsidP="00F55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de dados do MAR é aberta</w:t>
            </w:r>
          </w:p>
          <w:p w14:paraId="340C1821" w14:textId="28A88186" w:rsidR="00F557DB" w:rsidRDefault="00F557DB" w:rsidP="00F55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buffer da MEMORIA é aberta</w:t>
            </w:r>
          </w:p>
        </w:tc>
      </w:tr>
      <w:tr w:rsidR="00965D00" w14:paraId="7BEC89F8" w14:textId="77777777" w:rsidTr="001867E5">
        <w:tc>
          <w:tcPr>
            <w:tcW w:w="1134" w:type="dxa"/>
          </w:tcPr>
          <w:p w14:paraId="565DA347" w14:textId="0916402E" w:rsidR="00965D00" w:rsidRDefault="00965D00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30</w:t>
            </w:r>
          </w:p>
        </w:tc>
        <w:tc>
          <w:tcPr>
            <w:tcW w:w="7650" w:type="dxa"/>
          </w:tcPr>
          <w:p w14:paraId="6CDC2F4E" w14:textId="77777777" w:rsidR="00965D00" w:rsidRDefault="00965D00" w:rsidP="00F55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portas de entrada (dado interno) do MBR é aberta</w:t>
            </w:r>
          </w:p>
          <w:p w14:paraId="614DACD6" w14:textId="65ADA5AD" w:rsidR="00965D00" w:rsidRPr="00965D00" w:rsidRDefault="00965D00" w:rsidP="00F557D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965D00" w14:paraId="508962BC" w14:textId="77777777" w:rsidTr="001867E5">
        <w:tc>
          <w:tcPr>
            <w:tcW w:w="1134" w:type="dxa"/>
          </w:tcPr>
          <w:p w14:paraId="6C3FBE33" w14:textId="50674E2D" w:rsidR="00965D00" w:rsidRDefault="00965D00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31</w:t>
            </w:r>
          </w:p>
        </w:tc>
        <w:tc>
          <w:tcPr>
            <w:tcW w:w="7650" w:type="dxa"/>
          </w:tcPr>
          <w:p w14:paraId="29B4C59C" w14:textId="437E27CE" w:rsidR="00965D00" w:rsidRDefault="00965D00" w:rsidP="00965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portas de saída (dado externo) do MBR é aberta</w:t>
            </w:r>
          </w:p>
          <w:p w14:paraId="76E60427" w14:textId="41E406D0" w:rsidR="00965D00" w:rsidRDefault="00965D00" w:rsidP="00F55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buffer da MEMORIA é aberta</w:t>
            </w:r>
          </w:p>
          <w:p w14:paraId="63E61FEB" w14:textId="27295D47" w:rsidR="00965D00" w:rsidRDefault="00965D00" w:rsidP="00F55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a MEMÓRIA (fazer escrita)</w:t>
            </w:r>
          </w:p>
          <w:p w14:paraId="6470A57C" w14:textId="29747B7C" w:rsidR="00965D00" w:rsidRPr="00965D00" w:rsidRDefault="00C26042" w:rsidP="00F557D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965D00" w14:paraId="7A34D69C" w14:textId="77777777" w:rsidTr="001867E5">
        <w:tc>
          <w:tcPr>
            <w:tcW w:w="1134" w:type="dxa"/>
          </w:tcPr>
          <w:p w14:paraId="0CA71A77" w14:textId="77777777" w:rsidR="00965D00" w:rsidRDefault="00965D00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32</w:t>
            </w:r>
          </w:p>
          <w:p w14:paraId="3EE816C8" w14:textId="193505E4" w:rsidR="005F1AE1" w:rsidRDefault="005F1AE1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sltr</w:t>
            </w:r>
            <w:proofErr w:type="spellEnd"/>
          </w:p>
        </w:tc>
        <w:tc>
          <w:tcPr>
            <w:tcW w:w="7650" w:type="dxa"/>
          </w:tcPr>
          <w:p w14:paraId="199AB2BD" w14:textId="77777777" w:rsidR="00965D00" w:rsidRPr="00E3585F" w:rsidRDefault="00965D00" w:rsidP="00965D00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68BEC913" w14:textId="5EC7BFCB" w:rsidR="00965D00" w:rsidRPr="00965D00" w:rsidRDefault="00965D00" w:rsidP="00965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965D00" w14:paraId="34247846" w14:textId="77777777" w:rsidTr="001867E5">
        <w:tc>
          <w:tcPr>
            <w:tcW w:w="1134" w:type="dxa"/>
          </w:tcPr>
          <w:p w14:paraId="18242227" w14:textId="6AF865FE" w:rsidR="00965D00" w:rsidRDefault="00965D00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33</w:t>
            </w:r>
          </w:p>
        </w:tc>
        <w:tc>
          <w:tcPr>
            <w:tcW w:w="7650" w:type="dxa"/>
          </w:tcPr>
          <w:p w14:paraId="566DAFF1" w14:textId="77777777" w:rsidR="00965D00" w:rsidRPr="00413C41" w:rsidRDefault="00965D00" w:rsidP="00965D00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A porta de entrada do buffer da </w:t>
            </w:r>
            <w:r w:rsidRPr="00413C41"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A é aberta</w:t>
            </w:r>
          </w:p>
          <w:p w14:paraId="49039554" w14:textId="77777777" w:rsidR="00965D00" w:rsidRDefault="00965D00" w:rsidP="00965D00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incondicional vai para a UC</w:t>
            </w:r>
          </w:p>
          <w:p w14:paraId="3D3EFAB3" w14:textId="01CE791D" w:rsidR="00965D00" w:rsidRPr="00965D00" w:rsidRDefault="00965D00" w:rsidP="00965D00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 UC faz alterações no CBR para </w:t>
            </w:r>
            <w:r w:rsidRPr="00965D00">
              <w:rPr>
                <w:sz w:val="24"/>
                <w:szCs w:val="24"/>
              </w:rPr>
              <w:t>abrir</w:t>
            </w:r>
            <w:r>
              <w:rPr>
                <w:sz w:val="24"/>
                <w:szCs w:val="24"/>
              </w:rPr>
              <w:t xml:space="preserve"> alguma porta)</w:t>
            </w:r>
          </w:p>
        </w:tc>
      </w:tr>
      <w:tr w:rsidR="00965D00" w14:paraId="2DEE2FF3" w14:textId="77777777" w:rsidTr="001867E5">
        <w:tc>
          <w:tcPr>
            <w:tcW w:w="1134" w:type="dxa"/>
          </w:tcPr>
          <w:p w14:paraId="2C1AD828" w14:textId="77777777" w:rsidR="00965D00" w:rsidRDefault="00373CF8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34</w:t>
            </w:r>
          </w:p>
          <w:p w14:paraId="20F00493" w14:textId="70ADAE63" w:rsidR="005F1AE1" w:rsidRDefault="005F1AE1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slti19</w:t>
            </w:r>
          </w:p>
        </w:tc>
        <w:tc>
          <w:tcPr>
            <w:tcW w:w="7650" w:type="dxa"/>
          </w:tcPr>
          <w:p w14:paraId="0582856B" w14:textId="77777777" w:rsidR="005F1AE1" w:rsidRPr="00E3585F" w:rsidRDefault="005F1AE1" w:rsidP="005F1AE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32EC4A61" w14:textId="7B45155C" w:rsidR="00965D00" w:rsidRDefault="005F1AE1" w:rsidP="005F1AE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5F1AE1" w14:paraId="239EF398" w14:textId="77777777" w:rsidTr="001867E5">
        <w:tc>
          <w:tcPr>
            <w:tcW w:w="1134" w:type="dxa"/>
          </w:tcPr>
          <w:p w14:paraId="3E376BE8" w14:textId="0528FF15" w:rsidR="005F1AE1" w:rsidRDefault="005F1AE1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35</w:t>
            </w:r>
          </w:p>
        </w:tc>
        <w:tc>
          <w:tcPr>
            <w:tcW w:w="7650" w:type="dxa"/>
          </w:tcPr>
          <w:p w14:paraId="27A5DA1C" w14:textId="069F9724" w:rsidR="005F1AE1" w:rsidRPr="005F1AE1" w:rsidRDefault="005F1AE1" w:rsidP="005F1AE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saída de dado imediato do IR é aberta</w:t>
            </w:r>
          </w:p>
          <w:p w14:paraId="7421E534" w14:textId="7915C2A0" w:rsidR="005F1AE1" w:rsidRDefault="005F1AE1" w:rsidP="005F1AE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porta de entrada do buffer da </w:t>
            </w:r>
            <w:r w:rsidRPr="00413C41"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A é aberta</w:t>
            </w:r>
          </w:p>
          <w:p w14:paraId="52D85D79" w14:textId="5186D3C8" w:rsidR="00F81DF3" w:rsidRPr="005F1AE1" w:rsidRDefault="00F81DF3" w:rsidP="005F1AE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</w:p>
          <w:p w14:paraId="6F3371BB" w14:textId="56F85ED6" w:rsidR="005F1AE1" w:rsidRDefault="005F1AE1" w:rsidP="005F1AE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incondicional</w:t>
            </w:r>
            <w:r w:rsidR="00F81DF3">
              <w:rPr>
                <w:sz w:val="24"/>
                <w:szCs w:val="24"/>
              </w:rPr>
              <w:t xml:space="preserve"> (11)</w:t>
            </w:r>
            <w:r>
              <w:rPr>
                <w:sz w:val="24"/>
                <w:szCs w:val="24"/>
              </w:rPr>
              <w:t xml:space="preserve"> vai para a UC</w:t>
            </w:r>
          </w:p>
        </w:tc>
      </w:tr>
      <w:tr w:rsidR="005F1AE1" w14:paraId="6965F1E1" w14:textId="77777777" w:rsidTr="001867E5">
        <w:tc>
          <w:tcPr>
            <w:tcW w:w="1134" w:type="dxa"/>
          </w:tcPr>
          <w:p w14:paraId="0AECC3CB" w14:textId="77777777" w:rsidR="005F1AE1" w:rsidRDefault="005F1AE1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36</w:t>
            </w:r>
          </w:p>
          <w:p w14:paraId="14512ED9" w14:textId="5A982B86" w:rsidR="005F1AE1" w:rsidRDefault="005F1AE1" w:rsidP="005F1AE1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slti32</w:t>
            </w:r>
          </w:p>
        </w:tc>
        <w:tc>
          <w:tcPr>
            <w:tcW w:w="7650" w:type="dxa"/>
          </w:tcPr>
          <w:p w14:paraId="20E7B638" w14:textId="77777777" w:rsidR="005F1AE1" w:rsidRPr="00E3585F" w:rsidRDefault="005F1AE1" w:rsidP="005F1AE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097F0816" w14:textId="74463BF6" w:rsidR="005F1AE1" w:rsidRDefault="005F1AE1" w:rsidP="005F1AE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5F1AE1" w14:paraId="355060C0" w14:textId="77777777" w:rsidTr="001867E5">
        <w:tc>
          <w:tcPr>
            <w:tcW w:w="1134" w:type="dxa"/>
          </w:tcPr>
          <w:p w14:paraId="3D525A0C" w14:textId="1E666971" w:rsidR="005F1AE1" w:rsidRDefault="005F1AE1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37</w:t>
            </w:r>
          </w:p>
        </w:tc>
        <w:tc>
          <w:tcPr>
            <w:tcW w:w="7650" w:type="dxa"/>
          </w:tcPr>
          <w:p w14:paraId="2A845C1B" w14:textId="77777777" w:rsidR="005F1AE1" w:rsidRPr="00413C41" w:rsidRDefault="005F1AE1" w:rsidP="005F1AE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 sinal 111 vai para a ULA (fazer subtração usando bit de sinal)</w:t>
            </w:r>
          </w:p>
          <w:p w14:paraId="1B555FFE" w14:textId="70DCF950" w:rsidR="005F1AE1" w:rsidRPr="005F1AE1" w:rsidRDefault="005F1AE1" w:rsidP="005F1AE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condicional vai para a UC</w:t>
            </w:r>
          </w:p>
        </w:tc>
      </w:tr>
      <w:tr w:rsidR="00C26042" w14:paraId="3B401C6F" w14:textId="77777777" w:rsidTr="001867E5">
        <w:tc>
          <w:tcPr>
            <w:tcW w:w="1134" w:type="dxa"/>
          </w:tcPr>
          <w:p w14:paraId="50D0ACCB" w14:textId="3CB8880D" w:rsidR="00C26042" w:rsidRDefault="00C26042" w:rsidP="00F557DB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38</w:t>
            </w:r>
          </w:p>
        </w:tc>
        <w:tc>
          <w:tcPr>
            <w:tcW w:w="7650" w:type="dxa"/>
          </w:tcPr>
          <w:p w14:paraId="629ECA5D" w14:textId="77777777" w:rsidR="00C26042" w:rsidRDefault="00C26042" w:rsidP="005F1AE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 vai para o barramento interno (dado da PL no barramento interno)</w:t>
            </w:r>
          </w:p>
          <w:p w14:paraId="74145804" w14:textId="77777777" w:rsidR="00C26042" w:rsidRDefault="00C26042" w:rsidP="005F1AE1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  <w:p w14:paraId="7081B66B" w14:textId="4B818E49" w:rsidR="00027AF4" w:rsidRPr="00027AF4" w:rsidRDefault="00027AF4" w:rsidP="005F1AE1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027AF4" w14:paraId="202DFF5F" w14:textId="77777777" w:rsidTr="001867E5">
        <w:tc>
          <w:tcPr>
            <w:tcW w:w="1134" w:type="dxa"/>
          </w:tcPr>
          <w:p w14:paraId="7181E152" w14:textId="77777777" w:rsidR="00027AF4" w:rsidRDefault="00027AF4" w:rsidP="00027AF4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39</w:t>
            </w:r>
          </w:p>
          <w:p w14:paraId="462D0DE9" w14:textId="71A4304D" w:rsidR="00027AF4" w:rsidRDefault="00027AF4" w:rsidP="00027AF4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beqr</w:t>
            </w:r>
            <w:proofErr w:type="spellEnd"/>
          </w:p>
        </w:tc>
        <w:tc>
          <w:tcPr>
            <w:tcW w:w="7650" w:type="dxa"/>
          </w:tcPr>
          <w:p w14:paraId="33C39F34" w14:textId="77777777" w:rsidR="00027AF4" w:rsidRPr="00E3585F" w:rsidRDefault="00027AF4" w:rsidP="00027AF4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497B746B" w14:textId="72BF4CC1" w:rsidR="00027AF4" w:rsidRDefault="00027AF4" w:rsidP="00027AF4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027AF4" w14:paraId="1C758341" w14:textId="77777777" w:rsidTr="001867E5">
        <w:tc>
          <w:tcPr>
            <w:tcW w:w="1134" w:type="dxa"/>
          </w:tcPr>
          <w:p w14:paraId="05D79153" w14:textId="05D0428B" w:rsidR="00027AF4" w:rsidRDefault="00027AF4" w:rsidP="00027AF4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40</w:t>
            </w:r>
          </w:p>
        </w:tc>
        <w:tc>
          <w:tcPr>
            <w:tcW w:w="7650" w:type="dxa"/>
          </w:tcPr>
          <w:p w14:paraId="219592D5" w14:textId="77777777" w:rsidR="00027AF4" w:rsidRPr="00413C41" w:rsidRDefault="00027AF4" w:rsidP="00027AF4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A porta de entrada do buffer da </w:t>
            </w:r>
            <w:r w:rsidRPr="00413C41"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A é aberta</w:t>
            </w:r>
          </w:p>
          <w:p w14:paraId="022EC209" w14:textId="77777777" w:rsidR="00027AF4" w:rsidRDefault="00027AF4" w:rsidP="00027AF4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incondicional vai para a UC</w:t>
            </w:r>
          </w:p>
          <w:p w14:paraId="39EEE289" w14:textId="56D67FC7" w:rsidR="00027AF4" w:rsidRDefault="00027AF4" w:rsidP="00027AF4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 UC faz alterações no CBR para </w:t>
            </w:r>
            <w:r w:rsidRPr="00965D00">
              <w:rPr>
                <w:sz w:val="24"/>
                <w:szCs w:val="24"/>
              </w:rPr>
              <w:t>abrir</w:t>
            </w:r>
            <w:r>
              <w:rPr>
                <w:sz w:val="24"/>
                <w:szCs w:val="24"/>
              </w:rPr>
              <w:t xml:space="preserve"> alguma porta)</w:t>
            </w:r>
          </w:p>
        </w:tc>
      </w:tr>
      <w:tr w:rsidR="00027AF4" w14:paraId="3ABF0A3F" w14:textId="77777777" w:rsidTr="001867E5">
        <w:tc>
          <w:tcPr>
            <w:tcW w:w="1134" w:type="dxa"/>
          </w:tcPr>
          <w:p w14:paraId="7D1B14BA" w14:textId="77777777" w:rsidR="00027AF4" w:rsidRDefault="00027AF4" w:rsidP="00027AF4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41</w:t>
            </w:r>
          </w:p>
          <w:p w14:paraId="372AE1CB" w14:textId="1F17AD67" w:rsidR="00027AF4" w:rsidRDefault="00027AF4" w:rsidP="00027AF4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beqi</w:t>
            </w:r>
            <w:proofErr w:type="spellEnd"/>
          </w:p>
        </w:tc>
        <w:tc>
          <w:tcPr>
            <w:tcW w:w="7650" w:type="dxa"/>
          </w:tcPr>
          <w:p w14:paraId="2640E6F2" w14:textId="77777777" w:rsidR="00027AF4" w:rsidRPr="00E3585F" w:rsidRDefault="00027AF4" w:rsidP="00027AF4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0324EDAF" w14:textId="22E8A28A" w:rsidR="00027AF4" w:rsidRDefault="00027AF4" w:rsidP="00027AF4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027AF4" w14:paraId="7B7E9404" w14:textId="77777777" w:rsidTr="001867E5">
        <w:tc>
          <w:tcPr>
            <w:tcW w:w="1134" w:type="dxa"/>
          </w:tcPr>
          <w:p w14:paraId="44443B33" w14:textId="26513388" w:rsidR="00027AF4" w:rsidRDefault="00027AF4" w:rsidP="00027AF4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42</w:t>
            </w:r>
          </w:p>
        </w:tc>
        <w:tc>
          <w:tcPr>
            <w:tcW w:w="7650" w:type="dxa"/>
          </w:tcPr>
          <w:p w14:paraId="40B6B613" w14:textId="77777777" w:rsidR="00027AF4" w:rsidRPr="00413C41" w:rsidRDefault="00027AF4" w:rsidP="00027AF4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 sinal 111 vai para a ULA (fazer subtração usando bit de sinal)</w:t>
            </w:r>
          </w:p>
          <w:p w14:paraId="089FF4CA" w14:textId="3C73CD72" w:rsidR="00027AF4" w:rsidRDefault="00027AF4" w:rsidP="00027AF4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condicional vai para a UC</w:t>
            </w:r>
          </w:p>
        </w:tc>
      </w:tr>
      <w:tr w:rsidR="00027AF4" w14:paraId="0F703D06" w14:textId="77777777" w:rsidTr="001867E5">
        <w:tc>
          <w:tcPr>
            <w:tcW w:w="1134" w:type="dxa"/>
          </w:tcPr>
          <w:p w14:paraId="6300F663" w14:textId="45B1DEEC" w:rsidR="00027AF4" w:rsidRDefault="00027AF4" w:rsidP="00027AF4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43</w:t>
            </w:r>
          </w:p>
        </w:tc>
        <w:tc>
          <w:tcPr>
            <w:tcW w:w="7650" w:type="dxa"/>
          </w:tcPr>
          <w:p w14:paraId="506BDEBD" w14:textId="554CD5F2" w:rsidR="00CE1BC8" w:rsidRPr="00CE1BC8" w:rsidRDefault="00CE1BC8" w:rsidP="00027AF4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saída de dado endereço do IR é aberta</w:t>
            </w:r>
          </w:p>
          <w:p w14:paraId="0B6EAA66" w14:textId="115B1029" w:rsidR="00027AF4" w:rsidRDefault="00027AF4" w:rsidP="00027AF4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PC é aberta</w:t>
            </w:r>
          </w:p>
          <w:p w14:paraId="6D87B541" w14:textId="0A417FF1" w:rsidR="00F81DF3" w:rsidRDefault="00F81DF3" w:rsidP="00027AF4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</w:p>
          <w:p w14:paraId="36F92794" w14:textId="1C57C181" w:rsidR="00CE1BC8" w:rsidRPr="00CE1BC8" w:rsidRDefault="00CE1BC8" w:rsidP="00027AF4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CE1BC8" w14:paraId="2AD51E6C" w14:textId="77777777" w:rsidTr="001867E5">
        <w:tc>
          <w:tcPr>
            <w:tcW w:w="1134" w:type="dxa"/>
          </w:tcPr>
          <w:p w14:paraId="0CE1A5DB" w14:textId="77777777" w:rsidR="00CE1BC8" w:rsidRDefault="00CE1BC8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44</w:t>
            </w:r>
          </w:p>
          <w:p w14:paraId="68E26E20" w14:textId="065C3304" w:rsidR="00CE1BC8" w:rsidRDefault="00CE1BC8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bner</w:t>
            </w:r>
            <w:proofErr w:type="spellEnd"/>
          </w:p>
        </w:tc>
        <w:tc>
          <w:tcPr>
            <w:tcW w:w="7650" w:type="dxa"/>
          </w:tcPr>
          <w:p w14:paraId="03D7F2BC" w14:textId="77777777" w:rsidR="00CE1BC8" w:rsidRPr="00E3585F" w:rsidRDefault="00CE1BC8" w:rsidP="00CE1BC8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entrada do X é aberta</w:t>
            </w:r>
          </w:p>
          <w:p w14:paraId="51A7BB9C" w14:textId="0E87B94B" w:rsidR="00CE1BC8" w:rsidRDefault="00CE1BC8" w:rsidP="00CE1BC8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</w:tc>
      </w:tr>
      <w:tr w:rsidR="00CE1BC8" w14:paraId="3BF1A9F8" w14:textId="77777777" w:rsidTr="001867E5">
        <w:tc>
          <w:tcPr>
            <w:tcW w:w="1134" w:type="dxa"/>
          </w:tcPr>
          <w:p w14:paraId="7513EFDB" w14:textId="33B2F4E6" w:rsidR="00CE1BC8" w:rsidRDefault="00CE1BC8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Linha 45 </w:t>
            </w:r>
          </w:p>
        </w:tc>
        <w:tc>
          <w:tcPr>
            <w:tcW w:w="7650" w:type="dxa"/>
          </w:tcPr>
          <w:p w14:paraId="3A5C04B1" w14:textId="77777777" w:rsidR="00CE1BC8" w:rsidRPr="00413C41" w:rsidRDefault="00CE1BC8" w:rsidP="00CE1BC8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A porta de entrada do buffer da </w:t>
            </w:r>
            <w:r w:rsidRPr="00413C41"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A é aberta</w:t>
            </w:r>
          </w:p>
          <w:p w14:paraId="772CDB2E" w14:textId="77777777" w:rsidR="00CE1BC8" w:rsidRDefault="00CE1BC8" w:rsidP="00CE1BC8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incondicional vai para a UC</w:t>
            </w:r>
          </w:p>
          <w:p w14:paraId="18E59E2C" w14:textId="0EE16E99" w:rsidR="00CE1BC8" w:rsidRDefault="00CE1BC8" w:rsidP="00CE1BC8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 UC faz alterações no CBR para </w:t>
            </w:r>
            <w:r w:rsidRPr="00965D00">
              <w:rPr>
                <w:sz w:val="24"/>
                <w:szCs w:val="24"/>
              </w:rPr>
              <w:t>abrir</w:t>
            </w:r>
            <w:r>
              <w:rPr>
                <w:sz w:val="24"/>
                <w:szCs w:val="24"/>
              </w:rPr>
              <w:t xml:space="preserve"> alguma porta)</w:t>
            </w:r>
          </w:p>
        </w:tc>
      </w:tr>
      <w:tr w:rsidR="00CE1BC8" w14:paraId="307341EF" w14:textId="77777777" w:rsidTr="001867E5">
        <w:tc>
          <w:tcPr>
            <w:tcW w:w="1134" w:type="dxa"/>
          </w:tcPr>
          <w:p w14:paraId="597C3CE7" w14:textId="23165AC6" w:rsidR="00CE1BC8" w:rsidRDefault="00CE1BC8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46</w:t>
            </w:r>
          </w:p>
          <w:p w14:paraId="5AD710EC" w14:textId="43095E87" w:rsidR="00CE1BC8" w:rsidRDefault="00CE1BC8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bnei</w:t>
            </w:r>
            <w:proofErr w:type="spellEnd"/>
          </w:p>
        </w:tc>
        <w:tc>
          <w:tcPr>
            <w:tcW w:w="7650" w:type="dxa"/>
          </w:tcPr>
          <w:p w14:paraId="18EAA612" w14:textId="77777777" w:rsidR="00CE1BC8" w:rsidRPr="00E3585F" w:rsidRDefault="00CE1BC8" w:rsidP="00CE1BC8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lastRenderedPageBreak/>
              <w:t>A porta de entrada do X é aberta</w:t>
            </w:r>
          </w:p>
          <w:p w14:paraId="07B11B5C" w14:textId="7CF1D0C9" w:rsidR="00CE1BC8" w:rsidRDefault="00CE1BC8" w:rsidP="00CE1BC8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(A UC faz alterações no CBR para abrir alguma porta)</w:t>
            </w:r>
          </w:p>
        </w:tc>
      </w:tr>
      <w:tr w:rsidR="00CE1BC8" w14:paraId="08078931" w14:textId="77777777" w:rsidTr="001867E5">
        <w:tc>
          <w:tcPr>
            <w:tcW w:w="1134" w:type="dxa"/>
          </w:tcPr>
          <w:p w14:paraId="1D52ED49" w14:textId="653A9284" w:rsidR="00CE1BC8" w:rsidRDefault="00CE1BC8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Linha 47</w:t>
            </w:r>
          </w:p>
        </w:tc>
        <w:tc>
          <w:tcPr>
            <w:tcW w:w="7650" w:type="dxa"/>
          </w:tcPr>
          <w:p w14:paraId="343B0442" w14:textId="77777777" w:rsidR="00CE1BC8" w:rsidRPr="00413C41" w:rsidRDefault="00CE1BC8" w:rsidP="00CE1BC8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 sinal 111 vai para a ULA (fazer subtração usando bit de sinal)</w:t>
            </w:r>
          </w:p>
          <w:p w14:paraId="1165C371" w14:textId="571F2860" w:rsidR="00CE1BC8" w:rsidRDefault="00CE1BC8" w:rsidP="00CE1BC8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sinal de pulo condicional vai para a UC</w:t>
            </w:r>
          </w:p>
        </w:tc>
      </w:tr>
      <w:tr w:rsidR="00CE1BC8" w14:paraId="28D6F395" w14:textId="77777777" w:rsidTr="001867E5">
        <w:tc>
          <w:tcPr>
            <w:tcW w:w="1134" w:type="dxa"/>
          </w:tcPr>
          <w:p w14:paraId="217A1BD4" w14:textId="6D360BE3" w:rsidR="00CE1BC8" w:rsidRDefault="00CE1BC8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48</w:t>
            </w:r>
          </w:p>
        </w:tc>
        <w:tc>
          <w:tcPr>
            <w:tcW w:w="7650" w:type="dxa"/>
          </w:tcPr>
          <w:p w14:paraId="4DA45043" w14:textId="77777777" w:rsidR="00CE1BC8" w:rsidRPr="00CE1BC8" w:rsidRDefault="00CE1BC8" w:rsidP="00CE1BC8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de dado endereço do IR é aberta</w:t>
            </w:r>
          </w:p>
          <w:p w14:paraId="33A80078" w14:textId="0DD607D0" w:rsidR="00CE1BC8" w:rsidRDefault="00CE1BC8" w:rsidP="00CE1BC8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PC é aberta</w:t>
            </w:r>
          </w:p>
          <w:p w14:paraId="66F66012" w14:textId="14D08482" w:rsidR="00F81DF3" w:rsidRDefault="00F81DF3" w:rsidP="00CE1BC8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</w:p>
          <w:p w14:paraId="648A4DC9" w14:textId="4F26C52C" w:rsidR="00CE1BC8" w:rsidRPr="00CE1BC8" w:rsidRDefault="00CE1BC8" w:rsidP="00CE1BC8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CE1BC8" w14:paraId="585EC43E" w14:textId="77777777" w:rsidTr="001867E5">
        <w:tc>
          <w:tcPr>
            <w:tcW w:w="1134" w:type="dxa"/>
          </w:tcPr>
          <w:p w14:paraId="6F368AE4" w14:textId="77777777" w:rsidR="00CE1BC8" w:rsidRDefault="00CE1BC8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49</w:t>
            </w:r>
          </w:p>
          <w:p w14:paraId="4DDB1784" w14:textId="7D3D42D8" w:rsidR="00CE1BC8" w:rsidRDefault="00CE1BC8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7650" w:type="dxa"/>
          </w:tcPr>
          <w:p w14:paraId="4216E042" w14:textId="34BFD562" w:rsidR="00CE1BC8" w:rsidRPr="00CE1BC8" w:rsidRDefault="00CE1BC8" w:rsidP="00CE1BC8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A porta de saída de dado </w:t>
            </w:r>
            <w:r w:rsidR="00415E93">
              <w:rPr>
                <w:sz w:val="24"/>
                <w:szCs w:val="24"/>
              </w:rPr>
              <w:t>imediato</w:t>
            </w:r>
            <w:r>
              <w:rPr>
                <w:sz w:val="24"/>
                <w:szCs w:val="24"/>
              </w:rPr>
              <w:t xml:space="preserve"> do IR é aberta</w:t>
            </w:r>
          </w:p>
          <w:p w14:paraId="42F67A1C" w14:textId="77777777" w:rsidR="00CE1BC8" w:rsidRDefault="00CE1BC8" w:rsidP="00CE1BC8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10 vai para os registradores (vão receber os primeiros 13 bits)</w:t>
            </w:r>
          </w:p>
          <w:p w14:paraId="4CBF1A39" w14:textId="77777777" w:rsidR="00CE1BC8" w:rsidRPr="007B0DF1" w:rsidRDefault="00CE1BC8" w:rsidP="00CE1BC8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  <w:p w14:paraId="6921FFC9" w14:textId="5A5DE0A9" w:rsidR="007B0DF1" w:rsidRPr="007B0DF1" w:rsidRDefault="007B0DF1" w:rsidP="00CE1BC8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415E93" w14:paraId="77F077BE" w14:textId="77777777" w:rsidTr="001867E5">
        <w:tc>
          <w:tcPr>
            <w:tcW w:w="1134" w:type="dxa"/>
          </w:tcPr>
          <w:p w14:paraId="76D1EF3F" w14:textId="77777777" w:rsidR="00415E93" w:rsidRDefault="00415E93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50</w:t>
            </w:r>
          </w:p>
          <w:p w14:paraId="2716BA12" w14:textId="5CD4AAB0" w:rsidR="00415E93" w:rsidRDefault="00415E93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ori</w:t>
            </w:r>
            <w:proofErr w:type="spellEnd"/>
          </w:p>
        </w:tc>
        <w:tc>
          <w:tcPr>
            <w:tcW w:w="7650" w:type="dxa"/>
          </w:tcPr>
          <w:p w14:paraId="5DE49C1C" w14:textId="77777777" w:rsidR="00415E93" w:rsidRPr="00415E93" w:rsidRDefault="00415E93" w:rsidP="00415E93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 porta de saída de dado imediato do IR é aberta</w:t>
            </w:r>
          </w:p>
          <w:p w14:paraId="2645BE88" w14:textId="46474F5A" w:rsidR="00415E93" w:rsidRDefault="00415E93" w:rsidP="00415E93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01 vai para os registradores (vão receber os últimos 19 bits)</w:t>
            </w:r>
          </w:p>
          <w:p w14:paraId="5CAB3182" w14:textId="77777777" w:rsidR="00415E93" w:rsidRPr="007B0DF1" w:rsidRDefault="00415E93" w:rsidP="00415E93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(A UC faz alterações no CBR para abrir alguma porta)</w:t>
            </w:r>
          </w:p>
          <w:p w14:paraId="2DECFE9C" w14:textId="2E973AB8" w:rsidR="00415E93" w:rsidRDefault="00415E93" w:rsidP="00415E93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415E93" w14:paraId="3A16C026" w14:textId="77777777" w:rsidTr="001867E5">
        <w:tc>
          <w:tcPr>
            <w:tcW w:w="1134" w:type="dxa"/>
          </w:tcPr>
          <w:p w14:paraId="7F8FED76" w14:textId="77777777" w:rsidR="00415E93" w:rsidRDefault="00415E93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51</w:t>
            </w:r>
          </w:p>
          <w:p w14:paraId="53AA71F7" w14:textId="4F95B20A" w:rsidR="00415E93" w:rsidRDefault="00415E93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7650" w:type="dxa"/>
          </w:tcPr>
          <w:p w14:paraId="795F668A" w14:textId="77777777" w:rsidR="00415E93" w:rsidRPr="00CE1BC8" w:rsidRDefault="00415E93" w:rsidP="00415E93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saída de dado endereço do IR é aberta</w:t>
            </w:r>
          </w:p>
          <w:p w14:paraId="7CE5E670" w14:textId="77777777" w:rsidR="00F81DF3" w:rsidRDefault="00415E93" w:rsidP="00F81DF3">
            <w:pPr>
              <w:tabs>
                <w:tab w:val="left" w:pos="48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porta de entrada do PC é aberta</w:t>
            </w:r>
          </w:p>
          <w:p w14:paraId="5BEDC793" w14:textId="1AC65D09" w:rsidR="00415E93" w:rsidRDefault="00F81DF3" w:rsidP="00F81DF3">
            <w:pPr>
              <w:tabs>
                <w:tab w:val="left" w:pos="48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sinal 11 vai para os registradores (vão receber um dado imediato)</w:t>
            </w:r>
            <w:r>
              <w:rPr>
                <w:sz w:val="24"/>
                <w:szCs w:val="24"/>
              </w:rPr>
              <w:tab/>
            </w:r>
          </w:p>
          <w:p w14:paraId="4CE2F67C" w14:textId="4C0E2D97" w:rsidR="00415E93" w:rsidRPr="00415E93" w:rsidRDefault="00415E93" w:rsidP="00415E93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415E93" w14:paraId="344FE910" w14:textId="77777777" w:rsidTr="001867E5">
        <w:tc>
          <w:tcPr>
            <w:tcW w:w="1134" w:type="dxa"/>
          </w:tcPr>
          <w:p w14:paraId="036D72D5" w14:textId="77777777" w:rsidR="00415E93" w:rsidRDefault="00415E93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52</w:t>
            </w:r>
          </w:p>
          <w:p w14:paraId="68ED0253" w14:textId="668D6BBD" w:rsidR="00F81DF3" w:rsidRDefault="00F81DF3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Noop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14:paraId="1B1C5191" w14:textId="21FCC3D0" w:rsidR="00F81DF3" w:rsidRDefault="00F81DF3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Instrução</w:t>
            </w:r>
          </w:p>
        </w:tc>
        <w:tc>
          <w:tcPr>
            <w:tcW w:w="7650" w:type="dxa"/>
          </w:tcPr>
          <w:p w14:paraId="6461E4CB" w14:textId="77777777" w:rsidR="00F81DF3" w:rsidRDefault="00F81DF3" w:rsidP="00415E93">
            <w:pPr>
              <w:tabs>
                <w:tab w:val="left" w:pos="5455"/>
              </w:tabs>
              <w:rPr>
                <w:sz w:val="24"/>
                <w:szCs w:val="24"/>
              </w:rPr>
            </w:pPr>
          </w:p>
          <w:p w14:paraId="2871E44B" w14:textId="46EBEFF8" w:rsidR="00415E93" w:rsidRDefault="00415E93" w:rsidP="00415E93">
            <w:pPr>
              <w:tabs>
                <w:tab w:val="left" w:pos="5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sinal 00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linha 0)</w:t>
            </w:r>
          </w:p>
        </w:tc>
      </w:tr>
      <w:tr w:rsidR="00415E93" w14:paraId="14B485AF" w14:textId="77777777" w:rsidTr="001867E5">
        <w:tc>
          <w:tcPr>
            <w:tcW w:w="1134" w:type="dxa"/>
          </w:tcPr>
          <w:p w14:paraId="492AA546" w14:textId="77777777" w:rsidR="00415E93" w:rsidRDefault="00415E93" w:rsidP="00CE1BC8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 53</w:t>
            </w:r>
          </w:p>
          <w:p w14:paraId="18433D25" w14:textId="5A6B18F3" w:rsidR="00F81DF3" w:rsidRDefault="00F81DF3" w:rsidP="00F81DF3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Noop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14:paraId="3D7B8DB5" w14:textId="00AA170F" w:rsidR="00F81DF3" w:rsidRDefault="00F81DF3" w:rsidP="00F81DF3">
            <w:pPr>
              <w:tabs>
                <w:tab w:val="right" w:pos="403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ciclo</w:t>
            </w:r>
          </w:p>
        </w:tc>
        <w:tc>
          <w:tcPr>
            <w:tcW w:w="7650" w:type="dxa"/>
          </w:tcPr>
          <w:p w14:paraId="1A88474D" w14:textId="77777777" w:rsidR="00F81DF3" w:rsidRDefault="00F81DF3" w:rsidP="00415E93">
            <w:pPr>
              <w:tabs>
                <w:tab w:val="left" w:pos="5455"/>
              </w:tabs>
              <w:rPr>
                <w:sz w:val="24"/>
                <w:szCs w:val="24"/>
              </w:rPr>
            </w:pPr>
          </w:p>
          <w:p w14:paraId="47F81E70" w14:textId="1A932893" w:rsidR="00415E93" w:rsidRPr="00415E93" w:rsidRDefault="00415E93" w:rsidP="00415E93">
            <w:pPr>
              <w:tabs>
                <w:tab w:val="left" w:pos="545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O sinal 11 vai para a UC (esperar o próximo pico do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e usar a CAR)</w:t>
            </w:r>
          </w:p>
        </w:tc>
      </w:tr>
    </w:tbl>
    <w:p w14:paraId="08D86103" w14:textId="073343D3" w:rsidR="007B43DE" w:rsidRPr="00415E93" w:rsidRDefault="007B43DE" w:rsidP="001F082D">
      <w:pPr>
        <w:jc w:val="both"/>
        <w:rPr>
          <w:sz w:val="20"/>
          <w:szCs w:val="20"/>
          <w:u w:val="single"/>
        </w:rPr>
      </w:pPr>
      <w:proofErr w:type="spellStart"/>
      <w:r w:rsidRPr="00415E93">
        <w:rPr>
          <w:sz w:val="20"/>
          <w:szCs w:val="20"/>
        </w:rPr>
        <w:t>Obs</w:t>
      </w:r>
      <w:proofErr w:type="spellEnd"/>
      <w:r w:rsidRPr="00415E93">
        <w:rPr>
          <w:sz w:val="20"/>
          <w:szCs w:val="20"/>
        </w:rPr>
        <w:t>: A omissão de algum componente, como a ULA, em qualquer linha do cabeçalho quer dizer que esse componente não foi ativado ou sofreu alguma alteração</w:t>
      </w:r>
      <w:r w:rsidR="00413C41" w:rsidRPr="00415E93">
        <w:rPr>
          <w:sz w:val="20"/>
          <w:szCs w:val="20"/>
        </w:rPr>
        <w:t xml:space="preserve">; A omissão de algum sinal de controle para a UC quer dizer que </w:t>
      </w:r>
      <w:r w:rsidR="00F557DB" w:rsidRPr="00415E93">
        <w:rPr>
          <w:sz w:val="20"/>
          <w:szCs w:val="20"/>
        </w:rPr>
        <w:t>ela</w:t>
      </w:r>
      <w:r w:rsidR="00413C41" w:rsidRPr="00415E93">
        <w:rPr>
          <w:sz w:val="20"/>
          <w:szCs w:val="20"/>
        </w:rPr>
        <w:t xml:space="preserve"> vai usar a linha imediatamente depois</w:t>
      </w:r>
      <w:r w:rsidR="00F557DB" w:rsidRPr="00415E93">
        <w:rPr>
          <w:sz w:val="20"/>
          <w:szCs w:val="20"/>
        </w:rPr>
        <w:t xml:space="preserve"> no </w:t>
      </w:r>
      <w:proofErr w:type="spellStart"/>
      <w:r w:rsidR="00F557DB" w:rsidRPr="00415E93">
        <w:rPr>
          <w:sz w:val="20"/>
          <w:szCs w:val="20"/>
        </w:rPr>
        <w:t>microprograma</w:t>
      </w:r>
      <w:proofErr w:type="spellEnd"/>
      <w:r w:rsidR="00F557DB" w:rsidRPr="00415E93">
        <w:rPr>
          <w:sz w:val="20"/>
          <w:szCs w:val="20"/>
        </w:rPr>
        <w:t xml:space="preserve"> e </w:t>
      </w:r>
      <w:r w:rsidR="00965D00" w:rsidRPr="00415E93">
        <w:rPr>
          <w:sz w:val="20"/>
          <w:szCs w:val="20"/>
        </w:rPr>
        <w:t>não vai fazer desvio</w:t>
      </w:r>
      <w:r w:rsidR="00E3585F" w:rsidRPr="00415E93">
        <w:rPr>
          <w:sz w:val="20"/>
          <w:szCs w:val="20"/>
        </w:rPr>
        <w:t>; A omissão de algum sinal de controle para os registradores quer dizer que eles vão receber um dado inteiro de 32 bits</w:t>
      </w:r>
      <w:r w:rsidR="00413C41" w:rsidRPr="00415E93">
        <w:rPr>
          <w:sz w:val="20"/>
          <w:szCs w:val="20"/>
        </w:rPr>
        <w:t>.</w:t>
      </w:r>
    </w:p>
    <w:p w14:paraId="10F5C7D7" w14:textId="3CFB1434" w:rsidR="002636E9" w:rsidRPr="008017E0" w:rsidRDefault="008017E0" w:rsidP="008017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Alguns teste da interface: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705ED1" w14:paraId="06398311" w14:textId="77777777" w:rsidTr="00705ED1">
        <w:trPr>
          <w:jc w:val="center"/>
        </w:trPr>
        <w:tc>
          <w:tcPr>
            <w:tcW w:w="2123" w:type="dxa"/>
          </w:tcPr>
          <w:p w14:paraId="10E5CAEB" w14:textId="3A8935A8" w:rsidR="00705ED1" w:rsidRDefault="00705ED1" w:rsidP="008017E0">
            <w:pPr>
              <w:tabs>
                <w:tab w:val="left" w:pos="695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1</w:t>
            </w:r>
          </w:p>
        </w:tc>
        <w:tc>
          <w:tcPr>
            <w:tcW w:w="2123" w:type="dxa"/>
          </w:tcPr>
          <w:p w14:paraId="5AA65862" w14:textId="445A86E5" w:rsidR="00705ED1" w:rsidRDefault="00705ED1" w:rsidP="008017E0">
            <w:pPr>
              <w:tabs>
                <w:tab w:val="left" w:pos="695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2</w:t>
            </w:r>
          </w:p>
        </w:tc>
        <w:tc>
          <w:tcPr>
            <w:tcW w:w="2124" w:type="dxa"/>
          </w:tcPr>
          <w:p w14:paraId="3A999E97" w14:textId="6C7F9E15" w:rsidR="00705ED1" w:rsidRDefault="00705ED1" w:rsidP="008017E0">
            <w:pPr>
              <w:tabs>
                <w:tab w:val="left" w:pos="695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3</w:t>
            </w:r>
          </w:p>
        </w:tc>
      </w:tr>
      <w:tr w:rsidR="00705ED1" w14:paraId="09CB103D" w14:textId="77777777" w:rsidTr="00705ED1">
        <w:trPr>
          <w:jc w:val="center"/>
        </w:trPr>
        <w:tc>
          <w:tcPr>
            <w:tcW w:w="2123" w:type="dxa"/>
          </w:tcPr>
          <w:p w14:paraId="34C1E858" w14:textId="77777777" w:rsidR="00705ED1" w:rsidRPr="003F3E12" w:rsidRDefault="00705ED1" w:rsidP="003F3E12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3F3E12">
              <w:rPr>
                <w:sz w:val="20"/>
                <w:szCs w:val="20"/>
              </w:rPr>
              <w:t>.</w:t>
            </w:r>
            <w:proofErr w:type="spellStart"/>
            <w:r w:rsidRPr="003F3E12">
              <w:rPr>
                <w:sz w:val="20"/>
                <w:szCs w:val="20"/>
              </w:rPr>
              <w:t>text</w:t>
            </w:r>
            <w:proofErr w:type="spellEnd"/>
          </w:p>
          <w:p w14:paraId="0DFB3783" w14:textId="77777777" w:rsidR="00705ED1" w:rsidRPr="003F3E12" w:rsidRDefault="00705ED1" w:rsidP="003F3E12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3F3E12">
              <w:rPr>
                <w:sz w:val="20"/>
                <w:szCs w:val="20"/>
              </w:rPr>
              <w:t>li $s1,5</w:t>
            </w:r>
          </w:p>
          <w:p w14:paraId="798D5143" w14:textId="77777777" w:rsidR="00705ED1" w:rsidRPr="003F3E12" w:rsidRDefault="00705ED1" w:rsidP="003F3E12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3F3E12">
              <w:rPr>
                <w:sz w:val="20"/>
                <w:szCs w:val="20"/>
              </w:rPr>
              <w:t>li $t1,0</w:t>
            </w:r>
          </w:p>
          <w:p w14:paraId="3D736BC7" w14:textId="77777777" w:rsidR="00705ED1" w:rsidRPr="003F3E12" w:rsidRDefault="00705ED1" w:rsidP="003F3E12">
            <w:pPr>
              <w:tabs>
                <w:tab w:val="left" w:pos="6951"/>
              </w:tabs>
              <w:rPr>
                <w:sz w:val="20"/>
                <w:szCs w:val="20"/>
              </w:rPr>
            </w:pPr>
            <w:proofErr w:type="spellStart"/>
            <w:r w:rsidRPr="003F3E12">
              <w:rPr>
                <w:sz w:val="20"/>
                <w:szCs w:val="20"/>
              </w:rPr>
              <w:t>add</w:t>
            </w:r>
            <w:proofErr w:type="spellEnd"/>
            <w:r w:rsidRPr="003F3E12">
              <w:rPr>
                <w:sz w:val="20"/>
                <w:szCs w:val="20"/>
              </w:rPr>
              <w:t xml:space="preserve"> $t1,$t1,1</w:t>
            </w:r>
          </w:p>
          <w:p w14:paraId="0FFA95A0" w14:textId="77777777" w:rsidR="00705ED1" w:rsidRPr="003F3E12" w:rsidRDefault="00705ED1" w:rsidP="003F3E12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3F3E12">
              <w:rPr>
                <w:sz w:val="20"/>
                <w:szCs w:val="20"/>
              </w:rPr>
              <w:t>li $t2,0</w:t>
            </w:r>
          </w:p>
          <w:p w14:paraId="1B4AD6EC" w14:textId="77777777" w:rsidR="00705ED1" w:rsidRPr="003F3E12" w:rsidRDefault="00705ED1" w:rsidP="003F3E12">
            <w:pPr>
              <w:tabs>
                <w:tab w:val="left" w:pos="6951"/>
              </w:tabs>
              <w:rPr>
                <w:sz w:val="20"/>
                <w:szCs w:val="20"/>
              </w:rPr>
            </w:pPr>
            <w:proofErr w:type="spellStart"/>
            <w:r w:rsidRPr="003F3E12">
              <w:rPr>
                <w:sz w:val="20"/>
                <w:szCs w:val="20"/>
              </w:rPr>
              <w:t>slt</w:t>
            </w:r>
            <w:proofErr w:type="spellEnd"/>
            <w:r w:rsidRPr="003F3E12">
              <w:rPr>
                <w:sz w:val="20"/>
                <w:szCs w:val="20"/>
              </w:rPr>
              <w:t xml:space="preserve"> $t2,$t1,$s1</w:t>
            </w:r>
          </w:p>
          <w:p w14:paraId="2123CD44" w14:textId="77777777" w:rsidR="00705ED1" w:rsidRPr="003F3E12" w:rsidRDefault="00705ED1" w:rsidP="003F3E12">
            <w:pPr>
              <w:tabs>
                <w:tab w:val="left" w:pos="6951"/>
              </w:tabs>
              <w:rPr>
                <w:sz w:val="20"/>
                <w:szCs w:val="20"/>
              </w:rPr>
            </w:pPr>
            <w:proofErr w:type="spellStart"/>
            <w:r w:rsidRPr="003F3E12">
              <w:rPr>
                <w:sz w:val="20"/>
                <w:szCs w:val="20"/>
              </w:rPr>
              <w:t>beq</w:t>
            </w:r>
            <w:proofErr w:type="spellEnd"/>
            <w:r w:rsidRPr="003F3E12">
              <w:rPr>
                <w:sz w:val="20"/>
                <w:szCs w:val="20"/>
              </w:rPr>
              <w:t xml:space="preserve"> $t2,$zero,9</w:t>
            </w:r>
          </w:p>
          <w:p w14:paraId="75865FA6" w14:textId="77777777" w:rsidR="00705ED1" w:rsidRPr="003F3E12" w:rsidRDefault="00705ED1" w:rsidP="003F3E12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3F3E12">
              <w:rPr>
                <w:sz w:val="20"/>
                <w:szCs w:val="20"/>
              </w:rPr>
              <w:t>j 4</w:t>
            </w:r>
          </w:p>
          <w:p w14:paraId="6E39878D" w14:textId="3F105B1E" w:rsidR="00705ED1" w:rsidRDefault="00705ED1" w:rsidP="003F3E12">
            <w:pPr>
              <w:tabs>
                <w:tab w:val="left" w:pos="6951"/>
              </w:tabs>
              <w:rPr>
                <w:sz w:val="24"/>
                <w:szCs w:val="24"/>
              </w:rPr>
            </w:pPr>
            <w:r w:rsidRPr="003F3E12">
              <w:rPr>
                <w:sz w:val="20"/>
                <w:szCs w:val="20"/>
              </w:rPr>
              <w:t>li $t1,0</w:t>
            </w:r>
          </w:p>
        </w:tc>
        <w:tc>
          <w:tcPr>
            <w:tcW w:w="2123" w:type="dxa"/>
          </w:tcPr>
          <w:p w14:paraId="5DE34250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>.data</w:t>
            </w:r>
          </w:p>
          <w:p w14:paraId="7273D399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>arranjo: .</w:t>
            </w:r>
            <w:proofErr w:type="spellStart"/>
            <w:r w:rsidRPr="0050773D">
              <w:rPr>
                <w:sz w:val="20"/>
                <w:szCs w:val="20"/>
              </w:rPr>
              <w:t>word</w:t>
            </w:r>
            <w:proofErr w:type="spellEnd"/>
            <w:r w:rsidRPr="0050773D">
              <w:rPr>
                <w:sz w:val="20"/>
                <w:szCs w:val="20"/>
              </w:rPr>
              <w:t xml:space="preserve"> 4,3,1,5,2</w:t>
            </w:r>
          </w:p>
          <w:p w14:paraId="60897AEF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</w:p>
          <w:p w14:paraId="153E0176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>.</w:t>
            </w:r>
            <w:proofErr w:type="spellStart"/>
            <w:r w:rsidRPr="0050773D">
              <w:rPr>
                <w:sz w:val="20"/>
                <w:szCs w:val="20"/>
              </w:rPr>
              <w:t>text</w:t>
            </w:r>
            <w:proofErr w:type="spellEnd"/>
          </w:p>
          <w:p w14:paraId="06CACF28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>li $s1, 131072</w:t>
            </w:r>
          </w:p>
          <w:p w14:paraId="2D79E95B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>li $s2, 131088</w:t>
            </w:r>
          </w:p>
          <w:p w14:paraId="38FA07E6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proofErr w:type="spellStart"/>
            <w:r w:rsidRPr="0050773D">
              <w:rPr>
                <w:sz w:val="20"/>
                <w:szCs w:val="20"/>
              </w:rPr>
              <w:t>beq</w:t>
            </w:r>
            <w:proofErr w:type="spellEnd"/>
            <w:r w:rsidRPr="0050773D">
              <w:rPr>
                <w:sz w:val="20"/>
                <w:szCs w:val="20"/>
              </w:rPr>
              <w:t xml:space="preserve"> $s1, $s2, 21</w:t>
            </w:r>
          </w:p>
          <w:p w14:paraId="6B0DD31A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 xml:space="preserve">  move $t1, $s1</w:t>
            </w:r>
          </w:p>
          <w:p w14:paraId="0C687067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 xml:space="preserve">  </w:t>
            </w:r>
            <w:proofErr w:type="spellStart"/>
            <w:r w:rsidRPr="0050773D">
              <w:rPr>
                <w:sz w:val="20"/>
                <w:szCs w:val="20"/>
              </w:rPr>
              <w:t>beq</w:t>
            </w:r>
            <w:proofErr w:type="spellEnd"/>
            <w:r w:rsidRPr="0050773D">
              <w:rPr>
                <w:sz w:val="20"/>
                <w:szCs w:val="20"/>
              </w:rPr>
              <w:t xml:space="preserve"> $t1, $s2, 19</w:t>
            </w:r>
          </w:p>
          <w:p w14:paraId="1DACDEE2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 xml:space="preserve">    </w:t>
            </w:r>
            <w:proofErr w:type="spellStart"/>
            <w:r w:rsidRPr="0050773D">
              <w:rPr>
                <w:sz w:val="20"/>
                <w:szCs w:val="20"/>
              </w:rPr>
              <w:t>lw</w:t>
            </w:r>
            <w:proofErr w:type="spellEnd"/>
            <w:r w:rsidRPr="0050773D">
              <w:rPr>
                <w:sz w:val="20"/>
                <w:szCs w:val="20"/>
              </w:rPr>
              <w:t xml:space="preserve"> $t2, ($t1)</w:t>
            </w:r>
          </w:p>
          <w:p w14:paraId="0BEF582D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 xml:space="preserve">    </w:t>
            </w:r>
            <w:proofErr w:type="spellStart"/>
            <w:r w:rsidRPr="0050773D">
              <w:rPr>
                <w:sz w:val="20"/>
                <w:szCs w:val="20"/>
              </w:rPr>
              <w:t>lw</w:t>
            </w:r>
            <w:proofErr w:type="spellEnd"/>
            <w:r w:rsidRPr="0050773D">
              <w:rPr>
                <w:sz w:val="20"/>
                <w:szCs w:val="20"/>
              </w:rPr>
              <w:t xml:space="preserve"> $t3, 4($t1)</w:t>
            </w:r>
          </w:p>
          <w:p w14:paraId="7816622D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 xml:space="preserve">    li $t4,0</w:t>
            </w:r>
          </w:p>
          <w:p w14:paraId="0DC16285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 xml:space="preserve">    </w:t>
            </w:r>
            <w:proofErr w:type="spellStart"/>
            <w:r w:rsidRPr="0050773D">
              <w:rPr>
                <w:sz w:val="20"/>
                <w:szCs w:val="20"/>
              </w:rPr>
              <w:t>slt</w:t>
            </w:r>
            <w:proofErr w:type="spellEnd"/>
            <w:r w:rsidRPr="0050773D">
              <w:rPr>
                <w:sz w:val="20"/>
                <w:szCs w:val="20"/>
              </w:rPr>
              <w:t xml:space="preserve"> $t4,$t2,$t3</w:t>
            </w:r>
          </w:p>
          <w:p w14:paraId="4EED39B2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 xml:space="preserve">    </w:t>
            </w:r>
            <w:proofErr w:type="spellStart"/>
            <w:r w:rsidRPr="0050773D">
              <w:rPr>
                <w:sz w:val="20"/>
                <w:szCs w:val="20"/>
              </w:rPr>
              <w:t>bne</w:t>
            </w:r>
            <w:proofErr w:type="spellEnd"/>
            <w:r w:rsidRPr="0050773D">
              <w:rPr>
                <w:sz w:val="20"/>
                <w:szCs w:val="20"/>
              </w:rPr>
              <w:t xml:space="preserve"> $t4,$zero, 17</w:t>
            </w:r>
          </w:p>
          <w:p w14:paraId="7DCB3009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 xml:space="preserve">      </w:t>
            </w:r>
            <w:proofErr w:type="spellStart"/>
            <w:r w:rsidRPr="0050773D">
              <w:rPr>
                <w:sz w:val="20"/>
                <w:szCs w:val="20"/>
              </w:rPr>
              <w:t>sw</w:t>
            </w:r>
            <w:proofErr w:type="spellEnd"/>
            <w:r w:rsidRPr="0050773D">
              <w:rPr>
                <w:sz w:val="20"/>
                <w:szCs w:val="20"/>
              </w:rPr>
              <w:t xml:space="preserve"> $t3, ($t1)</w:t>
            </w:r>
          </w:p>
          <w:p w14:paraId="76FEC952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 xml:space="preserve">      </w:t>
            </w:r>
            <w:proofErr w:type="spellStart"/>
            <w:r w:rsidRPr="0050773D">
              <w:rPr>
                <w:sz w:val="20"/>
                <w:szCs w:val="20"/>
              </w:rPr>
              <w:t>sw</w:t>
            </w:r>
            <w:proofErr w:type="spellEnd"/>
            <w:r w:rsidRPr="0050773D">
              <w:rPr>
                <w:sz w:val="20"/>
                <w:szCs w:val="20"/>
              </w:rPr>
              <w:t xml:space="preserve"> $t2, 4($t1)</w:t>
            </w:r>
          </w:p>
          <w:p w14:paraId="277E38F7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50773D">
              <w:rPr>
                <w:sz w:val="20"/>
                <w:szCs w:val="20"/>
              </w:rPr>
              <w:t>add</w:t>
            </w:r>
            <w:proofErr w:type="spellEnd"/>
            <w:r w:rsidRPr="0050773D">
              <w:rPr>
                <w:sz w:val="20"/>
                <w:szCs w:val="20"/>
              </w:rPr>
              <w:t xml:space="preserve"> $t1,$t1,4</w:t>
            </w:r>
          </w:p>
          <w:p w14:paraId="305C1E0B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 xml:space="preserve">    j 9</w:t>
            </w:r>
          </w:p>
          <w:p w14:paraId="58F95C51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>sub $s2, $s2, 4</w:t>
            </w:r>
          </w:p>
          <w:p w14:paraId="715784D6" w14:textId="77777777" w:rsidR="00705ED1" w:rsidRPr="0050773D" w:rsidRDefault="00705ED1" w:rsidP="0050773D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50773D">
              <w:rPr>
                <w:sz w:val="20"/>
                <w:szCs w:val="20"/>
              </w:rPr>
              <w:t>j 7</w:t>
            </w:r>
          </w:p>
          <w:p w14:paraId="30121439" w14:textId="458FF7C8" w:rsidR="00705ED1" w:rsidRDefault="00705ED1" w:rsidP="0050773D">
            <w:pPr>
              <w:tabs>
                <w:tab w:val="left" w:pos="6951"/>
              </w:tabs>
              <w:rPr>
                <w:sz w:val="24"/>
                <w:szCs w:val="24"/>
              </w:rPr>
            </w:pPr>
            <w:r w:rsidRPr="0050773D">
              <w:rPr>
                <w:sz w:val="20"/>
                <w:szCs w:val="20"/>
              </w:rPr>
              <w:t>li $s1, 0</w:t>
            </w:r>
          </w:p>
        </w:tc>
        <w:tc>
          <w:tcPr>
            <w:tcW w:w="2124" w:type="dxa"/>
          </w:tcPr>
          <w:p w14:paraId="28BF68A2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705ED1">
              <w:rPr>
                <w:sz w:val="20"/>
                <w:szCs w:val="20"/>
              </w:rPr>
              <w:lastRenderedPageBreak/>
              <w:t>.</w:t>
            </w:r>
            <w:proofErr w:type="spellStart"/>
            <w:r w:rsidRPr="00705ED1">
              <w:rPr>
                <w:sz w:val="20"/>
                <w:szCs w:val="20"/>
              </w:rPr>
              <w:t>text</w:t>
            </w:r>
            <w:proofErr w:type="spellEnd"/>
          </w:p>
          <w:p w14:paraId="521DC7B9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705ED1">
              <w:rPr>
                <w:sz w:val="20"/>
                <w:szCs w:val="20"/>
              </w:rPr>
              <w:t>li $s1, 131072</w:t>
            </w:r>
          </w:p>
          <w:p w14:paraId="5B83D8E0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705ED1">
              <w:rPr>
                <w:sz w:val="20"/>
                <w:szCs w:val="20"/>
              </w:rPr>
              <w:t>li $t1,0</w:t>
            </w:r>
          </w:p>
          <w:p w14:paraId="6C23ECF4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705ED1">
              <w:rPr>
                <w:sz w:val="20"/>
                <w:szCs w:val="20"/>
              </w:rPr>
              <w:t>li $t2,1</w:t>
            </w:r>
          </w:p>
          <w:p w14:paraId="394635D7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705ED1">
              <w:rPr>
                <w:sz w:val="20"/>
                <w:szCs w:val="20"/>
              </w:rPr>
              <w:t>li $t3, 0</w:t>
            </w:r>
          </w:p>
          <w:p w14:paraId="558C53D8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705ED1">
              <w:rPr>
                <w:sz w:val="20"/>
                <w:szCs w:val="20"/>
              </w:rPr>
              <w:t>li $t4, 10</w:t>
            </w:r>
          </w:p>
          <w:p w14:paraId="03795E0A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proofErr w:type="spellStart"/>
            <w:r w:rsidRPr="00705ED1">
              <w:rPr>
                <w:sz w:val="20"/>
                <w:szCs w:val="20"/>
              </w:rPr>
              <w:t>beq</w:t>
            </w:r>
            <w:proofErr w:type="spellEnd"/>
            <w:r w:rsidRPr="00705ED1">
              <w:rPr>
                <w:sz w:val="20"/>
                <w:szCs w:val="20"/>
              </w:rPr>
              <w:t xml:space="preserve"> $t3,$t4,15</w:t>
            </w:r>
          </w:p>
          <w:p w14:paraId="62194D91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proofErr w:type="spellStart"/>
            <w:r w:rsidRPr="00705ED1">
              <w:rPr>
                <w:sz w:val="20"/>
                <w:szCs w:val="20"/>
              </w:rPr>
              <w:t>sw</w:t>
            </w:r>
            <w:proofErr w:type="spellEnd"/>
            <w:r w:rsidRPr="00705ED1">
              <w:rPr>
                <w:sz w:val="20"/>
                <w:szCs w:val="20"/>
              </w:rPr>
              <w:t xml:space="preserve"> $t1, ($s1)</w:t>
            </w:r>
          </w:p>
          <w:p w14:paraId="7FC1ACC2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705ED1">
              <w:rPr>
                <w:sz w:val="20"/>
                <w:szCs w:val="20"/>
              </w:rPr>
              <w:t>move $s2,$t2</w:t>
            </w:r>
          </w:p>
          <w:p w14:paraId="440D7CB2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proofErr w:type="spellStart"/>
            <w:r w:rsidRPr="00705ED1">
              <w:rPr>
                <w:sz w:val="20"/>
                <w:szCs w:val="20"/>
              </w:rPr>
              <w:t>add</w:t>
            </w:r>
            <w:proofErr w:type="spellEnd"/>
            <w:r w:rsidRPr="00705ED1">
              <w:rPr>
                <w:sz w:val="20"/>
                <w:szCs w:val="20"/>
              </w:rPr>
              <w:t xml:space="preserve"> $t2,$t2,$t1</w:t>
            </w:r>
          </w:p>
          <w:p w14:paraId="547599FF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705ED1">
              <w:rPr>
                <w:sz w:val="20"/>
                <w:szCs w:val="20"/>
              </w:rPr>
              <w:t>move $t1,$s2</w:t>
            </w:r>
          </w:p>
          <w:p w14:paraId="3EA1A39A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proofErr w:type="spellStart"/>
            <w:r w:rsidRPr="00705ED1">
              <w:rPr>
                <w:sz w:val="20"/>
                <w:szCs w:val="20"/>
              </w:rPr>
              <w:t>add</w:t>
            </w:r>
            <w:proofErr w:type="spellEnd"/>
            <w:r w:rsidRPr="00705ED1">
              <w:rPr>
                <w:sz w:val="20"/>
                <w:szCs w:val="20"/>
              </w:rPr>
              <w:t xml:space="preserve"> $t3,$t3,1</w:t>
            </w:r>
          </w:p>
          <w:p w14:paraId="5A0E2E39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proofErr w:type="spellStart"/>
            <w:r w:rsidRPr="00705ED1">
              <w:rPr>
                <w:sz w:val="20"/>
                <w:szCs w:val="20"/>
              </w:rPr>
              <w:t>add</w:t>
            </w:r>
            <w:proofErr w:type="spellEnd"/>
            <w:r w:rsidRPr="00705ED1">
              <w:rPr>
                <w:sz w:val="20"/>
                <w:szCs w:val="20"/>
              </w:rPr>
              <w:t xml:space="preserve"> $s1,$s1,4</w:t>
            </w:r>
          </w:p>
          <w:p w14:paraId="6D103465" w14:textId="77777777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705ED1">
              <w:rPr>
                <w:sz w:val="20"/>
                <w:szCs w:val="20"/>
              </w:rPr>
              <w:t>j 7</w:t>
            </w:r>
          </w:p>
          <w:p w14:paraId="409EAD0B" w14:textId="21B6F1EA" w:rsidR="00705ED1" w:rsidRPr="00705ED1" w:rsidRDefault="00705ED1" w:rsidP="004D6666">
            <w:pPr>
              <w:tabs>
                <w:tab w:val="left" w:pos="6951"/>
              </w:tabs>
              <w:rPr>
                <w:sz w:val="20"/>
                <w:szCs w:val="20"/>
              </w:rPr>
            </w:pPr>
            <w:r w:rsidRPr="00705ED1">
              <w:rPr>
                <w:sz w:val="20"/>
                <w:szCs w:val="20"/>
              </w:rPr>
              <w:t>li $s1,0</w:t>
            </w:r>
          </w:p>
        </w:tc>
      </w:tr>
      <w:tr w:rsidR="00705ED1" w14:paraId="3BAE264A" w14:textId="77777777" w:rsidTr="00705ED1">
        <w:trPr>
          <w:jc w:val="center"/>
        </w:trPr>
        <w:tc>
          <w:tcPr>
            <w:tcW w:w="2123" w:type="dxa"/>
          </w:tcPr>
          <w:p w14:paraId="236AD1EF" w14:textId="5325D5B0" w:rsidR="00705ED1" w:rsidRPr="003F3E12" w:rsidRDefault="00705ED1" w:rsidP="003F3E12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que soma 1 em $t1 até ele não seja mais menos que $s1, e no final coloca 0 no $t1</w:t>
            </w:r>
          </w:p>
        </w:tc>
        <w:tc>
          <w:tcPr>
            <w:tcW w:w="2123" w:type="dxa"/>
          </w:tcPr>
          <w:p w14:paraId="54047BB7" w14:textId="7EDEBFD7" w:rsidR="00705ED1" w:rsidRPr="004745CA" w:rsidRDefault="00705ED1" w:rsidP="008017E0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que ordena um arranjo de 5 posições</w:t>
            </w:r>
          </w:p>
        </w:tc>
        <w:tc>
          <w:tcPr>
            <w:tcW w:w="2124" w:type="dxa"/>
          </w:tcPr>
          <w:p w14:paraId="4B0AF6AB" w14:textId="32001599" w:rsidR="00705ED1" w:rsidRDefault="00705ED1" w:rsidP="008017E0">
            <w:pPr>
              <w:tabs>
                <w:tab w:val="left" w:pos="6951"/>
              </w:tabs>
              <w:rPr>
                <w:sz w:val="24"/>
                <w:szCs w:val="24"/>
              </w:rPr>
            </w:pPr>
            <w:r w:rsidRPr="004D6666">
              <w:rPr>
                <w:sz w:val="20"/>
                <w:szCs w:val="20"/>
              </w:rPr>
              <w:t xml:space="preserve">Loop que </w:t>
            </w:r>
            <w:r>
              <w:rPr>
                <w:sz w:val="20"/>
                <w:szCs w:val="20"/>
              </w:rPr>
              <w:t xml:space="preserve">escreve na memória os primeiros 10 números da sequência de </w:t>
            </w:r>
            <w:proofErr w:type="spellStart"/>
            <w:r>
              <w:rPr>
                <w:sz w:val="20"/>
                <w:szCs w:val="20"/>
              </w:rPr>
              <w:t>fibonacci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76C8081" w14:textId="77777777" w:rsidR="008C507D" w:rsidRDefault="008C507D" w:rsidP="008017E0">
      <w:pPr>
        <w:tabs>
          <w:tab w:val="left" w:pos="6951"/>
        </w:tabs>
        <w:rPr>
          <w:sz w:val="24"/>
          <w:szCs w:val="24"/>
        </w:rPr>
      </w:pPr>
    </w:p>
    <w:p w14:paraId="213C407D" w14:textId="2EF42CF7" w:rsidR="002636E9" w:rsidRDefault="008C507D" w:rsidP="008C507D">
      <w:pPr>
        <w:pStyle w:val="PargrafodaLista"/>
        <w:numPr>
          <w:ilvl w:val="0"/>
          <w:numId w:val="6"/>
        </w:numPr>
        <w:tabs>
          <w:tab w:val="left" w:pos="6951"/>
        </w:tabs>
        <w:rPr>
          <w:sz w:val="24"/>
          <w:szCs w:val="24"/>
        </w:rPr>
      </w:pPr>
      <w:r>
        <w:rPr>
          <w:sz w:val="24"/>
          <w:szCs w:val="24"/>
        </w:rPr>
        <w:t>Sintaxe correta:</w:t>
      </w:r>
    </w:p>
    <w:p w14:paraId="04FEBAB9" w14:textId="3276BBA0" w:rsidR="008C507D" w:rsidRDefault="008C507D" w:rsidP="008C507D">
      <w:pPr>
        <w:tabs>
          <w:tab w:val="left" w:pos="6951"/>
        </w:tabs>
        <w:rPr>
          <w:sz w:val="24"/>
          <w:szCs w:val="24"/>
        </w:rPr>
      </w:pPr>
      <w:r>
        <w:rPr>
          <w:sz w:val="24"/>
          <w:szCs w:val="24"/>
        </w:rPr>
        <w:t>Uma sintaxe correta exige que a instrução seja uma das suportadas pela interface e que siga as seguintes regras: haja um espaço entre o nome da instrução e o restante das partes e também pode haver um espaço ou não depois na virgula, mas nunca mais de um espaço. Alguns exemplos são os seguintes:</w:t>
      </w:r>
    </w:p>
    <w:p w14:paraId="0C23EFF8" w14:textId="77777777" w:rsidR="008C507D" w:rsidRDefault="008C507D" w:rsidP="008C507D">
      <w:pPr>
        <w:pStyle w:val="PargrafodaLista"/>
        <w:numPr>
          <w:ilvl w:val="0"/>
          <w:numId w:val="8"/>
        </w:numPr>
        <w:tabs>
          <w:tab w:val="left" w:pos="6951"/>
        </w:tabs>
        <w:rPr>
          <w:sz w:val="20"/>
          <w:szCs w:val="20"/>
        </w:rPr>
      </w:pPr>
      <w:proofErr w:type="spellStart"/>
      <w:r w:rsidRPr="008C507D">
        <w:rPr>
          <w:sz w:val="20"/>
          <w:szCs w:val="20"/>
        </w:rPr>
        <w:t>add</w:t>
      </w:r>
      <w:proofErr w:type="spellEnd"/>
      <w:r w:rsidRPr="008C507D">
        <w:rPr>
          <w:sz w:val="20"/>
          <w:szCs w:val="20"/>
        </w:rPr>
        <w:t xml:space="preserve"> $s1,$s2,</w:t>
      </w:r>
      <w:r>
        <w:rPr>
          <w:sz w:val="20"/>
          <w:szCs w:val="20"/>
        </w:rPr>
        <w:t xml:space="preserve">$s3 ou </w:t>
      </w:r>
      <w:proofErr w:type="spellStart"/>
      <w:r w:rsidRPr="008C507D">
        <w:rPr>
          <w:sz w:val="20"/>
          <w:szCs w:val="20"/>
        </w:rPr>
        <w:t>add</w:t>
      </w:r>
      <w:proofErr w:type="spellEnd"/>
      <w:r w:rsidRPr="008C507D">
        <w:rPr>
          <w:sz w:val="20"/>
          <w:szCs w:val="20"/>
        </w:rPr>
        <w:t xml:space="preserve"> $s1,</w:t>
      </w:r>
      <w:r>
        <w:rPr>
          <w:sz w:val="20"/>
          <w:szCs w:val="20"/>
        </w:rPr>
        <w:t xml:space="preserve"> </w:t>
      </w:r>
      <w:r w:rsidRPr="008C507D">
        <w:rPr>
          <w:sz w:val="20"/>
          <w:szCs w:val="20"/>
        </w:rPr>
        <w:t>$s2,</w:t>
      </w:r>
      <w:r>
        <w:rPr>
          <w:sz w:val="20"/>
          <w:szCs w:val="20"/>
        </w:rPr>
        <w:t xml:space="preserve"> $s3 (correto)</w:t>
      </w:r>
    </w:p>
    <w:p w14:paraId="1008AD03" w14:textId="1CC76A09" w:rsidR="008C507D" w:rsidRDefault="008C507D" w:rsidP="008C507D">
      <w:pPr>
        <w:pStyle w:val="PargrafodaLista"/>
        <w:numPr>
          <w:ilvl w:val="0"/>
          <w:numId w:val="8"/>
        </w:numPr>
        <w:tabs>
          <w:tab w:val="left" w:pos="6951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slt</w:t>
      </w:r>
      <w:proofErr w:type="spellEnd"/>
      <w:r w:rsidRPr="008C507D">
        <w:rPr>
          <w:sz w:val="20"/>
          <w:szCs w:val="20"/>
        </w:rPr>
        <w:t xml:space="preserve"> $s1,$s2,</w:t>
      </w:r>
      <w:r>
        <w:rPr>
          <w:sz w:val="20"/>
          <w:szCs w:val="20"/>
        </w:rPr>
        <w:t xml:space="preserve">5 ou </w:t>
      </w:r>
      <w:proofErr w:type="spellStart"/>
      <w:r>
        <w:rPr>
          <w:sz w:val="20"/>
          <w:szCs w:val="20"/>
        </w:rPr>
        <w:t>slt</w:t>
      </w:r>
      <w:proofErr w:type="spellEnd"/>
      <w:r w:rsidRPr="008C507D">
        <w:rPr>
          <w:sz w:val="20"/>
          <w:szCs w:val="20"/>
        </w:rPr>
        <w:t xml:space="preserve"> $s1,</w:t>
      </w:r>
      <w:r>
        <w:rPr>
          <w:sz w:val="20"/>
          <w:szCs w:val="20"/>
        </w:rPr>
        <w:t xml:space="preserve"> </w:t>
      </w:r>
      <w:r w:rsidRPr="008C507D">
        <w:rPr>
          <w:sz w:val="20"/>
          <w:szCs w:val="20"/>
        </w:rPr>
        <w:t>$s2,</w:t>
      </w:r>
      <w:r>
        <w:rPr>
          <w:sz w:val="20"/>
          <w:szCs w:val="20"/>
        </w:rPr>
        <w:t xml:space="preserve"> 5 (correto)</w:t>
      </w:r>
    </w:p>
    <w:p w14:paraId="31027A0C" w14:textId="7C2575CD" w:rsidR="008C507D" w:rsidRPr="008C507D" w:rsidRDefault="008C507D" w:rsidP="008C507D">
      <w:pPr>
        <w:pStyle w:val="PargrafodaLista"/>
        <w:numPr>
          <w:ilvl w:val="0"/>
          <w:numId w:val="8"/>
        </w:numPr>
        <w:tabs>
          <w:tab w:val="left" w:pos="6951"/>
        </w:tabs>
        <w:rPr>
          <w:sz w:val="20"/>
          <w:szCs w:val="20"/>
        </w:rPr>
      </w:pPr>
      <w:r>
        <w:rPr>
          <w:sz w:val="20"/>
          <w:szCs w:val="20"/>
        </w:rPr>
        <w:t>move $s1,$s2 ou move $s1, $s2 (correto)</w:t>
      </w:r>
    </w:p>
    <w:p w14:paraId="66E1B54C" w14:textId="77777777" w:rsidR="007C021F" w:rsidRDefault="008C507D" w:rsidP="008C507D">
      <w:pPr>
        <w:pStyle w:val="PargrafodaLista"/>
        <w:numPr>
          <w:ilvl w:val="0"/>
          <w:numId w:val="8"/>
        </w:numPr>
        <w:tabs>
          <w:tab w:val="left" w:pos="6951"/>
        </w:tabs>
        <w:rPr>
          <w:sz w:val="20"/>
          <w:szCs w:val="20"/>
        </w:rPr>
      </w:pPr>
      <w:r>
        <w:rPr>
          <w:sz w:val="20"/>
          <w:szCs w:val="20"/>
        </w:rPr>
        <w:t>li 10 (correto)</w:t>
      </w:r>
    </w:p>
    <w:p w14:paraId="1CB4473F" w14:textId="01C9037F" w:rsidR="008C507D" w:rsidRPr="007C021F" w:rsidRDefault="007C021F" w:rsidP="007C021F">
      <w:pPr>
        <w:tabs>
          <w:tab w:val="left" w:pos="6951"/>
        </w:tabs>
        <w:rPr>
          <w:sz w:val="20"/>
          <w:szCs w:val="20"/>
        </w:rPr>
      </w:pPr>
      <w:r>
        <w:rPr>
          <w:sz w:val="24"/>
          <w:szCs w:val="24"/>
        </w:rPr>
        <w:t>Além disso é necessário que só tenha um .data e um .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, sendo que o primeiro ainda deve aparecer antes do segundo.</w:t>
      </w:r>
      <w:r w:rsidR="008C507D" w:rsidRPr="007C021F">
        <w:rPr>
          <w:sz w:val="20"/>
          <w:szCs w:val="20"/>
        </w:rPr>
        <w:t xml:space="preserve"> </w:t>
      </w:r>
    </w:p>
    <w:p w14:paraId="743C1C71" w14:textId="3DC99890" w:rsidR="002C5F40" w:rsidRDefault="002C5F40" w:rsidP="002C5F40">
      <w:pPr>
        <w:rPr>
          <w:b/>
          <w:bCs/>
          <w:sz w:val="24"/>
          <w:szCs w:val="24"/>
        </w:rPr>
      </w:pPr>
      <w:r w:rsidRPr="002C12A3">
        <w:rPr>
          <w:b/>
          <w:bCs/>
          <w:sz w:val="24"/>
          <w:szCs w:val="24"/>
        </w:rPr>
        <w:t>Referência</w:t>
      </w:r>
      <w:r>
        <w:rPr>
          <w:b/>
          <w:bCs/>
          <w:sz w:val="24"/>
          <w:szCs w:val="24"/>
        </w:rPr>
        <w:t>s</w:t>
      </w:r>
      <w:r w:rsidRPr="002C12A3">
        <w:rPr>
          <w:b/>
          <w:bCs/>
          <w:sz w:val="24"/>
          <w:szCs w:val="24"/>
        </w:rPr>
        <w:t>:</w:t>
      </w:r>
    </w:p>
    <w:p w14:paraId="411C11D0" w14:textId="11DDCFE6" w:rsidR="002C5F40" w:rsidRDefault="002C5F40" w:rsidP="002C5F40">
      <w:pPr>
        <w:rPr>
          <w:sz w:val="24"/>
          <w:szCs w:val="24"/>
        </w:rPr>
      </w:pPr>
      <w:r w:rsidRPr="00AB1066">
        <w:rPr>
          <w:sz w:val="24"/>
          <w:szCs w:val="24"/>
        </w:rPr>
        <w:t>Converter número Decimal para Binário, Octal e Hexadecimal</w:t>
      </w:r>
      <w:r>
        <w:rPr>
          <w:sz w:val="24"/>
          <w:szCs w:val="24"/>
        </w:rPr>
        <w:t>.</w:t>
      </w:r>
      <w:r w:rsidRPr="002C12A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Clevert</w:t>
      </w:r>
      <w:proofErr w:type="spellEnd"/>
      <w:r w:rsidRPr="002C12A3">
        <w:rPr>
          <w:sz w:val="24"/>
          <w:szCs w:val="24"/>
        </w:rPr>
        <w:t>. Disponível em: &lt;</w:t>
      </w:r>
      <w:r w:rsidRPr="00AB1066">
        <w:rPr>
          <w:sz w:val="24"/>
          <w:szCs w:val="24"/>
        </w:rPr>
        <w:t>https://clevert.com.br/t/</w:t>
      </w:r>
      <w:proofErr w:type="spellStart"/>
      <w:r w:rsidRPr="00AB1066">
        <w:rPr>
          <w:sz w:val="24"/>
          <w:szCs w:val="24"/>
        </w:rPr>
        <w:t>pt-br</w:t>
      </w:r>
      <w:proofErr w:type="spellEnd"/>
      <w:r w:rsidRPr="00AB1066">
        <w:rPr>
          <w:sz w:val="24"/>
          <w:szCs w:val="24"/>
        </w:rPr>
        <w:t>/base-</w:t>
      </w:r>
      <w:proofErr w:type="spellStart"/>
      <w:r w:rsidRPr="00AB1066">
        <w:rPr>
          <w:sz w:val="24"/>
          <w:szCs w:val="24"/>
        </w:rPr>
        <w:t>convert</w:t>
      </w:r>
      <w:proofErr w:type="spellEnd"/>
      <w:r w:rsidRPr="002C12A3">
        <w:rPr>
          <w:sz w:val="24"/>
          <w:szCs w:val="24"/>
        </w:rPr>
        <w:t>&gt;. Acesso em: 2</w:t>
      </w:r>
      <w:r>
        <w:rPr>
          <w:sz w:val="24"/>
          <w:szCs w:val="24"/>
        </w:rPr>
        <w:t>9</w:t>
      </w:r>
      <w:r w:rsidRPr="002C12A3">
        <w:rPr>
          <w:sz w:val="24"/>
          <w:szCs w:val="24"/>
        </w:rPr>
        <w:t xml:space="preserve"> de </w:t>
      </w:r>
      <w:r>
        <w:rPr>
          <w:sz w:val="24"/>
          <w:szCs w:val="24"/>
        </w:rPr>
        <w:t>abr</w:t>
      </w:r>
      <w:r w:rsidRPr="002C12A3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2C12A3">
        <w:rPr>
          <w:sz w:val="24"/>
          <w:szCs w:val="24"/>
        </w:rPr>
        <w:t>.</w:t>
      </w:r>
    </w:p>
    <w:p w14:paraId="6D20DBCA" w14:textId="22A9E323" w:rsidR="006F1963" w:rsidRDefault="006F1963" w:rsidP="002C5F40">
      <w:proofErr w:type="spellStart"/>
      <w:r w:rsidRPr="006F1963">
        <w:t>Text</w:t>
      </w:r>
      <w:proofErr w:type="spellEnd"/>
      <w:r w:rsidRPr="006F1963">
        <w:t xml:space="preserve"> </w:t>
      </w:r>
      <w:proofErr w:type="spellStart"/>
      <w:r w:rsidRPr="006F1963">
        <w:t>Component</w:t>
      </w:r>
      <w:proofErr w:type="spellEnd"/>
      <w:r w:rsidRPr="006F1963">
        <w:t xml:space="preserve"> </w:t>
      </w:r>
      <w:proofErr w:type="spellStart"/>
      <w:r w:rsidRPr="006F1963">
        <w:t>Line</w:t>
      </w:r>
      <w:proofErr w:type="spellEnd"/>
      <w:r w:rsidRPr="006F1963">
        <w:t xml:space="preserve"> </w:t>
      </w:r>
      <w:proofErr w:type="spellStart"/>
      <w:r w:rsidRPr="006F1963">
        <w:t>Number</w:t>
      </w:r>
      <w:proofErr w:type="spellEnd"/>
      <w:r>
        <w:t xml:space="preserve">. </w:t>
      </w:r>
      <w:r w:rsidRPr="006F1963">
        <w:t>HUSACCT</w:t>
      </w:r>
      <w:r>
        <w:t>. Disponível em: &lt;</w:t>
      </w:r>
      <w:r w:rsidRPr="006F1963">
        <w:t>https://github.com/HUSACCT/HUSACCT/blob/master/src/husacct/control/presentation/codeviewer/TextLineNumber.java</w:t>
      </w:r>
      <w:r>
        <w:t xml:space="preserve">&gt;. Acessado em: -- de --  </w:t>
      </w:r>
      <w:proofErr w:type="spellStart"/>
      <w:r>
        <w:t>de</w:t>
      </w:r>
      <w:proofErr w:type="spellEnd"/>
      <w:r>
        <w:t xml:space="preserve"> 2020</w:t>
      </w:r>
    </w:p>
    <w:p w14:paraId="15DFF589" w14:textId="17DA2BC9" w:rsidR="00C8626D" w:rsidRPr="006F4031" w:rsidRDefault="00C8626D" w:rsidP="002C5F40">
      <w:pPr>
        <w:rPr>
          <w:u w:val="single"/>
        </w:rPr>
      </w:pPr>
      <w:r w:rsidRPr="00C8626D">
        <w:t>Instrução IF Simples no MIPS</w:t>
      </w:r>
      <w:r>
        <w:t xml:space="preserve">. </w:t>
      </w:r>
      <w:r w:rsidR="006F4031" w:rsidRPr="006F4031">
        <w:t>Elaine C</w:t>
      </w:r>
      <w:r w:rsidR="006F4031">
        <w:t>.</w:t>
      </w:r>
      <w:r w:rsidR="006F4031" w:rsidRPr="006F4031">
        <w:t xml:space="preserve"> </w:t>
      </w:r>
      <w:proofErr w:type="spellStart"/>
      <w:r w:rsidR="006F4031" w:rsidRPr="006F4031">
        <w:t>Gatto</w:t>
      </w:r>
      <w:proofErr w:type="spellEnd"/>
      <w:r w:rsidR="006F4031">
        <w:t>. Disponível em: &lt;</w:t>
      </w:r>
      <w:r w:rsidR="006F4031" w:rsidRPr="006F4031">
        <w:t>https://www.embarcados.com.br/</w:t>
      </w:r>
      <w:proofErr w:type="spellStart"/>
      <w:r w:rsidR="006F4031" w:rsidRPr="006F4031">
        <w:t>instrucao</w:t>
      </w:r>
      <w:proofErr w:type="spellEnd"/>
      <w:r w:rsidR="006F4031" w:rsidRPr="006F4031">
        <w:t>-</w:t>
      </w:r>
      <w:proofErr w:type="spellStart"/>
      <w:r w:rsidR="006F4031" w:rsidRPr="006F4031">
        <w:t>if</w:t>
      </w:r>
      <w:proofErr w:type="spellEnd"/>
      <w:r w:rsidR="006F4031" w:rsidRPr="006F4031">
        <w:t>-simples-no-</w:t>
      </w:r>
      <w:proofErr w:type="spellStart"/>
      <w:r w:rsidR="006F4031" w:rsidRPr="006F4031">
        <w:t>mips</w:t>
      </w:r>
      <w:proofErr w:type="spellEnd"/>
      <w:r w:rsidR="006F4031">
        <w:t xml:space="preserve">&gt;. Acesso em: </w:t>
      </w:r>
      <w:r w:rsidR="00B96E57">
        <w:t>25</w:t>
      </w:r>
      <w:r w:rsidR="006F4031">
        <w:t xml:space="preserve"> de </w:t>
      </w:r>
      <w:r w:rsidR="00B96E57">
        <w:t>mai.</w:t>
      </w:r>
      <w:r w:rsidR="006F4031">
        <w:t xml:space="preserve">  de 2020</w:t>
      </w:r>
    </w:p>
    <w:p w14:paraId="40980522" w14:textId="73730F37" w:rsidR="006F4031" w:rsidRPr="006F4031" w:rsidRDefault="006F4031" w:rsidP="006F4031">
      <w:pPr>
        <w:rPr>
          <w:u w:val="single"/>
        </w:rPr>
      </w:pPr>
      <w:r w:rsidRPr="006F4031">
        <w:t xml:space="preserve">MIPS </w:t>
      </w:r>
      <w:proofErr w:type="spellStart"/>
      <w:r w:rsidRPr="006F4031">
        <w:t>Instruction</w:t>
      </w:r>
      <w:proofErr w:type="spellEnd"/>
      <w:r w:rsidRPr="006F4031">
        <w:t xml:space="preserve"> </w:t>
      </w:r>
      <w:proofErr w:type="spellStart"/>
      <w:r w:rsidRPr="006F4031">
        <w:t>Reference</w:t>
      </w:r>
      <w:proofErr w:type="spellEnd"/>
      <w:r>
        <w:t xml:space="preserve">. </w:t>
      </w:r>
      <w:r w:rsidRPr="006F4031">
        <w:t>AUTOR OU ORGANIZAÇÃO</w:t>
      </w:r>
      <w:r>
        <w:t xml:space="preserve">, </w:t>
      </w:r>
      <w:r w:rsidRPr="006F4031">
        <w:rPr>
          <w:color w:val="000000"/>
          <w:shd w:val="clear" w:color="auto" w:fill="FFFFFF"/>
        </w:rPr>
        <w:t>1998</w:t>
      </w:r>
      <w:r>
        <w:t>. Disponível em: &lt;</w:t>
      </w:r>
      <w:r w:rsidR="00B96E57" w:rsidRPr="00B96E57">
        <w:t>http://www.mrc.uidaho.edu/</w:t>
      </w:r>
      <w:proofErr w:type="spellStart"/>
      <w:r w:rsidR="00B96E57" w:rsidRPr="00B96E57">
        <w:t>mrc</w:t>
      </w:r>
      <w:proofErr w:type="spellEnd"/>
      <w:r w:rsidR="00B96E57" w:rsidRPr="00B96E57">
        <w:t>/</w:t>
      </w:r>
      <w:proofErr w:type="spellStart"/>
      <w:r w:rsidR="00B96E57" w:rsidRPr="00B96E57">
        <w:t>people</w:t>
      </w:r>
      <w:proofErr w:type="spellEnd"/>
      <w:r w:rsidR="00B96E57" w:rsidRPr="00B96E57">
        <w:t>/</w:t>
      </w:r>
      <w:proofErr w:type="spellStart"/>
      <w:r w:rsidR="00B96E57" w:rsidRPr="00B96E57">
        <w:t>jff</w:t>
      </w:r>
      <w:proofErr w:type="spellEnd"/>
      <w:r w:rsidR="00B96E57" w:rsidRPr="00B96E57">
        <w:t>/digital/MIPSir.html</w:t>
      </w:r>
      <w:r>
        <w:t>&gt;. Acesso em: 28 de abr. de 2020</w:t>
      </w:r>
    </w:p>
    <w:p w14:paraId="6B3981DA" w14:textId="69ABA2EE" w:rsidR="00B96E57" w:rsidRPr="006F4031" w:rsidRDefault="00B96E57" w:rsidP="00B96E57">
      <w:pPr>
        <w:rPr>
          <w:u w:val="single"/>
        </w:rPr>
      </w:pPr>
      <w:r w:rsidRPr="00B96E57">
        <w:t>Detalhamento da Compilação de Procedimentos no MIPS</w:t>
      </w:r>
      <w:r>
        <w:t xml:space="preserve">. </w:t>
      </w:r>
      <w:r w:rsidRPr="006F4031">
        <w:t>Elaine C</w:t>
      </w:r>
      <w:r>
        <w:t>.</w:t>
      </w:r>
      <w:r w:rsidRPr="006F4031">
        <w:t xml:space="preserve"> </w:t>
      </w:r>
      <w:proofErr w:type="spellStart"/>
      <w:r w:rsidRPr="006F4031">
        <w:t>Gatto</w:t>
      </w:r>
      <w:proofErr w:type="spellEnd"/>
      <w:r>
        <w:t>. Disponível em: &lt;</w:t>
      </w:r>
      <w:r w:rsidRPr="00B96E57">
        <w:t>https://www.embarcados.com.br/compilacao-de-procedimentos-no-mips</w:t>
      </w:r>
      <w:r>
        <w:t>&gt;. Acesso em: 1 de jul. de 2020</w:t>
      </w:r>
    </w:p>
    <w:p w14:paraId="459A339C" w14:textId="0F98AD82" w:rsidR="00B96E57" w:rsidRPr="006F4031" w:rsidRDefault="00B96E57" w:rsidP="00B96E57">
      <w:pPr>
        <w:rPr>
          <w:u w:val="single"/>
        </w:rPr>
      </w:pPr>
      <w:proofErr w:type="spellStart"/>
      <w:r w:rsidRPr="00B96E57">
        <w:rPr>
          <w:sz w:val="24"/>
          <w:szCs w:val="24"/>
        </w:rPr>
        <w:t>Confusion</w:t>
      </w:r>
      <w:proofErr w:type="spellEnd"/>
      <w:r w:rsidRPr="00B96E57">
        <w:rPr>
          <w:sz w:val="24"/>
          <w:szCs w:val="24"/>
        </w:rPr>
        <w:t xml:space="preserve"> </w:t>
      </w:r>
      <w:proofErr w:type="spellStart"/>
      <w:r w:rsidRPr="00B96E57">
        <w:rPr>
          <w:sz w:val="24"/>
          <w:szCs w:val="24"/>
        </w:rPr>
        <w:t>between</w:t>
      </w:r>
      <w:proofErr w:type="spellEnd"/>
      <w:r w:rsidRPr="00B96E57">
        <w:rPr>
          <w:sz w:val="24"/>
          <w:szCs w:val="24"/>
        </w:rPr>
        <w:t xml:space="preserve"> virtual </w:t>
      </w:r>
      <w:proofErr w:type="spellStart"/>
      <w:r w:rsidRPr="00B96E57">
        <w:rPr>
          <w:sz w:val="24"/>
          <w:szCs w:val="24"/>
        </w:rPr>
        <w:t>and</w:t>
      </w:r>
      <w:proofErr w:type="spellEnd"/>
      <w:r w:rsidRPr="00B96E57">
        <w:rPr>
          <w:sz w:val="24"/>
          <w:szCs w:val="24"/>
        </w:rPr>
        <w:t xml:space="preserve"> </w:t>
      </w:r>
      <w:proofErr w:type="spellStart"/>
      <w:r w:rsidRPr="00B96E57">
        <w:rPr>
          <w:sz w:val="24"/>
          <w:szCs w:val="24"/>
        </w:rPr>
        <w:t>physical</w:t>
      </w:r>
      <w:proofErr w:type="spellEnd"/>
      <w:r w:rsidRPr="00B96E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adresses. </w:t>
      </w:r>
      <w:proofErr w:type="spellStart"/>
      <w:r w:rsidRPr="00B96E57">
        <w:rPr>
          <w:sz w:val="24"/>
          <w:szCs w:val="24"/>
        </w:rPr>
        <w:t>StackOverflow</w:t>
      </w:r>
      <w:proofErr w:type="spellEnd"/>
      <w:r>
        <w:rPr>
          <w:sz w:val="24"/>
          <w:szCs w:val="24"/>
        </w:rPr>
        <w:t xml:space="preserve">, 2018. </w:t>
      </w:r>
      <w:r>
        <w:t>Disponível em: &lt;</w:t>
      </w:r>
      <w:r w:rsidRPr="00B96E57">
        <w:t>https://stackoverflow.com/questions/50486367/in-mips-tlb-confusion-between-virtual-and-physical-addresses</w:t>
      </w:r>
      <w:r>
        <w:t>&gt;. Acesso em: 15 de jul. de 2020</w:t>
      </w:r>
    </w:p>
    <w:p w14:paraId="1FF82518" w14:textId="68D804AA" w:rsidR="00B96E57" w:rsidRPr="006F4031" w:rsidRDefault="00B96E57" w:rsidP="00B96E57">
      <w:pPr>
        <w:rPr>
          <w:u w:val="single"/>
        </w:rPr>
      </w:pPr>
      <w:proofErr w:type="spellStart"/>
      <w:r w:rsidRPr="00B96E57">
        <w:rPr>
          <w:sz w:val="24"/>
          <w:szCs w:val="24"/>
        </w:rPr>
        <w:t>Microprogramação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B96E57">
        <w:rPr>
          <w:color w:val="000000"/>
          <w:sz w:val="24"/>
          <w:szCs w:val="24"/>
        </w:rPr>
        <w:t>Siang</w:t>
      </w:r>
      <w:proofErr w:type="spellEnd"/>
      <w:r w:rsidRPr="00B96E57">
        <w:rPr>
          <w:color w:val="000000"/>
          <w:sz w:val="24"/>
          <w:szCs w:val="24"/>
        </w:rPr>
        <w:t xml:space="preserve"> </w:t>
      </w:r>
      <w:proofErr w:type="spellStart"/>
      <w:r w:rsidRPr="00B96E57">
        <w:rPr>
          <w:color w:val="000000"/>
          <w:sz w:val="24"/>
          <w:szCs w:val="24"/>
        </w:rPr>
        <w:t>Wun</w:t>
      </w:r>
      <w:proofErr w:type="spellEnd"/>
      <w:r w:rsidRPr="00B96E57">
        <w:rPr>
          <w:color w:val="000000"/>
          <w:sz w:val="24"/>
          <w:szCs w:val="24"/>
        </w:rPr>
        <w:t xml:space="preserve"> Song</w:t>
      </w:r>
      <w:r w:rsidRPr="00B96E57">
        <w:rPr>
          <w:sz w:val="24"/>
          <w:szCs w:val="24"/>
        </w:rPr>
        <w:t>, 2001</w:t>
      </w:r>
      <w:r>
        <w:rPr>
          <w:sz w:val="24"/>
          <w:szCs w:val="24"/>
        </w:rPr>
        <w:t xml:space="preserve">. </w:t>
      </w:r>
      <w:r>
        <w:t>Disponível em: &lt;</w:t>
      </w:r>
      <w:r w:rsidRPr="00B96E57">
        <w:t>https://www.ime.usp.br/~song/mac412/oc/node46.html#:~:text=M%C3%A1quinas%20mais</w:t>
      </w:r>
      <w:r w:rsidRPr="00B96E57">
        <w:lastRenderedPageBreak/>
        <w:t>%20modernas%2C%20muitas%20vezes,as%20fam%C3%ADlias%20Intel%20e%20Motorola.</w:t>
      </w:r>
      <w:r>
        <w:t>&gt;. Acesso em: 1 de jun. de 2020</w:t>
      </w:r>
    </w:p>
    <w:p w14:paraId="2BECBC98" w14:textId="47BACB7A" w:rsidR="002C5F40" w:rsidRPr="002C12A3" w:rsidRDefault="00B96E57" w:rsidP="002C5F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DC2352" w14:textId="77777777" w:rsidR="00E60D30" w:rsidRDefault="00E60D30"/>
    <w:sectPr w:rsidR="00E60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7E3"/>
    <w:multiLevelType w:val="hybridMultilevel"/>
    <w:tmpl w:val="BBB0E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2BC9"/>
    <w:multiLevelType w:val="hybridMultilevel"/>
    <w:tmpl w:val="EF44C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3A2C"/>
    <w:multiLevelType w:val="hybridMultilevel"/>
    <w:tmpl w:val="90FCA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027D3"/>
    <w:multiLevelType w:val="hybridMultilevel"/>
    <w:tmpl w:val="1ED2B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17756"/>
    <w:multiLevelType w:val="hybridMultilevel"/>
    <w:tmpl w:val="FBCC5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9279E"/>
    <w:multiLevelType w:val="hybridMultilevel"/>
    <w:tmpl w:val="2A4E4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73BC"/>
    <w:multiLevelType w:val="hybridMultilevel"/>
    <w:tmpl w:val="97E6E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837B9"/>
    <w:multiLevelType w:val="hybridMultilevel"/>
    <w:tmpl w:val="C1A2F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37"/>
    <w:rsid w:val="00027AF4"/>
    <w:rsid w:val="000A1E63"/>
    <w:rsid w:val="000C2757"/>
    <w:rsid w:val="00172880"/>
    <w:rsid w:val="001867E5"/>
    <w:rsid w:val="001952D8"/>
    <w:rsid w:val="001F082D"/>
    <w:rsid w:val="001F71C0"/>
    <w:rsid w:val="00214DC3"/>
    <w:rsid w:val="00231012"/>
    <w:rsid w:val="002636E9"/>
    <w:rsid w:val="002C5F40"/>
    <w:rsid w:val="002E0796"/>
    <w:rsid w:val="00305398"/>
    <w:rsid w:val="003234DF"/>
    <w:rsid w:val="00325B97"/>
    <w:rsid w:val="00373CF8"/>
    <w:rsid w:val="003755AA"/>
    <w:rsid w:val="003808A0"/>
    <w:rsid w:val="00382AA7"/>
    <w:rsid w:val="003B7474"/>
    <w:rsid w:val="003C3577"/>
    <w:rsid w:val="003D2695"/>
    <w:rsid w:val="003E4D7C"/>
    <w:rsid w:val="003F24A1"/>
    <w:rsid w:val="003F3E12"/>
    <w:rsid w:val="00413C41"/>
    <w:rsid w:val="00415E93"/>
    <w:rsid w:val="004274DB"/>
    <w:rsid w:val="00431737"/>
    <w:rsid w:val="00446BEC"/>
    <w:rsid w:val="004745CA"/>
    <w:rsid w:val="00492CFB"/>
    <w:rsid w:val="004948FA"/>
    <w:rsid w:val="004B4989"/>
    <w:rsid w:val="004D6666"/>
    <w:rsid w:val="0050773D"/>
    <w:rsid w:val="00510085"/>
    <w:rsid w:val="005465C1"/>
    <w:rsid w:val="005A36F2"/>
    <w:rsid w:val="005F1AE1"/>
    <w:rsid w:val="00623B94"/>
    <w:rsid w:val="00644342"/>
    <w:rsid w:val="006B200E"/>
    <w:rsid w:val="006D1E01"/>
    <w:rsid w:val="006E2B34"/>
    <w:rsid w:val="006F1963"/>
    <w:rsid w:val="006F4031"/>
    <w:rsid w:val="00705ED1"/>
    <w:rsid w:val="0071339A"/>
    <w:rsid w:val="00776937"/>
    <w:rsid w:val="00792DDA"/>
    <w:rsid w:val="007B0DF1"/>
    <w:rsid w:val="007B14AD"/>
    <w:rsid w:val="007B43DE"/>
    <w:rsid w:val="007B4F18"/>
    <w:rsid w:val="007C021F"/>
    <w:rsid w:val="008017E0"/>
    <w:rsid w:val="008416EB"/>
    <w:rsid w:val="00851019"/>
    <w:rsid w:val="008874E0"/>
    <w:rsid w:val="008C201B"/>
    <w:rsid w:val="008C507D"/>
    <w:rsid w:val="009365BF"/>
    <w:rsid w:val="00965D00"/>
    <w:rsid w:val="0099286A"/>
    <w:rsid w:val="00995B38"/>
    <w:rsid w:val="009B239C"/>
    <w:rsid w:val="009E348D"/>
    <w:rsid w:val="009E55B1"/>
    <w:rsid w:val="00A036A6"/>
    <w:rsid w:val="00A47201"/>
    <w:rsid w:val="00A56B0C"/>
    <w:rsid w:val="00AC1D66"/>
    <w:rsid w:val="00B33E10"/>
    <w:rsid w:val="00B915B2"/>
    <w:rsid w:val="00B96E57"/>
    <w:rsid w:val="00BA2E57"/>
    <w:rsid w:val="00BD2BF6"/>
    <w:rsid w:val="00C26042"/>
    <w:rsid w:val="00C773EF"/>
    <w:rsid w:val="00C8626D"/>
    <w:rsid w:val="00CE1BC8"/>
    <w:rsid w:val="00CE64FC"/>
    <w:rsid w:val="00DC6216"/>
    <w:rsid w:val="00DE0891"/>
    <w:rsid w:val="00E3585F"/>
    <w:rsid w:val="00E41053"/>
    <w:rsid w:val="00E45199"/>
    <w:rsid w:val="00E4683E"/>
    <w:rsid w:val="00E60D30"/>
    <w:rsid w:val="00EA1140"/>
    <w:rsid w:val="00ED0836"/>
    <w:rsid w:val="00F557DB"/>
    <w:rsid w:val="00F81DF3"/>
    <w:rsid w:val="00FB3BF8"/>
    <w:rsid w:val="00FE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78EC"/>
  <w15:chartTrackingRefBased/>
  <w15:docId w15:val="{26CD174D-16F7-43F9-AB2B-1E65BD09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5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5F40"/>
    <w:pPr>
      <w:ind w:left="720"/>
      <w:contextualSpacing/>
    </w:pPr>
  </w:style>
  <w:style w:type="table" w:styleId="Tabelacomgrade">
    <w:name w:val="Table Grid"/>
    <w:basedOn w:val="Tabelanormal"/>
    <w:uiPriority w:val="39"/>
    <w:rsid w:val="0021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4D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4DC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4DC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4DC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4DC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4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DC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F40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4031"/>
    <w:rPr>
      <w:color w:val="605E5C"/>
      <w:shd w:val="clear" w:color="auto" w:fill="E1DFDD"/>
    </w:rPr>
  </w:style>
  <w:style w:type="table" w:styleId="TabelaSimples3">
    <w:name w:val="Plain Table 3"/>
    <w:basedOn w:val="Tabelanormal"/>
    <w:uiPriority w:val="43"/>
    <w:rsid w:val="00995B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8017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4247</Words>
  <Characters>22936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</dc:creator>
  <cp:keywords/>
  <dc:description/>
  <cp:lastModifiedBy>Gabriel Oliveira</cp:lastModifiedBy>
  <cp:revision>27</cp:revision>
  <dcterms:created xsi:type="dcterms:W3CDTF">2020-07-18T17:38:00Z</dcterms:created>
  <dcterms:modified xsi:type="dcterms:W3CDTF">2020-07-20T03:30:00Z</dcterms:modified>
</cp:coreProperties>
</file>