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 3778 - GOVERNO ABERTO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21 – 28 de junho de 2021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Profa. Gisele S. Craveiro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Alexandre Gitti Jr - N°USP 10722623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Gestão de Políticas Públicas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Manhã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(GRUPO 2)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data e horário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Nesta semana a reunião do grupo foi realizada entre às 8h e 9h40min do dia 28 de junho.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nome dos participantes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 relação dos participantes: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Gitti Junior (GPP)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Lino da Silva Ramos (GPP)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dos Santos Pereira (SI)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Rego Martins (GPP)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Faria de Oliveira (SI)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Mori Dantas Santana (SI)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Vieira Omena (MKT)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Contribuições gerais e de cada integrante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foram os principais pontos discutidos: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membros responsáveis pelos pedidos no e-SIC nos atualizam sobre seus respectivos status - até o momento nenhuma resposta recebida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Vinícius entrou em contato com a Prof. Dra. Silvia Stuchi a fim de obter algumas referências sobre a literatura de mobilidade ativa e recebeu uma lista de textos para leitura que foi apresentada aos outros membros.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Gabriel, Luana e Maurício continuam trabalhando com os arquivos do repositório, mas apresentaram que ainda há dificuldades para rodar o sistema. Estamos buscando alternativas para isso.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Luana nos avisou que ainda não obteve resposta dos desenvolvedores do sistema.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Gustavo localizou uma apresentação sobre o sistema vcMCR, um dos projetos baseados no ZUP e que foi implementado no município de Marechal Cândido Rondon (PR). Este arquivo apresenta algumas informações que podem nos auxiliar no contato com os desenvolvedores neste município, especificamente.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responsáveis pelo referencial teórico (Lucas, Alexandre, Gustavo e Vinícius) dividiram as leituras que foram realizadas e os principais pontos encontrados.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Conclusão ou encaminhamentos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maneira geral, o grupo está avistando dificuldades para cumprir com a segunda parte do projeto - coleta e análise de informações sobre os sistemas baseados no ZUP. Caso essa questão persista, consideramos focar em apenas um dos municípios para realizar a análise proposta no pré-projeto de pesquisa.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Links para repositório que contenham os documentos de trabalho e demais artefatos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Nosso método de trabalho está sendo conduzido através de uma pasta compartilhada no Google Drive. Segue o link dela: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GRUPO 2 - TRABALHO FINAL - GOVERNO ABERTO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ENBXIt8vex7C6ozs6KyJrdrGAUEFFM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