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FD8" w:rsidRDefault="00466FD8"/>
    <w:p w:rsidR="00466FD8" w:rsidRDefault="00466FD8"/>
    <w:p w:rsidR="00466FD8" w:rsidRDefault="00466FD8"/>
    <w:p w:rsidR="00466FD8" w:rsidRDefault="00466FD8"/>
    <w:p w:rsidR="00466FD8" w:rsidRDefault="00466FD8"/>
    <w:p w:rsidR="00466FD8" w:rsidRDefault="00466FD8"/>
    <w:p w:rsidR="00466FD8" w:rsidRDefault="00466FD8">
      <w:r>
        <w:t xml:space="preserve">      </w:t>
      </w:r>
    </w:p>
    <w:p w:rsidR="00466FD8" w:rsidRDefault="00466FD8"/>
    <w:p w:rsidR="00466FD8" w:rsidRDefault="00466FD8"/>
    <w:p w:rsidR="00466FD8" w:rsidRDefault="00466FD8"/>
    <w:p w:rsidR="00466FD8" w:rsidRPr="0000288D" w:rsidRDefault="00466FD8">
      <w:pPr>
        <w:rPr>
          <w:rFonts w:eastAsia="MS Gothic" w:cstheme="minorHAnsi"/>
          <w:sz w:val="72"/>
          <w:szCs w:val="72"/>
        </w:rPr>
      </w:pPr>
      <w:r>
        <w:t xml:space="preserve">             </w:t>
      </w:r>
      <w:r w:rsidR="0000288D">
        <w:t xml:space="preserve">            </w:t>
      </w:r>
      <w:r w:rsidRPr="0000288D">
        <w:rPr>
          <w:rFonts w:eastAsia="MS Gothic" w:cstheme="minorHAnsi"/>
          <w:color w:val="1F497D" w:themeColor="text2"/>
          <w:sz w:val="72"/>
          <w:szCs w:val="72"/>
        </w:rPr>
        <w:t>Stock Price Predictor</w:t>
      </w:r>
    </w:p>
    <w:p w:rsidR="00466FD8" w:rsidRPr="0000288D" w:rsidRDefault="00466FD8">
      <w:pPr>
        <w:rPr>
          <w:rFonts w:asciiTheme="majorHAnsi" w:eastAsia="MS Gothic" w:hAnsiTheme="majorHAnsi"/>
          <w:color w:val="4A442A" w:themeColor="background2" w:themeShade="40"/>
          <w:sz w:val="40"/>
          <w:szCs w:val="40"/>
        </w:rPr>
      </w:pPr>
      <w:r>
        <w:rPr>
          <w:rFonts w:ascii="MS Gothic" w:eastAsia="MS Gothic" w:hAnsi="MS Gothic"/>
          <w:sz w:val="72"/>
          <w:szCs w:val="72"/>
        </w:rPr>
        <w:tab/>
      </w:r>
      <w:r>
        <w:rPr>
          <w:rFonts w:ascii="MS Gothic" w:eastAsia="MS Gothic" w:hAnsi="MS Gothic"/>
          <w:sz w:val="72"/>
          <w:szCs w:val="72"/>
        </w:rPr>
        <w:tab/>
        <w:t xml:space="preserve"> </w:t>
      </w:r>
      <w:r>
        <w:rPr>
          <w:rFonts w:ascii="MS Gothic" w:eastAsia="MS Gothic" w:hAnsi="MS Gothic"/>
          <w:color w:val="000000" w:themeColor="text1"/>
          <w:sz w:val="48"/>
          <w:szCs w:val="48"/>
        </w:rPr>
        <w:t xml:space="preserve">    </w:t>
      </w:r>
      <w:proofErr w:type="spellStart"/>
      <w:r w:rsidRPr="0000288D">
        <w:rPr>
          <w:rFonts w:asciiTheme="majorHAnsi" w:eastAsia="MS Gothic" w:hAnsiTheme="majorHAnsi"/>
          <w:color w:val="4A442A" w:themeColor="background2" w:themeShade="40"/>
          <w:sz w:val="40"/>
          <w:szCs w:val="40"/>
        </w:rPr>
        <w:t>Vilius</w:t>
      </w:r>
      <w:proofErr w:type="spellEnd"/>
      <w:r w:rsidRPr="0000288D">
        <w:rPr>
          <w:rFonts w:asciiTheme="majorHAnsi" w:eastAsia="MS Gothic" w:hAnsiTheme="majorHAnsi"/>
          <w:color w:val="4A442A" w:themeColor="background2" w:themeShade="40"/>
          <w:sz w:val="40"/>
          <w:szCs w:val="40"/>
        </w:rPr>
        <w:t xml:space="preserve"> </w:t>
      </w:r>
      <w:proofErr w:type="spellStart"/>
      <w:r w:rsidRPr="0000288D">
        <w:rPr>
          <w:rFonts w:asciiTheme="majorHAnsi" w:eastAsia="MS Gothic" w:hAnsiTheme="majorHAnsi"/>
          <w:color w:val="4A442A" w:themeColor="background2" w:themeShade="40"/>
          <w:sz w:val="40"/>
          <w:szCs w:val="40"/>
        </w:rPr>
        <w:t>Radavicius</w:t>
      </w:r>
      <w:proofErr w:type="spellEnd"/>
    </w:p>
    <w:p w:rsidR="00EA6DFA" w:rsidRDefault="00466FD8">
      <w:pPr>
        <w:rPr>
          <w:rFonts w:asciiTheme="majorHAnsi" w:eastAsia="MS Gothic" w:hAnsiTheme="majorHAnsi"/>
          <w:color w:val="4A442A" w:themeColor="background2" w:themeShade="40"/>
          <w:sz w:val="40"/>
          <w:szCs w:val="40"/>
        </w:rPr>
      </w:pPr>
      <w:r w:rsidRPr="0000288D">
        <w:rPr>
          <w:rFonts w:asciiTheme="majorHAnsi" w:eastAsia="MS Gothic" w:hAnsiTheme="majorHAnsi"/>
          <w:color w:val="4A442A" w:themeColor="background2" w:themeShade="40"/>
          <w:sz w:val="40"/>
          <w:szCs w:val="40"/>
        </w:rPr>
        <w:tab/>
      </w:r>
      <w:r w:rsidRPr="0000288D">
        <w:rPr>
          <w:rFonts w:asciiTheme="majorHAnsi" w:eastAsia="MS Gothic" w:hAnsiTheme="majorHAnsi"/>
          <w:color w:val="4A442A" w:themeColor="background2" w:themeShade="40"/>
          <w:sz w:val="40"/>
          <w:szCs w:val="40"/>
        </w:rPr>
        <w:tab/>
      </w:r>
      <w:r w:rsidRPr="0000288D">
        <w:rPr>
          <w:rFonts w:asciiTheme="majorHAnsi" w:eastAsia="MS Gothic" w:hAnsiTheme="majorHAnsi"/>
          <w:color w:val="4A442A" w:themeColor="background2" w:themeShade="40"/>
          <w:sz w:val="40"/>
          <w:szCs w:val="40"/>
        </w:rPr>
        <w:tab/>
      </w:r>
      <w:r w:rsidRPr="0000288D">
        <w:rPr>
          <w:rFonts w:asciiTheme="majorHAnsi" w:eastAsia="MS Gothic" w:hAnsiTheme="majorHAnsi"/>
          <w:color w:val="4A442A" w:themeColor="background2" w:themeShade="40"/>
          <w:sz w:val="40"/>
          <w:szCs w:val="40"/>
        </w:rPr>
        <w:tab/>
        <w:t xml:space="preserve">      Soft 050</w:t>
      </w:r>
    </w:p>
    <w:p w:rsidR="00466FD8" w:rsidRDefault="00EA6DFA">
      <w:pPr>
        <w:rPr>
          <w:rFonts w:ascii="MS Gothic" w:eastAsia="MS Gothic" w:hAnsi="MS Gothic"/>
          <w:sz w:val="40"/>
          <w:szCs w:val="40"/>
        </w:rPr>
      </w:pPr>
      <w:r>
        <w:rPr>
          <w:rFonts w:asciiTheme="majorHAnsi" w:eastAsia="MS Gothic" w:hAnsiTheme="majorHAnsi"/>
          <w:color w:val="4A442A" w:themeColor="background2" w:themeShade="40"/>
          <w:sz w:val="40"/>
          <w:szCs w:val="40"/>
        </w:rPr>
        <w:tab/>
      </w:r>
      <w:r>
        <w:rPr>
          <w:rFonts w:asciiTheme="majorHAnsi" w:eastAsia="MS Gothic" w:hAnsiTheme="majorHAnsi"/>
          <w:color w:val="4A442A" w:themeColor="background2" w:themeShade="40"/>
          <w:sz w:val="40"/>
          <w:szCs w:val="40"/>
        </w:rPr>
        <w:tab/>
      </w:r>
      <w:r>
        <w:rPr>
          <w:rFonts w:asciiTheme="majorHAnsi" w:eastAsia="MS Gothic" w:hAnsiTheme="majorHAnsi"/>
          <w:color w:val="4A442A" w:themeColor="background2" w:themeShade="40"/>
          <w:sz w:val="40"/>
          <w:szCs w:val="40"/>
        </w:rPr>
        <w:tab/>
        <w:t xml:space="preserve">  Student Id: 10652211</w:t>
      </w:r>
      <w:r w:rsidR="00466FD8" w:rsidRPr="0000288D">
        <w:rPr>
          <w:rFonts w:asciiTheme="majorHAnsi" w:eastAsia="MS Gothic" w:hAnsiTheme="majorHAnsi"/>
          <w:color w:val="4A442A" w:themeColor="background2" w:themeShade="40"/>
          <w:sz w:val="40"/>
          <w:szCs w:val="40"/>
        </w:rPr>
        <w:tab/>
      </w:r>
      <w:r w:rsidR="00466FD8" w:rsidRPr="00466FD8">
        <w:rPr>
          <w:rFonts w:ascii="MS Gothic" w:eastAsia="MS Gothic" w:hAnsi="MS Gothic"/>
          <w:sz w:val="40"/>
          <w:szCs w:val="40"/>
        </w:rPr>
        <w:tab/>
      </w: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466FD8" w:rsidRDefault="00466FD8">
      <w:pPr>
        <w:rPr>
          <w:rFonts w:ascii="MS Gothic" w:eastAsia="MS Gothic" w:hAnsi="MS Gothic"/>
          <w:sz w:val="40"/>
          <w:szCs w:val="40"/>
        </w:rPr>
      </w:pPr>
    </w:p>
    <w:p w:rsidR="00FB2442" w:rsidRDefault="00FB2442">
      <w:pPr>
        <w:rPr>
          <w:rFonts w:ascii="MS Gothic" w:eastAsia="MS Gothic" w:hAnsi="MS Gothic"/>
          <w:sz w:val="40"/>
          <w:szCs w:val="40"/>
        </w:rPr>
      </w:pPr>
    </w:p>
    <w:p w:rsidR="0000288D" w:rsidRDefault="0000288D">
      <w:pPr>
        <w:rPr>
          <w:rFonts w:ascii="MS Reference Sans Serif" w:eastAsia="MS Gothic" w:hAnsi="MS Reference Sans Serif"/>
          <w:color w:val="0070C0"/>
          <w:sz w:val="40"/>
          <w:szCs w:val="40"/>
        </w:rPr>
      </w:pPr>
      <w:r w:rsidRPr="0000288D">
        <w:rPr>
          <w:rFonts w:ascii="MS Reference Sans Serif" w:eastAsia="MS Gothic" w:hAnsi="MS Reference Sans Serif"/>
          <w:color w:val="0070C0"/>
          <w:sz w:val="40"/>
          <w:szCs w:val="40"/>
        </w:rPr>
        <w:t>Contents</w:t>
      </w:r>
    </w:p>
    <w:sdt>
      <w:sdtPr>
        <w:rPr>
          <w:rFonts w:asciiTheme="minorHAnsi" w:eastAsiaTheme="minorHAnsi" w:hAnsiTheme="minorHAnsi" w:cstheme="minorBidi"/>
          <w:b w:val="0"/>
          <w:bCs w:val="0"/>
          <w:color w:val="auto"/>
          <w:sz w:val="22"/>
          <w:szCs w:val="22"/>
          <w:lang w:val="en-GB" w:eastAsia="en-US"/>
        </w:rPr>
        <w:id w:val="-821889699"/>
        <w:docPartObj>
          <w:docPartGallery w:val="Table of Contents"/>
          <w:docPartUnique/>
        </w:docPartObj>
      </w:sdtPr>
      <w:sdtEndPr>
        <w:rPr>
          <w:noProof/>
        </w:rPr>
      </w:sdtEndPr>
      <w:sdtContent>
        <w:p w:rsidR="00C53440" w:rsidRDefault="00C53440">
          <w:pPr>
            <w:pStyle w:val="TOCHeading"/>
          </w:pPr>
          <w:r>
            <w:t>Table of Contents</w:t>
          </w:r>
        </w:p>
        <w:p w:rsidR="005F39D2" w:rsidRDefault="00C53440">
          <w:pPr>
            <w:pStyle w:val="TOC1"/>
            <w:tabs>
              <w:tab w:val="right" w:leader="dot" w:pos="9016"/>
            </w:tabs>
            <w:rPr>
              <w:noProof/>
              <w:lang w:val="en-GB" w:eastAsia="en-GB"/>
            </w:rPr>
          </w:pPr>
          <w:r>
            <w:fldChar w:fldCharType="begin"/>
          </w:r>
          <w:r>
            <w:instrText xml:space="preserve"> TOC \o "1-3" \h \z \u </w:instrText>
          </w:r>
          <w:r>
            <w:fldChar w:fldCharType="separate"/>
          </w:r>
          <w:hyperlink w:anchor="_Toc35267885" w:history="1">
            <w:r w:rsidR="005F39D2" w:rsidRPr="008B14FF">
              <w:rPr>
                <w:rStyle w:val="Hyperlink"/>
                <w:rFonts w:eastAsia="MS Gothic"/>
                <w:noProof/>
              </w:rPr>
              <w:t>Analysis</w:t>
            </w:r>
            <w:r w:rsidR="005F39D2">
              <w:rPr>
                <w:noProof/>
                <w:webHidden/>
              </w:rPr>
              <w:tab/>
            </w:r>
            <w:r w:rsidR="005F39D2">
              <w:rPr>
                <w:noProof/>
                <w:webHidden/>
              </w:rPr>
              <w:fldChar w:fldCharType="begin"/>
            </w:r>
            <w:r w:rsidR="005F39D2">
              <w:rPr>
                <w:noProof/>
                <w:webHidden/>
              </w:rPr>
              <w:instrText xml:space="preserve"> PAGEREF _Toc35267885 \h </w:instrText>
            </w:r>
            <w:r w:rsidR="005F39D2">
              <w:rPr>
                <w:noProof/>
                <w:webHidden/>
              </w:rPr>
            </w:r>
            <w:r w:rsidR="005F39D2">
              <w:rPr>
                <w:noProof/>
                <w:webHidden/>
              </w:rPr>
              <w:fldChar w:fldCharType="separate"/>
            </w:r>
            <w:r w:rsidR="005F39D2">
              <w:rPr>
                <w:noProof/>
                <w:webHidden/>
              </w:rPr>
              <w:t>3</w:t>
            </w:r>
            <w:r w:rsidR="005F39D2">
              <w:rPr>
                <w:noProof/>
                <w:webHidden/>
              </w:rPr>
              <w:fldChar w:fldCharType="end"/>
            </w:r>
          </w:hyperlink>
        </w:p>
        <w:p w:rsidR="005F39D2" w:rsidRDefault="00CB24B4">
          <w:pPr>
            <w:pStyle w:val="TOC2"/>
            <w:tabs>
              <w:tab w:val="right" w:leader="dot" w:pos="9016"/>
            </w:tabs>
            <w:rPr>
              <w:noProof/>
              <w:lang w:val="en-GB" w:eastAsia="en-GB"/>
            </w:rPr>
          </w:pPr>
          <w:hyperlink w:anchor="_Toc35267886" w:history="1">
            <w:r w:rsidR="005F39D2" w:rsidRPr="008B14FF">
              <w:rPr>
                <w:rStyle w:val="Hyperlink"/>
                <w:noProof/>
              </w:rPr>
              <w:t>About the project</w:t>
            </w:r>
            <w:r w:rsidR="005F39D2">
              <w:rPr>
                <w:noProof/>
                <w:webHidden/>
              </w:rPr>
              <w:tab/>
            </w:r>
            <w:r w:rsidR="005F39D2">
              <w:rPr>
                <w:noProof/>
                <w:webHidden/>
              </w:rPr>
              <w:fldChar w:fldCharType="begin"/>
            </w:r>
            <w:r w:rsidR="005F39D2">
              <w:rPr>
                <w:noProof/>
                <w:webHidden/>
              </w:rPr>
              <w:instrText xml:space="preserve"> PAGEREF _Toc35267886 \h </w:instrText>
            </w:r>
            <w:r w:rsidR="005F39D2">
              <w:rPr>
                <w:noProof/>
                <w:webHidden/>
              </w:rPr>
            </w:r>
            <w:r w:rsidR="005F39D2">
              <w:rPr>
                <w:noProof/>
                <w:webHidden/>
              </w:rPr>
              <w:fldChar w:fldCharType="separate"/>
            </w:r>
            <w:r w:rsidR="005F39D2">
              <w:rPr>
                <w:noProof/>
                <w:webHidden/>
              </w:rPr>
              <w:t>3</w:t>
            </w:r>
            <w:r w:rsidR="005F39D2">
              <w:rPr>
                <w:noProof/>
                <w:webHidden/>
              </w:rPr>
              <w:fldChar w:fldCharType="end"/>
            </w:r>
          </w:hyperlink>
        </w:p>
        <w:p w:rsidR="005F39D2" w:rsidRDefault="00CB24B4">
          <w:pPr>
            <w:pStyle w:val="TOC2"/>
            <w:tabs>
              <w:tab w:val="right" w:leader="dot" w:pos="9016"/>
            </w:tabs>
            <w:rPr>
              <w:noProof/>
              <w:lang w:val="en-GB" w:eastAsia="en-GB"/>
            </w:rPr>
          </w:pPr>
          <w:hyperlink w:anchor="_Toc35267887" w:history="1">
            <w:r w:rsidR="005F39D2" w:rsidRPr="008B14FF">
              <w:rPr>
                <w:rStyle w:val="Hyperlink"/>
                <w:noProof/>
              </w:rPr>
              <w:t>Problems</w:t>
            </w:r>
            <w:r w:rsidR="005F39D2">
              <w:rPr>
                <w:noProof/>
                <w:webHidden/>
              </w:rPr>
              <w:tab/>
            </w:r>
            <w:r w:rsidR="005F39D2">
              <w:rPr>
                <w:noProof/>
                <w:webHidden/>
              </w:rPr>
              <w:fldChar w:fldCharType="begin"/>
            </w:r>
            <w:r w:rsidR="005F39D2">
              <w:rPr>
                <w:noProof/>
                <w:webHidden/>
              </w:rPr>
              <w:instrText xml:space="preserve"> PAGEREF _Toc35267887 \h </w:instrText>
            </w:r>
            <w:r w:rsidR="005F39D2">
              <w:rPr>
                <w:noProof/>
                <w:webHidden/>
              </w:rPr>
            </w:r>
            <w:r w:rsidR="005F39D2">
              <w:rPr>
                <w:noProof/>
                <w:webHidden/>
              </w:rPr>
              <w:fldChar w:fldCharType="separate"/>
            </w:r>
            <w:r w:rsidR="005F39D2">
              <w:rPr>
                <w:noProof/>
                <w:webHidden/>
              </w:rPr>
              <w:t>3</w:t>
            </w:r>
            <w:r w:rsidR="005F39D2">
              <w:rPr>
                <w:noProof/>
                <w:webHidden/>
              </w:rPr>
              <w:fldChar w:fldCharType="end"/>
            </w:r>
          </w:hyperlink>
        </w:p>
        <w:p w:rsidR="005F39D2" w:rsidRDefault="00CB24B4">
          <w:pPr>
            <w:pStyle w:val="TOC2"/>
            <w:tabs>
              <w:tab w:val="right" w:leader="dot" w:pos="9016"/>
            </w:tabs>
            <w:rPr>
              <w:noProof/>
              <w:lang w:val="en-GB" w:eastAsia="en-GB"/>
            </w:rPr>
          </w:pPr>
          <w:hyperlink w:anchor="_Toc35267888" w:history="1">
            <w:r w:rsidR="005F39D2" w:rsidRPr="008B14FF">
              <w:rPr>
                <w:rStyle w:val="Hyperlink"/>
                <w:noProof/>
              </w:rPr>
              <w:t>Research</w:t>
            </w:r>
            <w:r w:rsidR="005F39D2">
              <w:rPr>
                <w:noProof/>
                <w:webHidden/>
              </w:rPr>
              <w:tab/>
            </w:r>
            <w:r w:rsidR="005F39D2">
              <w:rPr>
                <w:noProof/>
                <w:webHidden/>
              </w:rPr>
              <w:fldChar w:fldCharType="begin"/>
            </w:r>
            <w:r w:rsidR="005F39D2">
              <w:rPr>
                <w:noProof/>
                <w:webHidden/>
              </w:rPr>
              <w:instrText xml:space="preserve"> PAGEREF _Toc35267888 \h </w:instrText>
            </w:r>
            <w:r w:rsidR="005F39D2">
              <w:rPr>
                <w:noProof/>
                <w:webHidden/>
              </w:rPr>
            </w:r>
            <w:r w:rsidR="005F39D2">
              <w:rPr>
                <w:noProof/>
                <w:webHidden/>
              </w:rPr>
              <w:fldChar w:fldCharType="separate"/>
            </w:r>
            <w:r w:rsidR="005F39D2">
              <w:rPr>
                <w:noProof/>
                <w:webHidden/>
              </w:rPr>
              <w:t>4</w:t>
            </w:r>
            <w:r w:rsidR="005F39D2">
              <w:rPr>
                <w:noProof/>
                <w:webHidden/>
              </w:rPr>
              <w:fldChar w:fldCharType="end"/>
            </w:r>
          </w:hyperlink>
        </w:p>
        <w:p w:rsidR="005F39D2" w:rsidRDefault="00CB24B4">
          <w:pPr>
            <w:pStyle w:val="TOC2"/>
            <w:tabs>
              <w:tab w:val="right" w:leader="dot" w:pos="9016"/>
            </w:tabs>
            <w:rPr>
              <w:noProof/>
              <w:lang w:val="en-GB" w:eastAsia="en-GB"/>
            </w:rPr>
          </w:pPr>
          <w:hyperlink w:anchor="_Toc35267889" w:history="1">
            <w:r w:rsidR="005F39D2" w:rsidRPr="008B14FF">
              <w:rPr>
                <w:rStyle w:val="Hyperlink"/>
                <w:noProof/>
              </w:rPr>
              <w:t>Methods and algorithms</w:t>
            </w:r>
            <w:r w:rsidR="005F39D2">
              <w:rPr>
                <w:noProof/>
                <w:webHidden/>
              </w:rPr>
              <w:tab/>
            </w:r>
            <w:r w:rsidR="005F39D2">
              <w:rPr>
                <w:noProof/>
                <w:webHidden/>
              </w:rPr>
              <w:fldChar w:fldCharType="begin"/>
            </w:r>
            <w:r w:rsidR="005F39D2">
              <w:rPr>
                <w:noProof/>
                <w:webHidden/>
              </w:rPr>
              <w:instrText xml:space="preserve"> PAGEREF _Toc35267889 \h </w:instrText>
            </w:r>
            <w:r w:rsidR="005F39D2">
              <w:rPr>
                <w:noProof/>
                <w:webHidden/>
              </w:rPr>
            </w:r>
            <w:r w:rsidR="005F39D2">
              <w:rPr>
                <w:noProof/>
                <w:webHidden/>
              </w:rPr>
              <w:fldChar w:fldCharType="separate"/>
            </w:r>
            <w:r w:rsidR="005F39D2">
              <w:rPr>
                <w:noProof/>
                <w:webHidden/>
              </w:rPr>
              <w:t>7</w:t>
            </w:r>
            <w:r w:rsidR="005F39D2">
              <w:rPr>
                <w:noProof/>
                <w:webHidden/>
              </w:rPr>
              <w:fldChar w:fldCharType="end"/>
            </w:r>
          </w:hyperlink>
        </w:p>
        <w:p w:rsidR="005F39D2" w:rsidRDefault="00CB24B4">
          <w:pPr>
            <w:pStyle w:val="TOC2"/>
            <w:tabs>
              <w:tab w:val="right" w:leader="dot" w:pos="9016"/>
            </w:tabs>
            <w:rPr>
              <w:noProof/>
              <w:lang w:val="en-GB" w:eastAsia="en-GB"/>
            </w:rPr>
          </w:pPr>
          <w:hyperlink w:anchor="_Toc35267890" w:history="1">
            <w:r w:rsidR="005F39D2" w:rsidRPr="008B14FF">
              <w:rPr>
                <w:rStyle w:val="Hyperlink"/>
                <w:noProof/>
              </w:rPr>
              <w:t>User interface:</w:t>
            </w:r>
            <w:r w:rsidR="005F39D2">
              <w:rPr>
                <w:noProof/>
                <w:webHidden/>
              </w:rPr>
              <w:tab/>
            </w:r>
            <w:r w:rsidR="005F39D2">
              <w:rPr>
                <w:noProof/>
                <w:webHidden/>
              </w:rPr>
              <w:fldChar w:fldCharType="begin"/>
            </w:r>
            <w:r w:rsidR="005F39D2">
              <w:rPr>
                <w:noProof/>
                <w:webHidden/>
              </w:rPr>
              <w:instrText xml:space="preserve"> PAGEREF _Toc35267890 \h </w:instrText>
            </w:r>
            <w:r w:rsidR="005F39D2">
              <w:rPr>
                <w:noProof/>
                <w:webHidden/>
              </w:rPr>
            </w:r>
            <w:r w:rsidR="005F39D2">
              <w:rPr>
                <w:noProof/>
                <w:webHidden/>
              </w:rPr>
              <w:fldChar w:fldCharType="separate"/>
            </w:r>
            <w:r w:rsidR="005F39D2">
              <w:rPr>
                <w:noProof/>
                <w:webHidden/>
              </w:rPr>
              <w:t>8</w:t>
            </w:r>
            <w:r w:rsidR="005F39D2">
              <w:rPr>
                <w:noProof/>
                <w:webHidden/>
              </w:rPr>
              <w:fldChar w:fldCharType="end"/>
            </w:r>
          </w:hyperlink>
        </w:p>
        <w:p w:rsidR="005F39D2" w:rsidRDefault="00CB24B4">
          <w:pPr>
            <w:pStyle w:val="TOC1"/>
            <w:tabs>
              <w:tab w:val="right" w:leader="dot" w:pos="9016"/>
            </w:tabs>
            <w:rPr>
              <w:noProof/>
              <w:lang w:val="en-GB" w:eastAsia="en-GB"/>
            </w:rPr>
          </w:pPr>
          <w:hyperlink w:anchor="_Toc35267891" w:history="1">
            <w:r w:rsidR="005F39D2" w:rsidRPr="008B14FF">
              <w:rPr>
                <w:rStyle w:val="Hyperlink"/>
                <w:rFonts w:eastAsia="MS Gothic"/>
                <w:noProof/>
              </w:rPr>
              <w:t>Development</w:t>
            </w:r>
            <w:r w:rsidR="005F39D2">
              <w:rPr>
                <w:noProof/>
                <w:webHidden/>
              </w:rPr>
              <w:tab/>
            </w:r>
            <w:r w:rsidR="005F39D2">
              <w:rPr>
                <w:noProof/>
                <w:webHidden/>
              </w:rPr>
              <w:fldChar w:fldCharType="begin"/>
            </w:r>
            <w:r w:rsidR="005F39D2">
              <w:rPr>
                <w:noProof/>
                <w:webHidden/>
              </w:rPr>
              <w:instrText xml:space="preserve"> PAGEREF _Toc35267891 \h </w:instrText>
            </w:r>
            <w:r w:rsidR="005F39D2">
              <w:rPr>
                <w:noProof/>
                <w:webHidden/>
              </w:rPr>
            </w:r>
            <w:r w:rsidR="005F39D2">
              <w:rPr>
                <w:noProof/>
                <w:webHidden/>
              </w:rPr>
              <w:fldChar w:fldCharType="separate"/>
            </w:r>
            <w:r w:rsidR="005F39D2">
              <w:rPr>
                <w:noProof/>
                <w:webHidden/>
              </w:rPr>
              <w:t>8</w:t>
            </w:r>
            <w:r w:rsidR="005F39D2">
              <w:rPr>
                <w:noProof/>
                <w:webHidden/>
              </w:rPr>
              <w:fldChar w:fldCharType="end"/>
            </w:r>
          </w:hyperlink>
        </w:p>
        <w:p w:rsidR="005F39D2" w:rsidRDefault="00CB24B4">
          <w:pPr>
            <w:pStyle w:val="TOC1"/>
            <w:tabs>
              <w:tab w:val="right" w:leader="dot" w:pos="9016"/>
            </w:tabs>
            <w:rPr>
              <w:noProof/>
              <w:lang w:val="en-GB" w:eastAsia="en-GB"/>
            </w:rPr>
          </w:pPr>
          <w:hyperlink w:anchor="_Toc35267892" w:history="1">
            <w:r w:rsidR="005F39D2" w:rsidRPr="008B14FF">
              <w:rPr>
                <w:rStyle w:val="Hyperlink"/>
                <w:noProof/>
              </w:rPr>
              <w:t>References</w:t>
            </w:r>
            <w:r w:rsidR="005F39D2">
              <w:rPr>
                <w:noProof/>
                <w:webHidden/>
              </w:rPr>
              <w:tab/>
            </w:r>
            <w:r w:rsidR="005F39D2">
              <w:rPr>
                <w:noProof/>
                <w:webHidden/>
              </w:rPr>
              <w:fldChar w:fldCharType="begin"/>
            </w:r>
            <w:r w:rsidR="005F39D2">
              <w:rPr>
                <w:noProof/>
                <w:webHidden/>
              </w:rPr>
              <w:instrText xml:space="preserve"> PAGEREF _Toc35267892 \h </w:instrText>
            </w:r>
            <w:r w:rsidR="005F39D2">
              <w:rPr>
                <w:noProof/>
                <w:webHidden/>
              </w:rPr>
            </w:r>
            <w:r w:rsidR="005F39D2">
              <w:rPr>
                <w:noProof/>
                <w:webHidden/>
              </w:rPr>
              <w:fldChar w:fldCharType="separate"/>
            </w:r>
            <w:r w:rsidR="005F39D2">
              <w:rPr>
                <w:noProof/>
                <w:webHidden/>
              </w:rPr>
              <w:t>10</w:t>
            </w:r>
            <w:r w:rsidR="005F39D2">
              <w:rPr>
                <w:noProof/>
                <w:webHidden/>
              </w:rPr>
              <w:fldChar w:fldCharType="end"/>
            </w:r>
          </w:hyperlink>
        </w:p>
        <w:p w:rsidR="00C53440" w:rsidRDefault="00C53440">
          <w:r>
            <w:rPr>
              <w:b/>
              <w:bCs/>
              <w:noProof/>
            </w:rPr>
            <w:fldChar w:fldCharType="end"/>
          </w:r>
        </w:p>
      </w:sdtContent>
    </w:sdt>
    <w:p w:rsidR="0000288D" w:rsidRPr="0000288D" w:rsidRDefault="0000288D">
      <w:pPr>
        <w:rPr>
          <w:rFonts w:ascii="MS Reference Sans Serif" w:eastAsia="MS Gothic" w:hAnsi="MS Reference Sans Serif"/>
          <w:color w:val="0070C0"/>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pPr>
        <w:rPr>
          <w:rFonts w:ascii="MS Reference Sans Serif" w:eastAsia="MS Gothic" w:hAnsi="MS Reference Sans Serif"/>
          <w:sz w:val="40"/>
          <w:szCs w:val="40"/>
        </w:rPr>
      </w:pPr>
    </w:p>
    <w:p w:rsidR="0000288D" w:rsidRDefault="0000288D" w:rsidP="0000288D">
      <w:pPr>
        <w:pStyle w:val="Heading1"/>
        <w:rPr>
          <w:rFonts w:eastAsia="MS Gothic"/>
          <w:sz w:val="56"/>
          <w:szCs w:val="56"/>
        </w:rPr>
      </w:pPr>
      <w:r>
        <w:rPr>
          <w:rFonts w:eastAsia="MS Gothic"/>
        </w:rPr>
        <w:lastRenderedPageBreak/>
        <w:t xml:space="preserve">                                                 </w:t>
      </w:r>
      <w:r w:rsidR="00EA0660">
        <w:rPr>
          <w:rFonts w:eastAsia="MS Gothic"/>
        </w:rPr>
        <w:t xml:space="preserve"> </w:t>
      </w:r>
      <w:bookmarkStart w:id="0" w:name="_Toc35267885"/>
      <w:r w:rsidRPr="0000288D">
        <w:rPr>
          <w:rFonts w:eastAsia="MS Gothic"/>
          <w:sz w:val="56"/>
          <w:szCs w:val="56"/>
        </w:rPr>
        <w:t>Analysis</w:t>
      </w:r>
      <w:bookmarkEnd w:id="0"/>
    </w:p>
    <w:p w:rsidR="0000288D" w:rsidRDefault="0000288D" w:rsidP="0000288D"/>
    <w:p w:rsidR="0000288D" w:rsidRPr="00177267" w:rsidRDefault="0000288D" w:rsidP="0000288D">
      <w:pPr>
        <w:pStyle w:val="Heading2"/>
        <w:rPr>
          <w:sz w:val="36"/>
          <w:szCs w:val="36"/>
        </w:rPr>
      </w:pPr>
      <w:bookmarkStart w:id="1" w:name="_Toc35267886"/>
      <w:r w:rsidRPr="00177267">
        <w:rPr>
          <w:sz w:val="36"/>
          <w:szCs w:val="36"/>
        </w:rPr>
        <w:t>About the project</w:t>
      </w:r>
      <w:bookmarkEnd w:id="1"/>
    </w:p>
    <w:p w:rsidR="0000288D" w:rsidRDefault="00C53440" w:rsidP="0000288D">
      <w:r>
        <w:t>Stock prediction</w:t>
      </w:r>
      <w:r w:rsidR="002F51A8">
        <w:t xml:space="preserve"> software </w:t>
      </w:r>
      <w:proofErr w:type="gramStart"/>
      <w:r w:rsidR="002F51A8">
        <w:t>are</w:t>
      </w:r>
      <w:proofErr w:type="gramEnd"/>
      <w:r w:rsidR="002F51A8">
        <w:t xml:space="preserve"> extremely </w:t>
      </w:r>
      <w:r>
        <w:t>useful and</w:t>
      </w:r>
      <w:r w:rsidR="002F51A8">
        <w:t xml:space="preserve"> convenient way to ensure that the users are making a safe investment in certain types of stocks. Although, you can make investments without the special software but the risk is significantly h</w:t>
      </w:r>
      <w:r w:rsidR="00CC29DE">
        <w:t xml:space="preserve">igher and not recommended. </w:t>
      </w:r>
      <w:r w:rsidR="00CC29DE">
        <w:rPr>
          <w:rFonts w:ascii="proxima_nova_rgregular" w:hAnsi="proxima_nova_rgregular"/>
          <w:color w:val="333333"/>
          <w:sz w:val="23"/>
          <w:szCs w:val="23"/>
          <w:shd w:val="clear" w:color="auto" w:fill="FFFFFF"/>
        </w:rPr>
        <w:t> </w:t>
      </w:r>
      <w:r w:rsidR="00CC29DE" w:rsidRPr="00CC29DE">
        <w:rPr>
          <w:rFonts w:ascii="Calibri" w:hAnsi="Calibri" w:cs="Calibri"/>
          <w:color w:val="333333"/>
          <w:shd w:val="clear" w:color="auto" w:fill="FFFFFF"/>
        </w:rPr>
        <w:t xml:space="preserve">In the US, about 70 </w:t>
      </w:r>
      <w:proofErr w:type="spellStart"/>
      <w:r w:rsidR="00CC29DE" w:rsidRPr="00CC29DE">
        <w:rPr>
          <w:rFonts w:ascii="Calibri" w:hAnsi="Calibri" w:cs="Calibri"/>
          <w:color w:val="333333"/>
          <w:shd w:val="clear" w:color="auto" w:fill="FFFFFF"/>
        </w:rPr>
        <w:t>percent</w:t>
      </w:r>
      <w:proofErr w:type="spellEnd"/>
      <w:r w:rsidR="00CC29DE" w:rsidRPr="00CC29DE">
        <w:rPr>
          <w:rFonts w:ascii="Calibri" w:hAnsi="Calibri" w:cs="Calibri"/>
          <w:color w:val="333333"/>
          <w:shd w:val="clear" w:color="auto" w:fill="FFFFFF"/>
        </w:rPr>
        <w:t xml:space="preserve"> of overall trading volume is generated through algorithmic trading</w:t>
      </w:r>
      <w:proofErr w:type="gramStart"/>
      <w:r w:rsidR="00CC29DE" w:rsidRPr="00CC29DE">
        <w:rPr>
          <w:rFonts w:ascii="Calibri" w:hAnsi="Calibri" w:cs="Calibri"/>
          <w:color w:val="333333"/>
          <w:shd w:val="clear" w:color="auto" w:fill="FFFFFF"/>
        </w:rPr>
        <w:t>.</w:t>
      </w:r>
      <w:r w:rsidR="00CC29DE" w:rsidRPr="00CC29DE">
        <w:rPr>
          <w:rFonts w:ascii="Calibri" w:hAnsi="Calibri" w:cs="Calibri"/>
          <w:color w:val="FF0000"/>
          <w:shd w:val="clear" w:color="auto" w:fill="FFFFFF"/>
        </w:rPr>
        <w:t>[</w:t>
      </w:r>
      <w:proofErr w:type="gramEnd"/>
      <w:r w:rsidR="00CC29DE" w:rsidRPr="00CC29DE">
        <w:rPr>
          <w:rFonts w:ascii="Calibri" w:hAnsi="Calibri" w:cs="Calibri"/>
          <w:color w:val="FF0000"/>
          <w:shd w:val="clear" w:color="auto" w:fill="FFFFFF"/>
        </w:rPr>
        <w:t>1]</w:t>
      </w:r>
      <w:r w:rsidR="002F51A8" w:rsidRPr="00CC29DE">
        <w:rPr>
          <w:color w:val="FF0000"/>
        </w:rPr>
        <w:t xml:space="preserve"> </w:t>
      </w:r>
      <w:r w:rsidR="00EA0660">
        <w:t>Thus the use of Stock prediction software is highly recommended and way more safer than basic ordinary stock trading.</w:t>
      </w:r>
    </w:p>
    <w:p w:rsidR="00025425" w:rsidRDefault="00025425" w:rsidP="0000288D">
      <w:r>
        <w:t>The stock prediction software will be using complicated neural network algorithms, in order to actually be able to predict the fate of a stock with the given data. This is a very crucial part of the program as if without it, the program would just start predicting pure random numbers in which is highly inaccurate and would be essentially useless to be used in the stock market business.</w:t>
      </w:r>
    </w:p>
    <w:p w:rsidR="00482D1E" w:rsidRDefault="00025425" w:rsidP="0000288D">
      <w:r>
        <w:t xml:space="preserve">This project will require an </w:t>
      </w:r>
      <w:proofErr w:type="spellStart"/>
      <w:proofErr w:type="gramStart"/>
      <w:r>
        <w:t>Api</w:t>
      </w:r>
      <w:proofErr w:type="spellEnd"/>
      <w:proofErr w:type="gramEnd"/>
      <w:r>
        <w:t xml:space="preserve"> to be used in which will allow us to fetch </w:t>
      </w:r>
      <w:r w:rsidR="00482D1E">
        <w:t>real-world</w:t>
      </w:r>
      <w:r>
        <w:t xml:space="preserve"> live data from the chosen stocks. </w:t>
      </w:r>
      <w:r w:rsidR="00482D1E">
        <w:t xml:space="preserve">Although the rest of the code will be hard coded as it will give a better customisability and will be able to have its own custom neural net architecture (more/less layers). </w:t>
      </w:r>
      <w:r>
        <w:t xml:space="preserve">    </w:t>
      </w:r>
    </w:p>
    <w:p w:rsidR="00482D1E" w:rsidRDefault="00482D1E" w:rsidP="0000288D"/>
    <w:p w:rsidR="00EA0660" w:rsidRPr="00177267" w:rsidRDefault="00636EE2" w:rsidP="00636EE2">
      <w:pPr>
        <w:pStyle w:val="Heading2"/>
        <w:rPr>
          <w:sz w:val="36"/>
          <w:szCs w:val="36"/>
        </w:rPr>
      </w:pPr>
      <w:bookmarkStart w:id="2" w:name="_Toc35267887"/>
      <w:r w:rsidRPr="00177267">
        <w:rPr>
          <w:sz w:val="36"/>
          <w:szCs w:val="36"/>
        </w:rPr>
        <w:t>Problems</w:t>
      </w:r>
      <w:bookmarkEnd w:id="2"/>
    </w:p>
    <w:p w:rsidR="006F75C2" w:rsidRDefault="00342A8E" w:rsidP="00636EE2">
      <w:r>
        <w:t xml:space="preserve">One of the problems on this project is the difficulty of making the neural net to predict the stock market values. </w:t>
      </w:r>
      <w:r w:rsidR="006F75C2">
        <w:t>Instead of using a simple deep neural network with just a couple of hidden layers, we will have use something called a recurrent neural network in which Is a bit more complicated and difficult to make rather than a traditional vanilla neural network.</w:t>
      </w:r>
    </w:p>
    <w:p w:rsidR="008A4A7E" w:rsidRDefault="006F75C2" w:rsidP="005F39D2">
      <w:r>
        <w:t>The main disadvantage about this project is that, this stock market prediction software will not have features to actually buy/sell stocks for as this is a platform to inform the client about the predic</w:t>
      </w:r>
      <w:r w:rsidR="008A4A7E">
        <w:t>ted prices of a specific stock.</w:t>
      </w:r>
    </w:p>
    <w:p w:rsidR="005F39D2" w:rsidRPr="005F39D2" w:rsidRDefault="005F39D2" w:rsidP="005F39D2"/>
    <w:p w:rsidR="005F39D2" w:rsidRDefault="005F39D2" w:rsidP="00156465">
      <w:pPr>
        <w:pStyle w:val="Heading2"/>
        <w:rPr>
          <w:sz w:val="36"/>
          <w:szCs w:val="36"/>
        </w:rPr>
      </w:pPr>
      <w:bookmarkStart w:id="3" w:name="_Toc35267888"/>
    </w:p>
    <w:p w:rsidR="005F39D2" w:rsidRDefault="005F39D2" w:rsidP="00156465">
      <w:pPr>
        <w:pStyle w:val="Heading2"/>
        <w:rPr>
          <w:sz w:val="36"/>
          <w:szCs w:val="36"/>
        </w:rPr>
      </w:pPr>
    </w:p>
    <w:p w:rsidR="005F39D2" w:rsidRDefault="005F39D2" w:rsidP="00156465">
      <w:pPr>
        <w:pStyle w:val="Heading2"/>
        <w:rPr>
          <w:sz w:val="36"/>
          <w:szCs w:val="36"/>
        </w:rPr>
      </w:pPr>
    </w:p>
    <w:p w:rsidR="005F39D2" w:rsidRDefault="005F39D2" w:rsidP="00156465">
      <w:pPr>
        <w:pStyle w:val="Heading2"/>
        <w:rPr>
          <w:sz w:val="36"/>
          <w:szCs w:val="36"/>
        </w:rPr>
      </w:pPr>
    </w:p>
    <w:p w:rsidR="005F39D2" w:rsidRDefault="005F39D2" w:rsidP="00156465">
      <w:pPr>
        <w:pStyle w:val="Heading2"/>
        <w:rPr>
          <w:sz w:val="36"/>
          <w:szCs w:val="36"/>
        </w:rPr>
      </w:pPr>
    </w:p>
    <w:p w:rsidR="00177267" w:rsidRDefault="006F75C2" w:rsidP="00156465">
      <w:pPr>
        <w:pStyle w:val="Heading2"/>
        <w:rPr>
          <w:sz w:val="36"/>
          <w:szCs w:val="36"/>
        </w:rPr>
      </w:pPr>
      <w:r w:rsidRPr="00177267">
        <w:rPr>
          <w:sz w:val="36"/>
          <w:szCs w:val="36"/>
        </w:rPr>
        <w:t>Research</w:t>
      </w:r>
      <w:bookmarkEnd w:id="3"/>
    </w:p>
    <w:p w:rsidR="007A0CFB" w:rsidRPr="007A0CFB" w:rsidRDefault="007A0CFB" w:rsidP="007A0CFB"/>
    <w:p w:rsidR="00AF7C8B" w:rsidRPr="007A0CFB" w:rsidRDefault="00AF7C8B" w:rsidP="007A0CFB">
      <w:pPr>
        <w:rPr>
          <w:b/>
          <w:i/>
          <w:color w:val="F79646" w:themeColor="accent6"/>
          <w:sz w:val="28"/>
          <w:szCs w:val="28"/>
        </w:rPr>
      </w:pPr>
      <w:r w:rsidRPr="007A0CFB">
        <w:rPr>
          <w:b/>
          <w:i/>
          <w:color w:val="F79646" w:themeColor="accent6"/>
          <w:sz w:val="28"/>
          <w:szCs w:val="28"/>
        </w:rPr>
        <w:t xml:space="preserve">Alpha </w:t>
      </w:r>
      <w:proofErr w:type="gramStart"/>
      <w:r w:rsidRPr="007A0CFB">
        <w:rPr>
          <w:b/>
          <w:i/>
          <w:color w:val="F79646" w:themeColor="accent6"/>
          <w:sz w:val="28"/>
          <w:szCs w:val="28"/>
        </w:rPr>
        <w:t>vantage</w:t>
      </w:r>
      <w:r w:rsidR="00156465" w:rsidRPr="007A0CFB">
        <w:rPr>
          <w:b/>
          <w:i/>
          <w:color w:val="F79646" w:themeColor="accent6"/>
          <w:sz w:val="28"/>
          <w:szCs w:val="28"/>
        </w:rPr>
        <w:t>(</w:t>
      </w:r>
      <w:proofErr w:type="gramEnd"/>
      <w:r w:rsidR="00156465" w:rsidRPr="007A0CFB">
        <w:rPr>
          <w:b/>
          <w:i/>
          <w:color w:val="F79646" w:themeColor="accent6"/>
          <w:sz w:val="28"/>
          <w:szCs w:val="28"/>
        </w:rPr>
        <w:t>API)</w:t>
      </w:r>
    </w:p>
    <w:p w:rsidR="008A4A7E" w:rsidRDefault="001A3E02" w:rsidP="00437F7F">
      <w:pPr>
        <w:rPr>
          <w:rFonts w:cstheme="minorHAnsi"/>
          <w:color w:val="FF0000"/>
          <w:shd w:val="clear" w:color="auto" w:fill="FFFFFF"/>
        </w:rPr>
      </w:pPr>
      <w:r>
        <w:rPr>
          <w:noProof/>
          <w:lang w:eastAsia="en-GB"/>
        </w:rPr>
        <w:drawing>
          <wp:anchor distT="0" distB="0" distL="114300" distR="114300" simplePos="0" relativeHeight="251658240" behindDoc="1" locked="0" layoutInCell="1" allowOverlap="1" wp14:anchorId="311950D7" wp14:editId="333F0F4A">
            <wp:simplePos x="0" y="0"/>
            <wp:positionH relativeFrom="column">
              <wp:posOffset>6985</wp:posOffset>
            </wp:positionH>
            <wp:positionV relativeFrom="paragraph">
              <wp:posOffset>1037590</wp:posOffset>
            </wp:positionV>
            <wp:extent cx="4196715" cy="2538730"/>
            <wp:effectExtent l="0" t="0" r="0" b="0"/>
            <wp:wrapTight wrapText="bothSides">
              <wp:wrapPolygon edited="0">
                <wp:start x="0" y="0"/>
                <wp:lineTo x="0" y="21395"/>
                <wp:lineTo x="21473" y="21395"/>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6715" cy="2538730"/>
                    </a:xfrm>
                    <a:prstGeom prst="rect">
                      <a:avLst/>
                    </a:prstGeom>
                  </pic:spPr>
                </pic:pic>
              </a:graphicData>
            </a:graphic>
            <wp14:sizeRelH relativeFrom="page">
              <wp14:pctWidth>0</wp14:pctWidth>
            </wp14:sizeRelH>
            <wp14:sizeRelV relativeFrom="page">
              <wp14:pctHeight>0</wp14:pctHeight>
            </wp14:sizeRelV>
          </wp:anchor>
        </w:drawing>
      </w:r>
      <w:r w:rsidR="00437F7F">
        <w:t xml:space="preserve">This </w:t>
      </w:r>
      <w:proofErr w:type="spellStart"/>
      <w:proofErr w:type="gramStart"/>
      <w:r w:rsidR="00437F7F">
        <w:t>api</w:t>
      </w:r>
      <w:proofErr w:type="spellEnd"/>
      <w:proofErr w:type="gramEnd"/>
      <w:r w:rsidR="00437F7F">
        <w:t xml:space="preserve"> is a very effective and the most popular option as it is easy to use and has really accurate data. Alpha vantage provides in both </w:t>
      </w:r>
      <w:proofErr w:type="spellStart"/>
      <w:r w:rsidR="00437F7F">
        <w:t>realtime</w:t>
      </w:r>
      <w:proofErr w:type="spellEnd"/>
      <w:r w:rsidR="00437F7F">
        <w:t xml:space="preserve"> data as well as some previous historical data.</w:t>
      </w:r>
      <w:r w:rsidR="005B2527">
        <w:t xml:space="preserve"> Alpha vantage includes a free version in which will only allow </w:t>
      </w:r>
      <w:r w:rsidR="005B2527" w:rsidRPr="008A4A7E">
        <w:rPr>
          <w:rFonts w:cstheme="minorHAnsi"/>
        </w:rPr>
        <w:t>“</w:t>
      </w:r>
      <w:r w:rsidR="005B2527" w:rsidRPr="008A4A7E">
        <w:rPr>
          <w:rFonts w:cstheme="minorHAnsi"/>
          <w:color w:val="333333"/>
          <w:shd w:val="clear" w:color="auto" w:fill="FFFFFF"/>
        </w:rPr>
        <w:t>(5 API requests per minute; 500 API requests per day)”</w:t>
      </w:r>
      <w:r w:rsidR="008A4A7E">
        <w:rPr>
          <w:rFonts w:cstheme="minorHAnsi"/>
          <w:color w:val="333333"/>
          <w:shd w:val="clear" w:color="auto" w:fill="FFFFFF"/>
        </w:rPr>
        <w:t xml:space="preserve"> Whilst as the premium versions go from 30 </w:t>
      </w:r>
      <w:proofErr w:type="spellStart"/>
      <w:r w:rsidR="008A4A7E">
        <w:rPr>
          <w:rFonts w:cstheme="minorHAnsi"/>
          <w:color w:val="333333"/>
          <w:shd w:val="clear" w:color="auto" w:fill="FFFFFF"/>
        </w:rPr>
        <w:t>api</w:t>
      </w:r>
      <w:proofErr w:type="spellEnd"/>
      <w:r w:rsidR="008A4A7E">
        <w:rPr>
          <w:rFonts w:cstheme="minorHAnsi"/>
          <w:color w:val="333333"/>
          <w:shd w:val="clear" w:color="auto" w:fill="FFFFFF"/>
        </w:rPr>
        <w:t xml:space="preserve"> requests per minute  all the way up to 1200 and the prices are extremely high and should be used by professional profitable stock brokers.</w:t>
      </w:r>
      <w:r w:rsidR="005B2527" w:rsidRPr="008A4A7E">
        <w:rPr>
          <w:rFonts w:cstheme="minorHAnsi"/>
          <w:color w:val="FF0000"/>
          <w:shd w:val="clear" w:color="auto" w:fill="FFFFFF"/>
        </w:rPr>
        <w:t>[2]</w:t>
      </w:r>
    </w:p>
    <w:p w:rsidR="001A3E02" w:rsidRDefault="00156465" w:rsidP="00437F7F">
      <w:pPr>
        <w:rPr>
          <w:rFonts w:cstheme="minorHAnsi"/>
          <w:color w:val="00B050"/>
          <w:shd w:val="clear" w:color="auto" w:fill="FFFFFF"/>
        </w:rPr>
      </w:pPr>
      <w:r w:rsidRPr="00156465">
        <w:rPr>
          <w:rFonts w:cstheme="minorHAnsi"/>
          <w:color w:val="00B050"/>
          <w:shd w:val="clear" w:color="auto" w:fill="FFFFFF"/>
        </w:rPr>
        <w:t xml:space="preserve">One key advantage of using Alpha vantage is that the data can be retrieved from a JSON output as well as a CSV file. </w:t>
      </w:r>
    </w:p>
    <w:p w:rsidR="00156465" w:rsidRDefault="00156465" w:rsidP="00437F7F">
      <w:pPr>
        <w:rPr>
          <w:rFonts w:cstheme="minorHAnsi"/>
          <w:color w:val="FF0000"/>
          <w:shd w:val="clear" w:color="auto" w:fill="FFFFFF"/>
        </w:rPr>
      </w:pPr>
      <w:r>
        <w:rPr>
          <w:noProof/>
          <w:lang w:eastAsia="en-GB"/>
        </w:rPr>
        <w:drawing>
          <wp:anchor distT="0" distB="0" distL="114300" distR="114300" simplePos="0" relativeHeight="251659264" behindDoc="1" locked="0" layoutInCell="1" allowOverlap="1" wp14:anchorId="153A52CA" wp14:editId="7986DF1A">
            <wp:simplePos x="0" y="0"/>
            <wp:positionH relativeFrom="column">
              <wp:posOffset>-4535170</wp:posOffset>
            </wp:positionH>
            <wp:positionV relativeFrom="paragraph">
              <wp:posOffset>879475</wp:posOffset>
            </wp:positionV>
            <wp:extent cx="4265295" cy="1116330"/>
            <wp:effectExtent l="0" t="0" r="1905" b="7620"/>
            <wp:wrapTight wrapText="bothSides">
              <wp:wrapPolygon edited="0">
                <wp:start x="0" y="0"/>
                <wp:lineTo x="0" y="21379"/>
                <wp:lineTo x="21513" y="21379"/>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5295" cy="1116330"/>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FF0000"/>
          <w:shd w:val="clear" w:color="auto" w:fill="FFFFFF"/>
        </w:rPr>
        <w:t>One key disadvantage is the prices for the premium version</w:t>
      </w:r>
      <w:r w:rsidR="00443FCA">
        <w:rPr>
          <w:rFonts w:cstheme="minorHAnsi"/>
          <w:color w:val="FF0000"/>
          <w:shd w:val="clear" w:color="auto" w:fill="FFFFFF"/>
        </w:rPr>
        <w:t xml:space="preserve"> and the fact that this will be </w:t>
      </w:r>
      <w:r>
        <w:rPr>
          <w:rFonts w:cstheme="minorHAnsi"/>
          <w:color w:val="FF0000"/>
          <w:shd w:val="clear" w:color="auto" w:fill="FFFFFF"/>
        </w:rPr>
        <w:t xml:space="preserve">limited to 5 </w:t>
      </w:r>
      <w:proofErr w:type="spellStart"/>
      <w:proofErr w:type="gramStart"/>
      <w:r>
        <w:rPr>
          <w:rFonts w:cstheme="minorHAnsi"/>
          <w:color w:val="FF0000"/>
          <w:shd w:val="clear" w:color="auto" w:fill="FFFFFF"/>
        </w:rPr>
        <w:t>api</w:t>
      </w:r>
      <w:proofErr w:type="spellEnd"/>
      <w:proofErr w:type="gramEnd"/>
      <w:r>
        <w:rPr>
          <w:rFonts w:cstheme="minorHAnsi"/>
          <w:color w:val="FF0000"/>
          <w:shd w:val="clear" w:color="auto" w:fill="FFFFFF"/>
        </w:rPr>
        <w:t xml:space="preserve"> requests                           per minute.</w:t>
      </w:r>
    </w:p>
    <w:p w:rsidR="00156465" w:rsidRDefault="00156465" w:rsidP="00437F7F">
      <w:pPr>
        <w:rPr>
          <w:rFonts w:cstheme="minorHAnsi"/>
          <w:color w:val="FF0000"/>
          <w:shd w:val="clear" w:color="auto" w:fill="FFFFFF"/>
        </w:rPr>
      </w:pPr>
    </w:p>
    <w:p w:rsidR="005429D7" w:rsidRDefault="005429D7" w:rsidP="00291B59">
      <w:pPr>
        <w:pStyle w:val="Heading4"/>
        <w:rPr>
          <w:color w:val="F79646" w:themeColor="accent6"/>
          <w:sz w:val="28"/>
          <w:szCs w:val="28"/>
        </w:rPr>
      </w:pPr>
    </w:p>
    <w:p w:rsidR="005429D7" w:rsidRDefault="005429D7" w:rsidP="00291B59">
      <w:pPr>
        <w:pStyle w:val="Heading4"/>
        <w:rPr>
          <w:color w:val="F79646" w:themeColor="accent6"/>
          <w:sz w:val="28"/>
          <w:szCs w:val="28"/>
        </w:rPr>
      </w:pPr>
    </w:p>
    <w:p w:rsidR="005F39D2" w:rsidRPr="005F39D2" w:rsidRDefault="005F39D2" w:rsidP="005F39D2"/>
    <w:p w:rsidR="005429D7" w:rsidRDefault="005429D7" w:rsidP="00291B59">
      <w:pPr>
        <w:pStyle w:val="Heading4"/>
        <w:rPr>
          <w:color w:val="F79646" w:themeColor="accent6"/>
          <w:sz w:val="28"/>
          <w:szCs w:val="28"/>
        </w:rPr>
      </w:pPr>
    </w:p>
    <w:p w:rsidR="005429D7" w:rsidRDefault="005429D7" w:rsidP="00291B59">
      <w:pPr>
        <w:pStyle w:val="Heading4"/>
        <w:rPr>
          <w:color w:val="F79646" w:themeColor="accent6"/>
          <w:sz w:val="28"/>
          <w:szCs w:val="28"/>
        </w:rPr>
      </w:pPr>
    </w:p>
    <w:p w:rsidR="007A0CFB" w:rsidRDefault="007A0CFB" w:rsidP="007A0CFB">
      <w:pPr>
        <w:rPr>
          <w:color w:val="F79646" w:themeColor="accent6"/>
          <w:sz w:val="28"/>
          <w:szCs w:val="28"/>
        </w:rPr>
      </w:pPr>
    </w:p>
    <w:p w:rsidR="00291B59" w:rsidRPr="007A0CFB" w:rsidRDefault="00291B59" w:rsidP="007A0CFB">
      <w:pPr>
        <w:rPr>
          <w:b/>
          <w:i/>
          <w:color w:val="F79646" w:themeColor="accent6"/>
          <w:sz w:val="28"/>
          <w:szCs w:val="28"/>
        </w:rPr>
      </w:pPr>
      <w:r w:rsidRPr="007A0CFB">
        <w:rPr>
          <w:b/>
          <w:i/>
          <w:color w:val="F79646" w:themeColor="accent6"/>
          <w:sz w:val="28"/>
          <w:szCs w:val="28"/>
        </w:rPr>
        <w:t>Recurrent Neural Network (RNN)</w:t>
      </w:r>
    </w:p>
    <w:p w:rsidR="00156465" w:rsidRDefault="007A0CFB" w:rsidP="00437F7F">
      <w:pPr>
        <w:rPr>
          <w:color w:val="FF0000"/>
        </w:rPr>
      </w:pPr>
      <w:r>
        <w:rPr>
          <w:noProof/>
          <w:lang w:eastAsia="en-GB"/>
        </w:rPr>
        <w:drawing>
          <wp:anchor distT="0" distB="0" distL="114300" distR="114300" simplePos="0" relativeHeight="251661312" behindDoc="1" locked="0" layoutInCell="1" allowOverlap="1" wp14:anchorId="4629F2D6" wp14:editId="5255E876">
            <wp:simplePos x="0" y="0"/>
            <wp:positionH relativeFrom="column">
              <wp:posOffset>37465</wp:posOffset>
            </wp:positionH>
            <wp:positionV relativeFrom="paragraph">
              <wp:posOffset>2479040</wp:posOffset>
            </wp:positionV>
            <wp:extent cx="3297555" cy="2226310"/>
            <wp:effectExtent l="0" t="0" r="0" b="2540"/>
            <wp:wrapTight wrapText="bothSides">
              <wp:wrapPolygon edited="0">
                <wp:start x="0" y="0"/>
                <wp:lineTo x="0" y="21440"/>
                <wp:lineTo x="21463" y="21440"/>
                <wp:lineTo x="21463" y="0"/>
                <wp:lineTo x="0" y="0"/>
              </wp:wrapPolygon>
            </wp:wrapTight>
            <wp:docPr id="7" name="Picture 7" descr="Image result for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s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555"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00291B59" w:rsidRPr="00443FCA">
        <w:rPr>
          <w:noProof/>
          <w:color w:val="FF0000"/>
          <w:lang w:eastAsia="en-GB"/>
        </w:rPr>
        <w:drawing>
          <wp:anchor distT="0" distB="0" distL="114300" distR="114300" simplePos="0" relativeHeight="251660288" behindDoc="1" locked="0" layoutInCell="1" allowOverlap="1" wp14:anchorId="44C3E636" wp14:editId="2A637C50">
            <wp:simplePos x="0" y="0"/>
            <wp:positionH relativeFrom="column">
              <wp:posOffset>111760</wp:posOffset>
            </wp:positionH>
            <wp:positionV relativeFrom="paragraph">
              <wp:posOffset>206375</wp:posOffset>
            </wp:positionV>
            <wp:extent cx="3957320" cy="1329690"/>
            <wp:effectExtent l="0" t="0" r="5080" b="3810"/>
            <wp:wrapTight wrapText="bothSides">
              <wp:wrapPolygon edited="0">
                <wp:start x="0" y="0"/>
                <wp:lineTo x="0" y="21352"/>
                <wp:lineTo x="21524" y="21352"/>
                <wp:lineTo x="21524" y="0"/>
                <wp:lineTo x="0" y="0"/>
              </wp:wrapPolygon>
            </wp:wrapTight>
            <wp:docPr id="3" name="Picture 3" descr="https://miro.medium.com/max/784/1*go8PHsPNbbV6qRiwpUQ5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84/1*go8PHsPNbbV6qRiwpUQ5B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320" cy="132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FCA" w:rsidRPr="00443FCA">
        <w:rPr>
          <w:color w:val="FF0000"/>
        </w:rPr>
        <w:t>[3]</w:t>
      </w:r>
      <w:r w:rsidR="00443FCA">
        <w:t xml:space="preserve">As a normal vanilla recurrent neural network has a good advantage of having a memory of what it did before in which is extremely useful especially in stock market prediction as neural net needs to know if the prices is slowly descending or ascending and here’s where RNN comes in, the idea behind it is that the previous hidden layer </w:t>
      </w:r>
      <w:r w:rsidR="00443FCA" w:rsidRPr="00443FCA">
        <w:rPr>
          <w:color w:val="0D0D0D" w:themeColor="text1" w:themeTint="F2"/>
        </w:rPr>
        <w:t>value is being merged into the current hidden layer</w:t>
      </w:r>
      <w:r w:rsidR="00443FCA">
        <w:rPr>
          <w:color w:val="0D0D0D" w:themeColor="text1" w:themeTint="F2"/>
        </w:rPr>
        <w:t xml:space="preserve"> thus giving the neural net access to the data that was the cycle before. Problem with this is that after a couple of cycles the gradient would usually explode and thus making the entire neural net not </w:t>
      </w:r>
      <w:proofErr w:type="gramStart"/>
      <w:r w:rsidR="00443FCA">
        <w:rPr>
          <w:color w:val="0D0D0D" w:themeColor="text1" w:themeTint="F2"/>
        </w:rPr>
        <w:t>function</w:t>
      </w:r>
      <w:proofErr w:type="gramEnd"/>
      <w:r w:rsidR="00443FCA">
        <w:rPr>
          <w:color w:val="0D0D0D" w:themeColor="text1" w:themeTint="F2"/>
        </w:rPr>
        <w:t xml:space="preserve">. Fix for this is a unit called </w:t>
      </w:r>
      <w:r w:rsidR="005429D7">
        <w:rPr>
          <w:color w:val="0D0D0D" w:themeColor="text1" w:themeTint="F2"/>
        </w:rPr>
        <w:t>LSTM</w:t>
      </w:r>
      <w:r w:rsidR="00DC2C69">
        <w:rPr>
          <w:color w:val="0D0D0D" w:themeColor="text1" w:themeTint="F2"/>
        </w:rPr>
        <w:t xml:space="preserve">, essentially this is a very good method of to implement the whole remembering previous cycles function as well as making sure that the gradient doesn’t explode. See link </w:t>
      </w:r>
      <w:r w:rsidR="00DC2C69" w:rsidRPr="00DC2C69">
        <w:rPr>
          <w:color w:val="FF0000"/>
        </w:rPr>
        <w:t>[4]</w:t>
      </w:r>
    </w:p>
    <w:p w:rsidR="00DC2C69" w:rsidRPr="00EA1D99" w:rsidRDefault="00EA1D99" w:rsidP="00437F7F">
      <w:pPr>
        <w:rPr>
          <w:color w:val="000000" w:themeColor="text1"/>
        </w:rPr>
      </w:pPr>
      <w:r>
        <w:rPr>
          <w:color w:val="000000" w:themeColor="text1"/>
        </w:rPr>
        <w:t>The feed forward of LSTM is fairly simple to implement, however back propagation on an LSTM layer is challenging, but luckily there’s a great example showing how to perform back</w:t>
      </w:r>
      <w:r w:rsidR="00FB174B">
        <w:rPr>
          <w:color w:val="000000" w:themeColor="text1"/>
        </w:rPr>
        <w:t>-</w:t>
      </w:r>
      <w:r>
        <w:rPr>
          <w:color w:val="000000" w:themeColor="text1"/>
        </w:rPr>
        <w:t xml:space="preserve">propagation on LSTM layer. See link </w:t>
      </w:r>
      <w:r w:rsidRPr="00EA1D99">
        <w:rPr>
          <w:color w:val="FF0000"/>
        </w:rPr>
        <w:t>[5]</w:t>
      </w:r>
    </w:p>
    <w:p w:rsidR="00B07A86" w:rsidRDefault="00B07A86" w:rsidP="00064BE6">
      <w:pPr>
        <w:rPr>
          <w:b/>
          <w:i/>
          <w:color w:val="F79646" w:themeColor="accent6"/>
          <w:sz w:val="28"/>
          <w:szCs w:val="28"/>
        </w:rPr>
      </w:pPr>
    </w:p>
    <w:p w:rsidR="00B07A86" w:rsidRDefault="00B07A86" w:rsidP="00064BE6">
      <w:pPr>
        <w:rPr>
          <w:b/>
          <w:i/>
          <w:color w:val="F79646" w:themeColor="accent6"/>
          <w:sz w:val="28"/>
          <w:szCs w:val="28"/>
        </w:rPr>
      </w:pPr>
    </w:p>
    <w:p w:rsidR="00C6064C" w:rsidRDefault="00064BE6" w:rsidP="00C6064C">
      <w:pPr>
        <w:rPr>
          <w:b/>
          <w:i/>
          <w:color w:val="F79646" w:themeColor="accent6"/>
          <w:sz w:val="28"/>
          <w:szCs w:val="28"/>
        </w:rPr>
      </w:pPr>
      <w:r>
        <w:rPr>
          <w:b/>
          <w:i/>
          <w:color w:val="F79646" w:themeColor="accent6"/>
          <w:sz w:val="28"/>
          <w:szCs w:val="28"/>
        </w:rPr>
        <w:t xml:space="preserve">Already existing projects </w:t>
      </w:r>
      <w:r w:rsidR="00C6064C">
        <w:rPr>
          <w:b/>
          <w:i/>
          <w:color w:val="F79646" w:themeColor="accent6"/>
          <w:sz w:val="28"/>
          <w:szCs w:val="28"/>
        </w:rPr>
        <w:t xml:space="preserve"> </w:t>
      </w:r>
    </w:p>
    <w:p w:rsidR="00D45AC2" w:rsidRPr="00C6064C" w:rsidRDefault="00D45AC2" w:rsidP="00C6064C">
      <w:pPr>
        <w:rPr>
          <w:b/>
          <w:i/>
          <w:color w:val="F79646" w:themeColor="accent6"/>
          <w:sz w:val="28"/>
          <w:szCs w:val="28"/>
        </w:rPr>
      </w:pPr>
      <w:proofErr w:type="spellStart"/>
      <w:r w:rsidRPr="00605428">
        <w:rPr>
          <w:rFonts w:ascii="Arial" w:hAnsi="Arial" w:cs="Arial"/>
          <w:color w:val="262626" w:themeColor="text1" w:themeTint="D9"/>
        </w:rPr>
        <w:t>FinBrain</w:t>
      </w:r>
      <w:proofErr w:type="spellEnd"/>
      <w:r w:rsidRPr="00605428">
        <w:rPr>
          <w:rFonts w:ascii="Arial" w:hAnsi="Arial" w:cs="Arial"/>
          <w:color w:val="262626" w:themeColor="text1" w:themeTint="D9"/>
        </w:rPr>
        <w:t xml:space="preserve"> Technologies</w:t>
      </w:r>
      <w:r w:rsidR="00605428">
        <w:rPr>
          <w:rFonts w:ascii="Arial" w:hAnsi="Arial" w:cs="Arial"/>
          <w:color w:val="262626" w:themeColor="text1" w:themeTint="D9"/>
        </w:rPr>
        <w:t>:</w:t>
      </w:r>
    </w:p>
    <w:p w:rsidR="00156465" w:rsidRPr="00B07A86" w:rsidRDefault="00B07A86" w:rsidP="00437F7F">
      <w:pPr>
        <w:rPr>
          <w:sz w:val="20"/>
          <w:szCs w:val="20"/>
        </w:rPr>
      </w:pPr>
      <w:r>
        <w:rPr>
          <w:noProof/>
          <w:lang w:eastAsia="en-GB"/>
        </w:rPr>
        <w:drawing>
          <wp:anchor distT="0" distB="0" distL="114300" distR="114300" simplePos="0" relativeHeight="251664384" behindDoc="1" locked="0" layoutInCell="1" allowOverlap="1" wp14:anchorId="45A4C29B" wp14:editId="5CCAA154">
            <wp:simplePos x="0" y="0"/>
            <wp:positionH relativeFrom="column">
              <wp:posOffset>-412750</wp:posOffset>
            </wp:positionH>
            <wp:positionV relativeFrom="paragraph">
              <wp:posOffset>167005</wp:posOffset>
            </wp:positionV>
            <wp:extent cx="2855595" cy="1408430"/>
            <wp:effectExtent l="0" t="0" r="1905" b="1270"/>
            <wp:wrapTight wrapText="bothSides">
              <wp:wrapPolygon edited="0">
                <wp:start x="0" y="0"/>
                <wp:lineTo x="0" y="21327"/>
                <wp:lineTo x="21470" y="21327"/>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5595" cy="1408430"/>
                    </a:xfrm>
                    <a:prstGeom prst="rect">
                      <a:avLst/>
                    </a:prstGeom>
                  </pic:spPr>
                </pic:pic>
              </a:graphicData>
            </a:graphic>
            <wp14:sizeRelH relativeFrom="page">
              <wp14:pctWidth>0</wp14:pctWidth>
            </wp14:sizeRelH>
            <wp14:sizeRelV relativeFrom="page">
              <wp14:pctHeight>0</wp14:pctHeight>
            </wp14:sizeRelV>
          </wp:anchor>
        </w:drawing>
      </w:r>
      <w:r w:rsidR="00605428">
        <w:rPr>
          <w:sz w:val="20"/>
          <w:szCs w:val="20"/>
        </w:rPr>
        <w:t>One very popular stock price prediction program i</w:t>
      </w:r>
      <w:r>
        <w:rPr>
          <w:sz w:val="20"/>
          <w:szCs w:val="20"/>
        </w:rPr>
        <w:t xml:space="preserve">s called </w:t>
      </w:r>
      <w:proofErr w:type="spellStart"/>
      <w:r>
        <w:rPr>
          <w:sz w:val="20"/>
          <w:szCs w:val="20"/>
        </w:rPr>
        <w:t>FinBrain</w:t>
      </w:r>
      <w:proofErr w:type="spellEnd"/>
      <w:r>
        <w:rPr>
          <w:sz w:val="20"/>
          <w:szCs w:val="20"/>
        </w:rPr>
        <w:t xml:space="preserve"> Technologies </w:t>
      </w:r>
    </w:p>
    <w:p w:rsidR="00C67154" w:rsidRDefault="00B07A86" w:rsidP="00437F7F">
      <w:pPr>
        <w:rPr>
          <w:sz w:val="20"/>
          <w:szCs w:val="20"/>
        </w:rPr>
      </w:pPr>
      <w:r>
        <w:rPr>
          <w:sz w:val="20"/>
          <w:szCs w:val="20"/>
        </w:rPr>
        <w:t>As you may see, they produce a graph of historical dat</w:t>
      </w:r>
      <w:r w:rsidR="008D5A26">
        <w:rPr>
          <w:sz w:val="20"/>
          <w:szCs w:val="20"/>
        </w:rPr>
        <w:t>a as well as the predicted data. This specific software offers a lot of different stocks, from crypto</w:t>
      </w:r>
      <w:r w:rsidR="00C67154">
        <w:rPr>
          <w:sz w:val="20"/>
          <w:szCs w:val="20"/>
        </w:rPr>
        <w:t xml:space="preserve"> currencies to </w:t>
      </w:r>
      <w:proofErr w:type="spellStart"/>
      <w:r w:rsidR="00C67154">
        <w:rPr>
          <w:sz w:val="20"/>
          <w:szCs w:val="20"/>
        </w:rPr>
        <w:t>Forex</w:t>
      </w:r>
      <w:proofErr w:type="spellEnd"/>
      <w:r w:rsidR="00C67154">
        <w:rPr>
          <w:sz w:val="20"/>
          <w:szCs w:val="20"/>
        </w:rPr>
        <w:t xml:space="preserve"> and</w:t>
      </w:r>
      <w:r w:rsidR="008D5A26">
        <w:rPr>
          <w:sz w:val="20"/>
          <w:szCs w:val="20"/>
        </w:rPr>
        <w:t xml:space="preserve"> </w:t>
      </w:r>
      <w:proofErr w:type="spellStart"/>
      <w:proofErr w:type="gramStart"/>
      <w:r w:rsidR="008D5A26">
        <w:rPr>
          <w:sz w:val="20"/>
          <w:szCs w:val="20"/>
        </w:rPr>
        <w:t>Nasdaq</w:t>
      </w:r>
      <w:proofErr w:type="spellEnd"/>
      <w:proofErr w:type="gramEnd"/>
      <w:r w:rsidR="00C67154">
        <w:rPr>
          <w:sz w:val="20"/>
          <w:szCs w:val="20"/>
        </w:rPr>
        <w:t>.</w:t>
      </w:r>
    </w:p>
    <w:p w:rsidR="00794905" w:rsidRDefault="00794905" w:rsidP="00437F7F">
      <w:pPr>
        <w:rPr>
          <w:sz w:val="20"/>
          <w:szCs w:val="20"/>
        </w:rPr>
      </w:pPr>
    </w:p>
    <w:p w:rsidR="00E82C03" w:rsidRDefault="00794905" w:rsidP="00437F7F">
      <w:pPr>
        <w:rPr>
          <w:sz w:val="20"/>
          <w:szCs w:val="20"/>
        </w:rPr>
      </w:pPr>
      <w:r>
        <w:rPr>
          <w:noProof/>
          <w:lang w:eastAsia="en-GB"/>
        </w:rPr>
        <w:lastRenderedPageBreak/>
        <w:drawing>
          <wp:anchor distT="0" distB="0" distL="114300" distR="114300" simplePos="0" relativeHeight="251665408" behindDoc="1" locked="0" layoutInCell="1" allowOverlap="1" wp14:anchorId="649BF85E" wp14:editId="4E941AB8">
            <wp:simplePos x="0" y="0"/>
            <wp:positionH relativeFrom="column">
              <wp:posOffset>-2628900</wp:posOffset>
            </wp:positionH>
            <wp:positionV relativeFrom="paragraph">
              <wp:posOffset>121920</wp:posOffset>
            </wp:positionV>
            <wp:extent cx="2525395" cy="1505585"/>
            <wp:effectExtent l="0" t="0" r="8255" b="0"/>
            <wp:wrapTight wrapText="bothSides">
              <wp:wrapPolygon edited="0">
                <wp:start x="0" y="0"/>
                <wp:lineTo x="0" y="21318"/>
                <wp:lineTo x="21508" y="21318"/>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5395" cy="1505585"/>
                    </a:xfrm>
                    <a:prstGeom prst="rect">
                      <a:avLst/>
                    </a:prstGeom>
                  </pic:spPr>
                </pic:pic>
              </a:graphicData>
            </a:graphic>
            <wp14:sizeRelH relativeFrom="page">
              <wp14:pctWidth>0</wp14:pctWidth>
            </wp14:sizeRelH>
            <wp14:sizeRelV relativeFrom="page">
              <wp14:pctHeight>0</wp14:pctHeight>
            </wp14:sizeRelV>
          </wp:anchor>
        </w:drawing>
      </w:r>
      <w:r w:rsidR="00C67154">
        <w:rPr>
          <w:sz w:val="20"/>
          <w:szCs w:val="20"/>
        </w:rPr>
        <w:t xml:space="preserve">The main downside of this program is the </w:t>
      </w:r>
      <w:r w:rsidR="00B96A4D">
        <w:rPr>
          <w:sz w:val="20"/>
          <w:szCs w:val="20"/>
        </w:rPr>
        <w:t>over expensive price for</w:t>
      </w:r>
      <w:r w:rsidR="00C67154">
        <w:rPr>
          <w:sz w:val="20"/>
          <w:szCs w:val="20"/>
        </w:rPr>
        <w:t xml:space="preserve"> the software</w:t>
      </w:r>
      <w:r w:rsidR="00B96A4D">
        <w:rPr>
          <w:sz w:val="20"/>
          <w:szCs w:val="20"/>
        </w:rPr>
        <w:t>.</w:t>
      </w:r>
      <w:r w:rsidR="00E82C03">
        <w:rPr>
          <w:sz w:val="20"/>
          <w:szCs w:val="20"/>
        </w:rPr>
        <w:t xml:space="preserve"> There for I will make this project completely for free other than if the person would like to purchase the better </w:t>
      </w:r>
      <w:proofErr w:type="spellStart"/>
      <w:proofErr w:type="gramStart"/>
      <w:r w:rsidR="00E82C03">
        <w:rPr>
          <w:sz w:val="20"/>
          <w:szCs w:val="20"/>
        </w:rPr>
        <w:t>api</w:t>
      </w:r>
      <w:proofErr w:type="spellEnd"/>
      <w:proofErr w:type="gramEnd"/>
      <w:r w:rsidR="00E82C03">
        <w:rPr>
          <w:sz w:val="20"/>
          <w:szCs w:val="20"/>
        </w:rPr>
        <w:t xml:space="preserve"> key from alpha vantage.</w:t>
      </w:r>
    </w:p>
    <w:p w:rsidR="00794905" w:rsidRDefault="00CB24B4" w:rsidP="00437F7F">
      <w:pPr>
        <w:rPr>
          <w:sz w:val="20"/>
          <w:szCs w:val="20"/>
        </w:rPr>
      </w:pPr>
      <w:hyperlink r:id="rId14" w:anchor="/home" w:history="1">
        <w:r w:rsidR="00794905">
          <w:rPr>
            <w:rStyle w:val="Hyperlink"/>
          </w:rPr>
          <w:t>https://finbrain.tech/#/home</w:t>
        </w:r>
      </w:hyperlink>
    </w:p>
    <w:p w:rsidR="008D5A26" w:rsidRDefault="008D5A26" w:rsidP="00437F7F">
      <w:pPr>
        <w:rPr>
          <w:rFonts w:cstheme="minorHAnsi"/>
          <w:color w:val="FF0000"/>
          <w:shd w:val="clear" w:color="auto" w:fill="FFFFFF"/>
        </w:rPr>
      </w:pPr>
    </w:p>
    <w:p w:rsidR="005B2527" w:rsidRDefault="005B2527" w:rsidP="00437F7F">
      <w:pPr>
        <w:rPr>
          <w:rFonts w:ascii="Helvetica" w:hAnsi="Helvetica"/>
          <w:color w:val="FF0000"/>
          <w:shd w:val="clear" w:color="auto" w:fill="FFFFFF"/>
        </w:rPr>
      </w:pPr>
      <w:r w:rsidRPr="008A4A7E">
        <w:rPr>
          <w:rFonts w:cstheme="minorHAnsi"/>
          <w:color w:val="FF0000"/>
          <w:shd w:val="clear" w:color="auto" w:fill="FFFFFF"/>
        </w:rPr>
        <w:t xml:space="preserve"> </w:t>
      </w:r>
    </w:p>
    <w:p w:rsidR="008A4A7E" w:rsidRPr="00C6064C" w:rsidRDefault="00C6064C" w:rsidP="00437F7F">
      <w:pPr>
        <w:rPr>
          <w:rFonts w:ascii="Arial" w:hAnsi="Arial" w:cs="Arial"/>
          <w:sz w:val="28"/>
          <w:szCs w:val="28"/>
        </w:rPr>
      </w:pPr>
      <w:proofErr w:type="spellStart"/>
      <w:r>
        <w:rPr>
          <w:rFonts w:ascii="Arial" w:hAnsi="Arial" w:cs="Arial"/>
          <w:sz w:val="28"/>
          <w:szCs w:val="28"/>
        </w:rPr>
        <w:t>U</w:t>
      </w:r>
      <w:r w:rsidRPr="00C6064C">
        <w:rPr>
          <w:rFonts w:ascii="Arial" w:hAnsi="Arial" w:cs="Arial"/>
          <w:sz w:val="28"/>
          <w:szCs w:val="28"/>
        </w:rPr>
        <w:t>mpindex</w:t>
      </w:r>
      <w:proofErr w:type="spellEnd"/>
      <w:r>
        <w:rPr>
          <w:rFonts w:ascii="Arial" w:hAnsi="Arial" w:cs="Arial"/>
          <w:sz w:val="28"/>
          <w:szCs w:val="28"/>
        </w:rPr>
        <w:t>:</w:t>
      </w:r>
    </w:p>
    <w:p w:rsidR="00B0621A" w:rsidRPr="00B0621A" w:rsidRDefault="00B0621A" w:rsidP="00B0621A">
      <w:r>
        <w:rPr>
          <w:noProof/>
          <w:lang w:eastAsia="en-GB"/>
        </w:rPr>
        <w:drawing>
          <wp:anchor distT="0" distB="0" distL="114300" distR="114300" simplePos="0" relativeHeight="251667456" behindDoc="1" locked="0" layoutInCell="1" allowOverlap="1" wp14:anchorId="22D1E641" wp14:editId="697B042F">
            <wp:simplePos x="0" y="0"/>
            <wp:positionH relativeFrom="column">
              <wp:posOffset>3387090</wp:posOffset>
            </wp:positionH>
            <wp:positionV relativeFrom="paragraph">
              <wp:posOffset>1129665</wp:posOffset>
            </wp:positionV>
            <wp:extent cx="2071370" cy="1701165"/>
            <wp:effectExtent l="0" t="0" r="5080" b="0"/>
            <wp:wrapTight wrapText="bothSides">
              <wp:wrapPolygon edited="0">
                <wp:start x="0" y="0"/>
                <wp:lineTo x="0" y="21286"/>
                <wp:lineTo x="21454" y="21286"/>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1370" cy="1701165"/>
                    </a:xfrm>
                    <a:prstGeom prst="rect">
                      <a:avLst/>
                    </a:prstGeom>
                  </pic:spPr>
                </pic:pic>
              </a:graphicData>
            </a:graphic>
            <wp14:sizeRelH relativeFrom="page">
              <wp14:pctWidth>0</wp14:pctWidth>
            </wp14:sizeRelH>
            <wp14:sizeRelV relativeFrom="page">
              <wp14:pctHeight>0</wp14:pctHeight>
            </wp14:sizeRelV>
          </wp:anchor>
        </w:drawing>
      </w:r>
      <w:r w:rsidR="00C6064C">
        <w:rPr>
          <w:noProof/>
          <w:lang w:eastAsia="en-GB"/>
        </w:rPr>
        <w:drawing>
          <wp:anchor distT="0" distB="0" distL="114300" distR="114300" simplePos="0" relativeHeight="251666432" behindDoc="1" locked="0" layoutInCell="1" allowOverlap="1" wp14:anchorId="2F5C5E3C" wp14:editId="0597F180">
            <wp:simplePos x="0" y="0"/>
            <wp:positionH relativeFrom="column">
              <wp:posOffset>-210820</wp:posOffset>
            </wp:positionH>
            <wp:positionV relativeFrom="paragraph">
              <wp:posOffset>416560</wp:posOffset>
            </wp:positionV>
            <wp:extent cx="3599815" cy="2533015"/>
            <wp:effectExtent l="0" t="0" r="635" b="635"/>
            <wp:wrapTight wrapText="bothSides">
              <wp:wrapPolygon edited="0">
                <wp:start x="0" y="0"/>
                <wp:lineTo x="0" y="21443"/>
                <wp:lineTo x="21490" y="21443"/>
                <wp:lineTo x="214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99815" cy="2533015"/>
                    </a:xfrm>
                    <a:prstGeom prst="rect">
                      <a:avLst/>
                    </a:prstGeom>
                  </pic:spPr>
                </pic:pic>
              </a:graphicData>
            </a:graphic>
            <wp14:sizeRelH relativeFrom="page">
              <wp14:pctWidth>0</wp14:pctWidth>
            </wp14:sizeRelH>
            <wp14:sizeRelV relativeFrom="page">
              <wp14:pctHeight>0</wp14:pctHeight>
            </wp14:sizeRelV>
          </wp:anchor>
        </w:drawing>
      </w:r>
      <w:r w:rsidR="008620E1">
        <w:t xml:space="preserve">This is yet </w:t>
      </w:r>
      <w:proofErr w:type="gramStart"/>
      <w:r w:rsidR="008620E1">
        <w:t>another stock</w:t>
      </w:r>
      <w:proofErr w:type="gramEnd"/>
      <w:r w:rsidR="008620E1">
        <w:t xml:space="preserve"> prediction software and as you may see it is mostly accurate</w:t>
      </w:r>
      <w:r>
        <w:t xml:space="preserve"> but this one is giving out a free 6month membership but yet again, they will charge you a lot of money, although this is a much cheaper option than the previous one.</w:t>
      </w:r>
    </w:p>
    <w:p w:rsidR="00212815" w:rsidRDefault="00B07A86" w:rsidP="00212815">
      <w:pPr>
        <w:pStyle w:val="Heading2"/>
        <w:rPr>
          <w:sz w:val="36"/>
          <w:szCs w:val="36"/>
        </w:rPr>
      </w:pPr>
      <w:bookmarkStart w:id="4" w:name="_Toc35267889"/>
      <w:r>
        <w:rPr>
          <w:sz w:val="36"/>
          <w:szCs w:val="36"/>
        </w:rPr>
        <w:t>Methods and algorithms</w:t>
      </w:r>
      <w:bookmarkEnd w:id="4"/>
    </w:p>
    <w:p w:rsidR="00212815" w:rsidRDefault="00212815" w:rsidP="00212815"/>
    <w:p w:rsidR="00212815" w:rsidRDefault="00212815" w:rsidP="00212815">
      <w:r>
        <w:t xml:space="preserve">The entire project will be programmed in c# language and with the use of visual studio 2019 as the ide, the reason behind this is because, visual studio offers a great debugging tool for discovering problems within the code and c# has a lot of potential to be used in a large variety of projects. </w:t>
      </w:r>
    </w:p>
    <w:p w:rsidR="003860EF" w:rsidRDefault="005843DA" w:rsidP="00212815">
      <w:r>
        <w:rPr>
          <w:noProof/>
          <w:lang w:eastAsia="en-GB"/>
        </w:rPr>
        <w:drawing>
          <wp:anchor distT="0" distB="0" distL="114300" distR="114300" simplePos="0" relativeHeight="251662336" behindDoc="1" locked="0" layoutInCell="1" allowOverlap="1" wp14:anchorId="31187CD7" wp14:editId="137A0692">
            <wp:simplePos x="0" y="0"/>
            <wp:positionH relativeFrom="column">
              <wp:posOffset>-75565</wp:posOffset>
            </wp:positionH>
            <wp:positionV relativeFrom="paragraph">
              <wp:posOffset>226060</wp:posOffset>
            </wp:positionV>
            <wp:extent cx="2555240" cy="3448050"/>
            <wp:effectExtent l="0" t="0" r="0" b="0"/>
            <wp:wrapTight wrapText="bothSides">
              <wp:wrapPolygon edited="0">
                <wp:start x="0" y="0"/>
                <wp:lineTo x="0" y="21481"/>
                <wp:lineTo x="21417" y="21481"/>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555240" cy="3448050"/>
                    </a:xfrm>
                    <a:prstGeom prst="rect">
                      <a:avLst/>
                    </a:prstGeom>
                  </pic:spPr>
                </pic:pic>
              </a:graphicData>
            </a:graphic>
            <wp14:sizeRelH relativeFrom="page">
              <wp14:pctWidth>0</wp14:pctWidth>
            </wp14:sizeRelH>
            <wp14:sizeRelV relativeFrom="page">
              <wp14:pctHeight>0</wp14:pctHeight>
            </wp14:sizeRelV>
          </wp:anchor>
        </w:drawing>
      </w:r>
      <w:r w:rsidR="00212815">
        <w:t>As stated on page above, I will be using a specific type of neural net (</w:t>
      </w:r>
      <w:proofErr w:type="spellStart"/>
      <w:r w:rsidR="00212815">
        <w:t>rnn</w:t>
      </w:r>
      <w:proofErr w:type="spellEnd"/>
      <w:r w:rsidR="00212815">
        <w:t xml:space="preserve">) and I will be recreating the </w:t>
      </w:r>
      <w:proofErr w:type="spellStart"/>
      <w:r w:rsidR="00212815">
        <w:t>lstm</w:t>
      </w:r>
      <w:proofErr w:type="spellEnd"/>
      <w:r w:rsidR="00212815">
        <w:t xml:space="preserve"> layer for the </w:t>
      </w:r>
      <w:proofErr w:type="spellStart"/>
      <w:r w:rsidR="00212815">
        <w:t>rnn</w:t>
      </w:r>
      <w:proofErr w:type="spellEnd"/>
      <w:r w:rsidR="00212815">
        <w:t xml:space="preserve"> to prevent the gradient from exploding and breaking the entire program.</w:t>
      </w:r>
      <w:r w:rsidR="003860EF">
        <w:t xml:space="preserve"> The project however will contain a custom model design.</w:t>
      </w:r>
    </w:p>
    <w:p w:rsidR="008F7CBF" w:rsidRDefault="00D4312D" w:rsidP="00212815">
      <w:r>
        <w:rPr>
          <w:noProof/>
          <w:lang w:eastAsia="en-GB"/>
        </w:rPr>
        <w:drawing>
          <wp:anchor distT="0" distB="0" distL="114300" distR="114300" simplePos="0" relativeHeight="251663360" behindDoc="1" locked="0" layoutInCell="1" allowOverlap="1" wp14:anchorId="4B5AC6EF" wp14:editId="748EABFE">
            <wp:simplePos x="0" y="0"/>
            <wp:positionH relativeFrom="column">
              <wp:posOffset>-2647315</wp:posOffset>
            </wp:positionH>
            <wp:positionV relativeFrom="paragraph">
              <wp:posOffset>2799080</wp:posOffset>
            </wp:positionV>
            <wp:extent cx="3394710" cy="2123440"/>
            <wp:effectExtent l="0" t="0" r="0" b="0"/>
            <wp:wrapTight wrapText="bothSides">
              <wp:wrapPolygon edited="0">
                <wp:start x="0" y="0"/>
                <wp:lineTo x="0" y="21316"/>
                <wp:lineTo x="21455" y="21316"/>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4710" cy="2123440"/>
                    </a:xfrm>
                    <a:prstGeom prst="rect">
                      <a:avLst/>
                    </a:prstGeom>
                  </pic:spPr>
                </pic:pic>
              </a:graphicData>
            </a:graphic>
            <wp14:sizeRelH relativeFrom="page">
              <wp14:pctWidth>0</wp14:pctWidth>
            </wp14:sizeRelH>
            <wp14:sizeRelV relativeFrom="page">
              <wp14:pctHeight>0</wp14:pctHeight>
            </wp14:sizeRelV>
          </wp:anchor>
        </w:drawing>
      </w:r>
      <w:r w:rsidR="005843DA">
        <w:t>The best way to figure out what the model will look like, it’s to first take a look at the inputs and the way that this AI will work</w:t>
      </w:r>
      <w:r>
        <w:t xml:space="preserve"> is that it will be trained on 5</w:t>
      </w:r>
      <w:r w:rsidR="005843DA">
        <w:t xml:space="preserve"> different inputs as you can see in the screenshot of real data from Alpha vantage, this should give the neural net enough information </w:t>
      </w:r>
      <w:r w:rsidR="005843DA">
        <w:lastRenderedPageBreak/>
        <w:t>to be trained from</w:t>
      </w:r>
      <w:r w:rsidR="008F7CBF">
        <w:t>.</w:t>
      </w:r>
      <w:r>
        <w:t xml:space="preserve"> Although the original plan was to use 6 inputs but after some realisation it would complicate the project and there isn’t much use for feeding the neural net with the date.  Y</w:t>
      </w:r>
      <w:r w:rsidR="008F7CBF">
        <w:t xml:space="preserve">ou may see </w:t>
      </w:r>
      <w:r>
        <w:t xml:space="preserve">in </w:t>
      </w:r>
      <w:r w:rsidR="008F7CBF">
        <w:t xml:space="preserve">the example of how the data will be selected from the file, it will start by taking the last </w:t>
      </w:r>
      <w:r>
        <w:t>element (</w:t>
      </w:r>
      <w:r w:rsidR="008F7CBF">
        <w:t>oldest stock) and feeding it through the neural net then later the pointer will move up by one and work out the cost using the newer results and then later use the newer results for feed forwarding and repeat till the pointer reaches the top in which the neural net should be updated with the pattern of the stock.</w:t>
      </w:r>
    </w:p>
    <w:p w:rsidR="003860EF" w:rsidRDefault="008F7CBF" w:rsidP="00212815">
      <w:pPr>
        <w:rPr>
          <w:b/>
        </w:rPr>
      </w:pPr>
      <w:r w:rsidRPr="00F95829">
        <w:rPr>
          <w:b/>
        </w:rPr>
        <w:t xml:space="preserve"> </w:t>
      </w:r>
    </w:p>
    <w:p w:rsidR="00543A38" w:rsidRDefault="00543A38" w:rsidP="00212815">
      <w:pPr>
        <w:rPr>
          <w:b/>
        </w:rPr>
      </w:pPr>
    </w:p>
    <w:p w:rsidR="00543A38" w:rsidRDefault="00543A38" w:rsidP="00212815">
      <w:pPr>
        <w:rPr>
          <w:b/>
        </w:rPr>
      </w:pPr>
    </w:p>
    <w:p w:rsidR="00543A38" w:rsidRDefault="00543A38" w:rsidP="00212815">
      <w:pPr>
        <w:rPr>
          <w:b/>
        </w:rPr>
      </w:pPr>
    </w:p>
    <w:p w:rsidR="00543A38" w:rsidRDefault="00543A38" w:rsidP="00212815">
      <w:pPr>
        <w:rPr>
          <w:b/>
        </w:rPr>
      </w:pPr>
    </w:p>
    <w:p w:rsidR="00212815" w:rsidRDefault="00212815" w:rsidP="00F357F2">
      <w:pPr>
        <w:pStyle w:val="Heading1"/>
        <w:rPr>
          <w:rFonts w:eastAsia="MS Gothic"/>
          <w:sz w:val="56"/>
          <w:szCs w:val="56"/>
        </w:rPr>
      </w:pPr>
    </w:p>
    <w:p w:rsidR="00F357F2" w:rsidRDefault="00F357F2" w:rsidP="00F357F2">
      <w:pPr>
        <w:pStyle w:val="Heading2"/>
        <w:rPr>
          <w:sz w:val="32"/>
          <w:szCs w:val="32"/>
        </w:rPr>
      </w:pPr>
      <w:bookmarkStart w:id="5" w:name="_Toc35267890"/>
      <w:r>
        <w:rPr>
          <w:sz w:val="32"/>
          <w:szCs w:val="32"/>
        </w:rPr>
        <w:t>User interface</w:t>
      </w:r>
      <w:r w:rsidR="00526098">
        <w:rPr>
          <w:sz w:val="32"/>
          <w:szCs w:val="32"/>
        </w:rPr>
        <w:t>:</w:t>
      </w:r>
      <w:bookmarkEnd w:id="5"/>
    </w:p>
    <w:p w:rsidR="00AF7C8B" w:rsidRDefault="00526098" w:rsidP="00AF7C8B">
      <w:r>
        <w:rPr>
          <w:noProof/>
          <w:lang w:eastAsia="en-GB"/>
        </w:rPr>
        <w:drawing>
          <wp:inline distT="0" distB="0" distL="0" distR="0" wp14:anchorId="20692211" wp14:editId="7C4CA423">
            <wp:extent cx="5726430" cy="2870835"/>
            <wp:effectExtent l="0" t="0" r="7620" b="5715"/>
            <wp:docPr id="12" name="Picture 12" descr="C:\Users\123li\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li\AppData\Local\Microsoft\Windows\INetCache\Content.Word\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6430" cy="2870835"/>
                    </a:xfrm>
                    <a:prstGeom prst="rect">
                      <a:avLst/>
                    </a:prstGeom>
                    <a:noFill/>
                    <a:ln>
                      <a:noFill/>
                    </a:ln>
                  </pic:spPr>
                </pic:pic>
              </a:graphicData>
            </a:graphic>
          </wp:inline>
        </w:drawing>
      </w:r>
    </w:p>
    <w:p w:rsidR="005F39D2" w:rsidRDefault="005F39D2" w:rsidP="000D3EAC">
      <w:pPr>
        <w:pStyle w:val="Heading1"/>
        <w:rPr>
          <w:rFonts w:eastAsia="MS Gothic"/>
          <w:sz w:val="48"/>
          <w:szCs w:val="48"/>
        </w:rPr>
      </w:pPr>
      <w:bookmarkStart w:id="6" w:name="_Toc35267891"/>
    </w:p>
    <w:p w:rsidR="005F39D2" w:rsidRPr="005F39D2" w:rsidRDefault="005F39D2" w:rsidP="005F39D2"/>
    <w:p w:rsidR="000D3EAC" w:rsidRDefault="000D3EAC" w:rsidP="000D3EAC">
      <w:pPr>
        <w:pStyle w:val="Heading1"/>
        <w:rPr>
          <w:rFonts w:eastAsia="MS Gothic"/>
          <w:sz w:val="48"/>
          <w:szCs w:val="48"/>
        </w:rPr>
      </w:pPr>
      <w:r w:rsidRPr="000D3EAC">
        <w:rPr>
          <w:rFonts w:eastAsia="MS Gothic"/>
          <w:sz w:val="48"/>
          <w:szCs w:val="48"/>
        </w:rPr>
        <w:lastRenderedPageBreak/>
        <w:t>Development</w:t>
      </w:r>
      <w:bookmarkEnd w:id="6"/>
    </w:p>
    <w:p w:rsidR="005F39D2" w:rsidRPr="005F39D2" w:rsidRDefault="005F39D2" w:rsidP="00BF60ED">
      <w:pPr>
        <w:rPr>
          <w:sz w:val="28"/>
          <w:szCs w:val="28"/>
        </w:rPr>
      </w:pPr>
    </w:p>
    <w:p w:rsidR="00BF60ED" w:rsidRDefault="00BF60ED" w:rsidP="00BF60ED">
      <w:r>
        <w:t>The way that I wanted to obtain the data is throug</w:t>
      </w:r>
      <w:r w:rsidR="005F39D2">
        <w:t xml:space="preserve">h the use of alpha vantage </w:t>
      </w:r>
      <w:proofErr w:type="spellStart"/>
      <w:proofErr w:type="gramStart"/>
      <w:r w:rsidR="005F39D2">
        <w:t>api</w:t>
      </w:r>
      <w:proofErr w:type="spellEnd"/>
      <w:proofErr w:type="gramEnd"/>
      <w:r w:rsidR="005F39D2">
        <w:t xml:space="preserve">. As the user initialises the stocks by clicking a button, </w:t>
      </w:r>
      <w:proofErr w:type="gramStart"/>
      <w:r w:rsidR="005F39D2">
        <w:t>a</w:t>
      </w:r>
      <w:proofErr w:type="gramEnd"/>
      <w:r w:rsidR="005F39D2">
        <w:t xml:space="preserve"> http request is sent to </w:t>
      </w:r>
      <w:proofErr w:type="spellStart"/>
      <w:r w:rsidR="005F39D2">
        <w:t>alphavantage</w:t>
      </w:r>
      <w:proofErr w:type="spellEnd"/>
      <w:r w:rsidR="005F39D2">
        <w:t xml:space="preserve"> to retrieve a </w:t>
      </w:r>
      <w:proofErr w:type="spellStart"/>
      <w:r w:rsidR="005F39D2">
        <w:t>csv</w:t>
      </w:r>
      <w:proofErr w:type="spellEnd"/>
      <w:r w:rsidR="005F39D2">
        <w:t xml:space="preserve"> file</w:t>
      </w:r>
      <w:r w:rsidR="007F2B2E">
        <w:t xml:space="preserve"> and then to be stored into a long string to be processed into a manageable array. </w:t>
      </w:r>
    </w:p>
    <w:p w:rsidR="00BF60ED" w:rsidRDefault="00BF60ED" w:rsidP="00BF60ED">
      <w:r>
        <w:rPr>
          <w:noProof/>
          <w:lang w:eastAsia="en-GB"/>
        </w:rPr>
        <w:drawing>
          <wp:inline distT="0" distB="0" distL="0" distR="0" wp14:anchorId="2341DB3C" wp14:editId="308464D7">
            <wp:extent cx="6491326" cy="1633928"/>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07655" cy="1638038"/>
                    </a:xfrm>
                    <a:prstGeom prst="rect">
                      <a:avLst/>
                    </a:prstGeom>
                  </pic:spPr>
                </pic:pic>
              </a:graphicData>
            </a:graphic>
          </wp:inline>
        </w:drawing>
      </w:r>
    </w:p>
    <w:p w:rsidR="000B72FA" w:rsidRDefault="000B72FA" w:rsidP="00BF60ED">
      <w:r>
        <w:rPr>
          <w:noProof/>
          <w:lang w:eastAsia="en-GB"/>
        </w:rPr>
        <w:drawing>
          <wp:anchor distT="0" distB="0" distL="114300" distR="114300" simplePos="0" relativeHeight="251668480" behindDoc="1" locked="0" layoutInCell="1" allowOverlap="1" wp14:anchorId="621D4FFD" wp14:editId="19928C7B">
            <wp:simplePos x="0" y="0"/>
            <wp:positionH relativeFrom="column">
              <wp:posOffset>0</wp:posOffset>
            </wp:positionH>
            <wp:positionV relativeFrom="paragraph">
              <wp:posOffset>-3810</wp:posOffset>
            </wp:positionV>
            <wp:extent cx="3467100" cy="2038350"/>
            <wp:effectExtent l="0" t="0" r="0" b="0"/>
            <wp:wrapTight wrapText="bothSides">
              <wp:wrapPolygon edited="0">
                <wp:start x="0" y="0"/>
                <wp:lineTo x="0" y="21398"/>
                <wp:lineTo x="21481" y="21398"/>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7100" cy="2038350"/>
                    </a:xfrm>
                    <a:prstGeom prst="rect">
                      <a:avLst/>
                    </a:prstGeom>
                  </pic:spPr>
                </pic:pic>
              </a:graphicData>
            </a:graphic>
            <wp14:sizeRelH relativeFrom="page">
              <wp14:pctWidth>0</wp14:pctWidth>
            </wp14:sizeRelH>
            <wp14:sizeRelV relativeFrom="page">
              <wp14:pctHeight>0</wp14:pctHeight>
            </wp14:sizeRelV>
          </wp:anchor>
        </w:drawing>
      </w:r>
      <w:r>
        <w:t>As I did some testing, it clearly stored all the data needed into a single string, so the next step after that was to split up the information so accessing different sections of the stock data would be more convenient.</w:t>
      </w:r>
    </w:p>
    <w:p w:rsidR="000B72FA" w:rsidRDefault="000B72FA" w:rsidP="00BF60ED"/>
    <w:p w:rsidR="000B72FA" w:rsidRDefault="000B72FA" w:rsidP="00BF60ED">
      <w:r>
        <w:rPr>
          <w:noProof/>
          <w:lang w:eastAsia="en-GB"/>
        </w:rPr>
        <w:drawing>
          <wp:anchor distT="0" distB="0" distL="114300" distR="114300" simplePos="0" relativeHeight="251669504" behindDoc="1" locked="0" layoutInCell="1" allowOverlap="1" wp14:anchorId="26240FEB" wp14:editId="50837DEA">
            <wp:simplePos x="0" y="0"/>
            <wp:positionH relativeFrom="column">
              <wp:posOffset>-3559175</wp:posOffset>
            </wp:positionH>
            <wp:positionV relativeFrom="paragraph">
              <wp:posOffset>212090</wp:posOffset>
            </wp:positionV>
            <wp:extent cx="1412875" cy="1476375"/>
            <wp:effectExtent l="0" t="0" r="0" b="9525"/>
            <wp:wrapTight wrapText="bothSides">
              <wp:wrapPolygon edited="0">
                <wp:start x="0" y="0"/>
                <wp:lineTo x="0" y="21461"/>
                <wp:lineTo x="21260" y="21461"/>
                <wp:lineTo x="212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875" cy="147637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BF60ED" w:rsidRDefault="000B72FA" w:rsidP="00BF60ED">
      <w:r>
        <w:t>After the data is split up, it looked like this, each different information about the stocks are now able to be directly accessed in which will definitely make it much easier to use the data and to feed the neural net with.</w:t>
      </w:r>
    </w:p>
    <w:p w:rsidR="00BF60ED" w:rsidRDefault="00BF60ED" w:rsidP="00BF60ED"/>
    <w:p w:rsidR="00BF60ED" w:rsidRDefault="00BF60ED" w:rsidP="00BF60ED"/>
    <w:p w:rsidR="00DA0BC3" w:rsidRDefault="00DA0BC3" w:rsidP="00BF60ED">
      <w:r>
        <w:t xml:space="preserve">The next stage is to make the program to be more customizable so </w:t>
      </w:r>
      <w:r w:rsidR="00D71E17">
        <w:t xml:space="preserve">the </w:t>
      </w:r>
      <w:proofErr w:type="spellStart"/>
      <w:proofErr w:type="gramStart"/>
      <w:r w:rsidR="00D71E17">
        <w:t>api</w:t>
      </w:r>
      <w:proofErr w:type="spellEnd"/>
      <w:proofErr w:type="gramEnd"/>
      <w:r w:rsidR="00D71E17">
        <w:t xml:space="preserve"> input and the selection of which stock is the next function that needs to be added in.</w:t>
      </w:r>
    </w:p>
    <w:p w:rsidR="007529F0" w:rsidRDefault="007529F0" w:rsidP="00BF60ED"/>
    <w:p w:rsidR="007529F0" w:rsidRDefault="007529F0" w:rsidP="00BF60ED"/>
    <w:p w:rsidR="007529F0" w:rsidRDefault="007529F0" w:rsidP="00BF60ED"/>
    <w:p w:rsidR="007529F0" w:rsidRDefault="007529F0" w:rsidP="00BF60ED"/>
    <w:p w:rsidR="007529F0" w:rsidRDefault="007529F0" w:rsidP="007529F0">
      <w:pPr>
        <w:pStyle w:val="Heading2"/>
      </w:pPr>
      <w:r>
        <w:rPr>
          <w:noProof/>
          <w:lang w:eastAsia="en-GB"/>
        </w:rPr>
        <w:lastRenderedPageBreak/>
        <w:drawing>
          <wp:anchor distT="0" distB="0" distL="114300" distR="114300" simplePos="0" relativeHeight="251670528" behindDoc="1" locked="0" layoutInCell="1" allowOverlap="1" wp14:anchorId="45856616" wp14:editId="29AA3256">
            <wp:simplePos x="0" y="0"/>
            <wp:positionH relativeFrom="column">
              <wp:posOffset>0</wp:posOffset>
            </wp:positionH>
            <wp:positionV relativeFrom="paragraph">
              <wp:posOffset>225425</wp:posOffset>
            </wp:positionV>
            <wp:extent cx="5088255" cy="2593340"/>
            <wp:effectExtent l="0" t="0" r="0" b="0"/>
            <wp:wrapTight wrapText="bothSides">
              <wp:wrapPolygon edited="0">
                <wp:start x="0" y="0"/>
                <wp:lineTo x="0" y="21420"/>
                <wp:lineTo x="21511" y="21420"/>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88255" cy="2593340"/>
                    </a:xfrm>
                    <a:prstGeom prst="rect">
                      <a:avLst/>
                    </a:prstGeom>
                  </pic:spPr>
                </pic:pic>
              </a:graphicData>
            </a:graphic>
            <wp14:sizeRelH relativeFrom="page">
              <wp14:pctWidth>0</wp14:pctWidth>
            </wp14:sizeRelH>
            <wp14:sizeRelV relativeFrom="page">
              <wp14:pctHeight>0</wp14:pctHeight>
            </wp14:sizeRelV>
          </wp:anchor>
        </w:drawing>
      </w:r>
      <w:r>
        <w:t>Version 1.0</w:t>
      </w:r>
    </w:p>
    <w:p w:rsidR="007529F0" w:rsidRPr="007529F0" w:rsidRDefault="007529F0" w:rsidP="007529F0"/>
    <w:p w:rsidR="00D71E17" w:rsidRDefault="00D71E17" w:rsidP="00BF60ED"/>
    <w:p w:rsidR="00BF60ED" w:rsidRDefault="00BF60ED" w:rsidP="00BF60ED"/>
    <w:p w:rsidR="007529F0" w:rsidRDefault="007529F0" w:rsidP="00BF60ED"/>
    <w:p w:rsidR="007529F0" w:rsidRDefault="007529F0" w:rsidP="00BF60ED"/>
    <w:p w:rsidR="007529F0" w:rsidRDefault="007529F0" w:rsidP="00BF60ED"/>
    <w:p w:rsidR="007529F0" w:rsidRDefault="007529F0" w:rsidP="00BF60ED"/>
    <w:p w:rsidR="007529F0" w:rsidRDefault="007529F0" w:rsidP="00BF60ED"/>
    <w:p w:rsidR="007529F0" w:rsidRDefault="007529F0" w:rsidP="00BF60ED">
      <w:r>
        <w:rPr>
          <w:noProof/>
          <w:lang w:eastAsia="en-GB"/>
        </w:rPr>
        <w:drawing>
          <wp:anchor distT="0" distB="0" distL="114300" distR="114300" simplePos="0" relativeHeight="251672576" behindDoc="1" locked="0" layoutInCell="1" allowOverlap="1" wp14:anchorId="0322930A" wp14:editId="606F984F">
            <wp:simplePos x="0" y="0"/>
            <wp:positionH relativeFrom="column">
              <wp:posOffset>1059815</wp:posOffset>
            </wp:positionH>
            <wp:positionV relativeFrom="paragraph">
              <wp:posOffset>410845</wp:posOffset>
            </wp:positionV>
            <wp:extent cx="1028700" cy="1076325"/>
            <wp:effectExtent l="0" t="0" r="0" b="9525"/>
            <wp:wrapTight wrapText="bothSides">
              <wp:wrapPolygon edited="0">
                <wp:start x="0" y="0"/>
                <wp:lineTo x="0" y="21409"/>
                <wp:lineTo x="21200" y="21409"/>
                <wp:lineTo x="212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28700" cy="10763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1552" behindDoc="1" locked="0" layoutInCell="1" allowOverlap="1" wp14:anchorId="51AA18E2" wp14:editId="05896634">
            <wp:simplePos x="0" y="0"/>
            <wp:positionH relativeFrom="column">
              <wp:posOffset>-56515</wp:posOffset>
            </wp:positionH>
            <wp:positionV relativeFrom="paragraph">
              <wp:posOffset>410845</wp:posOffset>
            </wp:positionV>
            <wp:extent cx="1123950" cy="990600"/>
            <wp:effectExtent l="0" t="0" r="0" b="0"/>
            <wp:wrapTight wrapText="bothSides">
              <wp:wrapPolygon edited="0">
                <wp:start x="0" y="0"/>
                <wp:lineTo x="0" y="21185"/>
                <wp:lineTo x="21234" y="21185"/>
                <wp:lineTo x="2123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123950" cy="990600"/>
                    </a:xfrm>
                    <a:prstGeom prst="rect">
                      <a:avLst/>
                    </a:prstGeom>
                  </pic:spPr>
                </pic:pic>
              </a:graphicData>
            </a:graphic>
            <wp14:sizeRelH relativeFrom="page">
              <wp14:pctWidth>0</wp14:pctWidth>
            </wp14:sizeRelH>
            <wp14:sizeRelV relativeFrom="page">
              <wp14:pctHeight>0</wp14:pctHeight>
            </wp14:sizeRelV>
          </wp:anchor>
        </w:drawing>
      </w:r>
      <w:r>
        <w:t>As Most of the basic features have been added in, I decided to make my program look a bit neater and added in a couple of useful features, in which they’re the following:</w:t>
      </w:r>
    </w:p>
    <w:p w:rsidR="007529F0" w:rsidRDefault="007529F0" w:rsidP="00BF60ED">
      <w:r>
        <w:t xml:space="preserve"> The main two </w:t>
      </w:r>
      <w:proofErr w:type="gramStart"/>
      <w:r>
        <w:t>arrows,</w:t>
      </w:r>
      <w:proofErr w:type="gramEnd"/>
      <w:r>
        <w:t xml:space="preserve"> are the percentage of change that I decided to add, this will give the user an idea of the current situation </w:t>
      </w:r>
      <w:r w:rsidR="000A0DC8">
        <w:t>of the stock market.</w:t>
      </w:r>
    </w:p>
    <w:p w:rsidR="000A0DC8" w:rsidRDefault="000A0DC8" w:rsidP="00BF60ED">
      <w:r>
        <w:rPr>
          <w:noProof/>
          <w:lang w:eastAsia="en-GB"/>
        </w:rPr>
        <w:drawing>
          <wp:anchor distT="0" distB="0" distL="114300" distR="114300" simplePos="0" relativeHeight="251675648" behindDoc="1" locked="0" layoutInCell="1" allowOverlap="1" wp14:anchorId="34C19E45" wp14:editId="02E17DA9">
            <wp:simplePos x="0" y="0"/>
            <wp:positionH relativeFrom="column">
              <wp:posOffset>-2182495</wp:posOffset>
            </wp:positionH>
            <wp:positionV relativeFrom="paragraph">
              <wp:posOffset>1332230</wp:posOffset>
            </wp:positionV>
            <wp:extent cx="5029200" cy="2137410"/>
            <wp:effectExtent l="0" t="0" r="0" b="0"/>
            <wp:wrapTight wrapText="bothSides">
              <wp:wrapPolygon edited="0">
                <wp:start x="0" y="0"/>
                <wp:lineTo x="0" y="21369"/>
                <wp:lineTo x="21518" y="21369"/>
                <wp:lineTo x="2151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21374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4624" behindDoc="1" locked="0" layoutInCell="1" allowOverlap="1" wp14:anchorId="5A91C2AD" wp14:editId="24E65E6F">
            <wp:simplePos x="0" y="0"/>
            <wp:positionH relativeFrom="column">
              <wp:posOffset>-2335530</wp:posOffset>
            </wp:positionH>
            <wp:positionV relativeFrom="paragraph">
              <wp:posOffset>164465</wp:posOffset>
            </wp:positionV>
            <wp:extent cx="4781550" cy="647700"/>
            <wp:effectExtent l="0" t="0" r="0" b="0"/>
            <wp:wrapTight wrapText="bothSides">
              <wp:wrapPolygon edited="0">
                <wp:start x="0" y="0"/>
                <wp:lineTo x="0" y="20965"/>
                <wp:lineTo x="21514" y="20965"/>
                <wp:lineTo x="215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81550" cy="647700"/>
                    </a:xfrm>
                    <a:prstGeom prst="rect">
                      <a:avLst/>
                    </a:prstGeom>
                  </pic:spPr>
                </pic:pic>
              </a:graphicData>
            </a:graphic>
            <wp14:sizeRelH relativeFrom="page">
              <wp14:pctWidth>0</wp14:pctWidth>
            </wp14:sizeRelH>
            <wp14:sizeRelV relativeFrom="page">
              <wp14:pctHeight>0</wp14:pctHeight>
            </wp14:sizeRelV>
          </wp:anchor>
        </w:drawing>
      </w:r>
      <w:r>
        <w:t xml:space="preserve">To calculate it, was pretty simple, all you do is get the current stock price and you minus the previous stock price by the current one, then you divide the change by the previous stock and times it by a 100 and this should give you the percentage of change. </w:t>
      </w:r>
    </w:p>
    <w:p w:rsidR="000A0DC8" w:rsidRDefault="000A0DC8" w:rsidP="00BF60ED">
      <w:r>
        <w:t>After that you just simply check if the change is greater than 0 and if so then it will display the green arrow and if not it will display the red arrow.</w:t>
      </w:r>
    </w:p>
    <w:p w:rsidR="000A0DC8" w:rsidRDefault="000A0DC8" w:rsidP="00BF60ED"/>
    <w:p w:rsidR="007529F0" w:rsidRDefault="007529F0" w:rsidP="00BF60ED"/>
    <w:p w:rsidR="007529F0" w:rsidRDefault="007529F0" w:rsidP="00BF60ED"/>
    <w:p w:rsidR="007529F0" w:rsidRDefault="008470DF" w:rsidP="00BF60ED">
      <w:r>
        <w:rPr>
          <w:noProof/>
          <w:lang w:eastAsia="en-GB"/>
        </w:rPr>
        <w:lastRenderedPageBreak/>
        <w:drawing>
          <wp:anchor distT="0" distB="0" distL="114300" distR="114300" simplePos="0" relativeHeight="251673600" behindDoc="1" locked="0" layoutInCell="1" allowOverlap="1" wp14:anchorId="4D5E7B34" wp14:editId="3CA96530">
            <wp:simplePos x="0" y="0"/>
            <wp:positionH relativeFrom="column">
              <wp:posOffset>-59690</wp:posOffset>
            </wp:positionH>
            <wp:positionV relativeFrom="paragraph">
              <wp:posOffset>791845</wp:posOffset>
            </wp:positionV>
            <wp:extent cx="5731510" cy="1816735"/>
            <wp:effectExtent l="0" t="0" r="2540" b="0"/>
            <wp:wrapTight wrapText="bothSides">
              <wp:wrapPolygon edited="0">
                <wp:start x="0" y="0"/>
                <wp:lineTo x="0" y="21290"/>
                <wp:lineTo x="21538" y="21290"/>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816735"/>
                    </a:xfrm>
                    <a:prstGeom prst="rect">
                      <a:avLst/>
                    </a:prstGeom>
                  </pic:spPr>
                </pic:pic>
              </a:graphicData>
            </a:graphic>
            <wp14:sizeRelH relativeFrom="page">
              <wp14:pctWidth>0</wp14:pctWidth>
            </wp14:sizeRelH>
            <wp14:sizeRelV relativeFrom="page">
              <wp14:pctHeight>0</wp14:pctHeight>
            </wp14:sizeRelV>
          </wp:anchor>
        </w:drawing>
      </w:r>
      <w:r>
        <w:t>Another useful function is this label in which shows the actual value of the current sale and it stays on the same x-axis but it moves up and down on the same size as the current stock. Depending if the change is positive or negative the label will change its colour as well; this is for helping out the user and making it as comfortable and possible.</w:t>
      </w:r>
    </w:p>
    <w:p w:rsidR="007529F0" w:rsidRDefault="007529F0" w:rsidP="00BF60ED">
      <w:bookmarkStart w:id="7" w:name="_GoBack"/>
      <w:bookmarkEnd w:id="7"/>
    </w:p>
    <w:p w:rsidR="00BF60ED" w:rsidRDefault="00BF60ED" w:rsidP="00BF60ED"/>
    <w:p w:rsidR="00BF60ED" w:rsidRDefault="00BF60ED" w:rsidP="00BF60ED"/>
    <w:p w:rsidR="00BF60ED" w:rsidRDefault="00BF60ED" w:rsidP="00BF60ED"/>
    <w:p w:rsidR="00BF60ED" w:rsidRPr="00BF60ED" w:rsidRDefault="00BF60ED" w:rsidP="00BF60ED"/>
    <w:p w:rsidR="00526098" w:rsidRPr="00AF7C8B" w:rsidRDefault="00526098" w:rsidP="00AF7C8B"/>
    <w:p w:rsidR="00AF7C8B" w:rsidRPr="00AF7C8B" w:rsidRDefault="00AF7C8B" w:rsidP="00AF7C8B"/>
    <w:p w:rsidR="00177267" w:rsidRPr="00177267" w:rsidRDefault="00177267" w:rsidP="00177267"/>
    <w:p w:rsidR="00636EE2" w:rsidRPr="00636EE2" w:rsidRDefault="00636EE2" w:rsidP="00636EE2"/>
    <w:p w:rsidR="00EA0660" w:rsidRDefault="00EA0660" w:rsidP="0000288D">
      <w:pPr>
        <w:rPr>
          <w:color w:val="FF0000"/>
        </w:rPr>
      </w:pPr>
    </w:p>
    <w:p w:rsidR="00EA0660" w:rsidRDefault="00EA0660"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D6447B" w:rsidRDefault="00D6447B" w:rsidP="0000288D">
      <w:pPr>
        <w:rPr>
          <w:color w:val="FF0000"/>
        </w:rPr>
      </w:pPr>
    </w:p>
    <w:p w:rsidR="005B2527" w:rsidRDefault="00D6447B" w:rsidP="00D6447B">
      <w:pPr>
        <w:pStyle w:val="Heading1"/>
        <w:rPr>
          <w:sz w:val="56"/>
          <w:szCs w:val="56"/>
        </w:rPr>
      </w:pPr>
      <w:r>
        <w:rPr>
          <w:sz w:val="56"/>
          <w:szCs w:val="56"/>
        </w:rPr>
        <w:t xml:space="preserve">                        </w:t>
      </w:r>
    </w:p>
    <w:p w:rsidR="00D6447B" w:rsidRDefault="00D6447B" w:rsidP="00D6447B">
      <w:pPr>
        <w:pStyle w:val="Heading1"/>
        <w:rPr>
          <w:sz w:val="56"/>
          <w:szCs w:val="56"/>
        </w:rPr>
      </w:pPr>
      <w:bookmarkStart w:id="8" w:name="_Toc35267892"/>
      <w:r w:rsidRPr="00D6447B">
        <w:rPr>
          <w:sz w:val="56"/>
          <w:szCs w:val="56"/>
        </w:rPr>
        <w:t>References</w:t>
      </w:r>
      <w:bookmarkEnd w:id="8"/>
    </w:p>
    <w:p w:rsidR="005B2527" w:rsidRDefault="00D6447B" w:rsidP="00D6447B">
      <w:pPr>
        <w:rPr>
          <w:rStyle w:val="Hyperlink"/>
        </w:rPr>
      </w:pPr>
      <w:r>
        <w:rPr>
          <w:rFonts w:ascii="proxima_nova_rgregular" w:hAnsi="proxima_nova_rgregular"/>
          <w:color w:val="333333"/>
          <w:sz w:val="23"/>
          <w:szCs w:val="23"/>
          <w:shd w:val="clear" w:color="auto" w:fill="FFFFFF"/>
        </w:rPr>
        <w:t xml:space="preserve">[1] </w:t>
      </w:r>
      <w:hyperlink r:id="rId29" w:history="1">
        <w:r>
          <w:rPr>
            <w:rStyle w:val="Hyperlink"/>
          </w:rPr>
          <w:t>https://www.experfy.com/blog/the-future-of-algorithmic-trading</w:t>
        </w:r>
      </w:hyperlink>
    </w:p>
    <w:p w:rsidR="005B2527" w:rsidRDefault="005B2527" w:rsidP="00D6447B">
      <w:pPr>
        <w:rPr>
          <w:rStyle w:val="Hyperlink"/>
        </w:rPr>
      </w:pPr>
      <w:r w:rsidRPr="005B2527">
        <w:rPr>
          <w:rStyle w:val="Hyperlink"/>
          <w:color w:val="000000" w:themeColor="text1"/>
          <w:u w:val="none"/>
        </w:rPr>
        <w:t xml:space="preserve">[2] </w:t>
      </w:r>
      <w:hyperlink r:id="rId30" w:history="1">
        <w:r>
          <w:rPr>
            <w:rStyle w:val="Hyperlink"/>
          </w:rPr>
          <w:t>https://www.alphavantage.co/premium/</w:t>
        </w:r>
      </w:hyperlink>
      <w:r>
        <w:rPr>
          <w:rStyle w:val="Hyperlink"/>
        </w:rPr>
        <w:t xml:space="preserve"> </w:t>
      </w:r>
    </w:p>
    <w:p w:rsidR="00443FCA" w:rsidRDefault="00443FCA" w:rsidP="00D6447B">
      <w:pPr>
        <w:rPr>
          <w:rStyle w:val="Hyperlink"/>
        </w:rPr>
      </w:pPr>
      <w:r w:rsidRPr="00443FCA">
        <w:rPr>
          <w:rStyle w:val="Hyperlink"/>
          <w:color w:val="000000" w:themeColor="text1"/>
          <w:u w:val="none"/>
        </w:rPr>
        <w:t>[3]</w:t>
      </w:r>
      <w:r w:rsidRPr="00443FCA">
        <w:rPr>
          <w:rStyle w:val="Hyperlink"/>
          <w:color w:val="000000" w:themeColor="text1"/>
        </w:rPr>
        <w:t xml:space="preserve"> </w:t>
      </w:r>
      <w:hyperlink r:id="rId31" w:history="1">
        <w:r>
          <w:rPr>
            <w:rStyle w:val="Hyperlink"/>
          </w:rPr>
          <w:t>https://towardsdatascience.com/understanding-rnn-and-lstm-f7cdf6dfc14e</w:t>
        </w:r>
      </w:hyperlink>
    </w:p>
    <w:p w:rsidR="005B2527" w:rsidRDefault="00A716AE" w:rsidP="00D6447B">
      <w:pPr>
        <w:rPr>
          <w:rStyle w:val="Hyperlink"/>
        </w:rPr>
      </w:pPr>
      <w:r w:rsidRPr="00A716AE">
        <w:rPr>
          <w:rStyle w:val="Hyperlink"/>
          <w:color w:val="auto"/>
          <w:u w:val="none"/>
        </w:rPr>
        <w:t>[4]</w:t>
      </w:r>
      <w:r w:rsidRPr="00A716AE">
        <w:rPr>
          <w:rStyle w:val="Hyperlink"/>
          <w:color w:val="auto"/>
        </w:rPr>
        <w:t xml:space="preserve"> </w:t>
      </w:r>
      <w:hyperlink r:id="rId32" w:history="1">
        <w:r>
          <w:rPr>
            <w:rStyle w:val="Hyperlink"/>
          </w:rPr>
          <w:t>https://stackoverflow.com/questions/44273249/in-keras-what-exactly-am-i-configuring-when-i-create-a-stateful-lstm-layer-wi</w:t>
        </w:r>
      </w:hyperlink>
    </w:p>
    <w:p w:rsidR="005B2527" w:rsidRPr="005B2527" w:rsidRDefault="00EA1D99" w:rsidP="00D6447B">
      <w:pPr>
        <w:rPr>
          <w:color w:val="0000FF" w:themeColor="hyperlink"/>
        </w:rPr>
      </w:pPr>
      <w:r w:rsidRPr="00EA1D99">
        <w:rPr>
          <w:color w:val="000000" w:themeColor="text1"/>
        </w:rPr>
        <w:t xml:space="preserve">[5] </w:t>
      </w:r>
      <w:hyperlink r:id="rId33" w:history="1">
        <w:r>
          <w:rPr>
            <w:rStyle w:val="Hyperlink"/>
          </w:rPr>
          <w:t>https://towardsdatascience.com/back-to-basics-deriving-back-propagation-on-simple-rnn-lstm-feat-aidan-gomez-c7f286ba973d</w:t>
        </w:r>
      </w:hyperlink>
    </w:p>
    <w:p w:rsidR="00D6447B" w:rsidRPr="0000288D" w:rsidRDefault="00D6447B" w:rsidP="0000288D"/>
    <w:p w:rsidR="0000288D" w:rsidRPr="0000288D" w:rsidRDefault="0000288D" w:rsidP="0000288D"/>
    <w:p w:rsidR="0000288D" w:rsidRPr="0000288D" w:rsidRDefault="0000288D" w:rsidP="0000288D">
      <w:pPr>
        <w:rPr>
          <w:rFonts w:ascii="MS Reference Sans Serif" w:eastAsia="MS Gothic" w:hAnsi="MS Reference Sans Serif"/>
          <w:sz w:val="28"/>
          <w:szCs w:val="28"/>
        </w:rPr>
      </w:pPr>
    </w:p>
    <w:sectPr w:rsidR="0000288D" w:rsidRPr="00002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4B4" w:rsidRDefault="00CB24B4" w:rsidP="0000288D">
      <w:pPr>
        <w:spacing w:after="0" w:line="240" w:lineRule="auto"/>
      </w:pPr>
      <w:r>
        <w:separator/>
      </w:r>
    </w:p>
  </w:endnote>
  <w:endnote w:type="continuationSeparator" w:id="0">
    <w:p w:rsidR="00CB24B4" w:rsidRDefault="00CB24B4" w:rsidP="0000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Reference Sans Serif">
    <w:panose1 w:val="020B0604030504040204"/>
    <w:charset w:val="00"/>
    <w:family w:val="swiss"/>
    <w:pitch w:val="variable"/>
    <w:sig w:usb0="20000287" w:usb1="00000000" w:usb2="00000000" w:usb3="00000000" w:csb0="0000019F" w:csb1="00000000"/>
  </w:font>
  <w:font w:name="proxima_nova_rg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4B4" w:rsidRDefault="00CB24B4" w:rsidP="0000288D">
      <w:pPr>
        <w:spacing w:after="0" w:line="240" w:lineRule="auto"/>
      </w:pPr>
      <w:r>
        <w:separator/>
      </w:r>
    </w:p>
  </w:footnote>
  <w:footnote w:type="continuationSeparator" w:id="0">
    <w:p w:rsidR="00CB24B4" w:rsidRDefault="00CB24B4" w:rsidP="00002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D8"/>
    <w:rsid w:val="0000288D"/>
    <w:rsid w:val="00025425"/>
    <w:rsid w:val="00042A6E"/>
    <w:rsid w:val="00064BE6"/>
    <w:rsid w:val="000A0DC8"/>
    <w:rsid w:val="000B72FA"/>
    <w:rsid w:val="000D3EAC"/>
    <w:rsid w:val="000E0956"/>
    <w:rsid w:val="001355F6"/>
    <w:rsid w:val="00136530"/>
    <w:rsid w:val="00156465"/>
    <w:rsid w:val="00177267"/>
    <w:rsid w:val="001A3E02"/>
    <w:rsid w:val="001B2081"/>
    <w:rsid w:val="00212815"/>
    <w:rsid w:val="00291B59"/>
    <w:rsid w:val="002F51A8"/>
    <w:rsid w:val="00342A8E"/>
    <w:rsid w:val="003860EF"/>
    <w:rsid w:val="0042426F"/>
    <w:rsid w:val="00437F7F"/>
    <w:rsid w:val="004414DB"/>
    <w:rsid w:val="00443FCA"/>
    <w:rsid w:val="00466FD8"/>
    <w:rsid w:val="00482D1E"/>
    <w:rsid w:val="004E3F71"/>
    <w:rsid w:val="00526098"/>
    <w:rsid w:val="005429D7"/>
    <w:rsid w:val="00543A38"/>
    <w:rsid w:val="005843DA"/>
    <w:rsid w:val="005B2527"/>
    <w:rsid w:val="005D7A2C"/>
    <w:rsid w:val="005F39D2"/>
    <w:rsid w:val="00605428"/>
    <w:rsid w:val="00636EE2"/>
    <w:rsid w:val="006F75C2"/>
    <w:rsid w:val="007529F0"/>
    <w:rsid w:val="00794905"/>
    <w:rsid w:val="007A0CFB"/>
    <w:rsid w:val="007E4C38"/>
    <w:rsid w:val="007F2B2E"/>
    <w:rsid w:val="007F63D4"/>
    <w:rsid w:val="008470DF"/>
    <w:rsid w:val="008475B3"/>
    <w:rsid w:val="008620E1"/>
    <w:rsid w:val="008A4A7E"/>
    <w:rsid w:val="008A77D6"/>
    <w:rsid w:val="008D5A26"/>
    <w:rsid w:val="008F7CBF"/>
    <w:rsid w:val="00975E58"/>
    <w:rsid w:val="00984549"/>
    <w:rsid w:val="00A619D9"/>
    <w:rsid w:val="00A716AE"/>
    <w:rsid w:val="00A73C57"/>
    <w:rsid w:val="00AF7C8B"/>
    <w:rsid w:val="00B0621A"/>
    <w:rsid w:val="00B07A86"/>
    <w:rsid w:val="00B46472"/>
    <w:rsid w:val="00B96A4D"/>
    <w:rsid w:val="00BF60ED"/>
    <w:rsid w:val="00C53440"/>
    <w:rsid w:val="00C6064C"/>
    <w:rsid w:val="00C67154"/>
    <w:rsid w:val="00C80CA4"/>
    <w:rsid w:val="00CB24B4"/>
    <w:rsid w:val="00CC29DE"/>
    <w:rsid w:val="00D4312D"/>
    <w:rsid w:val="00D45AC2"/>
    <w:rsid w:val="00D6447B"/>
    <w:rsid w:val="00D71E17"/>
    <w:rsid w:val="00DA0BC3"/>
    <w:rsid w:val="00DC2C69"/>
    <w:rsid w:val="00DD7EBC"/>
    <w:rsid w:val="00E82C03"/>
    <w:rsid w:val="00EA0660"/>
    <w:rsid w:val="00EA1D99"/>
    <w:rsid w:val="00EA6DFA"/>
    <w:rsid w:val="00F357F2"/>
    <w:rsid w:val="00F95829"/>
    <w:rsid w:val="00FB174B"/>
    <w:rsid w:val="00FB2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88D"/>
  </w:style>
  <w:style w:type="paragraph" w:styleId="Footer">
    <w:name w:val="footer"/>
    <w:basedOn w:val="Normal"/>
    <w:link w:val="FooterChar"/>
    <w:uiPriority w:val="99"/>
    <w:unhideWhenUsed/>
    <w:rsid w:val="0000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88D"/>
  </w:style>
  <w:style w:type="character" w:customStyle="1" w:styleId="Heading1Char">
    <w:name w:val="Heading 1 Char"/>
    <w:basedOn w:val="DefaultParagraphFont"/>
    <w:link w:val="Heading1"/>
    <w:uiPriority w:val="9"/>
    <w:rsid w:val="000028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288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53440"/>
    <w:pPr>
      <w:outlineLvl w:val="9"/>
    </w:pPr>
    <w:rPr>
      <w:lang w:val="en-US" w:eastAsia="ja-JP"/>
    </w:rPr>
  </w:style>
  <w:style w:type="paragraph" w:styleId="TOC2">
    <w:name w:val="toc 2"/>
    <w:basedOn w:val="Normal"/>
    <w:next w:val="Normal"/>
    <w:autoRedefine/>
    <w:uiPriority w:val="39"/>
    <w:unhideWhenUsed/>
    <w:qFormat/>
    <w:rsid w:val="00C5344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C53440"/>
    <w:pPr>
      <w:spacing w:after="100"/>
    </w:pPr>
    <w:rPr>
      <w:rFonts w:eastAsiaTheme="minorEastAsia"/>
      <w:lang w:val="en-US" w:eastAsia="ja-JP"/>
    </w:rPr>
  </w:style>
  <w:style w:type="paragraph" w:styleId="TOC3">
    <w:name w:val="toc 3"/>
    <w:basedOn w:val="Normal"/>
    <w:next w:val="Normal"/>
    <w:autoRedefine/>
    <w:uiPriority w:val="39"/>
    <w:unhideWhenUsed/>
    <w:qFormat/>
    <w:rsid w:val="00C53440"/>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C53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40"/>
    <w:rPr>
      <w:rFonts w:ascii="Tahoma" w:hAnsi="Tahoma" w:cs="Tahoma"/>
      <w:sz w:val="16"/>
      <w:szCs w:val="16"/>
    </w:rPr>
  </w:style>
  <w:style w:type="character" w:styleId="Hyperlink">
    <w:name w:val="Hyperlink"/>
    <w:basedOn w:val="DefaultParagraphFont"/>
    <w:uiPriority w:val="99"/>
    <w:unhideWhenUsed/>
    <w:rsid w:val="00C53440"/>
    <w:rPr>
      <w:color w:val="0000FF" w:themeColor="hyperlink"/>
      <w:u w:val="single"/>
    </w:rPr>
  </w:style>
  <w:style w:type="character" w:customStyle="1" w:styleId="Heading3Char">
    <w:name w:val="Heading 3 Char"/>
    <w:basedOn w:val="DefaultParagraphFont"/>
    <w:link w:val="Heading3"/>
    <w:uiPriority w:val="9"/>
    <w:rsid w:val="00177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C8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2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7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88D"/>
  </w:style>
  <w:style w:type="paragraph" w:styleId="Footer">
    <w:name w:val="footer"/>
    <w:basedOn w:val="Normal"/>
    <w:link w:val="FooterChar"/>
    <w:uiPriority w:val="99"/>
    <w:unhideWhenUsed/>
    <w:rsid w:val="0000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88D"/>
  </w:style>
  <w:style w:type="character" w:customStyle="1" w:styleId="Heading1Char">
    <w:name w:val="Heading 1 Char"/>
    <w:basedOn w:val="DefaultParagraphFont"/>
    <w:link w:val="Heading1"/>
    <w:uiPriority w:val="9"/>
    <w:rsid w:val="000028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288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53440"/>
    <w:pPr>
      <w:outlineLvl w:val="9"/>
    </w:pPr>
    <w:rPr>
      <w:lang w:val="en-US" w:eastAsia="ja-JP"/>
    </w:rPr>
  </w:style>
  <w:style w:type="paragraph" w:styleId="TOC2">
    <w:name w:val="toc 2"/>
    <w:basedOn w:val="Normal"/>
    <w:next w:val="Normal"/>
    <w:autoRedefine/>
    <w:uiPriority w:val="39"/>
    <w:unhideWhenUsed/>
    <w:qFormat/>
    <w:rsid w:val="00C5344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C53440"/>
    <w:pPr>
      <w:spacing w:after="100"/>
    </w:pPr>
    <w:rPr>
      <w:rFonts w:eastAsiaTheme="minorEastAsia"/>
      <w:lang w:val="en-US" w:eastAsia="ja-JP"/>
    </w:rPr>
  </w:style>
  <w:style w:type="paragraph" w:styleId="TOC3">
    <w:name w:val="toc 3"/>
    <w:basedOn w:val="Normal"/>
    <w:next w:val="Normal"/>
    <w:autoRedefine/>
    <w:uiPriority w:val="39"/>
    <w:unhideWhenUsed/>
    <w:qFormat/>
    <w:rsid w:val="00C53440"/>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C53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40"/>
    <w:rPr>
      <w:rFonts w:ascii="Tahoma" w:hAnsi="Tahoma" w:cs="Tahoma"/>
      <w:sz w:val="16"/>
      <w:szCs w:val="16"/>
    </w:rPr>
  </w:style>
  <w:style w:type="character" w:styleId="Hyperlink">
    <w:name w:val="Hyperlink"/>
    <w:basedOn w:val="DefaultParagraphFont"/>
    <w:uiPriority w:val="99"/>
    <w:unhideWhenUsed/>
    <w:rsid w:val="00C53440"/>
    <w:rPr>
      <w:color w:val="0000FF" w:themeColor="hyperlink"/>
      <w:u w:val="single"/>
    </w:rPr>
  </w:style>
  <w:style w:type="character" w:customStyle="1" w:styleId="Heading3Char">
    <w:name w:val="Heading 3 Char"/>
    <w:basedOn w:val="DefaultParagraphFont"/>
    <w:link w:val="Heading3"/>
    <w:uiPriority w:val="9"/>
    <w:rsid w:val="00177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7C8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3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towardsdatascience.com/back-to-basics-deriving-back-propagation-on-simple-rnn-lstm-feat-aidan-gomez-c7f286ba973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xperfy.com/blog/the-future-of-algorithmic-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tackoverflow.com/questions/44273249/in-keras-what-exactly-am-i-configuring-when-i-create-a-stateful-lstm-layer-w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towardsdatascience.com/understanding-rnn-and-lstm-f7cdf6dfc14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nbrain.tech/"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alphavantage.co/premiu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64CA7-CBA5-41CC-B5B4-D38CF24A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27496</TotalTime>
  <Pages>11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vilius kyjhgfds</dc:creator>
  <cp:keywords/>
  <dc:description/>
  <cp:lastModifiedBy>vilius kyjhgfds</cp:lastModifiedBy>
  <cp:revision>4</cp:revision>
  <dcterms:created xsi:type="dcterms:W3CDTF">2020-02-10T19:29:00Z</dcterms:created>
  <dcterms:modified xsi:type="dcterms:W3CDTF">2020-03-29T18:17:00Z</dcterms:modified>
</cp:coreProperties>
</file>