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CCA1A" w14:textId="61A92009" w:rsidR="000A77B2" w:rsidRDefault="00230D5B">
      <w:pPr>
        <w:rPr>
          <w:b/>
          <w:sz w:val="46"/>
          <w:szCs w:val="46"/>
        </w:rPr>
      </w:pPr>
      <w:r>
        <w:rPr>
          <w:noProof/>
        </w:rPr>
        <mc:AlternateContent>
          <mc:Choice Requires="wps">
            <w:drawing>
              <wp:anchor distT="45720" distB="45720" distL="114300" distR="114300" simplePos="0" relativeHeight="251658240" behindDoc="0" locked="0" layoutInCell="1" allowOverlap="1" wp14:anchorId="7225F243" wp14:editId="25D87483">
                <wp:simplePos x="0" y="0"/>
                <wp:positionH relativeFrom="column">
                  <wp:posOffset>5985048</wp:posOffset>
                </wp:positionH>
                <wp:positionV relativeFrom="paragraph">
                  <wp:posOffset>462</wp:posOffset>
                </wp:positionV>
                <wp:extent cx="1057275" cy="1404620"/>
                <wp:effectExtent l="0" t="0" r="28575" b="1778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solidFill>
                            <a:srgbClr val="000000"/>
                          </a:solidFill>
                          <a:miter lim="800000"/>
                          <a:headEnd/>
                          <a:tailEnd/>
                        </a:ln>
                      </wps:spPr>
                      <wps:txbx>
                        <w:txbxContent>
                          <w:p w14:paraId="0E9A03B6" w14:textId="77777777" w:rsidR="00230D5B" w:rsidRDefault="00230D5B" w:rsidP="00230D5B">
                            <w:pPr>
                              <w:spacing w:after="0" w:line="240" w:lineRule="auto"/>
                            </w:pPr>
                            <w:r>
                              <w:t>Sajid Anjum</w:t>
                            </w:r>
                          </w:p>
                          <w:p w14:paraId="458D0368" w14:textId="77777777" w:rsidR="00230D5B" w:rsidRDefault="00230D5B" w:rsidP="00230D5B">
                            <w:pPr>
                              <w:spacing w:after="0" w:line="240" w:lineRule="auto"/>
                            </w:pPr>
                            <w:r>
                              <w:t>Raymond Bell</w:t>
                            </w:r>
                          </w:p>
                          <w:p w14:paraId="4DC87FA7" w14:textId="77777777" w:rsidR="00230D5B" w:rsidRDefault="00230D5B" w:rsidP="00230D5B">
                            <w:pPr>
                              <w:spacing w:after="0" w:line="240" w:lineRule="auto"/>
                            </w:pPr>
                            <w:r>
                              <w:t>Han Le</w:t>
                            </w:r>
                          </w:p>
                          <w:p w14:paraId="1FD5FF77" w14:textId="77777777" w:rsidR="00230D5B" w:rsidRDefault="00230D5B" w:rsidP="00230D5B">
                            <w:pPr>
                              <w:spacing w:after="0" w:line="240" w:lineRule="auto"/>
                            </w:pPr>
                            <w:r>
                              <w:t>April Gao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arto="http://schemas.microsoft.com/office/word/2006/arto">
            <w:pict w14:anchorId="2808D4B5">
              <v:shapetype id="_x0000_t202" coordsize="21600,21600" o:spt="202" path="m,l,21600r21600,l21600,xe" w14:anchorId="7225F243">
                <v:stroke joinstyle="miter"/>
                <v:path gradientshapeok="t" o:connecttype="rect"/>
              </v:shapetype>
              <v:shape id="Text Box 217" style="position:absolute;margin-left:471.25pt;margin-top:.05pt;width:83.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">
                <v:textbox style="mso-fit-shape-to-text:t">
                  <w:txbxContent>
                    <w:p w:rsidR="00230D5B" w:rsidP="00230D5B" w:rsidRDefault="00230D5B" w14:paraId="3DD99617" w14:textId="77777777">
                      <w:pPr>
                        <w:spacing w:after="0" w:line="240" w:lineRule="auto"/>
                      </w:pPr>
                      <w:r>
                        <w:t>Sajid Anjum</w:t>
                      </w:r>
                    </w:p>
                    <w:p w:rsidR="00230D5B" w:rsidP="00230D5B" w:rsidRDefault="00230D5B" w14:paraId="419C86D0" w14:textId="77777777">
                      <w:pPr>
                        <w:spacing w:after="0" w:line="240" w:lineRule="auto"/>
                      </w:pPr>
                      <w:r>
                        <w:t>Raymond Bell</w:t>
                      </w:r>
                    </w:p>
                    <w:p w:rsidR="00230D5B" w:rsidP="00230D5B" w:rsidRDefault="00230D5B" w14:paraId="51070E70" w14:textId="77777777">
                      <w:pPr>
                        <w:spacing w:after="0" w:line="240" w:lineRule="auto"/>
                      </w:pPr>
                      <w:r>
                        <w:t>Han Le</w:t>
                      </w:r>
                    </w:p>
                    <w:p w:rsidR="00230D5B" w:rsidP="00230D5B" w:rsidRDefault="00230D5B" w14:paraId="122D45A5" w14:textId="77777777">
                      <w:pPr>
                        <w:spacing w:after="0" w:line="240" w:lineRule="auto"/>
                      </w:pPr>
                      <w:r>
                        <w:t>April Gao</w:t>
                      </w:r>
                    </w:p>
                  </w:txbxContent>
                </v:textbox>
                <w10:wrap type="square"/>
              </v:shape>
            </w:pict>
          </mc:Fallback>
        </mc:AlternateContent>
      </w:r>
      <w:r w:rsidR="00DF5E66" w:rsidRPr="05B7665A">
        <w:rPr>
          <w:b/>
          <w:sz w:val="46"/>
          <w:szCs w:val="46"/>
        </w:rPr>
        <w:t>Credit Card and Loan Approval Machine Learning</w:t>
      </w:r>
      <w:r w:rsidRPr="05B7665A">
        <w:rPr>
          <w:b/>
          <w:sz w:val="46"/>
          <w:szCs w:val="46"/>
        </w:rPr>
        <w:t xml:space="preserve"> </w:t>
      </w:r>
      <w:r w:rsidRPr="05B7665A">
        <w:rPr>
          <w:b/>
          <w:bCs/>
          <w:sz w:val="46"/>
          <w:szCs w:val="46"/>
        </w:rPr>
        <w:t>Writeup</w:t>
      </w:r>
    </w:p>
    <w:p w14:paraId="717E1933" w14:textId="77777777" w:rsidR="00EA2C00" w:rsidRDefault="00EA2C00">
      <w:r>
        <w:t xml:space="preserve">Contents: </w:t>
      </w:r>
    </w:p>
    <w:p w14:paraId="5B26FE40" w14:textId="3E61AD8D" w:rsidR="00EA2C00" w:rsidRDefault="00EA2C00" w:rsidP="00EA2C00">
      <w:pPr>
        <w:pStyle w:val="ListParagraph"/>
        <w:numPr>
          <w:ilvl w:val="0"/>
          <w:numId w:val="1"/>
        </w:numPr>
      </w:pPr>
      <w:r>
        <w:t>Introduction and Motivation</w:t>
      </w:r>
      <w:r w:rsidR="001F3506">
        <w:t xml:space="preserve"> (Proposal) </w:t>
      </w:r>
      <w:r w:rsidR="002A11DF">
        <w:t>(Ray)</w:t>
      </w:r>
    </w:p>
    <w:p w14:paraId="0FFBE63E" w14:textId="4147BF8B" w:rsidR="00EA2C00" w:rsidRDefault="00EA2C00" w:rsidP="00EA2C00">
      <w:pPr>
        <w:pStyle w:val="ListParagraph"/>
        <w:numPr>
          <w:ilvl w:val="0"/>
          <w:numId w:val="1"/>
        </w:numPr>
      </w:pPr>
      <w:r>
        <w:t xml:space="preserve">Research Questions </w:t>
      </w:r>
      <w:r w:rsidR="001F3506">
        <w:t>(</w:t>
      </w:r>
      <w:r w:rsidR="001B797A">
        <w:t>Later)</w:t>
      </w:r>
    </w:p>
    <w:p w14:paraId="545F58AA" w14:textId="562C1C51" w:rsidR="00EA2C00" w:rsidRDefault="00EA2C00" w:rsidP="00EA2C00">
      <w:pPr>
        <w:pStyle w:val="ListParagraph"/>
        <w:numPr>
          <w:ilvl w:val="0"/>
          <w:numId w:val="1"/>
        </w:numPr>
      </w:pPr>
      <w:r>
        <w:t>Data Cleaning/Wrangling/Processing/Filtering</w:t>
      </w:r>
      <w:r w:rsidR="001B797A">
        <w:t>/Machine Learning (Sajid)</w:t>
      </w:r>
    </w:p>
    <w:p w14:paraId="7EF92831" w14:textId="0C60C4FF" w:rsidR="0074308D" w:rsidRDefault="0074308D" w:rsidP="00EA2C00">
      <w:pPr>
        <w:pStyle w:val="ListParagraph"/>
        <w:numPr>
          <w:ilvl w:val="0"/>
          <w:numId w:val="1"/>
        </w:numPr>
      </w:pPr>
      <w:r>
        <w:t>Machine Learning (Sajid)</w:t>
      </w:r>
    </w:p>
    <w:p w14:paraId="0EA70D04" w14:textId="6AA39B9C" w:rsidR="00B73B0B" w:rsidRDefault="00B73B0B" w:rsidP="00EA2C00">
      <w:pPr>
        <w:pStyle w:val="ListParagraph"/>
        <w:numPr>
          <w:ilvl w:val="0"/>
          <w:numId w:val="1"/>
        </w:numPr>
      </w:pPr>
      <w:r>
        <w:t>Tableau (Ray, Han, and April)</w:t>
      </w:r>
      <w:r w:rsidR="00923521">
        <w:t xml:space="preserve"> (Screenshots)</w:t>
      </w:r>
    </w:p>
    <w:p w14:paraId="73E5565D" w14:textId="56420C4C" w:rsidR="00EA2C00" w:rsidRDefault="00EA2C00" w:rsidP="00EA2C00">
      <w:pPr>
        <w:pStyle w:val="ListParagraph"/>
        <w:numPr>
          <w:ilvl w:val="0"/>
          <w:numId w:val="1"/>
        </w:numPr>
      </w:pPr>
      <w:r>
        <w:t>Web</w:t>
      </w:r>
      <w:r w:rsidR="0074308D">
        <w:t xml:space="preserve"> App</w:t>
      </w:r>
      <w:r>
        <w:t xml:space="preserve">: </w:t>
      </w:r>
    </w:p>
    <w:p w14:paraId="69C55A1B" w14:textId="27FBBE1F" w:rsidR="00EA2C00" w:rsidRDefault="00EA2C00" w:rsidP="00EA2C00">
      <w:pPr>
        <w:pStyle w:val="ListParagraph"/>
        <w:ind w:left="1080" w:firstLine="360"/>
      </w:pPr>
      <w:r>
        <w:t xml:space="preserve">a. </w:t>
      </w:r>
      <w:r w:rsidR="001B797A">
        <w:t>Home Page</w:t>
      </w:r>
      <w:r w:rsidR="002A11DF">
        <w:t xml:space="preserve"> </w:t>
      </w:r>
      <w:r w:rsidR="007111F9">
        <w:t>(Sajid)</w:t>
      </w:r>
    </w:p>
    <w:p w14:paraId="037F2405" w14:textId="1A3F2985" w:rsidR="00EA2C00" w:rsidRDefault="00EA2C00" w:rsidP="00EA2C00">
      <w:pPr>
        <w:pStyle w:val="ListParagraph"/>
        <w:ind w:left="1080" w:firstLine="360"/>
      </w:pPr>
      <w:r>
        <w:t xml:space="preserve">b. </w:t>
      </w:r>
      <w:r w:rsidR="001B797A">
        <w:t>Forms</w:t>
      </w:r>
      <w:r w:rsidR="00C228B1">
        <w:t xml:space="preserve"> </w:t>
      </w:r>
      <w:r w:rsidR="003C0FCB">
        <w:t>(April)</w:t>
      </w:r>
    </w:p>
    <w:p w14:paraId="4FB916D0" w14:textId="4753A024" w:rsidR="00EA2C00" w:rsidRDefault="00EA2C00" w:rsidP="002A11DF">
      <w:pPr>
        <w:pStyle w:val="ListParagraph"/>
        <w:ind w:left="1080" w:firstLine="360"/>
      </w:pPr>
      <w:r>
        <w:t xml:space="preserve">c. </w:t>
      </w:r>
      <w:r w:rsidR="00B73B0B">
        <w:t>Tableau</w:t>
      </w:r>
      <w:r>
        <w:t xml:space="preserve"> </w:t>
      </w:r>
      <w:r w:rsidR="008F18E3">
        <w:t>(Sajid)</w:t>
      </w:r>
      <w:r w:rsidR="00923521">
        <w:t xml:space="preserve"> </w:t>
      </w:r>
    </w:p>
    <w:p w14:paraId="07A3247C" w14:textId="1CDB7BDF" w:rsidR="001F3506" w:rsidRDefault="01E8CFE0" w:rsidP="001F3506">
      <w:pPr>
        <w:pStyle w:val="ListParagraph"/>
        <w:ind w:left="1080" w:firstLine="360"/>
      </w:pPr>
      <w:r>
        <w:t>d</w:t>
      </w:r>
      <w:r w:rsidR="00EA2C00">
        <w:t xml:space="preserve">. Data table </w:t>
      </w:r>
      <w:r w:rsidR="002834B4">
        <w:t>(Han)</w:t>
      </w:r>
    </w:p>
    <w:p w14:paraId="6854C147" w14:textId="479F6C1E" w:rsidR="001F3506" w:rsidRDefault="01E8CFE0" w:rsidP="001F3506">
      <w:pPr>
        <w:pStyle w:val="ListParagraph"/>
        <w:ind w:left="1080" w:firstLine="360"/>
      </w:pPr>
      <w:r>
        <w:t>e</w:t>
      </w:r>
      <w:r w:rsidR="00EA2C00">
        <w:t xml:space="preserve">. About </w:t>
      </w:r>
      <w:r w:rsidR="0043448B">
        <w:t>(Sajid)</w:t>
      </w:r>
    </w:p>
    <w:p w14:paraId="6FEA14FB" w14:textId="74887C3E" w:rsidR="001F3506" w:rsidRDefault="01E8CFE0" w:rsidP="001F3506">
      <w:pPr>
        <w:pStyle w:val="ListParagraph"/>
        <w:ind w:left="1080" w:firstLine="360"/>
      </w:pPr>
      <w:r>
        <w:t>f</w:t>
      </w:r>
      <w:r w:rsidR="00EA2C00">
        <w:t xml:space="preserve">. References </w:t>
      </w:r>
      <w:r w:rsidR="00CE1297">
        <w:t>(Sajid)</w:t>
      </w:r>
    </w:p>
    <w:p w14:paraId="5D7BE636" w14:textId="6E070852" w:rsidR="00230D5B" w:rsidRDefault="00EA2C00" w:rsidP="001F3506">
      <w:pPr>
        <w:ind w:left="360"/>
      </w:pPr>
      <w:r>
        <w:t>V. Conclusions and Future Work</w:t>
      </w:r>
      <w:r w:rsidR="003C0FCB">
        <w:t xml:space="preserve"> (Later)</w:t>
      </w:r>
    </w:p>
    <w:p w14:paraId="2828D38F" w14:textId="77777777" w:rsidR="007625E1" w:rsidRDefault="007625E1">
      <w:pPr>
        <w:rPr>
          <w:rFonts w:ascii="Arial" w:eastAsia="Times New Roman" w:hAnsi="Arial" w:cs="Arial"/>
          <w:color w:val="1D1C1D"/>
          <w:kern w:val="0"/>
          <w:sz w:val="23"/>
          <w:szCs w:val="23"/>
          <w14:ligatures w14:val="none"/>
        </w:rPr>
      </w:pPr>
    </w:p>
    <w:p w14:paraId="54640171" w14:textId="16A264D4" w:rsidR="003B26EF" w:rsidRDefault="00392654">
      <w:pPr>
        <w:rPr>
          <w:rFonts w:eastAsia="Times New Roman" w:cstheme="minorHAnsi"/>
          <w:color w:val="1D1C1D"/>
          <w:kern w:val="0"/>
          <w14:ligatures w14:val="none"/>
        </w:rPr>
      </w:pPr>
      <w:r>
        <w:rPr>
          <w:rFonts w:eastAsia="Times New Roman" w:cstheme="minorHAnsi"/>
          <w:b/>
          <w:bCs/>
          <w:color w:val="1D1C1D"/>
          <w:kern w:val="0"/>
          <w14:ligatures w14:val="none"/>
        </w:rPr>
        <w:t xml:space="preserve">I.   </w:t>
      </w:r>
      <w:r w:rsidR="007625E1" w:rsidRPr="007625E1">
        <w:rPr>
          <w:rFonts w:eastAsia="Times New Roman" w:cstheme="minorHAnsi"/>
          <w:b/>
          <w:bCs/>
          <w:color w:val="1D1C1D"/>
          <w:kern w:val="0"/>
          <w14:ligatures w14:val="none"/>
        </w:rPr>
        <w:t>Introduction:</w:t>
      </w:r>
    </w:p>
    <w:p w14:paraId="3EA7C731" w14:textId="77777777" w:rsidR="00C472A8" w:rsidRDefault="00982A99" w:rsidP="00C472A8">
      <w:pPr>
        <w:ind w:firstLine="720"/>
        <w:rPr>
          <w:rFonts w:cstheme="minorHAnsi"/>
        </w:rPr>
      </w:pPr>
      <w:r w:rsidRPr="00982A99">
        <w:rPr>
          <w:rFonts w:cstheme="minorHAnsi"/>
        </w:rPr>
        <w:t>In the twentieth century, banking underwent significant changes that made financial services more accessible to more people. Advancements in technology and government policies played key roles in this transformation. Banks began to offer new products and services, such as personal loans and credit cards, that allowed individuals to access credit and manage their finances more easily. The development of automated teller machines (ATMs) made banking more convenient, as people no longer had to wait in long lines to make deposits or withdrawals. Additionally, the creation of online banking platforms and mobile apps further increased accessibility, allowing customers to check their account balances, transfer funds, and pay bills from the comfort of their homes. These advancements helped to democratize banking, making it more accessible to people across different socioeconomic backgrounds.</w:t>
      </w:r>
    </w:p>
    <w:p w14:paraId="3AAFA187" w14:textId="77777777" w:rsidR="00CA7D0B" w:rsidRDefault="00C472A8" w:rsidP="00C472A8">
      <w:pPr>
        <w:ind w:firstLine="720"/>
        <w:rPr>
          <w:rFonts w:cstheme="minorHAnsi"/>
        </w:rPr>
      </w:pPr>
      <w:r>
        <w:rPr>
          <w:rFonts w:cstheme="minorHAnsi"/>
        </w:rPr>
        <w:t xml:space="preserve">However, </w:t>
      </w:r>
      <w:r w:rsidR="00C6432F">
        <w:rPr>
          <w:rFonts w:cstheme="minorHAnsi"/>
        </w:rPr>
        <w:t xml:space="preserve">no matter how accessible a bank makes its services, if the banker does not make sound decisions about </w:t>
      </w:r>
      <w:r w:rsidR="004C67D4">
        <w:rPr>
          <w:rFonts w:cstheme="minorHAnsi"/>
        </w:rPr>
        <w:t xml:space="preserve">which services to offer which customers, it </w:t>
      </w:r>
      <w:r w:rsidR="00B0453F">
        <w:rPr>
          <w:rFonts w:cstheme="minorHAnsi"/>
        </w:rPr>
        <w:t xml:space="preserve">will not be able to maintain solvency. Our goal is to develop a machine learning web app that helps a banker make decisions about </w:t>
      </w:r>
      <w:r w:rsidR="008D7741">
        <w:rPr>
          <w:rFonts w:cstheme="minorHAnsi"/>
        </w:rPr>
        <w:t xml:space="preserve">whether to approve or deny credit card services or loan services. In addition, </w:t>
      </w:r>
      <w:r w:rsidR="00177542">
        <w:rPr>
          <w:rFonts w:cstheme="minorHAnsi"/>
        </w:rPr>
        <w:t xml:space="preserve">we would also like to </w:t>
      </w:r>
      <w:r w:rsidR="000D0C47">
        <w:rPr>
          <w:rFonts w:cstheme="minorHAnsi"/>
        </w:rPr>
        <w:t xml:space="preserve">use the predictions of our </w:t>
      </w:r>
      <w:r w:rsidR="00B8708C">
        <w:rPr>
          <w:rFonts w:cstheme="minorHAnsi"/>
        </w:rPr>
        <w:t xml:space="preserve">machine learning algorithm to give customers some more insight about how the bank makes its decisions, and </w:t>
      </w:r>
      <w:r w:rsidR="00412990">
        <w:rPr>
          <w:rFonts w:cstheme="minorHAnsi"/>
        </w:rPr>
        <w:t>what the bank looks for when it approves or denies customers access to services in a fair and impartial manner.</w:t>
      </w:r>
    </w:p>
    <w:p w14:paraId="76A8AB04" w14:textId="758B34D2" w:rsidR="003F1A14" w:rsidRDefault="00392654" w:rsidP="00CA7D0B">
      <w:pPr>
        <w:rPr>
          <w:rFonts w:cstheme="minorHAnsi"/>
        </w:rPr>
      </w:pPr>
      <w:r>
        <w:rPr>
          <w:rFonts w:cstheme="minorHAnsi"/>
          <w:b/>
          <w:bCs/>
        </w:rPr>
        <w:t xml:space="preserve">II.  </w:t>
      </w:r>
      <w:r w:rsidR="003F1A14">
        <w:rPr>
          <w:rFonts w:cstheme="minorHAnsi"/>
          <w:b/>
          <w:bCs/>
        </w:rPr>
        <w:t>Research Questions:</w:t>
      </w:r>
    </w:p>
    <w:p w14:paraId="172668AC" w14:textId="70E384EE" w:rsidR="00C401B0" w:rsidRDefault="003F1A14" w:rsidP="003F1A14">
      <w:pPr>
        <w:pStyle w:val="ListParagraph"/>
        <w:numPr>
          <w:ilvl w:val="0"/>
          <w:numId w:val="10"/>
        </w:numPr>
      </w:pPr>
      <w:r w:rsidRPr="18F0B7CE">
        <w:t xml:space="preserve">Which machine learning algorithm is best suited to </w:t>
      </w:r>
      <w:r w:rsidR="00455032" w:rsidRPr="18F0B7CE">
        <w:t xml:space="preserve">correctly predicting whether credit cards </w:t>
      </w:r>
      <w:r w:rsidR="18F0B7CE" w:rsidRPr="18F0B7CE">
        <w:t>are</w:t>
      </w:r>
      <w:r w:rsidR="00455032" w:rsidRPr="18F0B7CE">
        <w:t xml:space="preserve"> approved based on our data set? What about for Loan</w:t>
      </w:r>
      <w:r w:rsidR="00C401B0" w:rsidRPr="18F0B7CE">
        <w:t>s?</w:t>
      </w:r>
    </w:p>
    <w:p w14:paraId="59C22375" w14:textId="77777777" w:rsidR="00C401B0" w:rsidRDefault="00C401B0" w:rsidP="003F1A14">
      <w:pPr>
        <w:pStyle w:val="ListParagraph"/>
        <w:numPr>
          <w:ilvl w:val="0"/>
          <w:numId w:val="10"/>
        </w:numPr>
        <w:rPr>
          <w:rFonts w:cstheme="minorHAnsi"/>
        </w:rPr>
      </w:pPr>
      <w:r>
        <w:rPr>
          <w:rFonts w:cstheme="minorHAnsi"/>
        </w:rPr>
        <w:t>How did we optimize the machine learning algorithm?</w:t>
      </w:r>
    </w:p>
    <w:p w14:paraId="53BFD6D0" w14:textId="0D04D631" w:rsidR="00000A02" w:rsidRDefault="00C401B0" w:rsidP="003F1A14">
      <w:pPr>
        <w:pStyle w:val="ListParagraph"/>
        <w:numPr>
          <w:ilvl w:val="0"/>
          <w:numId w:val="10"/>
        </w:numPr>
        <w:rPr>
          <w:rFonts w:cstheme="minorHAnsi"/>
        </w:rPr>
      </w:pPr>
      <w:r>
        <w:rPr>
          <w:rFonts w:cstheme="minorHAnsi"/>
        </w:rPr>
        <w:t xml:space="preserve">What </w:t>
      </w:r>
      <w:r w:rsidR="006B3D44">
        <w:rPr>
          <w:rFonts w:cstheme="minorHAnsi"/>
        </w:rPr>
        <w:t xml:space="preserve">were the most important features of our machine learning algorithm, and how </w:t>
      </w:r>
      <w:r w:rsidR="005A7383">
        <w:rPr>
          <w:rFonts w:cstheme="minorHAnsi"/>
        </w:rPr>
        <w:t>do</w:t>
      </w:r>
      <w:r w:rsidR="00101308">
        <w:rPr>
          <w:rFonts w:cstheme="minorHAnsi"/>
        </w:rPr>
        <w:t xml:space="preserve"> those features </w:t>
      </w:r>
      <w:r w:rsidR="007175A9">
        <w:rPr>
          <w:rFonts w:cstheme="minorHAnsi"/>
        </w:rPr>
        <w:t xml:space="preserve">affect the probability of </w:t>
      </w:r>
      <w:r w:rsidR="009C50C9">
        <w:rPr>
          <w:rFonts w:cstheme="minorHAnsi"/>
        </w:rPr>
        <w:t>credit card approval?</w:t>
      </w:r>
    </w:p>
    <w:p w14:paraId="6326F3CB" w14:textId="09436A88" w:rsidR="009C50C9" w:rsidRDefault="00092713" w:rsidP="003F1A14">
      <w:pPr>
        <w:pStyle w:val="ListParagraph"/>
        <w:numPr>
          <w:ilvl w:val="0"/>
          <w:numId w:val="10"/>
        </w:numPr>
        <w:rPr>
          <w:rFonts w:cstheme="minorHAnsi"/>
        </w:rPr>
      </w:pPr>
      <w:r>
        <w:rPr>
          <w:rFonts w:cstheme="minorHAnsi"/>
        </w:rPr>
        <w:t>Some questions from the dataset</w:t>
      </w:r>
      <w:r w:rsidR="006F710D">
        <w:rPr>
          <w:rFonts w:cstheme="minorHAnsi"/>
        </w:rPr>
        <w:t>:</w:t>
      </w:r>
    </w:p>
    <w:p w14:paraId="01602813" w14:textId="77777777" w:rsidR="006F710D" w:rsidRDefault="006F710D" w:rsidP="006F710D">
      <w:pPr>
        <w:pStyle w:val="ListParagraph"/>
        <w:ind w:left="1440"/>
        <w:rPr>
          <w:rFonts w:cstheme="minorHAnsi"/>
        </w:rPr>
      </w:pPr>
    </w:p>
    <w:p w14:paraId="295F959A" w14:textId="6BCD70A7" w:rsidR="006F710D" w:rsidRDefault="00092713" w:rsidP="006F710D">
      <w:pPr>
        <w:pStyle w:val="ListParagraph"/>
        <w:numPr>
          <w:ilvl w:val="0"/>
          <w:numId w:val="11"/>
        </w:numPr>
        <w:rPr>
          <w:rFonts w:cstheme="minorHAnsi"/>
        </w:rPr>
      </w:pPr>
      <w:r>
        <w:rPr>
          <w:rFonts w:cstheme="minorHAnsi"/>
        </w:rPr>
        <w:t>What is the r</w:t>
      </w:r>
      <w:r w:rsidR="00F73488">
        <w:rPr>
          <w:rFonts w:cstheme="minorHAnsi"/>
        </w:rPr>
        <w:t>elationship between home</w:t>
      </w:r>
      <w:r>
        <w:rPr>
          <w:rFonts w:cstheme="minorHAnsi"/>
        </w:rPr>
        <w:t xml:space="preserve"> </w:t>
      </w:r>
      <w:r w:rsidR="00F73488">
        <w:rPr>
          <w:rFonts w:cstheme="minorHAnsi"/>
        </w:rPr>
        <w:t xml:space="preserve">ownership and </w:t>
      </w:r>
      <w:r w:rsidR="002A44CB">
        <w:rPr>
          <w:rFonts w:cstheme="minorHAnsi"/>
        </w:rPr>
        <w:t xml:space="preserve">credit-card/loan </w:t>
      </w:r>
      <w:r w:rsidR="00F73488">
        <w:rPr>
          <w:rFonts w:cstheme="minorHAnsi"/>
        </w:rPr>
        <w:t>approval</w:t>
      </w:r>
      <w:r>
        <w:rPr>
          <w:rFonts w:cstheme="minorHAnsi"/>
        </w:rPr>
        <w:t>?</w:t>
      </w:r>
    </w:p>
    <w:p w14:paraId="19299E1C" w14:textId="78B20ADD" w:rsidR="00F73488" w:rsidRDefault="00092713" w:rsidP="006F710D">
      <w:pPr>
        <w:pStyle w:val="ListParagraph"/>
        <w:numPr>
          <w:ilvl w:val="0"/>
          <w:numId w:val="11"/>
        </w:numPr>
        <w:rPr>
          <w:rFonts w:cstheme="minorHAnsi"/>
        </w:rPr>
      </w:pPr>
      <w:r>
        <w:rPr>
          <w:rFonts w:cstheme="minorHAnsi"/>
        </w:rPr>
        <w:t>What is the r</w:t>
      </w:r>
      <w:r w:rsidR="00F73488">
        <w:rPr>
          <w:rFonts w:cstheme="minorHAnsi"/>
        </w:rPr>
        <w:t xml:space="preserve">elationship between total income and </w:t>
      </w:r>
      <w:r>
        <w:rPr>
          <w:rFonts w:cstheme="minorHAnsi"/>
        </w:rPr>
        <w:t xml:space="preserve">credit card </w:t>
      </w:r>
      <w:r w:rsidR="00F73488">
        <w:rPr>
          <w:rFonts w:cstheme="minorHAnsi"/>
        </w:rPr>
        <w:t>approval</w:t>
      </w:r>
      <w:r>
        <w:rPr>
          <w:rFonts w:cstheme="minorHAnsi"/>
        </w:rPr>
        <w:t>?</w:t>
      </w:r>
    </w:p>
    <w:p w14:paraId="4713756D" w14:textId="358423DF" w:rsidR="00902227" w:rsidRDefault="00902227" w:rsidP="006F710D">
      <w:pPr>
        <w:pStyle w:val="ListParagraph"/>
        <w:numPr>
          <w:ilvl w:val="0"/>
          <w:numId w:val="11"/>
        </w:numPr>
        <w:rPr>
          <w:rFonts w:cstheme="minorHAnsi"/>
        </w:rPr>
      </w:pPr>
      <w:r>
        <w:rPr>
          <w:rFonts w:cstheme="minorHAnsi"/>
        </w:rPr>
        <w:t>How does income vary with marital status</w:t>
      </w:r>
      <w:r w:rsidR="00092713">
        <w:rPr>
          <w:rFonts w:cstheme="minorHAnsi"/>
        </w:rPr>
        <w:t>?</w:t>
      </w:r>
    </w:p>
    <w:p w14:paraId="2994E6DB" w14:textId="2960E992" w:rsidR="00902227" w:rsidRDefault="00902227" w:rsidP="006F710D">
      <w:pPr>
        <w:pStyle w:val="ListParagraph"/>
        <w:numPr>
          <w:ilvl w:val="0"/>
          <w:numId w:val="11"/>
        </w:numPr>
        <w:rPr>
          <w:rFonts w:cstheme="minorHAnsi"/>
        </w:rPr>
      </w:pPr>
      <w:r>
        <w:rPr>
          <w:rFonts w:cstheme="minorHAnsi"/>
        </w:rPr>
        <w:t>What are the most common family-sizes</w:t>
      </w:r>
      <w:r w:rsidR="002A44CB">
        <w:rPr>
          <w:rFonts w:cstheme="minorHAnsi"/>
        </w:rPr>
        <w:t xml:space="preserve"> for credit card approval</w:t>
      </w:r>
      <w:r w:rsidR="00092713">
        <w:rPr>
          <w:rFonts w:cstheme="minorHAnsi"/>
        </w:rPr>
        <w:t>?</w:t>
      </w:r>
    </w:p>
    <w:p w14:paraId="32817BC0" w14:textId="7B734FB6" w:rsidR="002A44CB" w:rsidRDefault="002A44CB" w:rsidP="006F710D">
      <w:pPr>
        <w:pStyle w:val="ListParagraph"/>
        <w:numPr>
          <w:ilvl w:val="0"/>
          <w:numId w:val="11"/>
        </w:numPr>
        <w:rPr>
          <w:rFonts w:cstheme="minorHAnsi"/>
        </w:rPr>
      </w:pPr>
      <w:r>
        <w:rPr>
          <w:rFonts w:cstheme="minorHAnsi"/>
        </w:rPr>
        <w:t>What are the most common purposes for loan approval</w:t>
      </w:r>
      <w:r w:rsidR="00092713">
        <w:rPr>
          <w:rFonts w:cstheme="minorHAnsi"/>
        </w:rPr>
        <w:t>?</w:t>
      </w:r>
    </w:p>
    <w:p w14:paraId="2C66FE92" w14:textId="6C0C2DBB" w:rsidR="00AC758C" w:rsidRDefault="00AC758C" w:rsidP="00AC758C">
      <w:pPr>
        <w:pStyle w:val="ListParagraph"/>
        <w:numPr>
          <w:ilvl w:val="0"/>
          <w:numId w:val="10"/>
        </w:numPr>
        <w:rPr>
          <w:rFonts w:cstheme="minorHAnsi"/>
        </w:rPr>
      </w:pPr>
      <w:r>
        <w:rPr>
          <w:rFonts w:cstheme="minorHAnsi"/>
        </w:rPr>
        <w:t>Do our model’s predictions match up with trends that we observe in our raw data?</w:t>
      </w:r>
    </w:p>
    <w:p w14:paraId="715E64CF" w14:textId="77777777" w:rsidR="00AC758C" w:rsidRDefault="00AC758C" w:rsidP="00AC758C">
      <w:pPr>
        <w:ind w:left="360"/>
        <w:rPr>
          <w:rFonts w:cstheme="minorHAnsi"/>
        </w:rPr>
      </w:pPr>
    </w:p>
    <w:p w14:paraId="0F840020" w14:textId="2A5AFEE5" w:rsidR="00AC758C" w:rsidRDefault="003B4B1B" w:rsidP="00092713">
      <w:pPr>
        <w:rPr>
          <w:rFonts w:cstheme="minorHAnsi"/>
          <w:b/>
          <w:bCs/>
        </w:rPr>
      </w:pPr>
      <w:r>
        <w:rPr>
          <w:rFonts w:cstheme="minorHAnsi"/>
          <w:b/>
          <w:bCs/>
        </w:rPr>
        <w:t xml:space="preserve">III.  </w:t>
      </w:r>
      <w:r w:rsidR="0053087E">
        <w:rPr>
          <w:rFonts w:cstheme="minorHAnsi"/>
          <w:b/>
          <w:bCs/>
        </w:rPr>
        <w:t>Data Cleaning and Processing</w:t>
      </w:r>
      <w:r w:rsidR="003603EA">
        <w:rPr>
          <w:rFonts w:cstheme="minorHAnsi"/>
          <w:b/>
          <w:bCs/>
        </w:rPr>
        <w:t xml:space="preserve"> and Machine Learning in Jupyter Notebook</w:t>
      </w:r>
      <w:r w:rsidR="0053087E">
        <w:rPr>
          <w:rFonts w:cstheme="minorHAnsi"/>
          <w:b/>
          <w:bCs/>
        </w:rPr>
        <w:t>:</w:t>
      </w:r>
    </w:p>
    <w:p w14:paraId="3970655D" w14:textId="41A438FB" w:rsidR="00E521CC" w:rsidRPr="00E521CC" w:rsidRDefault="00A14FEF" w:rsidP="00E521CC">
      <w:pPr>
        <w:pStyle w:val="ListParagraph"/>
        <w:numPr>
          <w:ilvl w:val="0"/>
          <w:numId w:val="12"/>
        </w:numPr>
        <w:rPr>
          <w:rFonts w:cstheme="minorHAnsi"/>
          <w:b/>
          <w:bCs/>
        </w:rPr>
      </w:pPr>
      <w:r>
        <w:rPr>
          <w:rFonts w:cstheme="minorHAnsi"/>
          <w:b/>
          <w:bCs/>
        </w:rPr>
        <w:t>Credit-Card Data Set</w:t>
      </w:r>
      <w:r w:rsidR="00E521CC">
        <w:rPr>
          <w:rFonts w:cstheme="minorHAnsi"/>
          <w:b/>
          <w:bCs/>
        </w:rPr>
        <w:t>:</w:t>
      </w:r>
    </w:p>
    <w:p w14:paraId="500E4995" w14:textId="1889B468" w:rsidR="0053087E" w:rsidRDefault="0053087E" w:rsidP="00092713">
      <w:pPr>
        <w:rPr>
          <w:rFonts w:cstheme="minorHAnsi"/>
        </w:rPr>
      </w:pPr>
      <w:r>
        <w:rPr>
          <w:rFonts w:cstheme="minorHAnsi"/>
          <w:b/>
          <w:bCs/>
        </w:rPr>
        <w:tab/>
      </w:r>
      <w:r>
        <w:rPr>
          <w:rFonts w:cstheme="minorHAnsi"/>
        </w:rPr>
        <w:t>We worked with two different datasets for this project</w:t>
      </w:r>
      <w:r w:rsidR="00D3320D">
        <w:rPr>
          <w:rFonts w:cstheme="minorHAnsi"/>
        </w:rPr>
        <w:t xml:space="preserve"> as approval for credit cards and loans require different criteria. The first dataset was sourced from Samuel Cortinhas on Kaggle, and it </w:t>
      </w:r>
      <w:r w:rsidR="00590E69">
        <w:rPr>
          <w:rFonts w:cstheme="minorHAnsi"/>
        </w:rPr>
        <w:t>i</w:t>
      </w:r>
      <w:r w:rsidR="00D3320D">
        <w:rPr>
          <w:rFonts w:cstheme="minorHAnsi"/>
        </w:rPr>
        <w:t>s about credit card data in China.</w:t>
      </w:r>
      <w:r w:rsidR="003243CE">
        <w:rPr>
          <w:rFonts w:cstheme="minorHAnsi"/>
        </w:rPr>
        <w:t xml:space="preserve"> </w:t>
      </w:r>
      <w:r w:rsidR="00590E69">
        <w:rPr>
          <w:rFonts w:cstheme="minorHAnsi"/>
        </w:rPr>
        <w:t xml:space="preserve">It consists of 9709 rows of individuals and </w:t>
      </w:r>
      <w:r w:rsidR="005826EA">
        <w:rPr>
          <w:rFonts w:cstheme="minorHAnsi"/>
        </w:rPr>
        <w:t>20</w:t>
      </w:r>
      <w:r w:rsidR="003630A6">
        <w:rPr>
          <w:rFonts w:cstheme="minorHAnsi"/>
        </w:rPr>
        <w:t xml:space="preserve"> columns</w:t>
      </w:r>
      <w:r w:rsidR="00E521CC">
        <w:rPr>
          <w:rFonts w:cstheme="minorHAnsi"/>
        </w:rPr>
        <w:t>. The dataset was already very clean with no null values.</w:t>
      </w:r>
      <w:r w:rsidR="001C535F">
        <w:rPr>
          <w:rFonts w:cstheme="minorHAnsi"/>
        </w:rPr>
        <w:t xml:space="preserve"> We decided that to drop the </w:t>
      </w:r>
      <w:r w:rsidR="001C535F" w:rsidRPr="005826EA">
        <w:rPr>
          <w:rFonts w:ascii="Courier New" w:hAnsi="Courier New" w:cs="Courier New"/>
          <w:sz w:val="21"/>
          <w:szCs w:val="21"/>
        </w:rPr>
        <w:t>[“Work_phone”, “Phone”, and “Email”]</w:t>
      </w:r>
      <w:r w:rsidR="001C535F">
        <w:rPr>
          <w:rFonts w:cstheme="minorHAnsi"/>
        </w:rPr>
        <w:t xml:space="preserve"> columns as </w:t>
      </w:r>
      <w:r w:rsidR="005F7333">
        <w:rPr>
          <w:rFonts w:cstheme="minorHAnsi"/>
        </w:rPr>
        <w:t>even though those columns may be predictive in China, we do not think they will have much predictive power in America. We acknowledge that using a Chinese dataset is going to have sub-optimal predictive power for an American clientele, but we feel that for the scope of this project, it is still instructive to carry out the analysis.</w:t>
      </w:r>
    </w:p>
    <w:p w14:paraId="0AE18FAE" w14:textId="75DAC575" w:rsidR="00A14FEF" w:rsidRDefault="00A14FEF" w:rsidP="005826EA">
      <w:pPr>
        <w:tabs>
          <w:tab w:val="left" w:pos="720"/>
          <w:tab w:val="left" w:pos="1440"/>
          <w:tab w:val="left" w:pos="2160"/>
          <w:tab w:val="left" w:pos="2880"/>
          <w:tab w:val="left" w:pos="3600"/>
          <w:tab w:val="left" w:pos="4636"/>
        </w:tabs>
        <w:rPr>
          <w:rFonts w:cstheme="minorHAnsi"/>
        </w:rPr>
      </w:pPr>
      <w:r>
        <w:rPr>
          <w:rFonts w:cstheme="minorHAnsi"/>
        </w:rPr>
        <w:tab/>
        <w:t>The final columns that we chose were:</w:t>
      </w:r>
      <w:r w:rsidR="005826EA">
        <w:rPr>
          <w:rFonts w:cstheme="minorHAnsi"/>
        </w:rPr>
        <w:tab/>
      </w:r>
    </w:p>
    <w:p w14:paraId="1888DDD1" w14:textId="0AF60614" w:rsidR="005826EA" w:rsidRPr="005826EA" w:rsidRDefault="003A2BC9"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ab/>
      </w:r>
      <w:r w:rsidR="005826EA" w:rsidRPr="005826EA">
        <w:rPr>
          <w:rFonts w:ascii="Courier New" w:eastAsia="Times New Roman" w:hAnsi="Courier New" w:cs="Courier New"/>
          <w:color w:val="000000"/>
          <w:kern w:val="0"/>
          <w:sz w:val="21"/>
          <w:szCs w:val="21"/>
          <w14:ligatures w14:val="none"/>
        </w:rPr>
        <w:t>['ID', 'Gender', 'Own_car', 'Own_property', 'Unemployed', 'Num_children',</w:t>
      </w:r>
    </w:p>
    <w:p w14:paraId="55B24C4E" w14:textId="77777777" w:rsidR="005826EA" w:rsidRPr="005826EA" w:rsidRDefault="005826E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5826EA">
        <w:rPr>
          <w:rFonts w:ascii="Courier New" w:eastAsia="Times New Roman" w:hAnsi="Courier New" w:cs="Courier New"/>
          <w:color w:val="000000"/>
          <w:kern w:val="0"/>
          <w:sz w:val="21"/>
          <w:szCs w:val="21"/>
          <w14:ligatures w14:val="none"/>
        </w:rPr>
        <w:t xml:space="preserve">       'Num_family', 'Account_length', 'Total_income', 'Age', 'Years_employed',</w:t>
      </w:r>
    </w:p>
    <w:p w14:paraId="34262914" w14:textId="77777777" w:rsidR="005826EA" w:rsidRPr="005826EA" w:rsidRDefault="005826E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5826EA">
        <w:rPr>
          <w:rFonts w:ascii="Courier New" w:eastAsia="Times New Roman" w:hAnsi="Courier New" w:cs="Courier New"/>
          <w:color w:val="000000"/>
          <w:kern w:val="0"/>
          <w:sz w:val="21"/>
          <w:szCs w:val="21"/>
          <w14:ligatures w14:val="none"/>
        </w:rPr>
        <w:t xml:space="preserve">       'Income_type', 'Education_type', 'Family_status', 'Housing_type',</w:t>
      </w:r>
    </w:p>
    <w:p w14:paraId="3702C107" w14:textId="77777777" w:rsidR="005826EA" w:rsidRDefault="005826E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5826EA">
        <w:rPr>
          <w:rFonts w:ascii="Courier New" w:eastAsia="Times New Roman" w:hAnsi="Courier New" w:cs="Courier New"/>
          <w:color w:val="000000"/>
          <w:kern w:val="0"/>
          <w:sz w:val="21"/>
          <w:szCs w:val="21"/>
          <w14:ligatures w14:val="none"/>
        </w:rPr>
        <w:t xml:space="preserve">       'Occupation_type', 'Target']</w:t>
      </w:r>
    </w:p>
    <w:p w14:paraId="7D1AFC98" w14:textId="77777777" w:rsidR="003A2BC9" w:rsidRDefault="003A2BC9"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727D358F" w14:textId="7651C3F8" w:rsidR="003A2BC9" w:rsidRDefault="003A2BC9"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The explanations for all those columns can be found </w:t>
      </w:r>
      <w:r w:rsidR="00D23325">
        <w:rPr>
          <w:rFonts w:ascii="Calibri" w:eastAsia="Times New Roman" w:hAnsi="Calibri" w:cs="Calibri"/>
          <w:color w:val="000000"/>
          <w:kern w:val="0"/>
          <w14:ligatures w14:val="none"/>
        </w:rPr>
        <w:t>at the Kaggle page for that data:</w:t>
      </w:r>
    </w:p>
    <w:p w14:paraId="092FAE29" w14:textId="5E084D9A" w:rsidR="00D23325" w:rsidRDefault="00161E3B"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hyperlink r:id="rId5" w:history="1">
        <w:r w:rsidR="00D23325" w:rsidRPr="0034761F">
          <w:rPr>
            <w:rStyle w:val="Hyperlink"/>
            <w:rFonts w:ascii="Calibri" w:eastAsia="Times New Roman" w:hAnsi="Calibri" w:cs="Calibri"/>
            <w:kern w:val="0"/>
            <w14:ligatures w14:val="none"/>
          </w:rPr>
          <w:t>https://www.kaggle.com/datasets/samuelcortinhas/credit-card-classification-clean-data</w:t>
        </w:r>
      </w:hyperlink>
      <w:r w:rsidR="00D23325">
        <w:rPr>
          <w:rFonts w:ascii="Calibri" w:eastAsia="Times New Roman" w:hAnsi="Calibri" w:cs="Calibri"/>
          <w:color w:val="000000"/>
          <w:kern w:val="0"/>
          <w14:ligatures w14:val="none"/>
        </w:rPr>
        <w:t xml:space="preserve"> </w:t>
      </w:r>
    </w:p>
    <w:p w14:paraId="388C331C" w14:textId="77777777" w:rsidR="00D23325" w:rsidRDefault="00D23325"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4B0C9B1F" w14:textId="0C0D3581" w:rsidR="00FF52D5" w:rsidRDefault="00466205" w:rsidP="004E2BA5">
      <w:pPr>
        <w:rPr>
          <w:rFonts w:ascii="Calibri" w:eastAsia="Times New Roman" w:hAnsi="Calibri" w:cs="Calibri"/>
          <w:color w:val="000000"/>
          <w:kern w:val="0"/>
          <w14:ligatures w14:val="none"/>
        </w:rPr>
      </w:pPr>
      <w:r>
        <w:t>In order to process the data for our machine-learning model, we dropped the ‘ID’ column</w:t>
      </w:r>
      <w:r w:rsidR="009C2698">
        <w:t xml:space="preserve">, </w:t>
      </w:r>
      <w:r w:rsidR="00060C97">
        <w:t xml:space="preserve">and label-encoded the </w:t>
      </w:r>
      <w:r w:rsidR="00FF52D5" w:rsidRPr="00FF52D5">
        <w:rPr>
          <w:rFonts w:ascii="Courier New" w:hAnsi="Courier New" w:cs="Courier New"/>
          <w:sz w:val="21"/>
          <w:szCs w:val="21"/>
        </w:rPr>
        <w:t>[</w:t>
      </w:r>
      <w:r w:rsidR="00060C97" w:rsidRPr="00FF52D5">
        <w:rPr>
          <w:rFonts w:ascii="Courier New" w:hAnsi="Courier New" w:cs="Courier New"/>
          <w:sz w:val="21"/>
          <w:szCs w:val="21"/>
        </w:rPr>
        <w:t>‘Own Car’, ‘Own Property’</w:t>
      </w:r>
      <w:r w:rsidR="00FF52D5" w:rsidRPr="00FF52D5">
        <w:rPr>
          <w:rFonts w:ascii="Courier New" w:hAnsi="Courier New" w:cs="Courier New"/>
          <w:sz w:val="21"/>
          <w:szCs w:val="21"/>
        </w:rPr>
        <w:t>,</w:t>
      </w:r>
      <w:r w:rsidR="00060C97" w:rsidRPr="00FF52D5">
        <w:rPr>
          <w:rFonts w:ascii="Courier New" w:hAnsi="Courier New" w:cs="Courier New"/>
          <w:sz w:val="21"/>
          <w:szCs w:val="21"/>
        </w:rPr>
        <w:t xml:space="preserve"> ‘Unemployed’</w:t>
      </w:r>
      <w:r w:rsidR="00FF52D5" w:rsidRPr="00FF52D5">
        <w:rPr>
          <w:rFonts w:ascii="Courier New" w:hAnsi="Courier New" w:cs="Courier New"/>
          <w:sz w:val="21"/>
          <w:szCs w:val="21"/>
        </w:rPr>
        <w:t>]</w:t>
      </w:r>
      <w:r w:rsidR="00060C97">
        <w:t xml:space="preserve"> columns as only two options were available for each.</w:t>
      </w:r>
      <w:r w:rsidR="00071D6C">
        <w:t xml:space="preserve"> We employed a standard scaler for the </w:t>
      </w:r>
      <w:r w:rsidR="00FF52D5">
        <w:t>[</w:t>
      </w:r>
      <w:r w:rsidR="00FF52D5" w:rsidRPr="005826EA">
        <w:rPr>
          <w:rFonts w:ascii="Courier New" w:eastAsia="Times New Roman" w:hAnsi="Courier New" w:cs="Courier New"/>
          <w:color w:val="000000"/>
          <w:kern w:val="0"/>
          <w:sz w:val="21"/>
          <w:szCs w:val="21"/>
          <w14:ligatures w14:val="none"/>
        </w:rPr>
        <w:t>'Num_children','Num_family', 'Account_length', 'Total_income', 'Age', 'Years_employed'</w:t>
      </w:r>
      <w:r w:rsidR="00FF52D5">
        <w:rPr>
          <w:rFonts w:ascii="Courier New" w:eastAsia="Times New Roman" w:hAnsi="Courier New" w:cs="Courier New"/>
          <w:color w:val="000000"/>
          <w:kern w:val="0"/>
          <w:sz w:val="21"/>
          <w:szCs w:val="21"/>
          <w14:ligatures w14:val="none"/>
        </w:rPr>
        <w:t>]</w:t>
      </w:r>
      <w:r w:rsidR="00FF52D5">
        <w:rPr>
          <w:rFonts w:ascii="Calibri" w:eastAsia="Times New Roman" w:hAnsi="Calibri" w:cs="Calibri"/>
          <w:color w:val="000000"/>
          <w:kern w:val="0"/>
          <w14:ligatures w14:val="none"/>
        </w:rPr>
        <w:t>columns</w:t>
      </w:r>
      <w:r w:rsidR="004E2BA5">
        <w:rPr>
          <w:rFonts w:ascii="Calibri" w:eastAsia="Times New Roman" w:hAnsi="Calibri" w:cs="Calibri"/>
          <w:color w:val="000000"/>
          <w:kern w:val="0"/>
          <w14:ligatures w14:val="none"/>
        </w:rPr>
        <w:t xml:space="preserve">, but it didn’t make much difference so we didn’t use it in our model. We one-hot encoded the </w:t>
      </w:r>
      <w:r w:rsidR="004E2BA5" w:rsidRPr="004E2BA5">
        <w:rPr>
          <w:rFonts w:ascii="Courier New" w:eastAsia="Times New Roman" w:hAnsi="Courier New" w:cs="Courier New"/>
          <w:color w:val="000000"/>
          <w:kern w:val="0"/>
          <w14:ligatures w14:val="none"/>
        </w:rPr>
        <w:t>[</w:t>
      </w:r>
      <w:r w:rsidR="004E2BA5" w:rsidRPr="005826EA">
        <w:rPr>
          <w:rFonts w:ascii="Courier New" w:eastAsia="Times New Roman" w:hAnsi="Courier New" w:cs="Courier New"/>
          <w:color w:val="000000"/>
          <w:kern w:val="0"/>
          <w:sz w:val="21"/>
          <w:szCs w:val="21"/>
          <w14:ligatures w14:val="none"/>
        </w:rPr>
        <w:t>'Income_type', 'Education_type', 'Family_status',</w:t>
      </w:r>
      <w:r w:rsidR="004E2BA5">
        <w:rPr>
          <w:rFonts w:ascii="Courier New" w:eastAsia="Times New Roman" w:hAnsi="Courier New" w:cs="Courier New"/>
          <w:color w:val="000000"/>
          <w:kern w:val="0"/>
          <w:sz w:val="21"/>
          <w:szCs w:val="21"/>
          <w14:ligatures w14:val="none"/>
        </w:rPr>
        <w:t xml:space="preserve"> </w:t>
      </w:r>
      <w:r w:rsidR="004E2BA5" w:rsidRPr="005826EA">
        <w:rPr>
          <w:rFonts w:ascii="Courier New" w:eastAsia="Times New Roman" w:hAnsi="Courier New" w:cs="Courier New"/>
          <w:color w:val="000000"/>
          <w:kern w:val="0"/>
          <w:sz w:val="21"/>
          <w:szCs w:val="21"/>
          <w14:ligatures w14:val="none"/>
        </w:rPr>
        <w:t>'Housing_type',</w:t>
      </w:r>
      <w:r w:rsidR="004E2BA5">
        <w:rPr>
          <w:rFonts w:ascii="Courier New" w:eastAsia="Times New Roman" w:hAnsi="Courier New" w:cs="Courier New"/>
          <w:color w:val="000000"/>
          <w:kern w:val="0"/>
          <w:sz w:val="21"/>
          <w:szCs w:val="21"/>
          <w14:ligatures w14:val="none"/>
        </w:rPr>
        <w:t xml:space="preserve"> </w:t>
      </w:r>
      <w:r w:rsidR="004E2BA5" w:rsidRPr="005826EA">
        <w:rPr>
          <w:rFonts w:ascii="Courier New" w:eastAsia="Times New Roman" w:hAnsi="Courier New" w:cs="Courier New"/>
          <w:color w:val="000000"/>
          <w:kern w:val="0"/>
          <w:sz w:val="21"/>
          <w:szCs w:val="21"/>
          <w14:ligatures w14:val="none"/>
        </w:rPr>
        <w:t>'Occupation_type'</w:t>
      </w:r>
      <w:r w:rsidR="004E2BA5" w:rsidRPr="004E2BA5">
        <w:rPr>
          <w:rFonts w:ascii="Courier New" w:eastAsia="Times New Roman" w:hAnsi="Courier New" w:cs="Courier New"/>
          <w:color w:val="000000"/>
          <w:kern w:val="0"/>
          <w:sz w:val="21"/>
          <w:szCs w:val="21"/>
          <w14:ligatures w14:val="none"/>
        </w:rPr>
        <w:t>]</w:t>
      </w:r>
      <w:r w:rsidR="004E2BA5" w:rsidRPr="004E2BA5">
        <w:rPr>
          <w:rFonts w:ascii="Calibri" w:eastAsia="Times New Roman" w:hAnsi="Calibri" w:cs="Calibri"/>
          <w:color w:val="000000"/>
          <w:kern w:val="0"/>
          <w14:ligatures w14:val="none"/>
        </w:rPr>
        <w:t>columns.</w:t>
      </w:r>
      <w:r w:rsidR="004E2BA5">
        <w:rPr>
          <w:rFonts w:ascii="Calibri" w:eastAsia="Times New Roman" w:hAnsi="Calibri" w:cs="Calibri"/>
          <w:color w:val="000000"/>
          <w:kern w:val="0"/>
          <w14:ligatures w14:val="none"/>
        </w:rPr>
        <w:t xml:space="preserve"> </w:t>
      </w:r>
      <w:r w:rsidR="00CD7C8E">
        <w:rPr>
          <w:rFonts w:ascii="Calibri" w:eastAsia="Times New Roman" w:hAnsi="Calibri" w:cs="Calibri"/>
          <w:color w:val="000000"/>
          <w:kern w:val="0"/>
          <w14:ligatures w14:val="none"/>
        </w:rPr>
        <w:t>The “Target” column was our prediction column, and we used that to train our classification models.</w:t>
      </w:r>
    </w:p>
    <w:p w14:paraId="773E8DDA" w14:textId="12E93516" w:rsidR="00CD7C8E" w:rsidRPr="004E2BA5" w:rsidRDefault="00640EDF" w:rsidP="004E2BA5">
      <w:pPr>
        <w:rPr>
          <w:rFonts w:ascii="Courier New" w:eastAsia="Times New Roman" w:hAnsi="Courier New" w:cs="Courier New"/>
          <w:color w:val="000000"/>
          <w:kern w:val="0"/>
          <w:sz w:val="21"/>
          <w:szCs w:val="21"/>
          <w14:ligatures w14:val="none"/>
        </w:rPr>
      </w:pPr>
      <w:r w:rsidRPr="005C1EE3">
        <w:rPr>
          <w:rFonts w:ascii="Calibri" w:eastAsia="Times New Roman" w:hAnsi="Calibri" w:cs="Calibri"/>
          <w:noProof/>
          <w:color w:val="000000"/>
          <w:kern w:val="0"/>
          <w14:ligatures w14:val="none"/>
        </w:rPr>
        <w:drawing>
          <wp:anchor distT="0" distB="0" distL="114300" distR="114300" simplePos="0" relativeHeight="251658241" behindDoc="0" locked="0" layoutInCell="1" allowOverlap="1" wp14:anchorId="7BD52594" wp14:editId="5716C3E7">
            <wp:simplePos x="0" y="0"/>
            <wp:positionH relativeFrom="column">
              <wp:posOffset>4668289</wp:posOffset>
            </wp:positionH>
            <wp:positionV relativeFrom="paragraph">
              <wp:posOffset>5715</wp:posOffset>
            </wp:positionV>
            <wp:extent cx="1076325" cy="1281430"/>
            <wp:effectExtent l="0" t="0" r="9525" b="0"/>
            <wp:wrapSquare wrapText="bothSides"/>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1076325" cy="1281430"/>
                    </a:xfrm>
                    <a:prstGeom prst="rect">
                      <a:avLst/>
                    </a:prstGeom>
                  </pic:spPr>
                </pic:pic>
              </a:graphicData>
            </a:graphic>
          </wp:anchor>
        </w:drawing>
      </w:r>
      <w:r w:rsidRPr="00640EDF">
        <w:rPr>
          <w:noProof/>
        </w:rPr>
        <w:drawing>
          <wp:anchor distT="0" distB="0" distL="114300" distR="114300" simplePos="0" relativeHeight="251658242" behindDoc="0" locked="0" layoutInCell="1" allowOverlap="1" wp14:anchorId="1750C214" wp14:editId="1F664E9C">
            <wp:simplePos x="0" y="0"/>
            <wp:positionH relativeFrom="margin">
              <wp:align>right</wp:align>
            </wp:positionH>
            <wp:positionV relativeFrom="paragraph">
              <wp:posOffset>6177</wp:posOffset>
            </wp:positionV>
            <wp:extent cx="901724" cy="1274618"/>
            <wp:effectExtent l="0" t="0" r="0" b="1905"/>
            <wp:wrapSquare wrapText="bothSides"/>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01724" cy="1274618"/>
                    </a:xfrm>
                    <a:prstGeom prst="rect">
                      <a:avLst/>
                    </a:prstGeom>
                  </pic:spPr>
                </pic:pic>
              </a:graphicData>
            </a:graphic>
          </wp:anchor>
        </w:drawing>
      </w:r>
      <w:r w:rsidR="00CD7C8E">
        <w:rPr>
          <w:rFonts w:ascii="Calibri" w:eastAsia="Times New Roman" w:hAnsi="Calibri" w:cs="Calibri"/>
          <w:color w:val="000000"/>
          <w:kern w:val="0"/>
          <w14:ligatures w14:val="none"/>
        </w:rPr>
        <w:t xml:space="preserve">We </w:t>
      </w:r>
      <w:r w:rsidR="00B756CA">
        <w:rPr>
          <w:rFonts w:ascii="Calibri" w:eastAsia="Times New Roman" w:hAnsi="Calibri" w:cs="Calibri"/>
          <w:color w:val="000000"/>
          <w:kern w:val="0"/>
          <w14:ligatures w14:val="none"/>
        </w:rPr>
        <w:t>also modified the ‘Num_children’ and ‘Num_family’ columns to collapse amounts of 3 and 4 respectively into the numbers 3 and 4. This is because there wasn’t much data for family sizes larger than those numbers and we didn’t want to skew our model.</w:t>
      </w:r>
      <w:r w:rsidR="00161C23">
        <w:rPr>
          <w:rFonts w:ascii="Calibri" w:eastAsia="Times New Roman" w:hAnsi="Calibri" w:cs="Calibri"/>
          <w:color w:val="000000"/>
          <w:kern w:val="0"/>
          <w14:ligatures w14:val="none"/>
        </w:rPr>
        <w:t xml:space="preserve"> We understand that this is a limitation because clearly a family size of 10 is not the same as a family size of 5. However, there is no point in differentiating between the two sizes if our model does not have the data to do so. </w:t>
      </w:r>
    </w:p>
    <w:p w14:paraId="5F94D496" w14:textId="01DA5A7C" w:rsidR="00466205" w:rsidRDefault="00F127F0" w:rsidP="00060C97">
      <w:pPr>
        <w:rPr>
          <w:noProof/>
        </w:rPr>
      </w:pPr>
      <w:r w:rsidRPr="00F127F0">
        <w:rPr>
          <w:rFonts w:cstheme="minorHAnsi"/>
          <w:noProof/>
        </w:rPr>
        <w:drawing>
          <wp:anchor distT="0" distB="0" distL="114300" distR="114300" simplePos="0" relativeHeight="251658244" behindDoc="0" locked="0" layoutInCell="1" allowOverlap="1" wp14:anchorId="0FB8F9D9" wp14:editId="357EC96A">
            <wp:simplePos x="0" y="0"/>
            <wp:positionH relativeFrom="column">
              <wp:posOffset>4779818</wp:posOffset>
            </wp:positionH>
            <wp:positionV relativeFrom="paragraph">
              <wp:posOffset>56572</wp:posOffset>
            </wp:positionV>
            <wp:extent cx="943107" cy="514422"/>
            <wp:effectExtent l="0" t="0" r="952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43107" cy="514422"/>
                    </a:xfrm>
                    <a:prstGeom prst="rect">
                      <a:avLst/>
                    </a:prstGeom>
                  </pic:spPr>
                </pic:pic>
              </a:graphicData>
            </a:graphic>
          </wp:anchor>
        </w:drawing>
      </w:r>
      <w:r w:rsidR="003C53A2" w:rsidRPr="003C53A2">
        <w:rPr>
          <w:noProof/>
        </w:rPr>
        <w:drawing>
          <wp:anchor distT="0" distB="0" distL="114300" distR="114300" simplePos="0" relativeHeight="251658243" behindDoc="0" locked="0" layoutInCell="1" allowOverlap="1" wp14:anchorId="4D35A275" wp14:editId="32E27A68">
            <wp:simplePos x="0" y="0"/>
            <wp:positionH relativeFrom="margin">
              <wp:align>right</wp:align>
            </wp:positionH>
            <wp:positionV relativeFrom="paragraph">
              <wp:posOffset>56572</wp:posOffset>
            </wp:positionV>
            <wp:extent cx="1057275" cy="523875"/>
            <wp:effectExtent l="0" t="0" r="9525" b="952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57275" cy="523875"/>
                    </a:xfrm>
                    <a:prstGeom prst="rect">
                      <a:avLst/>
                    </a:prstGeom>
                  </pic:spPr>
                </pic:pic>
              </a:graphicData>
            </a:graphic>
          </wp:anchor>
        </w:drawing>
      </w:r>
      <w:r w:rsidR="0020509A">
        <w:t xml:space="preserve">Our final dataset had 9709 rows and 40 columns. </w:t>
      </w:r>
      <w:r w:rsidR="00DA2707">
        <w:t xml:space="preserve">However, our dataset was imbalanced, so we used the SMOTE library to </w:t>
      </w:r>
      <w:r w:rsidR="00943503">
        <w:t>amend</w:t>
      </w:r>
      <w:r w:rsidR="00DA2707">
        <w:t xml:space="preserve"> our data.</w:t>
      </w:r>
      <w:r w:rsidR="00373F7A">
        <w:t xml:space="preserve"> </w:t>
      </w:r>
      <w:r w:rsidR="00943503">
        <w:t xml:space="preserve">The SMOTE library oversamples the imbalanced columns so that there are an equal number of Approved and Denied columns for the </w:t>
      </w:r>
      <w:r w:rsidR="006A6804">
        <w:t>model to be trained on.</w:t>
      </w:r>
      <w:r w:rsidR="003C53A2" w:rsidRPr="003C53A2">
        <w:rPr>
          <w:noProof/>
        </w:rPr>
        <w:t xml:space="preserve"> </w:t>
      </w:r>
      <w:r>
        <w:rPr>
          <w:noProof/>
        </w:rPr>
        <w:t>On the right, we can se</w:t>
      </w:r>
      <w:r w:rsidR="00214FF4">
        <w:rPr>
          <w:noProof/>
        </w:rPr>
        <w:t xml:space="preserve">e </w:t>
      </w:r>
      <w:r w:rsidR="007D4815">
        <w:rPr>
          <w:noProof/>
        </w:rPr>
        <w:t>the value counts of our Target before and after using SMOTE on the dataset.</w:t>
      </w:r>
    </w:p>
    <w:p w14:paraId="78776657" w14:textId="4EAF8943" w:rsidR="00A344B3" w:rsidRDefault="00512130" w:rsidP="00060C97">
      <w:pPr>
        <w:rPr>
          <w:noProof/>
        </w:rPr>
      </w:pPr>
      <w:r>
        <w:rPr>
          <w:noProof/>
        </w:rPr>
        <w:t xml:space="preserve">After using SMOTE, </w:t>
      </w:r>
      <w:r w:rsidR="00634265">
        <w:rPr>
          <w:noProof/>
        </w:rPr>
        <w:t>we did a 0.75:0.25 train-test split on our data</w:t>
      </w:r>
      <w:r w:rsidR="003028AB">
        <w:rPr>
          <w:noProof/>
        </w:rPr>
        <w:t xml:space="preserve"> and used our dataset to train several different</w:t>
      </w:r>
      <w:r w:rsidR="001A6F64">
        <w:rPr>
          <w:noProof/>
        </w:rPr>
        <w:t xml:space="preserve"> classifier machine learning models such as logistic,</w:t>
      </w:r>
      <w:r w:rsidR="004A108E">
        <w:rPr>
          <w:noProof/>
        </w:rPr>
        <w:t xml:space="preserve"> KMeans, and Tree-based algorithms. We also used</w:t>
      </w:r>
      <w:r w:rsidR="00156162">
        <w:rPr>
          <w:noProof/>
        </w:rPr>
        <w:t xml:space="preserve"> a keras based neural network. </w:t>
      </w:r>
      <w:r w:rsidR="00E16651">
        <w:rPr>
          <w:noProof/>
        </w:rPr>
        <w:t>The models that worked the best were two tree-based algorithms--</w:t>
      </w:r>
      <w:r w:rsidR="00135141">
        <w:rPr>
          <w:noProof/>
        </w:rPr>
        <w:t>R</w:t>
      </w:r>
      <w:r w:rsidR="00840D83">
        <w:rPr>
          <w:noProof/>
        </w:rPr>
        <w:t>andomForestClassifer() and</w:t>
      </w:r>
      <w:r w:rsidR="00E16651">
        <w:rPr>
          <w:noProof/>
        </w:rPr>
        <w:t xml:space="preserve"> </w:t>
      </w:r>
      <w:r w:rsidR="00EE30C3" w:rsidRPr="00EE30C3">
        <w:rPr>
          <w:noProof/>
        </w:rPr>
        <w:t>LGBMClassifier</w:t>
      </w:r>
      <w:r w:rsidR="00CB4CF8">
        <w:rPr>
          <w:noProof/>
        </w:rPr>
        <w:t xml:space="preserve">(). </w:t>
      </w:r>
      <w:r w:rsidR="00237487">
        <w:rPr>
          <w:noProof/>
        </w:rPr>
        <w:t xml:space="preserve">Both models </w:t>
      </w:r>
      <w:r w:rsidR="0059198D">
        <w:rPr>
          <w:noProof/>
        </w:rPr>
        <w:t xml:space="preserve">has comparable ROC curves and </w:t>
      </w:r>
      <w:r w:rsidR="006F27CA">
        <w:rPr>
          <w:noProof/>
        </w:rPr>
        <w:t xml:space="preserve">confusion matrices, but the LGBM classifier showed less evidence for overfitting. </w:t>
      </w:r>
      <w:r w:rsidR="00944AA8">
        <w:rPr>
          <w:noProof/>
        </w:rPr>
        <w:t>Not only did the neural network model not perform as well,</w:t>
      </w:r>
      <w:r w:rsidR="005F7096">
        <w:rPr>
          <w:noProof/>
        </w:rPr>
        <w:t xml:space="preserve"> the tree-based algorithms did so well that we figured the lack of explainability and extra processing power that neural networks demand </w:t>
      </w:r>
      <w:r w:rsidR="00C62697">
        <w:rPr>
          <w:noProof/>
        </w:rPr>
        <w:t xml:space="preserve">were not </w:t>
      </w:r>
      <w:r w:rsidR="001E184F">
        <w:rPr>
          <w:rFonts w:ascii="Calibri" w:hAnsi="Calibri" w:cs="Calibri"/>
          <w:noProof/>
          <w:color w:val="000000"/>
        </w:rPr>
        <w:drawing>
          <wp:anchor distT="0" distB="0" distL="114300" distR="114300" simplePos="0" relativeHeight="251658246" behindDoc="0" locked="0" layoutInCell="1" allowOverlap="1" wp14:anchorId="5606F2D6" wp14:editId="35D5E780">
            <wp:simplePos x="0" y="0"/>
            <wp:positionH relativeFrom="margin">
              <wp:align>right</wp:align>
            </wp:positionH>
            <wp:positionV relativeFrom="paragraph">
              <wp:posOffset>456104</wp:posOffset>
            </wp:positionV>
            <wp:extent cx="3179445" cy="1992630"/>
            <wp:effectExtent l="0" t="0" r="1905" b="7620"/>
            <wp:wrapSquare wrapText="bothSides"/>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9445" cy="199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697">
        <w:rPr>
          <w:noProof/>
        </w:rPr>
        <w:t>necessary to solve our problem.</w:t>
      </w:r>
      <w:r w:rsidR="00527FE6">
        <w:rPr>
          <w:noProof/>
        </w:rPr>
        <w:t xml:space="preserve"> Below are the results of our LG</w:t>
      </w:r>
      <w:r w:rsidR="00A344B3">
        <w:rPr>
          <w:noProof/>
        </w:rPr>
        <w:t>BMClassifer Model:</w:t>
      </w:r>
    </w:p>
    <w:p w14:paraId="613F0BA7" w14:textId="17424440" w:rsidR="00300040" w:rsidRDefault="00AC5A42" w:rsidP="00060C97">
      <w:r w:rsidRPr="00AC5A42">
        <w:rPr>
          <w:rFonts w:ascii="Calibri" w:eastAsia="Times New Roman" w:hAnsi="Calibri" w:cs="Calibri"/>
          <w:noProof/>
          <w:color w:val="000000"/>
          <w:kern w:val="0"/>
          <w14:ligatures w14:val="none"/>
        </w:rPr>
        <w:drawing>
          <wp:anchor distT="0" distB="0" distL="114300" distR="114300" simplePos="0" relativeHeight="251658247" behindDoc="0" locked="0" layoutInCell="1" allowOverlap="1" wp14:anchorId="78507190" wp14:editId="49F8D0CB">
            <wp:simplePos x="0" y="0"/>
            <wp:positionH relativeFrom="margin">
              <wp:align>right</wp:align>
            </wp:positionH>
            <wp:positionV relativeFrom="paragraph">
              <wp:posOffset>2058555</wp:posOffset>
            </wp:positionV>
            <wp:extent cx="2698750" cy="2571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98750" cy="257175"/>
                    </a:xfrm>
                    <a:prstGeom prst="rect">
                      <a:avLst/>
                    </a:prstGeom>
                  </pic:spPr>
                </pic:pic>
              </a:graphicData>
            </a:graphic>
            <wp14:sizeRelH relativeFrom="margin">
              <wp14:pctWidth>0</wp14:pctWidth>
            </wp14:sizeRelH>
            <wp14:sizeRelV relativeFrom="margin">
              <wp14:pctHeight>0</wp14:pctHeight>
            </wp14:sizeRelV>
          </wp:anchor>
        </w:drawing>
      </w:r>
      <w:r w:rsidR="00797FAA" w:rsidRPr="00797FAA">
        <w:rPr>
          <w:noProof/>
        </w:rPr>
        <w:drawing>
          <wp:anchor distT="0" distB="0" distL="114300" distR="114300" simplePos="0" relativeHeight="251658245" behindDoc="0" locked="0" layoutInCell="1" allowOverlap="1" wp14:anchorId="5ADD7506" wp14:editId="5C01B4FB">
            <wp:simplePos x="0" y="0"/>
            <wp:positionH relativeFrom="column">
              <wp:posOffset>0</wp:posOffset>
            </wp:positionH>
            <wp:positionV relativeFrom="paragraph">
              <wp:posOffset>1155</wp:posOffset>
            </wp:positionV>
            <wp:extent cx="3425832" cy="1911927"/>
            <wp:effectExtent l="0" t="0" r="3175" b="0"/>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25832" cy="1911927"/>
                    </a:xfrm>
                    <a:prstGeom prst="rect">
                      <a:avLst/>
                    </a:prstGeom>
                  </pic:spPr>
                </pic:pic>
              </a:graphicData>
            </a:graphic>
          </wp:anchor>
        </w:drawing>
      </w:r>
      <w:r w:rsidR="006F27CA">
        <w:rPr>
          <w:noProof/>
        </w:rPr>
        <w:t xml:space="preserve"> </w:t>
      </w:r>
    </w:p>
    <w:p w14:paraId="598B738D" w14:textId="77777777" w:rsidR="00D23325" w:rsidRDefault="00D23325"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1A99F2BE" w14:textId="2DD5C79B" w:rsidR="00AC5A42" w:rsidRDefault="003029C0" w:rsidP="009C5925">
      <w:r>
        <w:t xml:space="preserve">Our two most important numbers were “precision” and “recall” for the target of 1. </w:t>
      </w:r>
      <w:r w:rsidR="009C5925">
        <w:t>A precision of 1 means that the model was able to identify every single</w:t>
      </w:r>
      <w:r w:rsidR="00A97AAA">
        <w:t xml:space="preserve"> credit-card </w:t>
      </w:r>
      <w:r w:rsidR="00B92231">
        <w:t xml:space="preserve">default as a credit-card default, which is </w:t>
      </w:r>
      <w:r w:rsidR="00E01539">
        <w:t xml:space="preserve">extremely useful for any bank. A recall of 0.83 means that </w:t>
      </w:r>
      <w:r w:rsidR="000956B5">
        <w:t xml:space="preserve">the model declined </w:t>
      </w:r>
      <w:r w:rsidR="00120498">
        <w:t xml:space="preserve">17% of customers who would probably have not defaulted on their loans. This </w:t>
      </w:r>
      <w:r w:rsidR="00933B32">
        <w:t xml:space="preserve">means that </w:t>
      </w:r>
      <w:r w:rsidR="00F742DE">
        <w:t>it los</w:t>
      </w:r>
      <w:r w:rsidR="00606FC2">
        <w:t>es</w:t>
      </w:r>
      <w:r w:rsidR="00F742DE">
        <w:t xml:space="preserve"> the</w:t>
      </w:r>
      <w:r w:rsidR="00606FC2">
        <w:t xml:space="preserve"> legitimate</w:t>
      </w:r>
      <w:r w:rsidR="00F742DE">
        <w:t xml:space="preserve"> business of </w:t>
      </w:r>
      <w:r w:rsidR="00606FC2">
        <w:t>one customer every time it rejects five customers, which is not</w:t>
      </w:r>
      <w:r w:rsidR="00FD78C0">
        <w:t xml:space="preserve"> bad, but also not ideal. </w:t>
      </w:r>
      <w:r w:rsidR="00276458">
        <w:t xml:space="preserve">Perhaps a </w:t>
      </w:r>
      <w:r w:rsidR="004F2B93">
        <w:t xml:space="preserve">higher recall at the expense of a lower precision may boost the profit margin slightly. However, </w:t>
      </w:r>
      <w:r w:rsidR="007D052B">
        <w:t xml:space="preserve">there is no doubt that </w:t>
      </w:r>
      <w:r w:rsidR="00AB7BC6">
        <w:t>if our dataset rejects reality, this model is very useful.</w:t>
      </w:r>
    </w:p>
    <w:p w14:paraId="4D3F2286" w14:textId="6FDF1EBE" w:rsidR="00347505" w:rsidRDefault="002C6EC1" w:rsidP="009C5925">
      <w:r>
        <w:rPr>
          <w:rFonts w:ascii="Calibri" w:eastAsia="Times New Roman" w:hAnsi="Calibri" w:cs="Calibri"/>
          <w:noProof/>
          <w:color w:val="000000"/>
          <w:kern w:val="0"/>
          <w14:ligatures w14:val="none"/>
        </w:rPr>
        <w:drawing>
          <wp:anchor distT="0" distB="0" distL="114300" distR="114300" simplePos="0" relativeHeight="251658248" behindDoc="0" locked="0" layoutInCell="1" allowOverlap="1" wp14:anchorId="1A0647B1" wp14:editId="5A31499A">
            <wp:simplePos x="0" y="0"/>
            <wp:positionH relativeFrom="margin">
              <wp:align>right</wp:align>
            </wp:positionH>
            <wp:positionV relativeFrom="paragraph">
              <wp:posOffset>49876</wp:posOffset>
            </wp:positionV>
            <wp:extent cx="2438400" cy="17799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779905"/>
                    </a:xfrm>
                    <a:prstGeom prst="rect">
                      <a:avLst/>
                    </a:prstGeom>
                    <a:noFill/>
                  </pic:spPr>
                </pic:pic>
              </a:graphicData>
            </a:graphic>
          </wp:anchor>
        </w:drawing>
      </w:r>
      <w:r w:rsidR="00733E46">
        <w:t>Lastly, we wanted to see which features of our model had the most predictive power. The</w:t>
      </w:r>
      <w:r w:rsidR="00721FFF">
        <w:t xml:space="preserve"> top ten</w:t>
      </w:r>
      <w:r w:rsidR="00733E46">
        <w:t xml:space="preserve"> feature importances on our LGBMClassifer model </w:t>
      </w:r>
      <w:r>
        <w:t>are show on the right</w:t>
      </w:r>
      <w:r w:rsidR="00733E46">
        <w:t>:</w:t>
      </w:r>
    </w:p>
    <w:p w14:paraId="11040D3F" w14:textId="334BC657" w:rsidR="002C6EC1" w:rsidRDefault="002C6EC1" w:rsidP="009C5925">
      <w:r>
        <w:t xml:space="preserve">It is no surprise that age, </w:t>
      </w:r>
      <w:r w:rsidR="00633007">
        <w:t xml:space="preserve">income, employment, </w:t>
      </w:r>
      <w:r w:rsidR="00AD7596">
        <w:t xml:space="preserve">and family status are important predictors. </w:t>
      </w:r>
      <w:r w:rsidR="00FF24D2">
        <w:t>What is surprising is that the second most important predictor is the length of time that the person had another credit card.</w:t>
      </w:r>
      <w:r w:rsidR="005912A0">
        <w:t xml:space="preserve"> </w:t>
      </w:r>
    </w:p>
    <w:p w14:paraId="4B473B96" w14:textId="1A748D04" w:rsidR="005912A0" w:rsidRDefault="00440DD7" w:rsidP="009C5925">
      <w:r>
        <w:rPr>
          <w:rFonts w:ascii="Calibri" w:hAnsi="Calibri" w:cs="Calibri"/>
          <w:noProof/>
          <w:color w:val="000000"/>
        </w:rPr>
        <w:drawing>
          <wp:anchor distT="0" distB="0" distL="114300" distR="114300" simplePos="0" relativeHeight="251658251" behindDoc="1" locked="0" layoutInCell="1" allowOverlap="1" wp14:anchorId="3041F96C" wp14:editId="7FA9AF94">
            <wp:simplePos x="0" y="0"/>
            <wp:positionH relativeFrom="column">
              <wp:posOffset>4883150</wp:posOffset>
            </wp:positionH>
            <wp:positionV relativeFrom="paragraph">
              <wp:posOffset>1049655</wp:posOffset>
            </wp:positionV>
            <wp:extent cx="2057400" cy="1388745"/>
            <wp:effectExtent l="0" t="0" r="0" b="1905"/>
            <wp:wrapTight wrapText="bothSides">
              <wp:wrapPolygon edited="0">
                <wp:start x="2000" y="0"/>
                <wp:lineTo x="800" y="1778"/>
                <wp:lineTo x="800" y="5037"/>
                <wp:lineTo x="0" y="8000"/>
                <wp:lineTo x="0" y="11852"/>
                <wp:lineTo x="1200" y="14519"/>
                <wp:lineTo x="2000" y="14519"/>
                <wp:lineTo x="800" y="16000"/>
                <wp:lineTo x="1400" y="18370"/>
                <wp:lineTo x="4400" y="20148"/>
                <wp:lineTo x="11600" y="21333"/>
                <wp:lineTo x="14000" y="21333"/>
                <wp:lineTo x="21400" y="20148"/>
                <wp:lineTo x="21400" y="0"/>
                <wp:lineTo x="2000" y="0"/>
              </wp:wrapPolygon>
            </wp:wrapTight>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12A0">
        <w:t>In order to determine how our model</w:t>
      </w:r>
      <w:r w:rsidR="00300E78">
        <w:t xml:space="preserve">’s predictions vary with these features, we created a </w:t>
      </w:r>
      <w:r w:rsidR="00010C50">
        <w:t>“most common customer”</w:t>
      </w:r>
      <w:r w:rsidR="0029394C">
        <w:t xml:space="preserve"> such that the </w:t>
      </w:r>
      <w:r w:rsidR="00704B9C">
        <w:t>values</w:t>
      </w:r>
      <w:r w:rsidR="0029394C">
        <w:t xml:space="preserve"> for al</w:t>
      </w:r>
      <w:r w:rsidR="00704B9C">
        <w:t xml:space="preserve">l the numerical columns of this customer were the means of the dataset, and the values for all the categorical columns were modes. </w:t>
      </w:r>
      <w:r w:rsidR="00904AB7">
        <w:t>Then we varied just the age</w:t>
      </w:r>
      <w:r w:rsidR="003603EA">
        <w:t xml:space="preserve"> and saw how the probability varied, and did the same with a few other features. The graphs below are what we saw:</w:t>
      </w:r>
    </w:p>
    <w:p w14:paraId="12A75DCF" w14:textId="056CC045" w:rsidR="00CE44A1" w:rsidRDefault="00516B1D"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r>
        <w:rPr>
          <w:rFonts w:ascii="Calibri" w:hAnsi="Calibri" w:cs="Calibri"/>
          <w:noProof/>
          <w:color w:val="000000"/>
        </w:rPr>
        <w:drawing>
          <wp:anchor distT="0" distB="0" distL="114300" distR="114300" simplePos="0" relativeHeight="251658250" behindDoc="1" locked="0" layoutInCell="1" allowOverlap="1" wp14:anchorId="50A58A3B" wp14:editId="6C796FFA">
            <wp:simplePos x="0" y="0"/>
            <wp:positionH relativeFrom="column">
              <wp:posOffset>2542020</wp:posOffset>
            </wp:positionH>
            <wp:positionV relativeFrom="paragraph">
              <wp:posOffset>6869</wp:posOffset>
            </wp:positionV>
            <wp:extent cx="2237105" cy="1492885"/>
            <wp:effectExtent l="0" t="0" r="0" b="0"/>
            <wp:wrapTight wrapText="bothSides">
              <wp:wrapPolygon edited="0">
                <wp:start x="2391" y="0"/>
                <wp:lineTo x="920" y="1378"/>
                <wp:lineTo x="920" y="4410"/>
                <wp:lineTo x="0" y="7718"/>
                <wp:lineTo x="0" y="11576"/>
                <wp:lineTo x="920" y="13506"/>
                <wp:lineTo x="920" y="16813"/>
                <wp:lineTo x="2207" y="17916"/>
                <wp:lineTo x="2207" y="19018"/>
                <wp:lineTo x="4966" y="20672"/>
                <wp:lineTo x="6622" y="21223"/>
                <wp:lineTo x="17106" y="21223"/>
                <wp:lineTo x="19129" y="20672"/>
                <wp:lineTo x="21336" y="19294"/>
                <wp:lineTo x="21336" y="0"/>
                <wp:lineTo x="2391" y="0"/>
              </wp:wrapPolygon>
            </wp:wrapTight>
            <wp:docPr id="14" name="Picture 14"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7105" cy="149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5D7A">
        <w:rPr>
          <w:rFonts w:ascii="Calibri" w:hAnsi="Calibri" w:cs="Calibri"/>
          <w:noProof/>
          <w:color w:val="000000"/>
        </w:rPr>
        <w:drawing>
          <wp:anchor distT="0" distB="0" distL="114300" distR="114300" simplePos="0" relativeHeight="251658249" behindDoc="1" locked="0" layoutInCell="1" allowOverlap="1" wp14:anchorId="3B388AED" wp14:editId="2117E9F7">
            <wp:simplePos x="0" y="0"/>
            <wp:positionH relativeFrom="margin">
              <wp:align>left</wp:align>
            </wp:positionH>
            <wp:positionV relativeFrom="paragraph">
              <wp:posOffset>6927</wp:posOffset>
            </wp:positionV>
            <wp:extent cx="2396490" cy="1599565"/>
            <wp:effectExtent l="0" t="0" r="3810" b="635"/>
            <wp:wrapTight wrapText="bothSides">
              <wp:wrapPolygon edited="0">
                <wp:start x="2404" y="0"/>
                <wp:lineTo x="1030" y="1801"/>
                <wp:lineTo x="687" y="2572"/>
                <wp:lineTo x="687" y="4373"/>
                <wp:lineTo x="0" y="8489"/>
                <wp:lineTo x="0" y="11319"/>
                <wp:lineTo x="687" y="16721"/>
                <wp:lineTo x="687" y="18779"/>
                <wp:lineTo x="5151" y="20837"/>
                <wp:lineTo x="10645" y="21351"/>
                <wp:lineTo x="13736" y="21351"/>
                <wp:lineTo x="18887" y="20837"/>
                <wp:lineTo x="21463" y="19551"/>
                <wp:lineTo x="21463" y="0"/>
                <wp:lineTo x="2404"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4472" cy="160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FC096B" w14:textId="128F993B" w:rsidR="00CE44A1" w:rsidRDefault="00CE44A1"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57AFC85D" w14:textId="77777777" w:rsidR="00CE44A1" w:rsidRDefault="00CE44A1"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49DFA511" w14:textId="6F593EA3" w:rsidR="00CE44A1" w:rsidRDefault="00440DD7" w:rsidP="00B02EC4">
      <w:r>
        <w:t xml:space="preserve">We see that you are less likely to be rejected the older you are. However, </w:t>
      </w:r>
      <w:r w:rsidR="00B02EC4">
        <w:t xml:space="preserve">the probability of being rejected increases very quickly with the number of months a person has already owned a credit card up to about ten months, after which it flattens out. </w:t>
      </w:r>
      <w:r w:rsidR="002D5899">
        <w:t>It seems that banks prefer to give new customers a chance at having a credit card</w:t>
      </w:r>
      <w:r w:rsidR="00E82575">
        <w:t>. Lastly, the probability of being rejected falls precipitously with higher income, which is also to be expected.</w:t>
      </w:r>
    </w:p>
    <w:p w14:paraId="396C8E95" w14:textId="5C48EE42" w:rsidR="00E82575" w:rsidRDefault="00255D73" w:rsidP="00B02EC4">
      <w:r>
        <w:rPr>
          <w:noProof/>
        </w:rPr>
        <w:drawing>
          <wp:anchor distT="0" distB="0" distL="114300" distR="114300" simplePos="0" relativeHeight="251658252" behindDoc="0" locked="0" layoutInCell="1" allowOverlap="1" wp14:anchorId="6FDC1FCC" wp14:editId="57794D7A">
            <wp:simplePos x="0" y="0"/>
            <wp:positionH relativeFrom="margin">
              <wp:align>left</wp:align>
            </wp:positionH>
            <wp:positionV relativeFrom="paragraph">
              <wp:posOffset>0</wp:posOffset>
            </wp:positionV>
            <wp:extent cx="2272145" cy="1516694"/>
            <wp:effectExtent l="0" t="0" r="0" b="7620"/>
            <wp:wrapNone/>
            <wp:docPr id="16" name="Picture 16" descr="Shape,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line chart, polyg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6661" cy="15197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rPr>
        <w:drawing>
          <wp:anchor distT="0" distB="0" distL="114300" distR="114300" simplePos="0" relativeHeight="251658253" behindDoc="1" locked="0" layoutInCell="1" allowOverlap="1" wp14:anchorId="38D5CFF0" wp14:editId="5890151B">
            <wp:simplePos x="0" y="0"/>
            <wp:positionH relativeFrom="margin">
              <wp:posOffset>2555875</wp:posOffset>
            </wp:positionH>
            <wp:positionV relativeFrom="paragraph">
              <wp:posOffset>6350</wp:posOffset>
            </wp:positionV>
            <wp:extent cx="2058670" cy="1322705"/>
            <wp:effectExtent l="0" t="0" r="0" b="0"/>
            <wp:wrapTight wrapText="bothSides">
              <wp:wrapPolygon edited="0">
                <wp:start x="1999" y="0"/>
                <wp:lineTo x="800" y="311"/>
                <wp:lineTo x="800" y="5289"/>
                <wp:lineTo x="1999" y="5289"/>
                <wp:lineTo x="400" y="7466"/>
                <wp:lineTo x="0" y="8399"/>
                <wp:lineTo x="0" y="11510"/>
                <wp:lineTo x="600" y="19599"/>
                <wp:lineTo x="1199" y="20221"/>
                <wp:lineTo x="5597" y="21154"/>
                <wp:lineTo x="17589" y="21154"/>
                <wp:lineTo x="20587" y="20221"/>
                <wp:lineTo x="21387" y="19288"/>
                <wp:lineTo x="21387" y="0"/>
                <wp:lineTo x="1999" y="0"/>
              </wp:wrapPolygon>
            </wp:wrapTight>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ogo&#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867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rPr>
        <w:drawing>
          <wp:anchor distT="0" distB="0" distL="114300" distR="114300" simplePos="0" relativeHeight="251658254" behindDoc="1" locked="0" layoutInCell="1" allowOverlap="1" wp14:anchorId="12B14AB1" wp14:editId="48C4AEE9">
            <wp:simplePos x="0" y="0"/>
            <wp:positionH relativeFrom="margin">
              <wp:posOffset>4762500</wp:posOffset>
            </wp:positionH>
            <wp:positionV relativeFrom="paragraph">
              <wp:posOffset>6581</wp:posOffset>
            </wp:positionV>
            <wp:extent cx="2167255" cy="1371600"/>
            <wp:effectExtent l="0" t="0" r="4445" b="0"/>
            <wp:wrapTight wrapText="bothSides">
              <wp:wrapPolygon edited="0">
                <wp:start x="2278" y="0"/>
                <wp:lineTo x="949" y="900"/>
                <wp:lineTo x="949" y="5400"/>
                <wp:lineTo x="0" y="7200"/>
                <wp:lineTo x="0" y="12000"/>
                <wp:lineTo x="759" y="19500"/>
                <wp:lineTo x="759" y="20100"/>
                <wp:lineTo x="6076" y="21300"/>
                <wp:lineTo x="18227" y="21300"/>
                <wp:lineTo x="21454" y="19800"/>
                <wp:lineTo x="21454" y="0"/>
                <wp:lineTo x="2278" y="0"/>
              </wp:wrapPolygon>
            </wp:wrapTight>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7255"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4FC4D4" w14:textId="77777777" w:rsidR="00CE44A1" w:rsidRDefault="00CE44A1"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366D30C8" w14:textId="77777777" w:rsidR="00CE44A1" w:rsidRDefault="00CE44A1"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7C6C7AA9" w14:textId="77777777" w:rsidR="00CE44A1" w:rsidRDefault="00CE44A1"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73CB2555" w14:textId="77777777" w:rsidR="00CE44A1" w:rsidRDefault="00CE44A1"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15C80F94" w14:textId="77777777" w:rsidR="00797FAA" w:rsidRDefault="00797FA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2442C9B2" w14:textId="0646B29F" w:rsidR="00797FAA" w:rsidRDefault="00797FAA" w:rsidP="7D949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02D06ECE" w14:textId="0646B29F" w:rsidR="00A64D72" w:rsidRDefault="00A64D72" w:rsidP="7D949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180E126A" w14:textId="0646B29F" w:rsidR="00A64D72" w:rsidRDefault="00A64D72" w:rsidP="7D949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6A58D211" w14:textId="7D445740" w:rsidR="00A64D72" w:rsidRDefault="00255D73" w:rsidP="00616859">
      <w:r>
        <w:t>T</w:t>
      </w:r>
      <w:r w:rsidR="00447908">
        <w:t xml:space="preserve">he </w:t>
      </w:r>
      <w:r w:rsidR="00080B0D">
        <w:t xml:space="preserve">years employed category varies very strangely with approval rating. </w:t>
      </w:r>
      <w:r w:rsidR="00CA04AD">
        <w:t>The probability of being rejected rises dramatically the more a person works, then falls</w:t>
      </w:r>
      <w:r w:rsidR="007F3660">
        <w:t xml:space="preserve"> steeply, then </w:t>
      </w:r>
      <w:r w:rsidR="00616859">
        <w:t xml:space="preserve">sort of plateaus. We feel this maybe a reflection of the spending habits and application </w:t>
      </w:r>
      <w:r w:rsidR="00B45421">
        <w:t xml:space="preserve">habits of </w:t>
      </w:r>
      <w:r w:rsidR="00AA4E14">
        <w:t xml:space="preserve">people </w:t>
      </w:r>
      <w:r w:rsidR="00412332">
        <w:t>and how they vary versus how long they have worked. This is an interesting feature that would be difficult to notice without machine learning. The model also identifies males as a riskier investment than females and property and car owners as less risky investments.</w:t>
      </w:r>
      <w:r w:rsidR="00D93058">
        <w:t xml:space="preserve"> Lastly, the model does not consider a family with more children to be a riskier investment but does consider a person with no children to be a more risky investment.</w:t>
      </w:r>
    </w:p>
    <w:p w14:paraId="61288B25" w14:textId="63A698EB" w:rsidR="00DD0A71" w:rsidRDefault="00D93058" w:rsidP="00616859">
      <w:r>
        <w:rPr>
          <w:noProof/>
        </w:rPr>
        <w:drawing>
          <wp:anchor distT="0" distB="0" distL="114300" distR="114300" simplePos="0" relativeHeight="251658256" behindDoc="1" locked="0" layoutInCell="1" allowOverlap="1" wp14:anchorId="445D9385" wp14:editId="28C08894">
            <wp:simplePos x="0" y="0"/>
            <wp:positionH relativeFrom="margin">
              <wp:posOffset>4606290</wp:posOffset>
            </wp:positionH>
            <wp:positionV relativeFrom="paragraph">
              <wp:posOffset>8255</wp:posOffset>
            </wp:positionV>
            <wp:extent cx="2250440" cy="1525270"/>
            <wp:effectExtent l="0" t="0" r="0" b="0"/>
            <wp:wrapTight wrapText="bothSides">
              <wp:wrapPolygon edited="0">
                <wp:start x="2011" y="0"/>
                <wp:lineTo x="914" y="1079"/>
                <wp:lineTo x="914" y="4586"/>
                <wp:lineTo x="183" y="7284"/>
                <wp:lineTo x="0" y="8633"/>
                <wp:lineTo x="0" y="11600"/>
                <wp:lineTo x="731" y="13219"/>
                <wp:lineTo x="2011" y="13219"/>
                <wp:lineTo x="914" y="14838"/>
                <wp:lineTo x="914" y="15377"/>
                <wp:lineTo x="2011" y="17535"/>
                <wp:lineTo x="731" y="18075"/>
                <wp:lineTo x="1280" y="19154"/>
                <wp:lineTo x="8594" y="21312"/>
                <wp:lineTo x="14810" y="21312"/>
                <wp:lineTo x="16822" y="20773"/>
                <wp:lineTo x="21393" y="18614"/>
                <wp:lineTo x="21393" y="0"/>
                <wp:lineTo x="2011" y="0"/>
              </wp:wrapPolygon>
            </wp:wrapTight>
            <wp:docPr id="21" name="Picture 21" descr="A blue and white rectang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blue and white rectang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0440" cy="1525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000000"/>
        </w:rPr>
        <w:drawing>
          <wp:anchor distT="0" distB="0" distL="114300" distR="114300" simplePos="0" relativeHeight="251658255" behindDoc="1" locked="0" layoutInCell="1" allowOverlap="1" wp14:anchorId="1A53F344" wp14:editId="71800012">
            <wp:simplePos x="0" y="0"/>
            <wp:positionH relativeFrom="margin">
              <wp:align>left</wp:align>
            </wp:positionH>
            <wp:positionV relativeFrom="paragraph">
              <wp:posOffset>8775</wp:posOffset>
            </wp:positionV>
            <wp:extent cx="2445327" cy="1571544"/>
            <wp:effectExtent l="0" t="0" r="0" b="0"/>
            <wp:wrapTight wrapText="bothSides">
              <wp:wrapPolygon edited="0">
                <wp:start x="2020" y="0"/>
                <wp:lineTo x="1010" y="1048"/>
                <wp:lineTo x="1010" y="2095"/>
                <wp:lineTo x="2020" y="4453"/>
                <wp:lineTo x="1178" y="4715"/>
                <wp:lineTo x="0" y="7334"/>
                <wp:lineTo x="0" y="12049"/>
                <wp:lineTo x="168" y="12834"/>
                <wp:lineTo x="1010" y="12834"/>
                <wp:lineTo x="842" y="15454"/>
                <wp:lineTo x="1346" y="17025"/>
                <wp:lineTo x="2020" y="17025"/>
                <wp:lineTo x="842" y="19120"/>
                <wp:lineTo x="1178" y="20692"/>
                <wp:lineTo x="6901" y="21216"/>
                <wp:lineTo x="18683" y="21216"/>
                <wp:lineTo x="20366" y="20954"/>
                <wp:lineTo x="21376" y="19382"/>
                <wp:lineTo x="21376" y="0"/>
                <wp:lineTo x="2020" y="0"/>
              </wp:wrapPolygon>
            </wp:wrapTight>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5327" cy="1571544"/>
                    </a:xfrm>
                    <a:prstGeom prst="rect">
                      <a:avLst/>
                    </a:prstGeom>
                    <a:noFill/>
                    <a:ln>
                      <a:noFill/>
                    </a:ln>
                  </pic:spPr>
                </pic:pic>
              </a:graphicData>
            </a:graphic>
          </wp:anchor>
        </w:drawing>
      </w:r>
    </w:p>
    <w:p w14:paraId="1994402F" w14:textId="1F97EFA2" w:rsidR="00DD0A71" w:rsidRDefault="00DD0A71" w:rsidP="00616859"/>
    <w:p w14:paraId="7B4B0735" w14:textId="0646B29F" w:rsidR="00A64D72" w:rsidRDefault="00A64D72" w:rsidP="7D9491F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1029D418" w14:textId="77777777" w:rsidR="00797FAA" w:rsidRDefault="00797FA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1D6EF420" w14:textId="77777777" w:rsidR="00797FAA" w:rsidRDefault="00797FA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1F6FC11D" w14:textId="77777777" w:rsidR="00797FAA" w:rsidRDefault="00797FA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2ABD41AC" w14:textId="77777777" w:rsidR="00797FAA" w:rsidRDefault="00797FAA" w:rsidP="005826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14:ligatures w14:val="none"/>
        </w:rPr>
      </w:pPr>
    </w:p>
    <w:p w14:paraId="77D19845" w14:textId="7777777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3CDEA06" w14:textId="7777777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DCADBBA" w14:textId="4E8B915A" w:rsidR="00222344" w:rsidRPr="00DB4325" w:rsidRDefault="00DB4325" w:rsidP="00694574">
      <w:pPr>
        <w:pStyle w:val="ListParagraph"/>
        <w:numPr>
          <w:ilvl w:val="0"/>
          <w:numId w:val="1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Pr>
          <w:b/>
          <w:bCs/>
        </w:rPr>
        <w:t>Loan Data Set</w:t>
      </w:r>
    </w:p>
    <w:p w14:paraId="406078B8" w14:textId="77777777" w:rsidR="00D87350" w:rsidRDefault="00D87350"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b/>
          <w:bCs/>
        </w:rPr>
      </w:pPr>
    </w:p>
    <w:p w14:paraId="250522CF" w14:textId="32EC6966" w:rsidR="00D87350" w:rsidRDefault="00D87350"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 xml:space="preserve">The second dataset that we worked with was from </w:t>
      </w:r>
      <w:r w:rsidR="00204812">
        <w:t>Arbaz Khan, also on Kaggle, and can be found at this link:</w:t>
      </w:r>
    </w:p>
    <w:p w14:paraId="6EF5D7AF" w14:textId="3F806C3B" w:rsidR="00204812" w:rsidRDefault="00161E3B"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Hyperlink"/>
        </w:rPr>
      </w:pPr>
      <w:hyperlink r:id="rId22">
        <w:r w:rsidR="34DA60F6" w:rsidRPr="34DA60F6">
          <w:rPr>
            <w:rStyle w:val="Hyperlink"/>
          </w:rPr>
          <w:t>https://www.kaggle.com/datasets/arbazkhan971/loan-approval-analysis</w:t>
        </w:r>
      </w:hyperlink>
    </w:p>
    <w:p w14:paraId="03C466DA" w14:textId="77777777" w:rsidR="00313009" w:rsidRDefault="00313009"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Style w:val="Hyperlink"/>
        </w:rPr>
      </w:pPr>
    </w:p>
    <w:p w14:paraId="0F748EA5" w14:textId="7ABE50B6" w:rsidR="00204812" w:rsidRDefault="00313009"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rsidRPr="005602CB">
        <w:rPr>
          <w:b/>
          <w:bCs/>
          <w:noProof/>
        </w:rPr>
        <w:drawing>
          <wp:anchor distT="0" distB="0" distL="114300" distR="114300" simplePos="0" relativeHeight="251658261" behindDoc="0" locked="0" layoutInCell="1" allowOverlap="1" wp14:anchorId="53E4E226" wp14:editId="679EC93A">
            <wp:simplePos x="0" y="0"/>
            <wp:positionH relativeFrom="margin">
              <wp:align>right</wp:align>
            </wp:positionH>
            <wp:positionV relativeFrom="paragraph">
              <wp:posOffset>25053</wp:posOffset>
            </wp:positionV>
            <wp:extent cx="2421890" cy="2649855"/>
            <wp:effectExtent l="0" t="0" r="0" b="0"/>
            <wp:wrapSquare wrapText="bothSides"/>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21890" cy="2649855"/>
                    </a:xfrm>
                    <a:prstGeom prst="rect">
                      <a:avLst/>
                    </a:prstGeom>
                  </pic:spPr>
                </pic:pic>
              </a:graphicData>
            </a:graphic>
            <wp14:sizeRelH relativeFrom="margin">
              <wp14:pctWidth>0</wp14:pctWidth>
            </wp14:sizeRelH>
            <wp14:sizeRelV relativeFrom="margin">
              <wp14:pctHeight>0</wp14:pctHeight>
            </wp14:sizeRelV>
          </wp:anchor>
        </w:drawing>
      </w:r>
      <w:r w:rsidR="00D2583B">
        <w:t xml:space="preserve">This dataset </w:t>
      </w:r>
      <w:r w:rsidR="001D5171">
        <w:t xml:space="preserve">connected the status of a loan (Charged Off, Current, or Fully Paid) to several other </w:t>
      </w:r>
      <w:r w:rsidR="008C74B9">
        <w:t xml:space="preserve">facts about the people who took the loan out. We felt that we could use this data to </w:t>
      </w:r>
      <w:r w:rsidR="003F69F4">
        <w:t>build a machine learning model to predict whether</w:t>
      </w:r>
      <w:r w:rsidR="00255653">
        <w:t xml:space="preserve"> a bank </w:t>
      </w:r>
      <w:r w:rsidR="00395005">
        <w:t xml:space="preserve">should </w:t>
      </w:r>
      <w:r w:rsidR="00DE2B24">
        <w:t>approve or deny the loan.</w:t>
      </w:r>
    </w:p>
    <w:p w14:paraId="41B40925" w14:textId="77777777" w:rsidR="00761B4F" w:rsidRDefault="00761B4F"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63208533" w14:textId="20501C40" w:rsidR="00761B4F" w:rsidRDefault="00761B4F"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This was a large dataset (</w:t>
      </w:r>
      <w:r w:rsidR="00400BE4">
        <w:t>39,716 rows and 111 columns)</w:t>
      </w:r>
      <w:r w:rsidR="00E16EBB">
        <w:t xml:space="preserve"> and was </w:t>
      </w:r>
      <w:r w:rsidR="00493C3B">
        <w:t>very unclean. We decided to use this for two reasons</w:t>
      </w:r>
      <w:r w:rsidR="000F11E0">
        <w:t>—to see whether we could use the large amount of information to make a better model and to take on the challenge of cleaning the data.</w:t>
      </w:r>
      <w:r w:rsidR="00E752DD">
        <w:t xml:space="preserve"> First, we dropped all columns that had </w:t>
      </w:r>
      <w:r w:rsidR="00CE250D">
        <w:t xml:space="preserve">at least </w:t>
      </w:r>
      <w:r w:rsidR="00E47CEE">
        <w:t>30</w:t>
      </w:r>
      <w:r w:rsidR="00CE250D">
        <w:t xml:space="preserve">000 non-null values, which </w:t>
      </w:r>
      <w:r w:rsidR="00E47CEE">
        <w:t xml:space="preserve">reduced our number of columns to 53. </w:t>
      </w:r>
      <w:r w:rsidR="00717356">
        <w:t xml:space="preserve">There also weren’t very many </w:t>
      </w:r>
      <w:r w:rsidR="008151FC">
        <w:t xml:space="preserve">rows with null values, so we dropped all rows that had null values and ended up with </w:t>
      </w:r>
      <w:r w:rsidR="00F90D13">
        <w:t>36,431 rows.</w:t>
      </w:r>
    </w:p>
    <w:p w14:paraId="2C5346C4" w14:textId="77777777" w:rsidR="00F90D13" w:rsidRDefault="00F90D13"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3C44ECB3" w14:textId="295CE3C4" w:rsidR="00F90D13" w:rsidRDefault="00F90D13"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Our goal was to use the ‘loan_status’ column as the Target for our machine learning model.</w:t>
      </w:r>
      <w:r w:rsidR="00374B23">
        <w:t xml:space="preserve"> H</w:t>
      </w:r>
      <w:r w:rsidR="00CB3284">
        <w:t xml:space="preserve">owever, </w:t>
      </w:r>
      <w:r w:rsidR="00642E51">
        <w:t xml:space="preserve">a status of </w:t>
      </w:r>
      <w:r w:rsidR="00642E51">
        <w:rPr>
          <w:b/>
          <w:bCs/>
        </w:rPr>
        <w:t>Current</w:t>
      </w:r>
      <w:r w:rsidR="00642E51">
        <w:t xml:space="preserve"> was irrelevant</w:t>
      </w:r>
      <w:r w:rsidR="007B29E0">
        <w:t xml:space="preserve"> </w:t>
      </w:r>
      <w:r w:rsidR="00900C1E">
        <w:t xml:space="preserve">for our model, and </w:t>
      </w:r>
      <w:r w:rsidR="00314322">
        <w:t xml:space="preserve">only 1066 rows had the </w:t>
      </w:r>
      <w:r w:rsidR="00314322">
        <w:rPr>
          <w:b/>
          <w:bCs/>
        </w:rPr>
        <w:t>Current</w:t>
      </w:r>
      <w:r w:rsidR="00314322">
        <w:t xml:space="preserve"> status, so we dropped those rows.</w:t>
      </w:r>
      <w:r w:rsidR="003702E9">
        <w:t xml:space="preserve"> </w:t>
      </w:r>
      <w:r w:rsidR="00946F7B">
        <w:t xml:space="preserve">This </w:t>
      </w:r>
      <w:r w:rsidR="00DE1359">
        <w:t xml:space="preserve">gave us a final row count of </w:t>
      </w:r>
      <w:r w:rsidR="006E19BD">
        <w:t>35365 rows. Our next step was to whittle our columns down to a more manageable number and process the data.</w:t>
      </w:r>
      <w:r w:rsidR="007F1884">
        <w:t xml:space="preserve"> We settled on a final amount of 22 columns</w:t>
      </w:r>
      <w:r w:rsidR="000B7799">
        <w:t>. They are listed to the right</w:t>
      </w:r>
      <w:r w:rsidR="005602CB">
        <w:t>.</w:t>
      </w:r>
    </w:p>
    <w:p w14:paraId="2888A5DC" w14:textId="669D8A07" w:rsidR="005602CB" w:rsidRDefault="00181001"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 xml:space="preserve">The remainder of the cleaning was mostly converting the </w:t>
      </w:r>
      <w:r w:rsidR="006F1BBF">
        <w:t xml:space="preserve">datatypes from string to integer or float, and from datetime to integer. We made sure that </w:t>
      </w:r>
      <w:r w:rsidR="00D51884">
        <w:t xml:space="preserve">there weren’t too many </w:t>
      </w:r>
      <w:r w:rsidR="0063728B">
        <w:t xml:space="preserve">minor categories in the categorical columns, </w:t>
      </w:r>
      <w:r w:rsidR="004E6550">
        <w:t>and finally, we converted the states (48 different categories) into Federal Reserve regions (only 12 different categories) to make our dataset more machine-learning friendly.</w:t>
      </w:r>
    </w:p>
    <w:p w14:paraId="451E2976" w14:textId="77777777" w:rsidR="004E6550" w:rsidRDefault="004E6550"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478BAE36" w14:textId="77777777" w:rsidR="00F637D7" w:rsidRDefault="00C3528F" w:rsidP="00F637D7">
      <w:pPr>
        <w:shd w:val="clear" w:color="auto" w:fill="FFFFFF" w:themeFill="background1"/>
        <w:ind w:left="360"/>
        <w:rPr>
          <w:rFonts w:ascii="Courier New" w:hAnsi="Courier New" w:cs="Courier New"/>
        </w:rPr>
      </w:pPr>
      <w:r>
        <w:t xml:space="preserve">We were left with only four categorical columns: </w:t>
      </w:r>
      <w:r w:rsidR="00F637D7" w:rsidRPr="00F637D7">
        <w:rPr>
          <w:rFonts w:ascii="Courier New" w:hAnsi="Courier New" w:cs="Courier New"/>
        </w:rPr>
        <w:t>['home_ownership', 'verification_status', 'purpose', 'fed_reserve_region']</w:t>
      </w:r>
    </w:p>
    <w:p w14:paraId="7F48E9CA" w14:textId="383D3D4E" w:rsidR="00F637D7" w:rsidRDefault="00B35963" w:rsidP="00F637D7">
      <w:pPr>
        <w:shd w:val="clear" w:color="auto" w:fill="FFFFFF" w:themeFill="background1"/>
        <w:ind w:left="360"/>
        <w:rPr>
          <w:rFonts w:cstheme="minorHAnsi"/>
        </w:rPr>
      </w:pPr>
      <w:r w:rsidRPr="00B35963">
        <w:rPr>
          <w:rFonts w:cstheme="minorHAnsi"/>
          <w:noProof/>
        </w:rPr>
        <w:drawing>
          <wp:anchor distT="0" distB="0" distL="114300" distR="114300" simplePos="0" relativeHeight="251658257" behindDoc="0" locked="0" layoutInCell="1" allowOverlap="1" wp14:anchorId="70EABF68" wp14:editId="206598CD">
            <wp:simplePos x="0" y="0"/>
            <wp:positionH relativeFrom="margin">
              <wp:align>right</wp:align>
            </wp:positionH>
            <wp:positionV relativeFrom="paragraph">
              <wp:posOffset>431454</wp:posOffset>
            </wp:positionV>
            <wp:extent cx="1419225" cy="542925"/>
            <wp:effectExtent l="0" t="0" r="9525" b="9525"/>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1419225" cy="542925"/>
                    </a:xfrm>
                    <a:prstGeom prst="rect">
                      <a:avLst/>
                    </a:prstGeom>
                  </pic:spPr>
                </pic:pic>
              </a:graphicData>
            </a:graphic>
          </wp:anchor>
        </w:drawing>
      </w:r>
      <w:r w:rsidR="00F637D7">
        <w:rPr>
          <w:rFonts w:cstheme="minorHAnsi"/>
        </w:rPr>
        <w:t xml:space="preserve">We used pd.get_dummies to </w:t>
      </w:r>
      <w:r w:rsidR="00935148">
        <w:rPr>
          <w:rFonts w:cstheme="minorHAnsi"/>
        </w:rPr>
        <w:t>one-hot encode those columns, dropped our ID column, and our dataset was ready for machine learning.</w:t>
      </w:r>
    </w:p>
    <w:p w14:paraId="1EAD8C08" w14:textId="235EF939" w:rsidR="00B35963" w:rsidRDefault="00B35963" w:rsidP="00F637D7">
      <w:pPr>
        <w:shd w:val="clear" w:color="auto" w:fill="FFFFFF" w:themeFill="background1"/>
        <w:ind w:left="360"/>
        <w:rPr>
          <w:noProof/>
        </w:rPr>
      </w:pPr>
      <w:r>
        <w:rPr>
          <w:rFonts w:cstheme="minorHAnsi"/>
        </w:rPr>
        <w:t>However, our dataset was imbalanced.</w:t>
      </w:r>
      <w:r w:rsidRPr="00B35963">
        <w:rPr>
          <w:noProof/>
        </w:rPr>
        <w:t xml:space="preserve"> </w:t>
      </w:r>
      <w:r>
        <w:rPr>
          <w:noProof/>
        </w:rPr>
        <w:t xml:space="preserve">As with the credit card data, we used </w:t>
      </w:r>
      <w:r w:rsidR="004143D7">
        <w:rPr>
          <w:noProof/>
        </w:rPr>
        <w:t>SMOTE to balance our dataset,</w:t>
      </w:r>
      <w:r w:rsidR="004801C0">
        <w:rPr>
          <w:noProof/>
        </w:rPr>
        <w:t xml:space="preserve"> did a 0.75:0.25 train-test split</w:t>
      </w:r>
      <w:r w:rsidR="00377CEB">
        <w:rPr>
          <w:noProof/>
        </w:rPr>
        <w:t xml:space="preserve">, and </w:t>
      </w:r>
      <w:r w:rsidR="00107218">
        <w:rPr>
          <w:noProof/>
        </w:rPr>
        <w:t>fed the dataset into various machine learning algorithms and neural networks. The best performing model was a RandomForestClassifier.</w:t>
      </w:r>
      <w:r w:rsidR="005F490F">
        <w:rPr>
          <w:noProof/>
        </w:rPr>
        <w:t xml:space="preserve"> The model was perfect!</w:t>
      </w:r>
    </w:p>
    <w:p w14:paraId="4850EB1A" w14:textId="43C1E9E9" w:rsidR="005F490F" w:rsidRPr="00F637D7" w:rsidRDefault="00CF6BD7" w:rsidP="00F637D7">
      <w:pPr>
        <w:shd w:val="clear" w:color="auto" w:fill="FFFFFF" w:themeFill="background1"/>
        <w:ind w:left="360"/>
        <w:rPr>
          <w:rFonts w:cstheme="minorHAnsi"/>
        </w:rPr>
      </w:pPr>
      <w:r>
        <w:rPr>
          <w:b/>
          <w:bCs/>
          <w:noProof/>
        </w:rPr>
        <w:drawing>
          <wp:anchor distT="0" distB="0" distL="114300" distR="114300" simplePos="0" relativeHeight="251658259" behindDoc="1" locked="0" layoutInCell="1" allowOverlap="1" wp14:anchorId="057F6A75" wp14:editId="34733462">
            <wp:simplePos x="0" y="0"/>
            <wp:positionH relativeFrom="column">
              <wp:posOffset>3664066</wp:posOffset>
            </wp:positionH>
            <wp:positionV relativeFrom="paragraph">
              <wp:posOffset>3983</wp:posOffset>
            </wp:positionV>
            <wp:extent cx="3303731" cy="2071255"/>
            <wp:effectExtent l="0" t="0" r="0" b="5715"/>
            <wp:wrapTight wrapText="bothSides">
              <wp:wrapPolygon edited="0">
                <wp:start x="9841" y="0"/>
                <wp:lineTo x="997" y="994"/>
                <wp:lineTo x="498" y="1987"/>
                <wp:lineTo x="1246" y="3577"/>
                <wp:lineTo x="498" y="5564"/>
                <wp:lineTo x="1246" y="6756"/>
                <wp:lineTo x="249" y="7750"/>
                <wp:lineTo x="0" y="8346"/>
                <wp:lineTo x="0" y="12718"/>
                <wp:lineTo x="125" y="13115"/>
                <wp:lineTo x="1246" y="13115"/>
                <wp:lineTo x="374" y="16294"/>
                <wp:lineTo x="374" y="20269"/>
                <wp:lineTo x="5356" y="21063"/>
                <wp:lineTo x="9343" y="21461"/>
                <wp:lineTo x="13080" y="21461"/>
                <wp:lineTo x="21426" y="20467"/>
                <wp:lineTo x="21426" y="1192"/>
                <wp:lineTo x="20678" y="994"/>
                <wp:lineTo x="12581" y="0"/>
                <wp:lineTo x="9841" y="0"/>
              </wp:wrapPolygon>
            </wp:wrapTight>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03731" cy="2071255"/>
                    </a:xfrm>
                    <a:prstGeom prst="rect">
                      <a:avLst/>
                    </a:prstGeom>
                    <a:noFill/>
                    <a:ln>
                      <a:noFill/>
                    </a:ln>
                  </pic:spPr>
                </pic:pic>
              </a:graphicData>
            </a:graphic>
          </wp:anchor>
        </w:drawing>
      </w:r>
      <w:r w:rsidR="005F490F" w:rsidRPr="005F490F">
        <w:rPr>
          <w:rFonts w:cstheme="minorHAnsi"/>
          <w:noProof/>
        </w:rPr>
        <w:drawing>
          <wp:anchor distT="0" distB="0" distL="114300" distR="114300" simplePos="0" relativeHeight="251658258" behindDoc="0" locked="0" layoutInCell="1" allowOverlap="1" wp14:anchorId="14C7AECF" wp14:editId="2D078317">
            <wp:simplePos x="0" y="0"/>
            <wp:positionH relativeFrom="column">
              <wp:posOffset>228601</wp:posOffset>
            </wp:positionH>
            <wp:positionV relativeFrom="paragraph">
              <wp:posOffset>-2135</wp:posOffset>
            </wp:positionV>
            <wp:extent cx="2975472" cy="1600200"/>
            <wp:effectExtent l="0" t="0" r="0" b="0"/>
            <wp:wrapNone/>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83489" cy="1604512"/>
                    </a:xfrm>
                    <a:prstGeom prst="rect">
                      <a:avLst/>
                    </a:prstGeom>
                  </pic:spPr>
                </pic:pic>
              </a:graphicData>
            </a:graphic>
            <wp14:sizeRelH relativeFrom="margin">
              <wp14:pctWidth>0</wp14:pctWidth>
            </wp14:sizeRelH>
            <wp14:sizeRelV relativeFrom="margin">
              <wp14:pctHeight>0</wp14:pctHeight>
            </wp14:sizeRelV>
          </wp:anchor>
        </w:drawing>
      </w:r>
    </w:p>
    <w:p w14:paraId="59F5BA33" w14:textId="4A2B24BF" w:rsidR="004E6550" w:rsidRDefault="004E6550"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1C40377D" w14:textId="77777777" w:rsidR="004E6550" w:rsidRPr="00314322" w:rsidRDefault="004E6550" w:rsidP="00D8735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p>
    <w:p w14:paraId="21A61211" w14:textId="1AF8542C"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CBCC388" w14:textId="073107F0"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5DEE8E5E" w14:textId="56C5B95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476D6BFE" w14:textId="7777777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D079CE4" w14:textId="7777777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50240262" w14:textId="607C6C5D"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0A8A53D9" w14:textId="7777777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017CC6AA" w14:textId="77777777" w:rsidR="005602CB" w:rsidRDefault="005602CB"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E1CD7E4" w14:textId="77777777" w:rsidR="005602CB" w:rsidRDefault="005602CB"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410A142" w14:textId="3F2E55E9" w:rsidR="005602CB" w:rsidRPr="00CF6BD7" w:rsidRDefault="00956E38"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956E38">
        <w:rPr>
          <w:noProof/>
        </w:rPr>
        <w:drawing>
          <wp:anchor distT="0" distB="0" distL="114300" distR="114300" simplePos="0" relativeHeight="251658260" behindDoc="1" locked="0" layoutInCell="1" allowOverlap="1" wp14:anchorId="7BB02AA0" wp14:editId="79CA4E78">
            <wp:simplePos x="0" y="0"/>
            <wp:positionH relativeFrom="margin">
              <wp:posOffset>2720686</wp:posOffset>
            </wp:positionH>
            <wp:positionV relativeFrom="paragraph">
              <wp:posOffset>4445</wp:posOffset>
            </wp:positionV>
            <wp:extent cx="4162425" cy="828675"/>
            <wp:effectExtent l="0" t="0" r="9525" b="9525"/>
            <wp:wrapTight wrapText="bothSides">
              <wp:wrapPolygon edited="0">
                <wp:start x="0" y="0"/>
                <wp:lineTo x="0" y="21352"/>
                <wp:lineTo x="21551" y="21352"/>
                <wp:lineTo x="21551" y="0"/>
                <wp:lineTo x="0" y="0"/>
              </wp:wrapPolygon>
            </wp:wrapTight>
            <wp:docPr id="26" name="Picture 2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 let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162425" cy="828675"/>
                    </a:xfrm>
                    <a:prstGeom prst="rect">
                      <a:avLst/>
                    </a:prstGeom>
                  </pic:spPr>
                </pic:pic>
              </a:graphicData>
            </a:graphic>
          </wp:anchor>
        </w:drawing>
      </w:r>
      <w:r w:rsidR="00CF6BD7">
        <w:t xml:space="preserve">We think it is very suspicious that the model is so perfect, but </w:t>
      </w:r>
      <w:r w:rsidR="00CA7D51">
        <w:t>this is what we got. Our list of the most important features is given on the right.</w:t>
      </w:r>
      <w:r w:rsidRPr="00956E38">
        <w:rPr>
          <w:noProof/>
        </w:rPr>
        <w:t xml:space="preserve"> </w:t>
      </w:r>
      <w:r>
        <w:rPr>
          <w:noProof/>
        </w:rPr>
        <w:t>The most important features were the length of the term, the interest rate</w:t>
      </w:r>
      <w:r w:rsidR="003D3244">
        <w:rPr>
          <w:noProof/>
        </w:rPr>
        <w:t xml:space="preserve">, the dates of the last credit pull, the grade of the loan, and the income of the applicant. Unfortunately, we did not have time to do a detailed analysis on how the model varies with these </w:t>
      </w:r>
      <w:r w:rsidR="006C2890">
        <w:rPr>
          <w:noProof/>
        </w:rPr>
        <w:t>features.</w:t>
      </w:r>
    </w:p>
    <w:p w14:paraId="092058D6" w14:textId="77777777" w:rsidR="005602CB" w:rsidRDefault="005602CB"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30584E3" w14:textId="77777777" w:rsidR="00222344" w:rsidRDefault="00222344"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327E4495"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109FB2D3"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4ECB5F2E"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42A057EA"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F6B3EC9"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00B0FC58"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051F2FBF"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35C9C533"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2516D939"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0088DCB2"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67E5F0C1"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138A6573"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48B88C1C"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42F55C06" w14:textId="77777777" w:rsidR="00313009"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033F26A5" w14:textId="7A958E4F" w:rsidR="005826EA" w:rsidRPr="0053087E" w:rsidRDefault="00313009" w:rsidP="4AA8325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000000" w:themeColor="text1"/>
        </w:rPr>
      </w:pPr>
      <w:r>
        <w:rPr>
          <w:b/>
          <w:bCs/>
        </w:rPr>
        <w:t xml:space="preserve">IV.  </w:t>
      </w:r>
      <w:r w:rsidR="0F5EBCF7" w:rsidRPr="0F5EBCF7">
        <w:rPr>
          <w:b/>
          <w:bCs/>
        </w:rPr>
        <w:t>Tableau</w:t>
      </w:r>
    </w:p>
    <w:p w14:paraId="440E48C0" w14:textId="2D5ED27D" w:rsidR="45C4827E" w:rsidRDefault="38EF4DC2" w:rsidP="45C4827E">
      <w:pPr>
        <w:tabs>
          <w:tab w:val="left" w:pos="720"/>
          <w:tab w:val="left" w:pos="1440"/>
          <w:tab w:val="left" w:pos="2160"/>
          <w:tab w:val="left" w:pos="2880"/>
          <w:tab w:val="left" w:pos="3600"/>
          <w:tab w:val="left" w:pos="4636"/>
        </w:tabs>
      </w:pPr>
      <w:r>
        <w:t>Credit Card</w:t>
      </w:r>
    </w:p>
    <w:p w14:paraId="529C9FF9" w14:textId="79F7EDCD" w:rsidR="0C06615C" w:rsidRDefault="0C06615C" w:rsidP="0C06615C">
      <w:pPr>
        <w:tabs>
          <w:tab w:val="left" w:pos="720"/>
          <w:tab w:val="left" w:pos="1440"/>
          <w:tab w:val="left" w:pos="2160"/>
          <w:tab w:val="left" w:pos="2880"/>
          <w:tab w:val="left" w:pos="3600"/>
          <w:tab w:val="left" w:pos="4636"/>
        </w:tabs>
      </w:pPr>
      <w:r>
        <w:t>First dashboard</w:t>
      </w:r>
      <w:r w:rsidR="4C7BE89A">
        <w:t>:</w:t>
      </w:r>
      <w:r w:rsidR="359C5577">
        <w:t xml:space="preserve"> showing the statistics </w:t>
      </w:r>
      <w:r w:rsidR="52CC4045">
        <w:t xml:space="preserve">of the </w:t>
      </w:r>
      <w:r w:rsidR="7F3C14FD">
        <w:t>dataset</w:t>
      </w:r>
      <w:r w:rsidR="7C6EADF7">
        <w:t xml:space="preserve"> </w:t>
      </w:r>
      <w:r w:rsidR="7844148B">
        <w:t xml:space="preserve">population </w:t>
      </w:r>
      <w:r w:rsidR="10006D54">
        <w:t xml:space="preserve">including the </w:t>
      </w:r>
      <w:r w:rsidR="4CBA8695">
        <w:t xml:space="preserve">family </w:t>
      </w:r>
      <w:r w:rsidR="0EC7E643">
        <w:t xml:space="preserve">status, </w:t>
      </w:r>
      <w:r w:rsidR="7D79A00E">
        <w:t xml:space="preserve">education </w:t>
      </w:r>
      <w:r w:rsidR="50F300D9">
        <w:t>type</w:t>
      </w:r>
      <w:r w:rsidR="07F49126">
        <w:t>,</w:t>
      </w:r>
      <w:r w:rsidR="4D9E3CA6">
        <w:t xml:space="preserve"> </w:t>
      </w:r>
      <w:r w:rsidR="5EA78BEB">
        <w:t xml:space="preserve">average of total </w:t>
      </w:r>
      <w:r w:rsidR="5ABF58BD">
        <w:t xml:space="preserve">income and </w:t>
      </w:r>
      <w:r w:rsidR="32B1CB00">
        <w:t xml:space="preserve">average years of </w:t>
      </w:r>
      <w:r w:rsidR="5603E107">
        <w:t>employment.</w:t>
      </w:r>
      <w:r w:rsidR="56FE6195">
        <w:t xml:space="preserve"> </w:t>
      </w:r>
      <w:r w:rsidR="2BD12C83">
        <w:t>We have a couple of</w:t>
      </w:r>
      <w:r w:rsidR="30D88B94">
        <w:t xml:space="preserve"> filters </w:t>
      </w:r>
      <w:r w:rsidR="36B8508F">
        <w:t xml:space="preserve">where we can sort by </w:t>
      </w:r>
      <w:r w:rsidR="333C5056">
        <w:t xml:space="preserve">the approval </w:t>
      </w:r>
      <w:r w:rsidR="3CBA302E">
        <w:t xml:space="preserve">status, </w:t>
      </w:r>
      <w:r w:rsidR="20425FB0">
        <w:t>average total income,</w:t>
      </w:r>
      <w:r w:rsidR="6BA49425">
        <w:t xml:space="preserve"> </w:t>
      </w:r>
      <w:r w:rsidR="42BEA07E">
        <w:t xml:space="preserve">family status and </w:t>
      </w:r>
      <w:r w:rsidR="6610B685">
        <w:t>education type</w:t>
      </w:r>
      <w:r w:rsidR="6C5A1DC4">
        <w:t xml:space="preserve">. </w:t>
      </w:r>
    </w:p>
    <w:p w14:paraId="05B413BC" w14:textId="5B6CAE89" w:rsidR="612F31B9" w:rsidRDefault="75767AB4" w:rsidP="612F31B9">
      <w:pPr>
        <w:tabs>
          <w:tab w:val="left" w:pos="720"/>
          <w:tab w:val="left" w:pos="1440"/>
          <w:tab w:val="left" w:pos="2160"/>
          <w:tab w:val="left" w:pos="2880"/>
          <w:tab w:val="left" w:pos="3600"/>
          <w:tab w:val="left" w:pos="4636"/>
        </w:tabs>
      </w:pPr>
      <w:r>
        <w:t>+The bar chart</w:t>
      </w:r>
      <w:r w:rsidR="656A3CAE">
        <w:t xml:space="preserve"> </w:t>
      </w:r>
      <w:r w:rsidR="3F2D04B8">
        <w:t>with family status</w:t>
      </w:r>
      <w:r w:rsidR="1649A1C2">
        <w:t xml:space="preserve">, </w:t>
      </w:r>
      <w:r w:rsidR="45C25352">
        <w:t xml:space="preserve">education type </w:t>
      </w:r>
      <w:r w:rsidR="7D99B8D7">
        <w:t xml:space="preserve">and </w:t>
      </w:r>
      <w:r w:rsidR="599678EC">
        <w:t xml:space="preserve">average years of </w:t>
      </w:r>
      <w:r w:rsidR="6458F1A3">
        <w:t>employment</w:t>
      </w:r>
      <w:r w:rsidR="649DB5C1">
        <w:t>:</w:t>
      </w:r>
      <w:r w:rsidR="622CDA70">
        <w:t xml:space="preserve"> Most of our </w:t>
      </w:r>
      <w:r w:rsidR="6BAABA48">
        <w:t xml:space="preserve">candidates </w:t>
      </w:r>
      <w:r w:rsidR="1641E70D">
        <w:t>have</w:t>
      </w:r>
      <w:r w:rsidR="315465C9">
        <w:t xml:space="preserve"> a </w:t>
      </w:r>
      <w:r w:rsidR="348B6F13">
        <w:t xml:space="preserve">tenure </w:t>
      </w:r>
      <w:r w:rsidR="52FAD15E">
        <w:t xml:space="preserve">of 2-3 </w:t>
      </w:r>
      <w:r w:rsidR="6B8CFF5F">
        <w:t>years</w:t>
      </w:r>
      <w:r w:rsidR="67A75CE2">
        <w:t xml:space="preserve"> with their </w:t>
      </w:r>
      <w:r w:rsidR="5D0C2031">
        <w:t>employers</w:t>
      </w:r>
      <w:r w:rsidR="11297EFB">
        <w:t xml:space="preserve"> and the </w:t>
      </w:r>
      <w:r w:rsidR="6DD92F5B">
        <w:t>applicants with</w:t>
      </w:r>
      <w:r w:rsidR="7E595B0B">
        <w:t xml:space="preserve"> </w:t>
      </w:r>
      <w:r w:rsidR="0360BA1D">
        <w:t xml:space="preserve">higher education </w:t>
      </w:r>
      <w:r w:rsidR="76C8C19A">
        <w:t>seem</w:t>
      </w:r>
      <w:r w:rsidR="144C4E79">
        <w:t xml:space="preserve"> </w:t>
      </w:r>
      <w:r w:rsidR="09B111C8">
        <w:t xml:space="preserve">to have </w:t>
      </w:r>
      <w:r w:rsidR="75BCA093">
        <w:t xml:space="preserve">higher </w:t>
      </w:r>
      <w:r w:rsidR="30CB0F63">
        <w:t xml:space="preserve">tenure </w:t>
      </w:r>
      <w:r w:rsidR="1B16B9F1">
        <w:t xml:space="preserve">than </w:t>
      </w:r>
      <w:r w:rsidR="110C5B8A">
        <w:t xml:space="preserve">the candidates </w:t>
      </w:r>
      <w:r w:rsidR="7B6C3FE3">
        <w:t>in other</w:t>
      </w:r>
      <w:r w:rsidR="1EBE55EB">
        <w:t xml:space="preserve"> education </w:t>
      </w:r>
      <w:r w:rsidR="74743F71">
        <w:t>groups.</w:t>
      </w:r>
      <w:r w:rsidR="0AB5AAEB">
        <w:t xml:space="preserve"> </w:t>
      </w:r>
      <w:r w:rsidR="25D7396F">
        <w:t xml:space="preserve">The highest </w:t>
      </w:r>
      <w:r w:rsidR="2E81D4BF">
        <w:t xml:space="preserve">tenure of </w:t>
      </w:r>
      <w:r w:rsidR="0E8B7357">
        <w:t xml:space="preserve">the </w:t>
      </w:r>
      <w:r w:rsidR="3B394E92">
        <w:t xml:space="preserve">population is </w:t>
      </w:r>
      <w:r w:rsidR="6FFE5622">
        <w:t xml:space="preserve">around 7.5 </w:t>
      </w:r>
      <w:r w:rsidR="257B7803">
        <w:t>years</w:t>
      </w:r>
    </w:p>
    <w:p w14:paraId="5A4D7F07" w14:textId="36395989" w:rsidR="257B7803" w:rsidRDefault="257B7803" w:rsidP="257B7803">
      <w:pPr>
        <w:tabs>
          <w:tab w:val="left" w:pos="720"/>
          <w:tab w:val="left" w:pos="1440"/>
          <w:tab w:val="left" w:pos="2160"/>
          <w:tab w:val="left" w:pos="2880"/>
          <w:tab w:val="left" w:pos="3600"/>
          <w:tab w:val="left" w:pos="4636"/>
        </w:tabs>
      </w:pPr>
      <w:r>
        <w:t>+The bar chart</w:t>
      </w:r>
      <w:r w:rsidR="615D2B5A">
        <w:t xml:space="preserve"> with family status, </w:t>
      </w:r>
      <w:r w:rsidR="04AF4162">
        <w:t xml:space="preserve">education type </w:t>
      </w:r>
      <w:r w:rsidR="4AC28F26">
        <w:t xml:space="preserve">and </w:t>
      </w:r>
      <w:r w:rsidR="52DEDCDD">
        <w:t xml:space="preserve">average total </w:t>
      </w:r>
      <w:r w:rsidR="219A3541">
        <w:t>income</w:t>
      </w:r>
      <w:r w:rsidR="649DB5C1">
        <w:t xml:space="preserve">: </w:t>
      </w:r>
      <w:r w:rsidR="2DD14253">
        <w:t xml:space="preserve">It looks like </w:t>
      </w:r>
      <w:r w:rsidR="75B4E5DE">
        <w:t xml:space="preserve">the candidate </w:t>
      </w:r>
      <w:r w:rsidR="6FFEED9A">
        <w:t xml:space="preserve">with academic </w:t>
      </w:r>
      <w:r w:rsidR="60ED3022">
        <w:t xml:space="preserve">degree </w:t>
      </w:r>
      <w:r w:rsidR="1D3B166F">
        <w:t xml:space="preserve">make </w:t>
      </w:r>
      <w:r w:rsidR="23D06509">
        <w:t>the highest</w:t>
      </w:r>
      <w:r w:rsidR="58FF0EDD">
        <w:t xml:space="preserve"> incomes among the </w:t>
      </w:r>
      <w:r w:rsidR="21DFC3A8">
        <w:t xml:space="preserve">group and </w:t>
      </w:r>
      <w:r w:rsidR="150A8EEC">
        <w:t xml:space="preserve">double the income of </w:t>
      </w:r>
      <w:r w:rsidR="0A6F523B">
        <w:t>the candidate to</w:t>
      </w:r>
      <w:r w:rsidR="0E7C30BE">
        <w:t xml:space="preserve"> </w:t>
      </w:r>
      <w:r w:rsidR="030DAF85">
        <w:t xml:space="preserve">didn’t complete their </w:t>
      </w:r>
      <w:r w:rsidR="1726CC0E">
        <w:t>education.</w:t>
      </w:r>
      <w:r w:rsidR="217D11D0">
        <w:t xml:space="preserve"> </w:t>
      </w:r>
    </w:p>
    <w:p w14:paraId="5FFFC489" w14:textId="13091C9E" w:rsidR="2064102D" w:rsidRDefault="4ED2344D" w:rsidP="2064102D">
      <w:pPr>
        <w:tabs>
          <w:tab w:val="left" w:pos="720"/>
          <w:tab w:val="left" w:pos="1440"/>
          <w:tab w:val="left" w:pos="2160"/>
          <w:tab w:val="left" w:pos="2880"/>
          <w:tab w:val="left" w:pos="3600"/>
          <w:tab w:val="left" w:pos="4636"/>
        </w:tabs>
      </w:pPr>
      <w:r>
        <w:rPr>
          <w:noProof/>
        </w:rPr>
        <w:drawing>
          <wp:inline distT="0" distB="0" distL="0" distR="0" wp14:anchorId="38C845DA" wp14:editId="671D14F5">
            <wp:extent cx="6397625" cy="3318768"/>
            <wp:effectExtent l="171450" t="171450" r="155575" b="167640"/>
            <wp:docPr id="1154776402" name="Picture 1154776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776402"/>
                    <pic:cNvPicPr/>
                  </pic:nvPicPr>
                  <pic:blipFill>
                    <a:blip r:embed="rId28">
                      <a:extLst>
                        <a:ext uri="{28A0092B-C50C-407E-A947-70E740481C1C}">
                          <a14:useLocalDpi xmlns:a14="http://schemas.microsoft.com/office/drawing/2010/main" val="0"/>
                        </a:ext>
                      </a:extLst>
                    </a:blip>
                    <a:srcRect/>
                    <a:stretch>
                      <a:fillRect/>
                    </a:stretch>
                  </pic:blipFill>
                  <pic:spPr>
                    <a:xfrm>
                      <a:off x="0" y="0"/>
                      <a:ext cx="6397625" cy="331876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F395823" w14:textId="1DB280C5" w:rsidR="736F0956" w:rsidRDefault="601B3A52" w:rsidP="601B3A52">
      <w:pPr>
        <w:spacing w:line="291" w:lineRule="exact"/>
      </w:pPr>
      <w:r w:rsidRPr="601B3A52">
        <w:rPr>
          <w:rFonts w:ascii="Calibri" w:eastAsia="Calibri" w:hAnsi="Calibri" w:cs="Calibri"/>
          <w:color w:val="000000" w:themeColor="text1"/>
        </w:rPr>
        <w:t xml:space="preserve">Second dashboard: showing the relationship between the approval status and family status, average total Income, property ownership, and family size. We have a couple of filters on the right where we sort by. </w:t>
      </w:r>
    </w:p>
    <w:p w14:paraId="710AA207" w14:textId="0D97C8DB" w:rsidR="736F0956" w:rsidRDefault="601B3A52" w:rsidP="786266EC">
      <w:pPr>
        <w:ind w:left="720"/>
        <w:rPr>
          <w:rFonts w:ascii="Calibri" w:eastAsia="Calibri" w:hAnsi="Calibri" w:cs="Calibri"/>
          <w:color w:val="000000" w:themeColor="text1"/>
        </w:rPr>
      </w:pPr>
      <w:r w:rsidRPr="601B3A52">
        <w:rPr>
          <w:rFonts w:ascii="Calibri" w:eastAsia="Calibri" w:hAnsi="Calibri" w:cs="Calibri"/>
          <w:color w:val="000000" w:themeColor="text1"/>
        </w:rPr>
        <w:t xml:space="preserve">Application Status: we can choose to see Approved </w:t>
      </w:r>
      <w:r w:rsidR="43C9A8C0" w:rsidRPr="43C9A8C0">
        <w:rPr>
          <w:rFonts w:ascii="Calibri" w:eastAsia="Calibri" w:hAnsi="Calibri" w:cs="Calibri"/>
          <w:color w:val="000000" w:themeColor="text1"/>
        </w:rPr>
        <w:t xml:space="preserve">only, or </w:t>
      </w:r>
      <w:r w:rsidRPr="601B3A52">
        <w:rPr>
          <w:rFonts w:ascii="Calibri" w:eastAsia="Calibri" w:hAnsi="Calibri" w:cs="Calibri"/>
          <w:color w:val="000000" w:themeColor="text1"/>
        </w:rPr>
        <w:t xml:space="preserve">Denied only, or both together </w:t>
      </w:r>
    </w:p>
    <w:p w14:paraId="2223BD6D" w14:textId="20DE3C49" w:rsidR="736F0956" w:rsidRDefault="601B3A52" w:rsidP="786266EC">
      <w:pPr>
        <w:ind w:left="720"/>
      </w:pPr>
      <w:r w:rsidRPr="601B3A52">
        <w:rPr>
          <w:rFonts w:ascii="Calibri" w:eastAsia="Calibri" w:hAnsi="Calibri" w:cs="Calibri"/>
          <w:color w:val="000000" w:themeColor="text1"/>
        </w:rPr>
        <w:t xml:space="preserve">Average Income: we can show all the values or narrow down the range </w:t>
      </w:r>
    </w:p>
    <w:p w14:paraId="2A101764" w14:textId="25412208" w:rsidR="736F0956" w:rsidRDefault="601B3A52" w:rsidP="786266EC">
      <w:pPr>
        <w:ind w:left="720"/>
      </w:pPr>
      <w:r w:rsidRPr="601B3A52">
        <w:rPr>
          <w:rFonts w:ascii="Calibri" w:eastAsia="Calibri" w:hAnsi="Calibri" w:cs="Calibri"/>
          <w:color w:val="000000" w:themeColor="text1"/>
        </w:rPr>
        <w:t xml:space="preserve">Family Size: we can choose the exact family size or a range of family sizes to review all the sizes on the same visualization </w:t>
      </w:r>
    </w:p>
    <w:p w14:paraId="07CAB2E2" w14:textId="6A63334C" w:rsidR="736F0956" w:rsidRDefault="601B3A52" w:rsidP="786266EC">
      <w:pPr>
        <w:ind w:left="720"/>
      </w:pPr>
      <w:r w:rsidRPr="601B3A52">
        <w:rPr>
          <w:rFonts w:ascii="Calibri" w:eastAsia="Calibri" w:hAnsi="Calibri" w:cs="Calibri"/>
          <w:color w:val="000000" w:themeColor="text1"/>
        </w:rPr>
        <w:t xml:space="preserve">Family Status: we can select all or only candidates that are married, single, separated, or widow </w:t>
      </w:r>
    </w:p>
    <w:p w14:paraId="70A63E45" w14:textId="0D43CD48" w:rsidR="736F0956" w:rsidRDefault="601B3A52" w:rsidP="786266EC">
      <w:pPr>
        <w:ind w:left="720"/>
      </w:pPr>
      <w:r w:rsidRPr="601B3A52">
        <w:rPr>
          <w:rFonts w:ascii="Calibri" w:eastAsia="Calibri" w:hAnsi="Calibri" w:cs="Calibri"/>
          <w:color w:val="000000" w:themeColor="text1"/>
        </w:rPr>
        <w:t xml:space="preserve">Ownership: we can choose both or either </w:t>
      </w:r>
      <w:r w:rsidR="7340C6B9" w:rsidRPr="7340C6B9">
        <w:rPr>
          <w:rFonts w:ascii="Calibri" w:eastAsia="Calibri" w:hAnsi="Calibri" w:cs="Calibri"/>
          <w:color w:val="000000" w:themeColor="text1"/>
        </w:rPr>
        <w:t>whether</w:t>
      </w:r>
      <w:r w:rsidRPr="601B3A52">
        <w:rPr>
          <w:rFonts w:ascii="Calibri" w:eastAsia="Calibri" w:hAnsi="Calibri" w:cs="Calibri"/>
          <w:color w:val="000000" w:themeColor="text1"/>
        </w:rPr>
        <w:t xml:space="preserve"> the candidates own properties or not. </w:t>
      </w:r>
    </w:p>
    <w:p w14:paraId="4DBBB7CC" w14:textId="2F172AFE" w:rsidR="736F0956" w:rsidRDefault="2D3E81F6" w:rsidP="480A7531">
      <w:pPr>
        <w:spacing w:line="291" w:lineRule="exact"/>
        <w:rPr>
          <w:rFonts w:ascii="Calibri" w:eastAsia="Calibri" w:hAnsi="Calibri" w:cs="Calibri"/>
          <w:color w:val="000000" w:themeColor="text1"/>
        </w:rPr>
      </w:pPr>
      <w:r w:rsidRPr="2D3E81F6">
        <w:rPr>
          <w:rFonts w:ascii="Calibri" w:eastAsia="Calibri" w:hAnsi="Calibri" w:cs="Calibri"/>
          <w:color w:val="000000" w:themeColor="text1"/>
        </w:rPr>
        <w:t xml:space="preserve">+Box plots: the box plots </w:t>
      </w:r>
      <w:r w:rsidR="3AAB8568" w:rsidRPr="3AAB8568">
        <w:rPr>
          <w:rFonts w:ascii="Calibri" w:eastAsia="Calibri" w:hAnsi="Calibri" w:cs="Calibri"/>
          <w:color w:val="000000" w:themeColor="text1"/>
        </w:rPr>
        <w:t>are</w:t>
      </w:r>
      <w:r w:rsidRPr="2D3E81F6">
        <w:rPr>
          <w:rFonts w:ascii="Calibri" w:eastAsia="Calibri" w:hAnsi="Calibri" w:cs="Calibri"/>
          <w:color w:val="000000" w:themeColor="text1"/>
        </w:rPr>
        <w:t xml:space="preserve"> sorted by the </w:t>
      </w:r>
      <w:r w:rsidR="211ED6D9" w:rsidRPr="211ED6D9">
        <w:rPr>
          <w:rFonts w:ascii="Calibri" w:eastAsia="Calibri" w:hAnsi="Calibri" w:cs="Calibri"/>
          <w:color w:val="000000" w:themeColor="text1"/>
        </w:rPr>
        <w:t>family status based on average income.</w:t>
      </w:r>
      <w:r w:rsidR="3AAB8568" w:rsidRPr="3AAB8568">
        <w:rPr>
          <w:rFonts w:ascii="Calibri" w:eastAsia="Calibri" w:hAnsi="Calibri" w:cs="Calibri"/>
          <w:color w:val="000000" w:themeColor="text1"/>
        </w:rPr>
        <w:t xml:space="preserve"> </w:t>
      </w:r>
      <w:r w:rsidR="6C22B931" w:rsidRPr="6C22B931">
        <w:rPr>
          <w:rFonts w:ascii="Calibri" w:eastAsia="Calibri" w:hAnsi="Calibri" w:cs="Calibri"/>
          <w:color w:val="000000" w:themeColor="text1"/>
        </w:rPr>
        <w:t xml:space="preserve">The family status broke down into </w:t>
      </w:r>
      <w:r w:rsidR="5372D047" w:rsidRPr="5372D047">
        <w:rPr>
          <w:rFonts w:ascii="Calibri" w:eastAsia="Calibri" w:hAnsi="Calibri" w:cs="Calibri"/>
          <w:color w:val="000000" w:themeColor="text1"/>
        </w:rPr>
        <w:t xml:space="preserve">civil marriage, married, </w:t>
      </w:r>
      <w:r w:rsidR="6EF710A3" w:rsidRPr="6EF710A3">
        <w:rPr>
          <w:rFonts w:ascii="Calibri" w:eastAsia="Calibri" w:hAnsi="Calibri" w:cs="Calibri"/>
          <w:color w:val="000000" w:themeColor="text1"/>
        </w:rPr>
        <w:t>separated</w:t>
      </w:r>
      <w:r w:rsidR="38865EA1" w:rsidRPr="38865EA1">
        <w:rPr>
          <w:rFonts w:ascii="Calibri" w:eastAsia="Calibri" w:hAnsi="Calibri" w:cs="Calibri"/>
          <w:color w:val="000000" w:themeColor="text1"/>
        </w:rPr>
        <w:t>, single/not married or widow.</w:t>
      </w:r>
      <w:r w:rsidR="6EF710A3" w:rsidRPr="6EF710A3">
        <w:rPr>
          <w:rFonts w:ascii="Calibri" w:eastAsia="Calibri" w:hAnsi="Calibri" w:cs="Calibri"/>
          <w:color w:val="000000" w:themeColor="text1"/>
        </w:rPr>
        <w:t xml:space="preserve"> </w:t>
      </w:r>
      <w:r w:rsidR="2D17131F" w:rsidRPr="2D17131F">
        <w:rPr>
          <w:rFonts w:ascii="Calibri" w:eastAsia="Calibri" w:hAnsi="Calibri" w:cs="Calibri"/>
          <w:color w:val="000000" w:themeColor="text1"/>
        </w:rPr>
        <w:t xml:space="preserve">Overall, </w:t>
      </w:r>
      <w:r w:rsidR="480A7531" w:rsidRPr="480A7531">
        <w:rPr>
          <w:rFonts w:ascii="Calibri" w:eastAsia="Calibri" w:hAnsi="Calibri" w:cs="Calibri"/>
          <w:color w:val="000000" w:themeColor="text1"/>
        </w:rPr>
        <w:t xml:space="preserve">the median </w:t>
      </w:r>
      <w:r w:rsidR="0E44FEFC" w:rsidRPr="0E44FEFC">
        <w:rPr>
          <w:rFonts w:ascii="Calibri" w:eastAsia="Calibri" w:hAnsi="Calibri" w:cs="Calibri"/>
          <w:color w:val="000000" w:themeColor="text1"/>
        </w:rPr>
        <w:t>income of the first</w:t>
      </w:r>
      <w:r w:rsidR="04A6D38A" w:rsidRPr="04A6D38A">
        <w:rPr>
          <w:rFonts w:ascii="Calibri" w:eastAsia="Calibri" w:hAnsi="Calibri" w:cs="Calibri"/>
          <w:color w:val="000000" w:themeColor="text1"/>
        </w:rPr>
        <w:t xml:space="preserve"> 4 groups is quite close to each</w:t>
      </w:r>
      <w:r w:rsidR="21D6BE58" w:rsidRPr="21D6BE58">
        <w:rPr>
          <w:rFonts w:ascii="Calibri" w:eastAsia="Calibri" w:hAnsi="Calibri" w:cs="Calibri"/>
          <w:color w:val="000000" w:themeColor="text1"/>
        </w:rPr>
        <w:t xml:space="preserve"> other, and relatively higher than </w:t>
      </w:r>
      <w:r w:rsidR="60612D60" w:rsidRPr="60612D60">
        <w:rPr>
          <w:rFonts w:ascii="Calibri" w:eastAsia="Calibri" w:hAnsi="Calibri" w:cs="Calibri"/>
          <w:color w:val="000000" w:themeColor="text1"/>
        </w:rPr>
        <w:t xml:space="preserve">the last group, </w:t>
      </w:r>
      <w:r w:rsidR="2E220536" w:rsidRPr="2E220536">
        <w:rPr>
          <w:rFonts w:ascii="Calibri" w:eastAsia="Calibri" w:hAnsi="Calibri" w:cs="Calibri"/>
          <w:color w:val="000000" w:themeColor="text1"/>
        </w:rPr>
        <w:t xml:space="preserve">widow. </w:t>
      </w:r>
    </w:p>
    <w:p w14:paraId="7B527526" w14:textId="5F005A26" w:rsidR="432E6365" w:rsidRDefault="2E96C6C6" w:rsidP="601B3A52">
      <w:pPr>
        <w:spacing w:line="291" w:lineRule="exact"/>
        <w:rPr>
          <w:rFonts w:ascii="Calibri" w:eastAsia="Calibri" w:hAnsi="Calibri" w:cs="Calibri"/>
          <w:color w:val="000000" w:themeColor="text1"/>
        </w:rPr>
      </w:pPr>
      <w:r w:rsidRPr="601B3A52">
        <w:rPr>
          <w:rFonts w:ascii="Calibri" w:eastAsia="Calibri" w:hAnsi="Calibri" w:cs="Calibri"/>
          <w:color w:val="000000" w:themeColor="text1"/>
        </w:rPr>
        <w:t xml:space="preserve">+Bar chart: The bar </w:t>
      </w:r>
      <w:r w:rsidR="06F56BFE" w:rsidRPr="601B3A52">
        <w:rPr>
          <w:rFonts w:ascii="Calibri" w:eastAsia="Calibri" w:hAnsi="Calibri" w:cs="Calibri"/>
          <w:color w:val="000000" w:themeColor="text1"/>
        </w:rPr>
        <w:t xml:space="preserve">chart is sorted </w:t>
      </w:r>
      <w:r w:rsidR="2C3F13D2" w:rsidRPr="601B3A52">
        <w:rPr>
          <w:rFonts w:ascii="Calibri" w:eastAsia="Calibri" w:hAnsi="Calibri" w:cs="Calibri"/>
          <w:color w:val="000000" w:themeColor="text1"/>
        </w:rPr>
        <w:t xml:space="preserve">by </w:t>
      </w:r>
      <w:r w:rsidR="13691DD2" w:rsidRPr="601B3A52">
        <w:rPr>
          <w:rFonts w:ascii="Calibri" w:eastAsia="Calibri" w:hAnsi="Calibri" w:cs="Calibri"/>
          <w:color w:val="000000" w:themeColor="text1"/>
        </w:rPr>
        <w:t xml:space="preserve">application </w:t>
      </w:r>
      <w:r w:rsidR="4F086AEB" w:rsidRPr="601B3A52">
        <w:rPr>
          <w:rFonts w:ascii="Calibri" w:eastAsia="Calibri" w:hAnsi="Calibri" w:cs="Calibri"/>
          <w:color w:val="000000" w:themeColor="text1"/>
        </w:rPr>
        <w:t xml:space="preserve">status, </w:t>
      </w:r>
      <w:r w:rsidR="05800D5A" w:rsidRPr="601B3A52">
        <w:rPr>
          <w:rFonts w:ascii="Calibri" w:eastAsia="Calibri" w:hAnsi="Calibri" w:cs="Calibri"/>
          <w:color w:val="000000" w:themeColor="text1"/>
        </w:rPr>
        <w:t>property status</w:t>
      </w:r>
      <w:r w:rsidR="601B3A52" w:rsidRPr="601B3A52">
        <w:rPr>
          <w:rFonts w:ascii="Calibri" w:eastAsia="Calibri" w:hAnsi="Calibri" w:cs="Calibri"/>
          <w:color w:val="000000" w:themeColor="text1"/>
        </w:rPr>
        <w:t>,</w:t>
      </w:r>
      <w:r w:rsidR="05800D5A" w:rsidRPr="601B3A52">
        <w:rPr>
          <w:rFonts w:ascii="Calibri" w:eastAsia="Calibri" w:hAnsi="Calibri" w:cs="Calibri"/>
          <w:color w:val="000000" w:themeColor="text1"/>
        </w:rPr>
        <w:t xml:space="preserve"> and based on the number of </w:t>
      </w:r>
      <w:r w:rsidR="79A5592B" w:rsidRPr="601B3A52">
        <w:rPr>
          <w:rFonts w:ascii="Calibri" w:eastAsia="Calibri" w:hAnsi="Calibri" w:cs="Calibri"/>
          <w:color w:val="000000" w:themeColor="text1"/>
        </w:rPr>
        <w:t xml:space="preserve">applicants. </w:t>
      </w:r>
      <w:r w:rsidR="6A939BB3" w:rsidRPr="601B3A52">
        <w:rPr>
          <w:rFonts w:ascii="Calibri" w:eastAsia="Calibri" w:hAnsi="Calibri" w:cs="Calibri"/>
          <w:color w:val="000000" w:themeColor="text1"/>
        </w:rPr>
        <w:t xml:space="preserve">It has been </w:t>
      </w:r>
      <w:r w:rsidR="5D797008" w:rsidRPr="601B3A52">
        <w:rPr>
          <w:rFonts w:ascii="Calibri" w:eastAsia="Calibri" w:hAnsi="Calibri" w:cs="Calibri"/>
          <w:color w:val="000000" w:themeColor="text1"/>
        </w:rPr>
        <w:t xml:space="preserve">consistent </w:t>
      </w:r>
      <w:r w:rsidR="47D95462" w:rsidRPr="601B3A52">
        <w:rPr>
          <w:rFonts w:ascii="Calibri" w:eastAsia="Calibri" w:hAnsi="Calibri" w:cs="Calibri"/>
          <w:color w:val="000000" w:themeColor="text1"/>
        </w:rPr>
        <w:t>throughout</w:t>
      </w:r>
      <w:r w:rsidR="5D797008" w:rsidRPr="601B3A52">
        <w:rPr>
          <w:rFonts w:ascii="Calibri" w:eastAsia="Calibri" w:hAnsi="Calibri" w:cs="Calibri"/>
          <w:color w:val="000000" w:themeColor="text1"/>
        </w:rPr>
        <w:t xml:space="preserve"> </w:t>
      </w:r>
      <w:r w:rsidR="4FF31168" w:rsidRPr="601B3A52">
        <w:rPr>
          <w:rFonts w:ascii="Calibri" w:eastAsia="Calibri" w:hAnsi="Calibri" w:cs="Calibri"/>
          <w:color w:val="000000" w:themeColor="text1"/>
        </w:rPr>
        <w:t xml:space="preserve">the </w:t>
      </w:r>
      <w:r w:rsidR="7F72B364" w:rsidRPr="601B3A52">
        <w:rPr>
          <w:rFonts w:ascii="Calibri" w:eastAsia="Calibri" w:hAnsi="Calibri" w:cs="Calibri"/>
          <w:color w:val="000000" w:themeColor="text1"/>
        </w:rPr>
        <w:t xml:space="preserve">analysis that </w:t>
      </w:r>
      <w:r w:rsidR="4F72A4A7" w:rsidRPr="601B3A52">
        <w:rPr>
          <w:rFonts w:ascii="Calibri" w:eastAsia="Calibri" w:hAnsi="Calibri" w:cs="Calibri"/>
          <w:color w:val="000000" w:themeColor="text1"/>
        </w:rPr>
        <w:t xml:space="preserve">more candidates </w:t>
      </w:r>
      <w:r w:rsidR="601B3A52" w:rsidRPr="601B3A52">
        <w:rPr>
          <w:rFonts w:ascii="Calibri" w:eastAsia="Calibri" w:hAnsi="Calibri" w:cs="Calibri"/>
          <w:color w:val="000000" w:themeColor="text1"/>
        </w:rPr>
        <w:t xml:space="preserve">are </w:t>
      </w:r>
      <w:r w:rsidR="4F72A4A7" w:rsidRPr="601B3A52">
        <w:rPr>
          <w:rFonts w:ascii="Calibri" w:eastAsia="Calibri" w:hAnsi="Calibri" w:cs="Calibri"/>
          <w:color w:val="000000" w:themeColor="text1"/>
        </w:rPr>
        <w:t xml:space="preserve">receiving </w:t>
      </w:r>
      <w:r w:rsidR="58F31530" w:rsidRPr="601B3A52">
        <w:rPr>
          <w:rFonts w:ascii="Calibri" w:eastAsia="Calibri" w:hAnsi="Calibri" w:cs="Calibri"/>
          <w:color w:val="000000" w:themeColor="text1"/>
        </w:rPr>
        <w:t xml:space="preserve">approvals than </w:t>
      </w:r>
      <w:r w:rsidR="300FB23A" w:rsidRPr="601B3A52">
        <w:rPr>
          <w:rFonts w:ascii="Calibri" w:eastAsia="Calibri" w:hAnsi="Calibri" w:cs="Calibri"/>
          <w:color w:val="000000" w:themeColor="text1"/>
        </w:rPr>
        <w:t xml:space="preserve">denials. </w:t>
      </w:r>
      <w:r w:rsidR="6B3C736A" w:rsidRPr="601B3A52">
        <w:rPr>
          <w:rFonts w:ascii="Calibri" w:eastAsia="Calibri" w:hAnsi="Calibri" w:cs="Calibri"/>
          <w:color w:val="000000" w:themeColor="text1"/>
        </w:rPr>
        <w:t xml:space="preserve">From the chart, </w:t>
      </w:r>
      <w:r w:rsidR="210C6D12" w:rsidRPr="601B3A52">
        <w:rPr>
          <w:rFonts w:ascii="Calibri" w:eastAsia="Calibri" w:hAnsi="Calibri" w:cs="Calibri"/>
          <w:color w:val="000000" w:themeColor="text1"/>
        </w:rPr>
        <w:t xml:space="preserve">more house </w:t>
      </w:r>
      <w:r w:rsidR="5018EBAD" w:rsidRPr="601B3A52">
        <w:rPr>
          <w:rFonts w:ascii="Calibri" w:eastAsia="Calibri" w:hAnsi="Calibri" w:cs="Calibri"/>
          <w:color w:val="000000" w:themeColor="text1"/>
        </w:rPr>
        <w:t xml:space="preserve">owners received approvals </w:t>
      </w:r>
      <w:r w:rsidR="45803FAD" w:rsidRPr="601B3A52">
        <w:rPr>
          <w:rFonts w:ascii="Calibri" w:eastAsia="Calibri" w:hAnsi="Calibri" w:cs="Calibri"/>
          <w:color w:val="000000" w:themeColor="text1"/>
        </w:rPr>
        <w:t>than non-</w:t>
      </w:r>
      <w:r w:rsidR="5B90EE03" w:rsidRPr="601B3A52">
        <w:rPr>
          <w:rFonts w:ascii="Calibri" w:eastAsia="Calibri" w:hAnsi="Calibri" w:cs="Calibri"/>
          <w:color w:val="000000" w:themeColor="text1"/>
        </w:rPr>
        <w:t xml:space="preserve">house </w:t>
      </w:r>
      <w:r w:rsidR="1538A950" w:rsidRPr="601B3A52">
        <w:rPr>
          <w:rFonts w:ascii="Calibri" w:eastAsia="Calibri" w:hAnsi="Calibri" w:cs="Calibri"/>
          <w:color w:val="000000" w:themeColor="text1"/>
        </w:rPr>
        <w:t>owners</w:t>
      </w:r>
      <w:r w:rsidR="5B90EE03" w:rsidRPr="601B3A52">
        <w:rPr>
          <w:rFonts w:ascii="Calibri" w:eastAsia="Calibri" w:hAnsi="Calibri" w:cs="Calibri"/>
          <w:color w:val="000000" w:themeColor="text1"/>
        </w:rPr>
        <w:t xml:space="preserve"> (</w:t>
      </w:r>
      <w:r w:rsidR="601B3A52" w:rsidRPr="601B3A52">
        <w:rPr>
          <w:rFonts w:ascii="Calibri" w:eastAsia="Calibri" w:hAnsi="Calibri" w:cs="Calibri"/>
          <w:color w:val="000000" w:themeColor="text1"/>
        </w:rPr>
        <w:t>renters</w:t>
      </w:r>
      <w:r w:rsidR="359F9D68" w:rsidRPr="601B3A52">
        <w:rPr>
          <w:rFonts w:ascii="Calibri" w:eastAsia="Calibri" w:hAnsi="Calibri" w:cs="Calibri"/>
          <w:color w:val="000000" w:themeColor="text1"/>
        </w:rPr>
        <w:t xml:space="preserve">), </w:t>
      </w:r>
      <w:r w:rsidR="7D47CB21" w:rsidRPr="601B3A52">
        <w:rPr>
          <w:rFonts w:ascii="Calibri" w:eastAsia="Calibri" w:hAnsi="Calibri" w:cs="Calibri"/>
          <w:color w:val="000000" w:themeColor="text1"/>
        </w:rPr>
        <w:t xml:space="preserve">approximately double the </w:t>
      </w:r>
      <w:r w:rsidR="07C2BC39" w:rsidRPr="601B3A52">
        <w:rPr>
          <w:rFonts w:ascii="Calibri" w:eastAsia="Calibri" w:hAnsi="Calibri" w:cs="Calibri"/>
          <w:color w:val="000000" w:themeColor="text1"/>
        </w:rPr>
        <w:t>number</w:t>
      </w:r>
      <w:r w:rsidR="49F06780" w:rsidRPr="601B3A52">
        <w:rPr>
          <w:rFonts w:ascii="Calibri" w:eastAsia="Calibri" w:hAnsi="Calibri" w:cs="Calibri"/>
          <w:color w:val="000000" w:themeColor="text1"/>
        </w:rPr>
        <w:t xml:space="preserve">. </w:t>
      </w:r>
      <w:r w:rsidR="601B3A52" w:rsidRPr="601B3A52">
        <w:rPr>
          <w:rFonts w:ascii="Calibri" w:eastAsia="Calibri" w:hAnsi="Calibri" w:cs="Calibri"/>
          <w:color w:val="000000" w:themeColor="text1"/>
        </w:rPr>
        <w:t xml:space="preserve"> </w:t>
      </w:r>
    </w:p>
    <w:p w14:paraId="2AFB46CA" w14:textId="592A9521" w:rsidR="432E6365" w:rsidRDefault="432E6365" w:rsidP="601B3A52">
      <w:pPr>
        <w:spacing w:line="291" w:lineRule="exact"/>
      </w:pPr>
      <w:r w:rsidRPr="601B3A52">
        <w:rPr>
          <w:rFonts w:ascii="Calibri" w:eastAsia="Calibri" w:hAnsi="Calibri" w:cs="Calibri"/>
          <w:color w:val="000000" w:themeColor="text1"/>
        </w:rPr>
        <w:t>+</w:t>
      </w:r>
      <w:r w:rsidR="65C7BD0C" w:rsidRPr="601B3A52">
        <w:rPr>
          <w:rFonts w:ascii="Calibri" w:eastAsia="Calibri" w:hAnsi="Calibri" w:cs="Calibri"/>
          <w:color w:val="000000" w:themeColor="text1"/>
        </w:rPr>
        <w:t>Bubble</w:t>
      </w:r>
      <w:r w:rsidRPr="601B3A52">
        <w:rPr>
          <w:rFonts w:ascii="Calibri" w:eastAsia="Calibri" w:hAnsi="Calibri" w:cs="Calibri"/>
          <w:color w:val="000000" w:themeColor="text1"/>
        </w:rPr>
        <w:t xml:space="preserve"> chart</w:t>
      </w:r>
      <w:r w:rsidR="100E0A48" w:rsidRPr="601B3A52">
        <w:rPr>
          <w:rFonts w:ascii="Calibri" w:eastAsia="Calibri" w:hAnsi="Calibri" w:cs="Calibri"/>
          <w:color w:val="000000" w:themeColor="text1"/>
        </w:rPr>
        <w:t>:</w:t>
      </w:r>
      <w:r w:rsidR="4851A2C2" w:rsidRPr="601B3A52">
        <w:rPr>
          <w:rFonts w:ascii="Calibri" w:eastAsia="Calibri" w:hAnsi="Calibri" w:cs="Calibri"/>
          <w:color w:val="000000" w:themeColor="text1"/>
        </w:rPr>
        <w:t xml:space="preserve"> </w:t>
      </w:r>
      <w:r w:rsidR="6CC2E4AC" w:rsidRPr="5E2771C3">
        <w:rPr>
          <w:rFonts w:ascii="Calibri" w:eastAsia="Calibri" w:hAnsi="Calibri" w:cs="Calibri"/>
          <w:color w:val="000000" w:themeColor="text1"/>
        </w:rPr>
        <w:t xml:space="preserve">The </w:t>
      </w:r>
      <w:r w:rsidR="40F45FC7" w:rsidRPr="5E2771C3">
        <w:rPr>
          <w:rFonts w:ascii="Calibri" w:eastAsia="Calibri" w:hAnsi="Calibri" w:cs="Calibri"/>
          <w:color w:val="000000" w:themeColor="text1"/>
        </w:rPr>
        <w:t>bubble</w:t>
      </w:r>
      <w:r w:rsidR="6CC2E4AC" w:rsidRPr="5E2771C3">
        <w:rPr>
          <w:rFonts w:ascii="Calibri" w:eastAsia="Calibri" w:hAnsi="Calibri" w:cs="Calibri"/>
          <w:color w:val="000000" w:themeColor="text1"/>
        </w:rPr>
        <w:t xml:space="preserve"> </w:t>
      </w:r>
      <w:r w:rsidR="69497524" w:rsidRPr="5E2771C3">
        <w:rPr>
          <w:rFonts w:ascii="Calibri" w:eastAsia="Calibri" w:hAnsi="Calibri" w:cs="Calibri"/>
          <w:color w:val="000000" w:themeColor="text1"/>
        </w:rPr>
        <w:t xml:space="preserve">chart </w:t>
      </w:r>
      <w:r w:rsidR="41D1256C" w:rsidRPr="5E2771C3">
        <w:rPr>
          <w:rFonts w:ascii="Calibri" w:eastAsia="Calibri" w:hAnsi="Calibri" w:cs="Calibri"/>
          <w:color w:val="000000" w:themeColor="text1"/>
        </w:rPr>
        <w:t xml:space="preserve">is sorted </w:t>
      </w:r>
      <w:r w:rsidR="1164E3BA" w:rsidRPr="5E2771C3">
        <w:rPr>
          <w:rFonts w:ascii="Calibri" w:eastAsia="Calibri" w:hAnsi="Calibri" w:cs="Calibri"/>
          <w:color w:val="000000" w:themeColor="text1"/>
        </w:rPr>
        <w:t xml:space="preserve">by the application </w:t>
      </w:r>
      <w:r w:rsidR="1EF232C6" w:rsidRPr="5E2771C3">
        <w:rPr>
          <w:rFonts w:ascii="Calibri" w:eastAsia="Calibri" w:hAnsi="Calibri" w:cs="Calibri"/>
          <w:color w:val="000000" w:themeColor="text1"/>
        </w:rPr>
        <w:t>status (approved vs</w:t>
      </w:r>
      <w:r w:rsidR="5E2771C3" w:rsidRPr="5E2771C3">
        <w:rPr>
          <w:rFonts w:ascii="Calibri" w:eastAsia="Calibri" w:hAnsi="Calibri" w:cs="Calibri"/>
          <w:color w:val="000000" w:themeColor="text1"/>
        </w:rPr>
        <w:t>.</w:t>
      </w:r>
      <w:r w:rsidR="1EF232C6" w:rsidRPr="5E2771C3">
        <w:rPr>
          <w:rFonts w:ascii="Calibri" w:eastAsia="Calibri" w:hAnsi="Calibri" w:cs="Calibri"/>
          <w:color w:val="000000" w:themeColor="text1"/>
        </w:rPr>
        <w:t xml:space="preserve"> </w:t>
      </w:r>
      <w:r w:rsidR="601B3A52" w:rsidRPr="601B3A52">
        <w:rPr>
          <w:rFonts w:ascii="Calibri" w:eastAsia="Calibri" w:hAnsi="Calibri" w:cs="Calibri"/>
          <w:color w:val="000000" w:themeColor="text1"/>
        </w:rPr>
        <w:t>denied) based on the applicant's average Income and family size. The bubble size reflects the number of candidates. The bigger the bubbles are, the more applicants are approved or denied. Using the family size of 2,3, and 4 (most giant bubbles), more candidates receive approvals than denials for their credit applications. For those with the same family size, those receiving approvals are making less than those who received denials. A few key points concluded from the bubbles are that Income is not the sole determinant driving the decision, as even though you can make good money, there is a chance you get denied. There must be other criteria factoring into the decision on credit card applications.</w:t>
      </w:r>
      <w:r w:rsidR="1EAA3CE2" w:rsidRPr="5E2771C3">
        <w:rPr>
          <w:rFonts w:ascii="Calibri" w:eastAsia="Calibri" w:hAnsi="Calibri" w:cs="Calibri"/>
          <w:color w:val="000000" w:themeColor="text1"/>
        </w:rPr>
        <w:t xml:space="preserve"> </w:t>
      </w:r>
      <w:r w:rsidR="17FE23CB" w:rsidRPr="5E2771C3">
        <w:rPr>
          <w:rFonts w:ascii="Calibri" w:eastAsia="Calibri" w:hAnsi="Calibri" w:cs="Calibri"/>
          <w:color w:val="000000" w:themeColor="text1"/>
        </w:rPr>
        <w:t xml:space="preserve">Also, the family size seems </w:t>
      </w:r>
      <w:r w:rsidR="1D2CBEE2" w:rsidRPr="5E2771C3">
        <w:rPr>
          <w:rFonts w:ascii="Calibri" w:eastAsia="Calibri" w:hAnsi="Calibri" w:cs="Calibri"/>
          <w:color w:val="000000" w:themeColor="text1"/>
        </w:rPr>
        <w:t>irrelevant to the decision</w:t>
      </w:r>
      <w:r w:rsidR="49297039" w:rsidRPr="5E2771C3">
        <w:rPr>
          <w:rFonts w:ascii="Calibri" w:eastAsia="Calibri" w:hAnsi="Calibri" w:cs="Calibri"/>
          <w:color w:val="000000" w:themeColor="text1"/>
        </w:rPr>
        <w:t>.</w:t>
      </w:r>
    </w:p>
    <w:p w14:paraId="2796A7FC" w14:textId="259EE09C" w:rsidR="736F0956" w:rsidRDefault="736F0956" w:rsidP="601B3A52">
      <w:pPr>
        <w:tabs>
          <w:tab w:val="left" w:pos="720"/>
          <w:tab w:val="left" w:pos="1440"/>
          <w:tab w:val="left" w:pos="2160"/>
          <w:tab w:val="left" w:pos="2880"/>
          <w:tab w:val="left" w:pos="3600"/>
          <w:tab w:val="left" w:pos="4636"/>
        </w:tabs>
        <w:rPr>
          <w:rFonts w:ascii="Calibri" w:eastAsia="Calibri" w:hAnsi="Calibri" w:cs="Calibri"/>
          <w:color w:val="000000" w:themeColor="text1"/>
        </w:rPr>
      </w:pPr>
    </w:p>
    <w:p w14:paraId="0931E18B" w14:textId="2D33538B" w:rsidR="736F0956" w:rsidRDefault="736F0956" w:rsidP="736F0956">
      <w:pPr>
        <w:tabs>
          <w:tab w:val="left" w:pos="720"/>
          <w:tab w:val="left" w:pos="1440"/>
          <w:tab w:val="left" w:pos="2160"/>
          <w:tab w:val="left" w:pos="2880"/>
          <w:tab w:val="left" w:pos="3600"/>
          <w:tab w:val="left" w:pos="4636"/>
        </w:tabs>
      </w:pPr>
      <w:r>
        <w:rPr>
          <w:noProof/>
        </w:rPr>
        <w:drawing>
          <wp:inline distT="0" distB="0" distL="0" distR="0" wp14:anchorId="4D8B0501" wp14:editId="6E36F637">
            <wp:extent cx="6393512" cy="3343275"/>
            <wp:effectExtent l="171450" t="171450" r="160020" b="180975"/>
            <wp:docPr id="67560912" name="Picture 67560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60912"/>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6393512" cy="334327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6F07AAE1" w14:textId="20D56764" w:rsidR="4AA83259" w:rsidRDefault="4AA83259" w:rsidP="4AA83259">
      <w:pPr>
        <w:tabs>
          <w:tab w:val="left" w:pos="720"/>
          <w:tab w:val="left" w:pos="1440"/>
          <w:tab w:val="left" w:pos="2160"/>
          <w:tab w:val="left" w:pos="2880"/>
          <w:tab w:val="left" w:pos="3600"/>
          <w:tab w:val="left" w:pos="4636"/>
        </w:tabs>
      </w:pPr>
    </w:p>
    <w:p w14:paraId="7DA72435" w14:textId="2A6DE43F" w:rsidR="38EF4DC2" w:rsidRDefault="20B2D298" w:rsidP="38EF4DC2">
      <w:pPr>
        <w:tabs>
          <w:tab w:val="left" w:pos="720"/>
          <w:tab w:val="left" w:pos="1440"/>
          <w:tab w:val="left" w:pos="2160"/>
          <w:tab w:val="left" w:pos="2880"/>
          <w:tab w:val="left" w:pos="3600"/>
          <w:tab w:val="left" w:pos="4636"/>
        </w:tabs>
      </w:pPr>
      <w:r>
        <w:t>Loan</w:t>
      </w:r>
    </w:p>
    <w:p w14:paraId="3A6D4B59" w14:textId="4F8051A7" w:rsidR="00A709C6" w:rsidRDefault="20B2D298" w:rsidP="20B2D298">
      <w:pPr>
        <w:spacing w:line="257" w:lineRule="auto"/>
      </w:pPr>
      <w:r w:rsidRPr="20B2D298">
        <w:rPr>
          <w:rFonts w:ascii="Calibri" w:eastAsia="Calibri" w:hAnsi="Calibri" w:cs="Calibri"/>
        </w:rPr>
        <w:t xml:space="preserve">There are  three Tableau Dashboards for Loan application dataset. </w:t>
      </w:r>
    </w:p>
    <w:p w14:paraId="1B0B786D" w14:textId="430AE3B5" w:rsidR="00A709C6" w:rsidRDefault="20B2D298" w:rsidP="20B2D298">
      <w:pPr>
        <w:spacing w:line="257" w:lineRule="auto"/>
      </w:pPr>
      <w:r w:rsidRPr="20B2D298">
        <w:rPr>
          <w:rFonts w:ascii="Calibri" w:eastAsia="Calibri" w:hAnsi="Calibri" w:cs="Calibri"/>
        </w:rPr>
        <w:t>Dashboard one is a combination of bobble charts and bar charts showing the relationship and the driven factors of loan Status, Loan Amount and Loan Purpose.</w:t>
      </w:r>
    </w:p>
    <w:p w14:paraId="3F27E5E4" w14:textId="17F1FD57" w:rsidR="00A709C6" w:rsidRDefault="20B2D298" w:rsidP="20B2D298">
      <w:pPr>
        <w:spacing w:line="257" w:lineRule="auto"/>
      </w:pPr>
      <w:r w:rsidRPr="20B2D298">
        <w:rPr>
          <w:rFonts w:ascii="Calibri" w:eastAsia="Calibri" w:hAnsi="Calibri" w:cs="Calibri"/>
        </w:rPr>
        <w:t xml:space="preserve">The bobble chart “Loan Purpose”: </w:t>
      </w:r>
    </w:p>
    <w:p w14:paraId="2F427932" w14:textId="37161340" w:rsidR="00A709C6" w:rsidRDefault="20B2D298" w:rsidP="20B2D298">
      <w:pPr>
        <w:spacing w:line="257" w:lineRule="auto"/>
      </w:pPr>
      <w:r w:rsidRPr="20B2D298">
        <w:rPr>
          <w:rFonts w:ascii="Calibri" w:eastAsia="Calibri" w:hAnsi="Calibri" w:cs="Calibri"/>
        </w:rPr>
        <w:t xml:space="preserve">We  grouped the applicant by loan purpose then divided by total number of the applicants. It returned the percentage of the loan total by purpose. We then filtered the chart by loan status.   </w:t>
      </w:r>
    </w:p>
    <w:p w14:paraId="4BC14F28" w14:textId="1C4C8A23" w:rsidR="00A709C6" w:rsidRDefault="00A709C6" w:rsidP="20B2D298">
      <w:pPr>
        <w:spacing w:line="257" w:lineRule="auto"/>
      </w:pPr>
      <w:r>
        <w:rPr>
          <w:noProof/>
        </w:rPr>
        <w:drawing>
          <wp:inline distT="0" distB="0" distL="0" distR="0" wp14:anchorId="21F2437E" wp14:editId="52BB96B6">
            <wp:extent cx="4162425" cy="4572000"/>
            <wp:effectExtent l="0" t="0" r="0" b="0"/>
            <wp:docPr id="2016701254" name="Picture 201670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162425" cy="4572000"/>
                    </a:xfrm>
                    <a:prstGeom prst="rect">
                      <a:avLst/>
                    </a:prstGeom>
                  </pic:spPr>
                </pic:pic>
              </a:graphicData>
            </a:graphic>
          </wp:inline>
        </w:drawing>
      </w:r>
    </w:p>
    <w:p w14:paraId="2345D853" w14:textId="5C2C9F91" w:rsidR="00A709C6" w:rsidRDefault="00A709C6" w:rsidP="20B2D298">
      <w:pPr>
        <w:spacing w:line="257" w:lineRule="auto"/>
      </w:pPr>
    </w:p>
    <w:p w14:paraId="504EA1B2" w14:textId="1CA9A333" w:rsidR="00A709C6" w:rsidRDefault="20B2D298" w:rsidP="20B2D298">
      <w:pPr>
        <w:spacing w:line="257" w:lineRule="auto"/>
      </w:pPr>
      <w:r w:rsidRPr="20B2D298">
        <w:rPr>
          <w:rFonts w:ascii="Calibri" w:eastAsia="Calibri" w:hAnsi="Calibri" w:cs="Calibri"/>
        </w:rPr>
        <w:t xml:space="preserve"> </w:t>
      </w:r>
    </w:p>
    <w:p w14:paraId="6EF93477" w14:textId="02493842" w:rsidR="00A709C6" w:rsidRDefault="20B2D298" w:rsidP="20B2D298">
      <w:pPr>
        <w:spacing w:line="257" w:lineRule="auto"/>
      </w:pPr>
      <w:r w:rsidRPr="20B2D298">
        <w:rPr>
          <w:rFonts w:ascii="Calibri" w:eastAsia="Calibri" w:hAnsi="Calibri" w:cs="Calibri"/>
        </w:rPr>
        <w:t xml:space="preserve"> </w:t>
      </w:r>
    </w:p>
    <w:p w14:paraId="4B097AE9" w14:textId="2C580FEF" w:rsidR="00A709C6" w:rsidRDefault="20B2D298" w:rsidP="20B2D298">
      <w:pPr>
        <w:spacing w:line="257" w:lineRule="auto"/>
      </w:pPr>
      <w:r w:rsidRPr="20B2D298">
        <w:rPr>
          <w:rFonts w:ascii="Calibri" w:eastAsia="Calibri" w:hAnsi="Calibri" w:cs="Calibri"/>
        </w:rPr>
        <w:t>Bar Chart “Loan Status VS. Home ownership”</w:t>
      </w:r>
    </w:p>
    <w:p w14:paraId="2B2B6D4D" w14:textId="4C2354D2" w:rsidR="00A709C6" w:rsidRDefault="20B2D298" w:rsidP="20B2D298">
      <w:pPr>
        <w:spacing w:line="257" w:lineRule="auto"/>
      </w:pPr>
      <w:r w:rsidRPr="20B2D298">
        <w:rPr>
          <w:rFonts w:ascii="Calibri" w:eastAsia="Calibri" w:hAnsi="Calibri" w:cs="Calibri"/>
        </w:rPr>
        <w:t xml:space="preserve">This chart breaks down the loan applicants by their Home Ownership (own, Mortgage, or Rent) then filtered by their loan status. With this chart, we can see people who own their house not necessarily most current or less likely to default on a Loan. Mortgage applicants are 56% current 42% Charged off and 45% Fully paid on their loan. Home owners are about 7%-8% regardless of the loan status. </w:t>
      </w:r>
    </w:p>
    <w:p w14:paraId="779E86C7" w14:textId="13DEF293" w:rsidR="00A709C6" w:rsidRDefault="00A709C6" w:rsidP="20B2D298">
      <w:pPr>
        <w:spacing w:line="257" w:lineRule="auto"/>
      </w:pPr>
      <w:r>
        <w:rPr>
          <w:noProof/>
        </w:rPr>
        <w:drawing>
          <wp:inline distT="0" distB="0" distL="0" distR="0" wp14:anchorId="5C84E8A5" wp14:editId="3E20C395">
            <wp:extent cx="4572000" cy="1333500"/>
            <wp:effectExtent l="0" t="0" r="0" b="0"/>
            <wp:docPr id="798282196" name="Picture 79828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333500"/>
                    </a:xfrm>
                    <a:prstGeom prst="rect">
                      <a:avLst/>
                    </a:prstGeom>
                  </pic:spPr>
                </pic:pic>
              </a:graphicData>
            </a:graphic>
          </wp:inline>
        </w:drawing>
      </w:r>
    </w:p>
    <w:p w14:paraId="25700427" w14:textId="55F6A3A7" w:rsidR="00A709C6" w:rsidRDefault="20B2D298" w:rsidP="20B2D298">
      <w:pPr>
        <w:spacing w:line="257" w:lineRule="auto"/>
      </w:pPr>
      <w:r w:rsidRPr="20B2D298">
        <w:rPr>
          <w:rFonts w:ascii="Calibri" w:eastAsia="Calibri" w:hAnsi="Calibri" w:cs="Calibri"/>
        </w:rPr>
        <w:t>Bar Chart “Loan Amount to Annual income Ratio by Loan Purpose and Loan Status”</w:t>
      </w:r>
    </w:p>
    <w:p w14:paraId="5B214B6A" w14:textId="681046EF" w:rsidR="00A709C6" w:rsidRDefault="20B2D298" w:rsidP="20B2D298">
      <w:pPr>
        <w:spacing w:line="257" w:lineRule="auto"/>
      </w:pPr>
      <w:r w:rsidRPr="20B2D298">
        <w:rPr>
          <w:rFonts w:ascii="Calibri" w:eastAsia="Calibri" w:hAnsi="Calibri" w:cs="Calibri"/>
        </w:rPr>
        <w:t xml:space="preserve">This is chart showing some interesting factors on the loan applications. We are using Loan (debt) to Income(annual income) ratio to we if debt to income ratio truly plays a role on the loan status. Small business loan, debt consolidation and credit card debt makes most of the charge of population, their debt to income ratio is also high. However, this is also the same population have their loan fully aid. From this dataset we can say debt to income ratio not the golden driven factor for the loan status. </w:t>
      </w:r>
    </w:p>
    <w:p w14:paraId="13BB4F52" w14:textId="200282AB" w:rsidR="00A709C6" w:rsidRDefault="20B2D298" w:rsidP="20B2D298">
      <w:pPr>
        <w:spacing w:line="257" w:lineRule="auto"/>
      </w:pPr>
      <w:r w:rsidRPr="20B2D298">
        <w:rPr>
          <w:rFonts w:ascii="Calibri" w:eastAsia="Calibri" w:hAnsi="Calibri" w:cs="Calibri"/>
        </w:rPr>
        <w:t xml:space="preserve"> </w:t>
      </w:r>
    </w:p>
    <w:p w14:paraId="23A83C0C" w14:textId="7CA6B777" w:rsidR="00A709C6" w:rsidRDefault="00A709C6" w:rsidP="20B2D298">
      <w:pPr>
        <w:spacing w:line="257" w:lineRule="auto"/>
      </w:pPr>
    </w:p>
    <w:p w14:paraId="726B75F3" w14:textId="643AD83C" w:rsidR="00A709C6" w:rsidRDefault="20B2D298" w:rsidP="20B2D298">
      <w:pPr>
        <w:spacing w:line="257" w:lineRule="auto"/>
      </w:pPr>
      <w:r w:rsidRPr="20B2D298">
        <w:rPr>
          <w:rFonts w:ascii="Calibri" w:eastAsia="Calibri" w:hAnsi="Calibri" w:cs="Calibri"/>
        </w:rPr>
        <w:t xml:space="preserve"> </w:t>
      </w:r>
    </w:p>
    <w:p w14:paraId="2DB09C1B" w14:textId="4C25302B" w:rsidR="00A709C6" w:rsidRDefault="20B2D298" w:rsidP="20B2D298">
      <w:pPr>
        <w:spacing w:line="257" w:lineRule="auto"/>
      </w:pPr>
      <w:r w:rsidRPr="20B2D298">
        <w:rPr>
          <w:rFonts w:ascii="Calibri" w:eastAsia="Calibri" w:hAnsi="Calibri" w:cs="Calibri"/>
        </w:rPr>
        <w:t>The second dashboard is a map of the loan applicant population by state. It shows the total number of loan applicants in each state as well as the percentage of loan status by each state. Color of the map is scaled by the percentage of fully paid to state total. It also shows the charge off, current and fully paid percentage by state.</w:t>
      </w:r>
    </w:p>
    <w:p w14:paraId="3FC9DDAA" w14:textId="1B3F5663" w:rsidR="00A709C6" w:rsidRDefault="00A709C6" w:rsidP="20B2D298">
      <w:pPr>
        <w:tabs>
          <w:tab w:val="left" w:pos="720"/>
          <w:tab w:val="left" w:pos="1440"/>
          <w:tab w:val="left" w:pos="2160"/>
          <w:tab w:val="left" w:pos="2880"/>
          <w:tab w:val="left" w:pos="3600"/>
          <w:tab w:val="left" w:pos="4636"/>
        </w:tabs>
        <w:rPr>
          <w:b/>
          <w:bCs/>
        </w:rPr>
      </w:pPr>
    </w:p>
    <w:p w14:paraId="297C6615" w14:textId="77777777" w:rsidR="00A709C6" w:rsidRDefault="00A709C6" w:rsidP="588468B0">
      <w:pPr>
        <w:tabs>
          <w:tab w:val="left" w:pos="720"/>
          <w:tab w:val="left" w:pos="1440"/>
          <w:tab w:val="left" w:pos="2160"/>
          <w:tab w:val="left" w:pos="2880"/>
          <w:tab w:val="left" w:pos="3600"/>
          <w:tab w:val="left" w:pos="4636"/>
        </w:tabs>
        <w:rPr>
          <w:b/>
          <w:bCs/>
        </w:rPr>
      </w:pPr>
    </w:p>
    <w:p w14:paraId="51FC5AB3" w14:textId="77777777" w:rsidR="00A709C6" w:rsidRDefault="00A709C6" w:rsidP="588468B0">
      <w:pPr>
        <w:tabs>
          <w:tab w:val="left" w:pos="720"/>
          <w:tab w:val="left" w:pos="1440"/>
          <w:tab w:val="left" w:pos="2160"/>
          <w:tab w:val="left" w:pos="2880"/>
          <w:tab w:val="left" w:pos="3600"/>
          <w:tab w:val="left" w:pos="4636"/>
        </w:tabs>
        <w:rPr>
          <w:b/>
          <w:bCs/>
        </w:rPr>
      </w:pPr>
    </w:p>
    <w:p w14:paraId="2F7ABEE8" w14:textId="77777777" w:rsidR="00A709C6" w:rsidRDefault="00A709C6" w:rsidP="588468B0">
      <w:pPr>
        <w:tabs>
          <w:tab w:val="left" w:pos="720"/>
          <w:tab w:val="left" w:pos="1440"/>
          <w:tab w:val="left" w:pos="2160"/>
          <w:tab w:val="left" w:pos="2880"/>
          <w:tab w:val="left" w:pos="3600"/>
          <w:tab w:val="left" w:pos="4636"/>
        </w:tabs>
        <w:rPr>
          <w:b/>
          <w:bCs/>
        </w:rPr>
      </w:pPr>
    </w:p>
    <w:p w14:paraId="354041E2" w14:textId="77777777" w:rsidR="00A709C6" w:rsidRDefault="00A709C6" w:rsidP="588468B0">
      <w:pPr>
        <w:tabs>
          <w:tab w:val="left" w:pos="720"/>
          <w:tab w:val="left" w:pos="1440"/>
          <w:tab w:val="left" w:pos="2160"/>
          <w:tab w:val="left" w:pos="2880"/>
          <w:tab w:val="left" w:pos="3600"/>
          <w:tab w:val="left" w:pos="4636"/>
        </w:tabs>
        <w:rPr>
          <w:b/>
          <w:bCs/>
        </w:rPr>
      </w:pPr>
    </w:p>
    <w:p w14:paraId="4F3EE5C8" w14:textId="77777777" w:rsidR="00313009" w:rsidRDefault="00313009" w:rsidP="588468B0">
      <w:pPr>
        <w:tabs>
          <w:tab w:val="left" w:pos="720"/>
          <w:tab w:val="left" w:pos="1440"/>
          <w:tab w:val="left" w:pos="2160"/>
          <w:tab w:val="left" w:pos="2880"/>
          <w:tab w:val="left" w:pos="3600"/>
          <w:tab w:val="left" w:pos="4636"/>
        </w:tabs>
        <w:rPr>
          <w:b/>
          <w:bCs/>
        </w:rPr>
      </w:pPr>
    </w:p>
    <w:p w14:paraId="5AB109C0" w14:textId="77777777" w:rsidR="00313009" w:rsidRDefault="00313009" w:rsidP="588468B0">
      <w:pPr>
        <w:tabs>
          <w:tab w:val="left" w:pos="720"/>
          <w:tab w:val="left" w:pos="1440"/>
          <w:tab w:val="left" w:pos="2160"/>
          <w:tab w:val="left" w:pos="2880"/>
          <w:tab w:val="left" w:pos="3600"/>
          <w:tab w:val="left" w:pos="4636"/>
        </w:tabs>
        <w:rPr>
          <w:b/>
          <w:bCs/>
        </w:rPr>
      </w:pPr>
    </w:p>
    <w:p w14:paraId="49A62251" w14:textId="77777777" w:rsidR="00313009" w:rsidRDefault="00313009" w:rsidP="588468B0">
      <w:pPr>
        <w:tabs>
          <w:tab w:val="left" w:pos="720"/>
          <w:tab w:val="left" w:pos="1440"/>
          <w:tab w:val="left" w:pos="2160"/>
          <w:tab w:val="left" w:pos="2880"/>
          <w:tab w:val="left" w:pos="3600"/>
          <w:tab w:val="left" w:pos="4636"/>
        </w:tabs>
        <w:rPr>
          <w:b/>
          <w:bCs/>
        </w:rPr>
      </w:pPr>
    </w:p>
    <w:p w14:paraId="1A26F219" w14:textId="56816DBA" w:rsidR="588468B0" w:rsidRDefault="00392654" w:rsidP="588468B0">
      <w:pPr>
        <w:tabs>
          <w:tab w:val="left" w:pos="720"/>
          <w:tab w:val="left" w:pos="1440"/>
          <w:tab w:val="left" w:pos="2160"/>
          <w:tab w:val="left" w:pos="2880"/>
          <w:tab w:val="left" w:pos="3600"/>
          <w:tab w:val="left" w:pos="4636"/>
        </w:tabs>
        <w:rPr>
          <w:b/>
          <w:bCs/>
        </w:rPr>
      </w:pPr>
      <w:r>
        <w:rPr>
          <w:b/>
          <w:bCs/>
        </w:rPr>
        <w:t>V.  W</w:t>
      </w:r>
      <w:r w:rsidR="588468B0" w:rsidRPr="588468B0">
        <w:rPr>
          <w:b/>
          <w:bCs/>
        </w:rPr>
        <w:t>ebsite</w:t>
      </w:r>
      <w:r w:rsidR="008451C6">
        <w:rPr>
          <w:b/>
          <w:bCs/>
        </w:rPr>
        <w:t xml:space="preserve"> App</w:t>
      </w:r>
    </w:p>
    <w:p w14:paraId="6B8075BA" w14:textId="5AC6E013" w:rsidR="00150D36" w:rsidRPr="00150D36" w:rsidRDefault="00150D36" w:rsidP="588468B0">
      <w:pPr>
        <w:tabs>
          <w:tab w:val="left" w:pos="720"/>
          <w:tab w:val="left" w:pos="1440"/>
          <w:tab w:val="left" w:pos="2160"/>
          <w:tab w:val="left" w:pos="2880"/>
          <w:tab w:val="left" w:pos="3600"/>
          <w:tab w:val="left" w:pos="4636"/>
        </w:tabs>
      </w:pPr>
      <w:r>
        <w:t xml:space="preserve">We used </w:t>
      </w:r>
      <w:r w:rsidR="00D021B4">
        <w:t xml:space="preserve">a Flask App with a Python back end </w:t>
      </w:r>
      <w:r w:rsidR="007F2406">
        <w:t xml:space="preserve">to build our website. </w:t>
      </w:r>
      <w:r w:rsidR="00782813">
        <w:t xml:space="preserve">Our website has </w:t>
      </w:r>
      <w:r w:rsidR="00E82419">
        <w:t xml:space="preserve">five main sections and eleven pages in all. </w:t>
      </w:r>
      <w:r w:rsidR="00616F47">
        <w:t>We designed our</w:t>
      </w:r>
      <w:r w:rsidR="00022833">
        <w:t xml:space="preserve"> website on a Bootstrap grid with a Bootswatch theme. </w:t>
      </w:r>
    </w:p>
    <w:p w14:paraId="3C8B6821" w14:textId="53699FC9" w:rsidR="3E74BCAF" w:rsidRDefault="3E74BCAF" w:rsidP="00270158">
      <w:pPr>
        <w:pStyle w:val="ListParagraph"/>
        <w:numPr>
          <w:ilvl w:val="0"/>
          <w:numId w:val="13"/>
        </w:numPr>
      </w:pPr>
      <w:r w:rsidRPr="00270158">
        <w:rPr>
          <w:b/>
          <w:bCs/>
        </w:rPr>
        <w:t>Home Page</w:t>
      </w:r>
      <w:r w:rsidR="00270158">
        <w:rPr>
          <w:b/>
          <w:bCs/>
        </w:rPr>
        <w:t xml:space="preserve">: </w:t>
      </w:r>
      <w:r w:rsidR="00270158">
        <w:t xml:space="preserve">The home page introduces our bank and </w:t>
      </w:r>
      <w:r w:rsidR="003D25CF">
        <w:t>allows you to quickly connect to the forms</w:t>
      </w:r>
      <w:r w:rsidR="002201E4">
        <w:t xml:space="preserve"> and Tableau dashboards web pages. The About, Data</w:t>
      </w:r>
      <w:r w:rsidR="001525AE">
        <w:t>Tables, and References pages can be accessed from the</w:t>
      </w:r>
      <w:r w:rsidR="00463851">
        <w:t xml:space="preserve"> </w:t>
      </w:r>
      <w:r w:rsidR="002473A4">
        <w:t>Navigation Bar</w:t>
      </w:r>
      <w:r w:rsidR="00463851">
        <w:t>.</w:t>
      </w:r>
    </w:p>
    <w:p w14:paraId="73FED7B0" w14:textId="5BF18A3F" w:rsidR="002473A4" w:rsidRDefault="002473A4" w:rsidP="00270158">
      <w:pPr>
        <w:pStyle w:val="ListParagraph"/>
        <w:numPr>
          <w:ilvl w:val="0"/>
          <w:numId w:val="13"/>
        </w:numPr>
      </w:pPr>
      <w:r>
        <w:rPr>
          <w:b/>
          <w:bCs/>
        </w:rPr>
        <w:t xml:space="preserve">Forms: </w:t>
      </w:r>
      <w:r>
        <w:t xml:space="preserve">We created two forms—one for credit card approval and one for Loan Approval. </w:t>
      </w:r>
      <w:r w:rsidR="006F2391">
        <w:t xml:space="preserve">The forms were built upon bootstrap and take </w:t>
      </w:r>
      <w:r w:rsidR="007E770E">
        <w:t>the inputs are values in our datatable. We did not build error corrections</w:t>
      </w:r>
      <w:r w:rsidR="00F27E21">
        <w:t xml:space="preserve"> into our forms, so the data that we enter into the forms has to be in the correct format and within the correct range. If we had time, we could have built </w:t>
      </w:r>
      <w:r w:rsidR="00C93CF6">
        <w:t>this into the data input.</w:t>
      </w:r>
      <w:r w:rsidR="009F5ECA">
        <w:t xml:space="preserve"> Our form looks like this:</w:t>
      </w:r>
    </w:p>
    <w:p w14:paraId="1A89B982" w14:textId="05F0A9D4" w:rsidR="009F5ECA" w:rsidRDefault="009F5ECA" w:rsidP="009F5ECA">
      <w:pPr>
        <w:pStyle w:val="ListParagraph"/>
        <w:ind w:left="630"/>
        <w:rPr>
          <w:b/>
          <w:bCs/>
        </w:rPr>
      </w:pPr>
    </w:p>
    <w:p w14:paraId="4957EB8F" w14:textId="40D68E1C" w:rsidR="009F5ECA" w:rsidRDefault="009F5ECA" w:rsidP="009F5ECA">
      <w:pPr>
        <w:pStyle w:val="ListParagraph"/>
        <w:ind w:left="630"/>
      </w:pPr>
      <w:r>
        <w:rPr>
          <w:noProof/>
        </w:rPr>
        <w:drawing>
          <wp:inline distT="0" distB="0" distL="0" distR="0" wp14:anchorId="2BBC56F3" wp14:editId="2E114114">
            <wp:extent cx="5787969" cy="2285711"/>
            <wp:effectExtent l="0" t="0" r="3810" b="63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32">
                      <a:extLst>
                        <a:ext uri="{28A0092B-C50C-407E-A947-70E740481C1C}">
                          <a14:useLocalDpi xmlns:a14="http://schemas.microsoft.com/office/drawing/2010/main" val="0"/>
                        </a:ext>
                      </a:extLst>
                    </a:blip>
                    <a:stretch>
                      <a:fillRect/>
                    </a:stretch>
                  </pic:blipFill>
                  <pic:spPr>
                    <a:xfrm>
                      <a:off x="0" y="0"/>
                      <a:ext cx="5787969" cy="2285711"/>
                    </a:xfrm>
                    <a:prstGeom prst="rect">
                      <a:avLst/>
                    </a:prstGeom>
                  </pic:spPr>
                </pic:pic>
              </a:graphicData>
            </a:graphic>
          </wp:inline>
        </w:drawing>
      </w:r>
    </w:p>
    <w:p w14:paraId="6FAC3BAF" w14:textId="77777777" w:rsidR="00225EF1" w:rsidRDefault="007F15C2" w:rsidP="0000348E">
      <w:pPr>
        <w:ind w:left="720"/>
      </w:pPr>
      <w:r>
        <w:t xml:space="preserve">After you press the submission button (not shown), the data is </w:t>
      </w:r>
      <w:r w:rsidR="00CB4D0E">
        <w:t xml:space="preserve">read into JavaScript using the D3 library. </w:t>
      </w:r>
      <w:r w:rsidR="0000348E">
        <w:t xml:space="preserve">We then use Ajax from JQuery to send the data to Flask, where the data is </w:t>
      </w:r>
      <w:r w:rsidR="000105ED">
        <w:t xml:space="preserve">read in as a dictionary from a JSON format. The </w:t>
      </w:r>
      <w:r w:rsidR="001741D3">
        <w:t xml:space="preserve">values of the </w:t>
      </w:r>
      <w:r w:rsidR="000105ED">
        <w:t xml:space="preserve">dictionary </w:t>
      </w:r>
      <w:r w:rsidR="001741D3">
        <w:t>are then converted into a DataFrame</w:t>
      </w:r>
      <w:r w:rsidR="0063129B">
        <w:t xml:space="preserve">, and the datatypes and values are changed to reflect those in the dataset. </w:t>
      </w:r>
      <w:r w:rsidR="00F65C93">
        <w:t>We then</w:t>
      </w:r>
      <w:r w:rsidR="00045050">
        <w:t xml:space="preserve"> </w:t>
      </w:r>
      <w:r w:rsidR="00E902CC">
        <w:t xml:space="preserve">one-hot encode the categorical columns, add </w:t>
      </w:r>
      <w:r w:rsidR="000D44C5">
        <w:t xml:space="preserve">the missing categorical columns, set those values to 0, and reorder the columns </w:t>
      </w:r>
      <w:r w:rsidR="00BD050F">
        <w:t xml:space="preserve">so that they will match the order that is needed for the machine learning model. Finally, we unpickle our LGB model, feed the data into it, </w:t>
      </w:r>
      <w:r w:rsidR="002B0F2E">
        <w:t xml:space="preserve">obtain a prediction and a probability, </w:t>
      </w:r>
      <w:r w:rsidR="00851EF4">
        <w:t>and feed that back to the website to get a probability.</w:t>
      </w:r>
    </w:p>
    <w:p w14:paraId="753F9169" w14:textId="72429D69" w:rsidR="00600294" w:rsidRDefault="00600294" w:rsidP="0000348E">
      <w:pPr>
        <w:ind w:left="720"/>
      </w:pPr>
      <w:r>
        <w:t>Unfortunately, we did not have a chance to connect the loan data to the machine learning model that we built.</w:t>
      </w:r>
    </w:p>
    <w:p w14:paraId="5D8E00D8" w14:textId="7C761CE0" w:rsidR="00270158" w:rsidRDefault="008E58B4" w:rsidP="008E58B4">
      <w:pPr>
        <w:pStyle w:val="ListParagraph"/>
        <w:numPr>
          <w:ilvl w:val="0"/>
          <w:numId w:val="13"/>
        </w:numPr>
      </w:pPr>
      <w:r>
        <w:rPr>
          <w:b/>
          <w:bCs/>
        </w:rPr>
        <w:t>Tableau</w:t>
      </w:r>
      <w:r>
        <w:t xml:space="preserve">: We created four Tableau dashboards—two </w:t>
      </w:r>
      <w:r w:rsidR="003942BA">
        <w:t>for the credit card, one for the loan data, and one map. I used Tableau’s API to load the dashboards onto our website.</w:t>
      </w:r>
    </w:p>
    <w:p w14:paraId="311BC99F" w14:textId="5CE4B147" w:rsidR="003942BA" w:rsidRDefault="003942BA" w:rsidP="008E58B4">
      <w:pPr>
        <w:pStyle w:val="ListParagraph"/>
        <w:numPr>
          <w:ilvl w:val="0"/>
          <w:numId w:val="13"/>
        </w:numPr>
      </w:pPr>
      <w:r>
        <w:rPr>
          <w:b/>
          <w:bCs/>
        </w:rPr>
        <w:t xml:space="preserve">Data Tables: </w:t>
      </w:r>
      <w:r>
        <w:t>Our data tables for both data sets were really large, so we took a random sample of 1000 rows from each dataset. Then, I used the DataTable library from JavaScript to upload the data to our website</w:t>
      </w:r>
    </w:p>
    <w:p w14:paraId="46492593" w14:textId="43D3E1FE" w:rsidR="003942BA" w:rsidRDefault="003942BA" w:rsidP="008E58B4">
      <w:pPr>
        <w:pStyle w:val="ListParagraph"/>
        <w:numPr>
          <w:ilvl w:val="0"/>
          <w:numId w:val="13"/>
        </w:numPr>
      </w:pPr>
      <w:r>
        <w:rPr>
          <w:b/>
          <w:bCs/>
        </w:rPr>
        <w:t>About Us</w:t>
      </w:r>
      <w:r>
        <w:t>: This section consists of the pictures from everyone in our group and some brief information about who we are.</w:t>
      </w:r>
    </w:p>
    <w:p w14:paraId="1909D21B" w14:textId="533D7664" w:rsidR="003942BA" w:rsidRPr="003942BA" w:rsidRDefault="003942BA" w:rsidP="008E58B4">
      <w:pPr>
        <w:pStyle w:val="ListParagraph"/>
        <w:numPr>
          <w:ilvl w:val="0"/>
          <w:numId w:val="13"/>
        </w:numPr>
        <w:rPr>
          <w:b/>
          <w:bCs/>
        </w:rPr>
      </w:pPr>
      <w:r w:rsidRPr="003942BA">
        <w:rPr>
          <w:b/>
          <w:bCs/>
        </w:rPr>
        <w:t>R</w:t>
      </w:r>
      <w:r>
        <w:rPr>
          <w:b/>
          <w:bCs/>
        </w:rPr>
        <w:t>eferences:</w:t>
      </w:r>
      <w:r>
        <w:t xml:space="preserve"> This section talks about where we obtained our datatables from and points the reader to some links for more research</w:t>
      </w:r>
    </w:p>
    <w:p w14:paraId="5F10DC3A" w14:textId="737379F2" w:rsidR="003942BA" w:rsidRPr="003942BA" w:rsidRDefault="00CC2996" w:rsidP="008E58B4">
      <w:pPr>
        <w:pStyle w:val="ListParagraph"/>
        <w:numPr>
          <w:ilvl w:val="0"/>
          <w:numId w:val="13"/>
        </w:numPr>
        <w:rPr>
          <w:b/>
          <w:bCs/>
        </w:rPr>
      </w:pPr>
      <w:r>
        <w:rPr>
          <w:b/>
          <w:bCs/>
        </w:rPr>
        <w:t>Machine Learning Model:</w:t>
      </w:r>
      <w:r>
        <w:t xml:space="preserve"> This model talks a little bit about how the machine learning model works, </w:t>
      </w:r>
      <w:r w:rsidR="00600294">
        <w:t>how it makes predictions, and what the applicant should do so that they will have better luck next time.</w:t>
      </w:r>
    </w:p>
    <w:p w14:paraId="76069B1C" w14:textId="77777777" w:rsidR="00270158" w:rsidRDefault="00270158" w:rsidP="00270158"/>
    <w:p w14:paraId="2E28B46A" w14:textId="77777777" w:rsidR="00270158" w:rsidRDefault="00270158" w:rsidP="00270158"/>
    <w:p w14:paraId="4D0CE1DE" w14:textId="77777777" w:rsidR="00270158" w:rsidRPr="00270158" w:rsidRDefault="00270158" w:rsidP="00270158"/>
    <w:p w14:paraId="0BE2B21C" w14:textId="599A8868" w:rsidR="4A9E1ABF" w:rsidRDefault="4A9E1ABF" w:rsidP="4A9E1ABF">
      <w:pPr>
        <w:pStyle w:val="ListParagraph"/>
        <w:ind w:left="1080" w:firstLine="360"/>
      </w:pPr>
    </w:p>
    <w:p w14:paraId="37F02C46" w14:textId="2006F815" w:rsidR="5D78BBEA" w:rsidRPr="00B76CC4" w:rsidRDefault="00B76CC4" w:rsidP="008451C6">
      <w:pPr>
        <w:rPr>
          <w:b/>
          <w:bCs/>
        </w:rPr>
      </w:pPr>
      <w:r>
        <w:rPr>
          <w:b/>
          <w:bCs/>
        </w:rPr>
        <w:t>V</w:t>
      </w:r>
      <w:r w:rsidR="00313009">
        <w:rPr>
          <w:b/>
          <w:bCs/>
        </w:rPr>
        <w:t>I</w:t>
      </w:r>
      <w:r>
        <w:rPr>
          <w:b/>
          <w:bCs/>
        </w:rPr>
        <w:t>. Conclusions and Future Work</w:t>
      </w:r>
      <w:r>
        <w:t>:</w:t>
      </w:r>
      <w:r w:rsidR="00313009">
        <w:t xml:space="preserve"> </w:t>
      </w:r>
    </w:p>
    <w:p w14:paraId="73DFF6A1" w14:textId="5B3816AB" w:rsidR="00F25590" w:rsidRDefault="00F25590" w:rsidP="00F25590">
      <w:pPr>
        <w:pStyle w:val="ListParagraph"/>
        <w:numPr>
          <w:ilvl w:val="0"/>
          <w:numId w:val="14"/>
        </w:numPr>
      </w:pPr>
      <w:r w:rsidRPr="18F0B7CE">
        <w:t>Which machine learning algorithm is best suited to correctly predicting whether credit cards are approved based on our data set? What about for Loans?</w:t>
      </w:r>
      <w:r w:rsidR="00A3560D">
        <w:t xml:space="preserve"> How did we optimize the machine learning models</w:t>
      </w:r>
    </w:p>
    <w:p w14:paraId="083109E8" w14:textId="77777777" w:rsidR="00E177F9" w:rsidRDefault="00E177F9" w:rsidP="00E177F9">
      <w:pPr>
        <w:pStyle w:val="ListParagraph"/>
      </w:pPr>
    </w:p>
    <w:p w14:paraId="5FEF5361" w14:textId="76ED5FCC" w:rsidR="00E177F9" w:rsidRDefault="00525E2D" w:rsidP="00E177F9">
      <w:pPr>
        <w:pStyle w:val="ListParagraph"/>
      </w:pPr>
      <w:r>
        <w:t>T</w:t>
      </w:r>
      <w:r w:rsidR="00FC499B">
        <w:t xml:space="preserve">he tree models worked the best for </w:t>
      </w:r>
      <w:r w:rsidR="00740B42">
        <w:t xml:space="preserve">the classification algorithms that we made. </w:t>
      </w:r>
      <w:r w:rsidR="00B75762">
        <w:t xml:space="preserve">For credit cards, </w:t>
      </w:r>
      <w:r w:rsidR="00680209">
        <w:t xml:space="preserve">both the </w:t>
      </w:r>
      <w:r w:rsidR="00B93BB3">
        <w:t>LGBMClassifier and the RandomForestClassifier gave spectacular results, but we picked</w:t>
      </w:r>
      <w:r w:rsidR="00661F07">
        <w:t xml:space="preserve"> the </w:t>
      </w:r>
      <w:r w:rsidR="00B40E0F">
        <w:t xml:space="preserve">LGBMClassifier because it </w:t>
      </w:r>
      <w:r w:rsidR="00A159B6">
        <w:t>showed less evidence of overfitting. We did not try to op</w:t>
      </w:r>
      <w:r w:rsidR="009C3329">
        <w:t xml:space="preserve">timize </w:t>
      </w:r>
      <w:r w:rsidR="00D47581">
        <w:t>the algorithms too much, or even to use neural networks as the extra effort did not seem worth it</w:t>
      </w:r>
      <w:r w:rsidR="00A3560D">
        <w:t xml:space="preserve"> based on how well the models are already working. </w:t>
      </w:r>
    </w:p>
    <w:p w14:paraId="105F745D" w14:textId="76ED5FCC" w:rsidR="00A3560D" w:rsidRDefault="00A3560D" w:rsidP="00E177F9">
      <w:pPr>
        <w:pStyle w:val="ListParagraph"/>
      </w:pPr>
    </w:p>
    <w:p w14:paraId="193FFF31" w14:textId="76ED5FCC" w:rsidR="00A3560D" w:rsidRDefault="00A3560D" w:rsidP="00E177F9">
      <w:pPr>
        <w:pStyle w:val="ListParagraph"/>
      </w:pPr>
      <w:r>
        <w:t>For our loan data, the RandomForestclassifier fit perfectly, so we did not need to check any other models.</w:t>
      </w:r>
    </w:p>
    <w:p w14:paraId="7363E3AB" w14:textId="76ED5FCC" w:rsidR="00A3560D" w:rsidRDefault="00A3560D" w:rsidP="00E177F9">
      <w:pPr>
        <w:pStyle w:val="ListParagraph"/>
      </w:pPr>
    </w:p>
    <w:p w14:paraId="57A66060" w14:textId="76ED5FCC" w:rsidR="00F25590" w:rsidRDefault="00F25590" w:rsidP="00F25590">
      <w:pPr>
        <w:pStyle w:val="ListParagraph"/>
        <w:numPr>
          <w:ilvl w:val="0"/>
          <w:numId w:val="14"/>
        </w:numPr>
      </w:pPr>
      <w:r w:rsidRPr="3E13F460">
        <w:t>What were the most important features of our machine learning algorithm, and how do those features affect the probability of credit card approval?</w:t>
      </w:r>
    </w:p>
    <w:p w14:paraId="2F459412" w14:textId="18B9A5A7" w:rsidR="00B835F7" w:rsidRDefault="00B835F7" w:rsidP="20B2D298">
      <w:pPr>
        <w:pStyle w:val="ListParagraph"/>
      </w:pPr>
    </w:p>
    <w:p w14:paraId="10EA2270" w14:textId="18B9A5A7" w:rsidR="00A3560D" w:rsidRDefault="20B2D298" w:rsidP="20B2D298">
      <w:pPr>
        <w:pStyle w:val="ListParagraph"/>
        <w:rPr>
          <w:b/>
          <w:bCs/>
        </w:rPr>
      </w:pPr>
      <w:r w:rsidRPr="20B2D298">
        <w:t xml:space="preserve">Age, number of months with a previous credit card, total income, and total years of employment are not surprisingly the categories that had the largest impact on the approval algorithm. For more details on how the probability of approval is affected by variation in these columns, please see section </w:t>
      </w:r>
      <w:r w:rsidRPr="20B2D298">
        <w:rPr>
          <w:b/>
          <w:bCs/>
        </w:rPr>
        <w:t>III.</w:t>
      </w:r>
    </w:p>
    <w:p w14:paraId="37CAE9E3" w14:textId="18B9A5A7" w:rsidR="001B5B73" w:rsidRPr="001B5B73" w:rsidRDefault="001B5B73" w:rsidP="20B2D298">
      <w:pPr>
        <w:pStyle w:val="ListParagraph"/>
      </w:pPr>
    </w:p>
    <w:p w14:paraId="24CC20C3" w14:textId="77777777" w:rsidR="00F25590" w:rsidRDefault="00F25590" w:rsidP="00F25590">
      <w:pPr>
        <w:pStyle w:val="ListParagraph"/>
        <w:numPr>
          <w:ilvl w:val="0"/>
          <w:numId w:val="14"/>
        </w:numPr>
        <w:rPr>
          <w:rFonts w:cstheme="minorHAnsi"/>
        </w:rPr>
      </w:pPr>
      <w:r>
        <w:rPr>
          <w:rFonts w:cstheme="minorHAnsi"/>
        </w:rPr>
        <w:t>Some questions from the dataset:</w:t>
      </w:r>
    </w:p>
    <w:p w14:paraId="4611A32B" w14:textId="77777777" w:rsidR="00F25590" w:rsidRDefault="00F25590" w:rsidP="00F25590">
      <w:pPr>
        <w:pStyle w:val="ListParagraph"/>
        <w:ind w:left="1440"/>
        <w:rPr>
          <w:rFonts w:cstheme="minorHAnsi"/>
        </w:rPr>
      </w:pPr>
    </w:p>
    <w:p w14:paraId="2DAD89A8" w14:textId="77777777" w:rsidR="00F25590" w:rsidRDefault="00F25590" w:rsidP="00F25590">
      <w:pPr>
        <w:pStyle w:val="ListParagraph"/>
        <w:numPr>
          <w:ilvl w:val="0"/>
          <w:numId w:val="11"/>
        </w:numPr>
        <w:rPr>
          <w:rFonts w:cstheme="minorHAnsi"/>
        </w:rPr>
      </w:pPr>
      <w:r>
        <w:rPr>
          <w:rFonts w:cstheme="minorHAnsi"/>
        </w:rPr>
        <w:t>What is the relationship between home ownership and credit-card/loan approval?</w:t>
      </w:r>
    </w:p>
    <w:p w14:paraId="7586AE1F" w14:textId="77777777" w:rsidR="00F25590" w:rsidRDefault="00F25590" w:rsidP="00F25590">
      <w:pPr>
        <w:pStyle w:val="ListParagraph"/>
        <w:numPr>
          <w:ilvl w:val="0"/>
          <w:numId w:val="11"/>
        </w:numPr>
        <w:rPr>
          <w:rFonts w:cstheme="minorHAnsi"/>
        </w:rPr>
      </w:pPr>
      <w:r>
        <w:rPr>
          <w:rFonts w:cstheme="minorHAnsi"/>
        </w:rPr>
        <w:t>What is the relationship between total income and credit card approval?</w:t>
      </w:r>
    </w:p>
    <w:p w14:paraId="4AD2CF07" w14:textId="77777777" w:rsidR="00F25590" w:rsidRDefault="00F25590" w:rsidP="00F25590">
      <w:pPr>
        <w:pStyle w:val="ListParagraph"/>
        <w:numPr>
          <w:ilvl w:val="0"/>
          <w:numId w:val="11"/>
        </w:numPr>
        <w:rPr>
          <w:rFonts w:cstheme="minorHAnsi"/>
        </w:rPr>
      </w:pPr>
      <w:r>
        <w:rPr>
          <w:rFonts w:cstheme="minorHAnsi"/>
        </w:rPr>
        <w:t>How does income vary with marital status?</w:t>
      </w:r>
    </w:p>
    <w:p w14:paraId="145D0B73" w14:textId="77777777" w:rsidR="00F25590" w:rsidRDefault="00F25590" w:rsidP="00F25590">
      <w:pPr>
        <w:pStyle w:val="ListParagraph"/>
        <w:numPr>
          <w:ilvl w:val="0"/>
          <w:numId w:val="11"/>
        </w:numPr>
        <w:rPr>
          <w:rFonts w:cstheme="minorHAnsi"/>
        </w:rPr>
      </w:pPr>
      <w:r>
        <w:rPr>
          <w:rFonts w:cstheme="minorHAnsi"/>
        </w:rPr>
        <w:t>What are the most common family-sizes for credit card approval?</w:t>
      </w:r>
    </w:p>
    <w:p w14:paraId="508CEE54" w14:textId="18B9A5A7" w:rsidR="00F25590" w:rsidRDefault="20B2D298" w:rsidP="20B2D298">
      <w:pPr>
        <w:pStyle w:val="ListParagraph"/>
        <w:numPr>
          <w:ilvl w:val="0"/>
          <w:numId w:val="11"/>
        </w:numPr>
      </w:pPr>
      <w:r w:rsidRPr="20B2D298">
        <w:t>What are the most common purposes for loan approval?</w:t>
      </w:r>
    </w:p>
    <w:p w14:paraId="605B3C2F" w14:textId="18B9A5A7" w:rsidR="001B5B73" w:rsidRDefault="001B5B73" w:rsidP="20B2D298">
      <w:pPr>
        <w:pStyle w:val="ListParagraph"/>
        <w:ind w:left="2160"/>
      </w:pPr>
    </w:p>
    <w:p w14:paraId="499FE528" w14:textId="18B9A5A7" w:rsidR="00F25590" w:rsidRDefault="20B2D298" w:rsidP="20B2D298">
      <w:pPr>
        <w:pStyle w:val="ListParagraph"/>
        <w:numPr>
          <w:ilvl w:val="0"/>
          <w:numId w:val="14"/>
        </w:numPr>
      </w:pPr>
      <w:r w:rsidRPr="20B2D298">
        <w:t>Do our model’s predictions match up with trends that we observe in our raw data?</w:t>
      </w:r>
    </w:p>
    <w:p w14:paraId="2D6644B7" w14:textId="18B9A5A7" w:rsidR="001B5B73" w:rsidRDefault="001B5B73" w:rsidP="20B2D298">
      <w:pPr>
        <w:pStyle w:val="ListParagraph"/>
      </w:pPr>
    </w:p>
    <w:p w14:paraId="51175612" w14:textId="18B9A5A7" w:rsidR="001B5B73" w:rsidRDefault="001B5B73" w:rsidP="20B2D298">
      <w:pPr>
        <w:pStyle w:val="ListParagraph"/>
      </w:pPr>
    </w:p>
    <w:p w14:paraId="096FE6DC" w14:textId="55142887" w:rsidR="257329F3" w:rsidRDefault="257329F3" w:rsidP="008451C6"/>
    <w:p w14:paraId="49B57077" w14:textId="4AB6BA50" w:rsidR="5D78BBEA" w:rsidRDefault="5D78BBEA" w:rsidP="5D78BBEA">
      <w:pPr>
        <w:pStyle w:val="ListParagraph"/>
        <w:ind w:left="1080" w:firstLine="360"/>
      </w:pPr>
    </w:p>
    <w:p w14:paraId="0B3AF6ED" w14:textId="0397FED7" w:rsidR="41C6E694" w:rsidRDefault="41C6E694" w:rsidP="41C6E694">
      <w:pPr>
        <w:pStyle w:val="ListParagraph"/>
        <w:ind w:left="1080" w:firstLine="360"/>
      </w:pPr>
    </w:p>
    <w:p w14:paraId="0A3A302B" w14:textId="5F166C7F" w:rsidR="6B6263DA" w:rsidRDefault="6B6263DA" w:rsidP="6B6263DA">
      <w:pPr>
        <w:pStyle w:val="ListParagraph"/>
        <w:ind w:left="1080" w:firstLine="360"/>
      </w:pPr>
    </w:p>
    <w:p w14:paraId="0C79D2F8" w14:textId="1ECE4317" w:rsidR="257329F3" w:rsidRDefault="257329F3" w:rsidP="257329F3">
      <w:pPr>
        <w:pStyle w:val="ListParagraph"/>
        <w:ind w:left="1080" w:firstLine="360"/>
      </w:pPr>
    </w:p>
    <w:p w14:paraId="3C3904C3" w14:textId="4C7ADCD5" w:rsidR="3368ED4E" w:rsidRDefault="3368ED4E" w:rsidP="3368ED4E">
      <w:pPr>
        <w:tabs>
          <w:tab w:val="left" w:pos="720"/>
          <w:tab w:val="left" w:pos="1440"/>
          <w:tab w:val="left" w:pos="2160"/>
          <w:tab w:val="left" w:pos="2880"/>
          <w:tab w:val="left" w:pos="3600"/>
          <w:tab w:val="left" w:pos="4636"/>
        </w:tabs>
        <w:rPr>
          <w:b/>
          <w:bCs/>
        </w:rPr>
      </w:pPr>
    </w:p>
    <w:p w14:paraId="1F898EEB" w14:textId="120FB7D5" w:rsidR="005826EA" w:rsidRPr="0053087E" w:rsidRDefault="005826EA" w:rsidP="005826EA">
      <w:pPr>
        <w:tabs>
          <w:tab w:val="left" w:pos="720"/>
          <w:tab w:val="left" w:pos="1440"/>
          <w:tab w:val="left" w:pos="2160"/>
          <w:tab w:val="left" w:pos="2880"/>
          <w:tab w:val="left" w:pos="3600"/>
          <w:tab w:val="left" w:pos="4636"/>
        </w:tabs>
        <w:rPr>
          <w:b/>
        </w:rPr>
      </w:pPr>
    </w:p>
    <w:sectPr w:rsidR="005826EA" w:rsidRPr="0053087E" w:rsidSect="00230D5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A3C69"/>
    <w:multiLevelType w:val="hybridMultilevel"/>
    <w:tmpl w:val="FBDE0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541A4"/>
    <w:multiLevelType w:val="multilevel"/>
    <w:tmpl w:val="DBEC9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B5679"/>
    <w:multiLevelType w:val="hybridMultilevel"/>
    <w:tmpl w:val="D662F986"/>
    <w:lvl w:ilvl="0" w:tplc="0060A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7729"/>
    <w:multiLevelType w:val="multilevel"/>
    <w:tmpl w:val="7FA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E2727"/>
    <w:multiLevelType w:val="multilevel"/>
    <w:tmpl w:val="99E2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15085"/>
    <w:multiLevelType w:val="hybridMultilevel"/>
    <w:tmpl w:val="98208E08"/>
    <w:lvl w:ilvl="0" w:tplc="A4502F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41F60"/>
    <w:multiLevelType w:val="multilevel"/>
    <w:tmpl w:val="C18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74831"/>
    <w:multiLevelType w:val="multilevel"/>
    <w:tmpl w:val="79D0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64F0C"/>
    <w:multiLevelType w:val="multilevel"/>
    <w:tmpl w:val="7A1A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A1F14"/>
    <w:multiLevelType w:val="multilevel"/>
    <w:tmpl w:val="E75A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8C49E2"/>
    <w:multiLevelType w:val="hybridMultilevel"/>
    <w:tmpl w:val="FBDE09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D847E7"/>
    <w:multiLevelType w:val="hybridMultilevel"/>
    <w:tmpl w:val="0F2A418E"/>
    <w:lvl w:ilvl="0" w:tplc="99DE40D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3D1237B"/>
    <w:multiLevelType w:val="hybridMultilevel"/>
    <w:tmpl w:val="8FD45A1C"/>
    <w:lvl w:ilvl="0" w:tplc="6BE0FA64">
      <w:start w:val="1"/>
      <w:numFmt w:val="lowerLetter"/>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3EF6D4F"/>
    <w:multiLevelType w:val="multilevel"/>
    <w:tmpl w:val="7866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5905920">
    <w:abstractNumId w:val="5"/>
  </w:num>
  <w:num w:numId="2" w16cid:durableId="406342038">
    <w:abstractNumId w:val="3"/>
  </w:num>
  <w:num w:numId="3" w16cid:durableId="958219878">
    <w:abstractNumId w:val="4"/>
  </w:num>
  <w:num w:numId="4" w16cid:durableId="1864711424">
    <w:abstractNumId w:val="7"/>
  </w:num>
  <w:num w:numId="5" w16cid:durableId="2043478973">
    <w:abstractNumId w:val="1"/>
  </w:num>
  <w:num w:numId="6" w16cid:durableId="563687141">
    <w:abstractNumId w:val="6"/>
  </w:num>
  <w:num w:numId="7" w16cid:durableId="1231574023">
    <w:abstractNumId w:val="13"/>
  </w:num>
  <w:num w:numId="8" w16cid:durableId="1487667329">
    <w:abstractNumId w:val="8"/>
  </w:num>
  <w:num w:numId="9" w16cid:durableId="2118018959">
    <w:abstractNumId w:val="9"/>
  </w:num>
  <w:num w:numId="10" w16cid:durableId="157695142">
    <w:abstractNumId w:val="0"/>
  </w:num>
  <w:num w:numId="11" w16cid:durableId="2107460144">
    <w:abstractNumId w:val="11"/>
  </w:num>
  <w:num w:numId="12" w16cid:durableId="1113134938">
    <w:abstractNumId w:val="2"/>
  </w:num>
  <w:num w:numId="13" w16cid:durableId="1739939105">
    <w:abstractNumId w:val="12"/>
  </w:num>
  <w:num w:numId="14" w16cid:durableId="6690677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5B"/>
    <w:rsid w:val="00000A02"/>
    <w:rsid w:val="00000BEB"/>
    <w:rsid w:val="0000348E"/>
    <w:rsid w:val="000063C0"/>
    <w:rsid w:val="00006C91"/>
    <w:rsid w:val="0000751E"/>
    <w:rsid w:val="000105ED"/>
    <w:rsid w:val="00010C50"/>
    <w:rsid w:val="000114B2"/>
    <w:rsid w:val="0002134A"/>
    <w:rsid w:val="00022833"/>
    <w:rsid w:val="00022D95"/>
    <w:rsid w:val="0002386D"/>
    <w:rsid w:val="0002455D"/>
    <w:rsid w:val="00025F0F"/>
    <w:rsid w:val="000445D3"/>
    <w:rsid w:val="000449B2"/>
    <w:rsid w:val="00045050"/>
    <w:rsid w:val="00047530"/>
    <w:rsid w:val="00060BC3"/>
    <w:rsid w:val="00060C97"/>
    <w:rsid w:val="00060DCA"/>
    <w:rsid w:val="000611F8"/>
    <w:rsid w:val="00061E17"/>
    <w:rsid w:val="000629DA"/>
    <w:rsid w:val="000659C2"/>
    <w:rsid w:val="00071035"/>
    <w:rsid w:val="00071D6C"/>
    <w:rsid w:val="00076770"/>
    <w:rsid w:val="0007723D"/>
    <w:rsid w:val="00080B0D"/>
    <w:rsid w:val="000864F2"/>
    <w:rsid w:val="00087A50"/>
    <w:rsid w:val="00090EB9"/>
    <w:rsid w:val="00092713"/>
    <w:rsid w:val="00094CBC"/>
    <w:rsid w:val="000956B5"/>
    <w:rsid w:val="000A0995"/>
    <w:rsid w:val="000A3175"/>
    <w:rsid w:val="000A418B"/>
    <w:rsid w:val="000A77B2"/>
    <w:rsid w:val="000B3050"/>
    <w:rsid w:val="000B37EF"/>
    <w:rsid w:val="000B3F83"/>
    <w:rsid w:val="000B54DD"/>
    <w:rsid w:val="000B6615"/>
    <w:rsid w:val="000B6FA3"/>
    <w:rsid w:val="000B754F"/>
    <w:rsid w:val="000B7799"/>
    <w:rsid w:val="000C01CE"/>
    <w:rsid w:val="000C346E"/>
    <w:rsid w:val="000C3FBB"/>
    <w:rsid w:val="000C5AFF"/>
    <w:rsid w:val="000D0C47"/>
    <w:rsid w:val="000D344F"/>
    <w:rsid w:val="000D44C5"/>
    <w:rsid w:val="000D4C60"/>
    <w:rsid w:val="000D527B"/>
    <w:rsid w:val="000D7C66"/>
    <w:rsid w:val="000E022E"/>
    <w:rsid w:val="000F0B8C"/>
    <w:rsid w:val="000F11E0"/>
    <w:rsid w:val="000F73B6"/>
    <w:rsid w:val="00101308"/>
    <w:rsid w:val="001061C5"/>
    <w:rsid w:val="00107218"/>
    <w:rsid w:val="00112057"/>
    <w:rsid w:val="00112F1D"/>
    <w:rsid w:val="00120498"/>
    <w:rsid w:val="0012198E"/>
    <w:rsid w:val="001326DE"/>
    <w:rsid w:val="00132C62"/>
    <w:rsid w:val="00133077"/>
    <w:rsid w:val="00135141"/>
    <w:rsid w:val="001356F4"/>
    <w:rsid w:val="00136861"/>
    <w:rsid w:val="00137570"/>
    <w:rsid w:val="0014252B"/>
    <w:rsid w:val="001432F4"/>
    <w:rsid w:val="00150D36"/>
    <w:rsid w:val="001525AE"/>
    <w:rsid w:val="00153137"/>
    <w:rsid w:val="00153DF1"/>
    <w:rsid w:val="00154EDB"/>
    <w:rsid w:val="00156162"/>
    <w:rsid w:val="0015634A"/>
    <w:rsid w:val="00156E58"/>
    <w:rsid w:val="00161836"/>
    <w:rsid w:val="00161C23"/>
    <w:rsid w:val="00161E3B"/>
    <w:rsid w:val="00162221"/>
    <w:rsid w:val="00164D3D"/>
    <w:rsid w:val="00167D06"/>
    <w:rsid w:val="001741D3"/>
    <w:rsid w:val="001745A8"/>
    <w:rsid w:val="0017669C"/>
    <w:rsid w:val="00177542"/>
    <w:rsid w:val="00180290"/>
    <w:rsid w:val="00181001"/>
    <w:rsid w:val="00181593"/>
    <w:rsid w:val="001827E2"/>
    <w:rsid w:val="00185674"/>
    <w:rsid w:val="001903AA"/>
    <w:rsid w:val="00192089"/>
    <w:rsid w:val="001923DA"/>
    <w:rsid w:val="00192A78"/>
    <w:rsid w:val="00195E3E"/>
    <w:rsid w:val="0019690B"/>
    <w:rsid w:val="00197A37"/>
    <w:rsid w:val="001A127D"/>
    <w:rsid w:val="001A24DF"/>
    <w:rsid w:val="001A6F64"/>
    <w:rsid w:val="001A7994"/>
    <w:rsid w:val="001B2100"/>
    <w:rsid w:val="001B5B73"/>
    <w:rsid w:val="001B797A"/>
    <w:rsid w:val="001C36ED"/>
    <w:rsid w:val="001C535F"/>
    <w:rsid w:val="001C5955"/>
    <w:rsid w:val="001D0D2F"/>
    <w:rsid w:val="001D5171"/>
    <w:rsid w:val="001D52C8"/>
    <w:rsid w:val="001D69B6"/>
    <w:rsid w:val="001E07FC"/>
    <w:rsid w:val="001E184F"/>
    <w:rsid w:val="001E1DD1"/>
    <w:rsid w:val="001F1A03"/>
    <w:rsid w:val="001F3506"/>
    <w:rsid w:val="002004CD"/>
    <w:rsid w:val="00204812"/>
    <w:rsid w:val="0020509A"/>
    <w:rsid w:val="00205FD8"/>
    <w:rsid w:val="00210A77"/>
    <w:rsid w:val="0021198B"/>
    <w:rsid w:val="0021352A"/>
    <w:rsid w:val="00214FF4"/>
    <w:rsid w:val="002201E4"/>
    <w:rsid w:val="00221C6E"/>
    <w:rsid w:val="00222344"/>
    <w:rsid w:val="00225EF1"/>
    <w:rsid w:val="00230D5B"/>
    <w:rsid w:val="0023178C"/>
    <w:rsid w:val="00234C8D"/>
    <w:rsid w:val="00235975"/>
    <w:rsid w:val="00237487"/>
    <w:rsid w:val="0024228B"/>
    <w:rsid w:val="00244913"/>
    <w:rsid w:val="002473A4"/>
    <w:rsid w:val="00247D79"/>
    <w:rsid w:val="00251A73"/>
    <w:rsid w:val="002550A3"/>
    <w:rsid w:val="00255653"/>
    <w:rsid w:val="00255B89"/>
    <w:rsid w:val="00255C08"/>
    <w:rsid w:val="00255D73"/>
    <w:rsid w:val="00256076"/>
    <w:rsid w:val="0026306D"/>
    <w:rsid w:val="0026468B"/>
    <w:rsid w:val="00264E90"/>
    <w:rsid w:val="0026629A"/>
    <w:rsid w:val="00266471"/>
    <w:rsid w:val="00266A23"/>
    <w:rsid w:val="002678EB"/>
    <w:rsid w:val="00270158"/>
    <w:rsid w:val="00270902"/>
    <w:rsid w:val="00271204"/>
    <w:rsid w:val="002737A7"/>
    <w:rsid w:val="00274468"/>
    <w:rsid w:val="00274947"/>
    <w:rsid w:val="00276458"/>
    <w:rsid w:val="00277C6F"/>
    <w:rsid w:val="002804FF"/>
    <w:rsid w:val="00281A20"/>
    <w:rsid w:val="002834B4"/>
    <w:rsid w:val="00284451"/>
    <w:rsid w:val="002850BF"/>
    <w:rsid w:val="002863F7"/>
    <w:rsid w:val="00287725"/>
    <w:rsid w:val="002907AB"/>
    <w:rsid w:val="0029394C"/>
    <w:rsid w:val="00293D1C"/>
    <w:rsid w:val="002A11DF"/>
    <w:rsid w:val="002A1F97"/>
    <w:rsid w:val="002A3B84"/>
    <w:rsid w:val="002A3CB3"/>
    <w:rsid w:val="002A44CB"/>
    <w:rsid w:val="002A682A"/>
    <w:rsid w:val="002B0F2E"/>
    <w:rsid w:val="002B0FE1"/>
    <w:rsid w:val="002B115E"/>
    <w:rsid w:val="002B22CC"/>
    <w:rsid w:val="002B777F"/>
    <w:rsid w:val="002B7C32"/>
    <w:rsid w:val="002C0A0C"/>
    <w:rsid w:val="002C24CB"/>
    <w:rsid w:val="002C4BE5"/>
    <w:rsid w:val="002C6EC1"/>
    <w:rsid w:val="002D0665"/>
    <w:rsid w:val="002D1567"/>
    <w:rsid w:val="002D40A7"/>
    <w:rsid w:val="002D5899"/>
    <w:rsid w:val="002D59F2"/>
    <w:rsid w:val="002D667E"/>
    <w:rsid w:val="002E10C2"/>
    <w:rsid w:val="002E5845"/>
    <w:rsid w:val="002E59E9"/>
    <w:rsid w:val="002E695B"/>
    <w:rsid w:val="002F42D3"/>
    <w:rsid w:val="002F4981"/>
    <w:rsid w:val="00300040"/>
    <w:rsid w:val="00300E78"/>
    <w:rsid w:val="003028AB"/>
    <w:rsid w:val="003029C0"/>
    <w:rsid w:val="00302C64"/>
    <w:rsid w:val="00303A58"/>
    <w:rsid w:val="00304AE5"/>
    <w:rsid w:val="003051F7"/>
    <w:rsid w:val="00306E39"/>
    <w:rsid w:val="00310CB6"/>
    <w:rsid w:val="00313009"/>
    <w:rsid w:val="0031330A"/>
    <w:rsid w:val="00314322"/>
    <w:rsid w:val="00317CF4"/>
    <w:rsid w:val="00317D23"/>
    <w:rsid w:val="003243CE"/>
    <w:rsid w:val="00325187"/>
    <w:rsid w:val="0032520C"/>
    <w:rsid w:val="003254B2"/>
    <w:rsid w:val="003265DF"/>
    <w:rsid w:val="003322F4"/>
    <w:rsid w:val="00332FAE"/>
    <w:rsid w:val="00340D0C"/>
    <w:rsid w:val="00340D0D"/>
    <w:rsid w:val="00341078"/>
    <w:rsid w:val="0034202D"/>
    <w:rsid w:val="00343ADB"/>
    <w:rsid w:val="003444C5"/>
    <w:rsid w:val="00345E2F"/>
    <w:rsid w:val="00347505"/>
    <w:rsid w:val="00350373"/>
    <w:rsid w:val="00355A7A"/>
    <w:rsid w:val="003603EA"/>
    <w:rsid w:val="003630A6"/>
    <w:rsid w:val="00363744"/>
    <w:rsid w:val="00364893"/>
    <w:rsid w:val="003702E9"/>
    <w:rsid w:val="00373F7A"/>
    <w:rsid w:val="00374B23"/>
    <w:rsid w:val="0037636B"/>
    <w:rsid w:val="0037687D"/>
    <w:rsid w:val="003775A6"/>
    <w:rsid w:val="00377CEB"/>
    <w:rsid w:val="003813D8"/>
    <w:rsid w:val="00381A12"/>
    <w:rsid w:val="00382035"/>
    <w:rsid w:val="00391055"/>
    <w:rsid w:val="00392565"/>
    <w:rsid w:val="00392654"/>
    <w:rsid w:val="003930A5"/>
    <w:rsid w:val="003942BA"/>
    <w:rsid w:val="00395005"/>
    <w:rsid w:val="00396320"/>
    <w:rsid w:val="003A1C2D"/>
    <w:rsid w:val="003A2BC9"/>
    <w:rsid w:val="003A67D8"/>
    <w:rsid w:val="003A6AC2"/>
    <w:rsid w:val="003B17A0"/>
    <w:rsid w:val="003B190E"/>
    <w:rsid w:val="003B26EF"/>
    <w:rsid w:val="003B452C"/>
    <w:rsid w:val="003B4B1B"/>
    <w:rsid w:val="003B5084"/>
    <w:rsid w:val="003C0FCB"/>
    <w:rsid w:val="003C53A2"/>
    <w:rsid w:val="003D25CF"/>
    <w:rsid w:val="003D3244"/>
    <w:rsid w:val="003D7029"/>
    <w:rsid w:val="003D7634"/>
    <w:rsid w:val="003E089F"/>
    <w:rsid w:val="003E35F0"/>
    <w:rsid w:val="003E4DC2"/>
    <w:rsid w:val="003E600D"/>
    <w:rsid w:val="003F1A14"/>
    <w:rsid w:val="003F37E9"/>
    <w:rsid w:val="003F69F4"/>
    <w:rsid w:val="003F70F8"/>
    <w:rsid w:val="00400BE4"/>
    <w:rsid w:val="00401B42"/>
    <w:rsid w:val="004028D4"/>
    <w:rsid w:val="00405053"/>
    <w:rsid w:val="00406027"/>
    <w:rsid w:val="00412332"/>
    <w:rsid w:val="00412990"/>
    <w:rsid w:val="004143D7"/>
    <w:rsid w:val="0041554C"/>
    <w:rsid w:val="0041655D"/>
    <w:rsid w:val="00417FE0"/>
    <w:rsid w:val="00421A99"/>
    <w:rsid w:val="00426F15"/>
    <w:rsid w:val="004276E7"/>
    <w:rsid w:val="0043008B"/>
    <w:rsid w:val="00430470"/>
    <w:rsid w:val="00430C9A"/>
    <w:rsid w:val="00432EE9"/>
    <w:rsid w:val="0043448B"/>
    <w:rsid w:val="0043558B"/>
    <w:rsid w:val="00440DD7"/>
    <w:rsid w:val="004418A2"/>
    <w:rsid w:val="00442E26"/>
    <w:rsid w:val="00445EF2"/>
    <w:rsid w:val="00447908"/>
    <w:rsid w:val="0045088D"/>
    <w:rsid w:val="00451AAF"/>
    <w:rsid w:val="00451DEC"/>
    <w:rsid w:val="00454A17"/>
    <w:rsid w:val="00455032"/>
    <w:rsid w:val="00455BB1"/>
    <w:rsid w:val="00456B04"/>
    <w:rsid w:val="00457021"/>
    <w:rsid w:val="00457BF1"/>
    <w:rsid w:val="00460ADD"/>
    <w:rsid w:val="00462034"/>
    <w:rsid w:val="00463851"/>
    <w:rsid w:val="004639E2"/>
    <w:rsid w:val="00465DC4"/>
    <w:rsid w:val="00465EEF"/>
    <w:rsid w:val="00466205"/>
    <w:rsid w:val="00466D44"/>
    <w:rsid w:val="0047063A"/>
    <w:rsid w:val="0047365B"/>
    <w:rsid w:val="00474552"/>
    <w:rsid w:val="004801C0"/>
    <w:rsid w:val="004804F6"/>
    <w:rsid w:val="004831E3"/>
    <w:rsid w:val="00484110"/>
    <w:rsid w:val="00486898"/>
    <w:rsid w:val="004927DE"/>
    <w:rsid w:val="00493C3B"/>
    <w:rsid w:val="00495F86"/>
    <w:rsid w:val="00495FC6"/>
    <w:rsid w:val="00497E3B"/>
    <w:rsid w:val="004A0C85"/>
    <w:rsid w:val="004A108E"/>
    <w:rsid w:val="004A2EEF"/>
    <w:rsid w:val="004A4969"/>
    <w:rsid w:val="004A4FDF"/>
    <w:rsid w:val="004A5F42"/>
    <w:rsid w:val="004A6970"/>
    <w:rsid w:val="004B1078"/>
    <w:rsid w:val="004B12FC"/>
    <w:rsid w:val="004B4B78"/>
    <w:rsid w:val="004C27AC"/>
    <w:rsid w:val="004C4383"/>
    <w:rsid w:val="004C67D4"/>
    <w:rsid w:val="004C6F64"/>
    <w:rsid w:val="004D1E52"/>
    <w:rsid w:val="004D2752"/>
    <w:rsid w:val="004D5A94"/>
    <w:rsid w:val="004E11B5"/>
    <w:rsid w:val="004E1FC4"/>
    <w:rsid w:val="004E2BA5"/>
    <w:rsid w:val="004E34DE"/>
    <w:rsid w:val="004E6550"/>
    <w:rsid w:val="004F2B93"/>
    <w:rsid w:val="00502C0D"/>
    <w:rsid w:val="00503F43"/>
    <w:rsid w:val="00507EFD"/>
    <w:rsid w:val="00511BA9"/>
    <w:rsid w:val="00511FC2"/>
    <w:rsid w:val="00512130"/>
    <w:rsid w:val="0051344E"/>
    <w:rsid w:val="0051462B"/>
    <w:rsid w:val="00515537"/>
    <w:rsid w:val="00515577"/>
    <w:rsid w:val="00516B1D"/>
    <w:rsid w:val="00516EB3"/>
    <w:rsid w:val="005207F7"/>
    <w:rsid w:val="00521C3F"/>
    <w:rsid w:val="00522A0B"/>
    <w:rsid w:val="005259D6"/>
    <w:rsid w:val="00525E2D"/>
    <w:rsid w:val="0052656E"/>
    <w:rsid w:val="00527FE6"/>
    <w:rsid w:val="0053087E"/>
    <w:rsid w:val="005362F2"/>
    <w:rsid w:val="005369BB"/>
    <w:rsid w:val="00537B37"/>
    <w:rsid w:val="00541269"/>
    <w:rsid w:val="00543B44"/>
    <w:rsid w:val="00544FA1"/>
    <w:rsid w:val="00545A72"/>
    <w:rsid w:val="00547E0A"/>
    <w:rsid w:val="00550496"/>
    <w:rsid w:val="005602CB"/>
    <w:rsid w:val="005608A0"/>
    <w:rsid w:val="00561EC0"/>
    <w:rsid w:val="005645EC"/>
    <w:rsid w:val="005650C6"/>
    <w:rsid w:val="005659C4"/>
    <w:rsid w:val="00565AEA"/>
    <w:rsid w:val="00565E9F"/>
    <w:rsid w:val="0056646B"/>
    <w:rsid w:val="005731B2"/>
    <w:rsid w:val="0057454D"/>
    <w:rsid w:val="005757FD"/>
    <w:rsid w:val="00575C7D"/>
    <w:rsid w:val="005826EA"/>
    <w:rsid w:val="00583968"/>
    <w:rsid w:val="0058418C"/>
    <w:rsid w:val="00585EE3"/>
    <w:rsid w:val="00590E69"/>
    <w:rsid w:val="005912A0"/>
    <w:rsid w:val="0059198D"/>
    <w:rsid w:val="00595172"/>
    <w:rsid w:val="005A0A88"/>
    <w:rsid w:val="005A318D"/>
    <w:rsid w:val="005A7383"/>
    <w:rsid w:val="005A7D87"/>
    <w:rsid w:val="005B011A"/>
    <w:rsid w:val="005B0713"/>
    <w:rsid w:val="005C1EE3"/>
    <w:rsid w:val="005C4012"/>
    <w:rsid w:val="005C6359"/>
    <w:rsid w:val="005C64A0"/>
    <w:rsid w:val="005D56D1"/>
    <w:rsid w:val="005D74E9"/>
    <w:rsid w:val="005E16F0"/>
    <w:rsid w:val="005E39CE"/>
    <w:rsid w:val="005E3B1F"/>
    <w:rsid w:val="005E40EF"/>
    <w:rsid w:val="005E4447"/>
    <w:rsid w:val="005E56B9"/>
    <w:rsid w:val="005E6E6F"/>
    <w:rsid w:val="005E7637"/>
    <w:rsid w:val="005F0367"/>
    <w:rsid w:val="005F29A1"/>
    <w:rsid w:val="005F490F"/>
    <w:rsid w:val="005F7096"/>
    <w:rsid w:val="005F7333"/>
    <w:rsid w:val="005F75A4"/>
    <w:rsid w:val="00600294"/>
    <w:rsid w:val="00606237"/>
    <w:rsid w:val="00606FC2"/>
    <w:rsid w:val="00607FB6"/>
    <w:rsid w:val="006121DA"/>
    <w:rsid w:val="00616859"/>
    <w:rsid w:val="00616F47"/>
    <w:rsid w:val="00617D7E"/>
    <w:rsid w:val="00622526"/>
    <w:rsid w:val="00625255"/>
    <w:rsid w:val="00625364"/>
    <w:rsid w:val="006262C9"/>
    <w:rsid w:val="00630A43"/>
    <w:rsid w:val="0063129B"/>
    <w:rsid w:val="006328CA"/>
    <w:rsid w:val="00633007"/>
    <w:rsid w:val="00634265"/>
    <w:rsid w:val="0063728B"/>
    <w:rsid w:val="00640EDF"/>
    <w:rsid w:val="00642E51"/>
    <w:rsid w:val="00645AA0"/>
    <w:rsid w:val="00646063"/>
    <w:rsid w:val="0065038C"/>
    <w:rsid w:val="00654D05"/>
    <w:rsid w:val="00655FF0"/>
    <w:rsid w:val="00661F07"/>
    <w:rsid w:val="00662BB8"/>
    <w:rsid w:val="00664A11"/>
    <w:rsid w:val="00665F1C"/>
    <w:rsid w:val="00666A76"/>
    <w:rsid w:val="00667168"/>
    <w:rsid w:val="00674232"/>
    <w:rsid w:val="00680209"/>
    <w:rsid w:val="00685DDA"/>
    <w:rsid w:val="00687391"/>
    <w:rsid w:val="006873AD"/>
    <w:rsid w:val="00694381"/>
    <w:rsid w:val="00694574"/>
    <w:rsid w:val="00696B19"/>
    <w:rsid w:val="00696BCB"/>
    <w:rsid w:val="006A0FBD"/>
    <w:rsid w:val="006A6804"/>
    <w:rsid w:val="006A7240"/>
    <w:rsid w:val="006B0BD8"/>
    <w:rsid w:val="006B3D44"/>
    <w:rsid w:val="006B7F92"/>
    <w:rsid w:val="006C17C6"/>
    <w:rsid w:val="006C1C9E"/>
    <w:rsid w:val="006C2890"/>
    <w:rsid w:val="006C30EB"/>
    <w:rsid w:val="006C462C"/>
    <w:rsid w:val="006C501C"/>
    <w:rsid w:val="006C7D47"/>
    <w:rsid w:val="006D46C3"/>
    <w:rsid w:val="006D50F2"/>
    <w:rsid w:val="006E19BD"/>
    <w:rsid w:val="006E3271"/>
    <w:rsid w:val="006E37B6"/>
    <w:rsid w:val="006E41FC"/>
    <w:rsid w:val="006F1BBF"/>
    <w:rsid w:val="006F204D"/>
    <w:rsid w:val="006F2391"/>
    <w:rsid w:val="006F27CA"/>
    <w:rsid w:val="006F3027"/>
    <w:rsid w:val="006F69A0"/>
    <w:rsid w:val="006F710D"/>
    <w:rsid w:val="0070098A"/>
    <w:rsid w:val="00704B9C"/>
    <w:rsid w:val="0070567A"/>
    <w:rsid w:val="00705F23"/>
    <w:rsid w:val="007071F1"/>
    <w:rsid w:val="00707662"/>
    <w:rsid w:val="007111F9"/>
    <w:rsid w:val="00713A35"/>
    <w:rsid w:val="007141B1"/>
    <w:rsid w:val="00714DE7"/>
    <w:rsid w:val="00716FF9"/>
    <w:rsid w:val="00717356"/>
    <w:rsid w:val="007175A9"/>
    <w:rsid w:val="007214CC"/>
    <w:rsid w:val="00721FFF"/>
    <w:rsid w:val="0072263D"/>
    <w:rsid w:val="00723CF0"/>
    <w:rsid w:val="00724430"/>
    <w:rsid w:val="00726469"/>
    <w:rsid w:val="0073022A"/>
    <w:rsid w:val="0073065D"/>
    <w:rsid w:val="00733E46"/>
    <w:rsid w:val="00734C00"/>
    <w:rsid w:val="00736043"/>
    <w:rsid w:val="00737FAA"/>
    <w:rsid w:val="00740B42"/>
    <w:rsid w:val="00741817"/>
    <w:rsid w:val="007425E7"/>
    <w:rsid w:val="0074308D"/>
    <w:rsid w:val="00751311"/>
    <w:rsid w:val="0075333E"/>
    <w:rsid w:val="00753C45"/>
    <w:rsid w:val="00754710"/>
    <w:rsid w:val="00760F2C"/>
    <w:rsid w:val="00761B4F"/>
    <w:rsid w:val="007625E1"/>
    <w:rsid w:val="00764704"/>
    <w:rsid w:val="00766CF5"/>
    <w:rsid w:val="00770B3E"/>
    <w:rsid w:val="00772F2D"/>
    <w:rsid w:val="00775A82"/>
    <w:rsid w:val="007805CD"/>
    <w:rsid w:val="00781123"/>
    <w:rsid w:val="00782813"/>
    <w:rsid w:val="00782ACB"/>
    <w:rsid w:val="00787846"/>
    <w:rsid w:val="007903F9"/>
    <w:rsid w:val="00790905"/>
    <w:rsid w:val="00790ECF"/>
    <w:rsid w:val="00792D40"/>
    <w:rsid w:val="00797FAA"/>
    <w:rsid w:val="007A09B7"/>
    <w:rsid w:val="007A43ED"/>
    <w:rsid w:val="007A74F9"/>
    <w:rsid w:val="007B213B"/>
    <w:rsid w:val="007B29E0"/>
    <w:rsid w:val="007B2AA2"/>
    <w:rsid w:val="007B38C4"/>
    <w:rsid w:val="007B75FB"/>
    <w:rsid w:val="007B7F76"/>
    <w:rsid w:val="007C04DA"/>
    <w:rsid w:val="007C2600"/>
    <w:rsid w:val="007C5BDE"/>
    <w:rsid w:val="007C5D47"/>
    <w:rsid w:val="007C6EB0"/>
    <w:rsid w:val="007C73F4"/>
    <w:rsid w:val="007D052B"/>
    <w:rsid w:val="007D4815"/>
    <w:rsid w:val="007D69D4"/>
    <w:rsid w:val="007D6CC8"/>
    <w:rsid w:val="007E0962"/>
    <w:rsid w:val="007E4F02"/>
    <w:rsid w:val="007E6EB0"/>
    <w:rsid w:val="007E770E"/>
    <w:rsid w:val="007E7849"/>
    <w:rsid w:val="007F15C2"/>
    <w:rsid w:val="007F1884"/>
    <w:rsid w:val="007F2406"/>
    <w:rsid w:val="007F3660"/>
    <w:rsid w:val="008000BE"/>
    <w:rsid w:val="0080121D"/>
    <w:rsid w:val="008037FD"/>
    <w:rsid w:val="008040C8"/>
    <w:rsid w:val="00807B32"/>
    <w:rsid w:val="008151FC"/>
    <w:rsid w:val="0081663A"/>
    <w:rsid w:val="00816E9B"/>
    <w:rsid w:val="0082584B"/>
    <w:rsid w:val="00826767"/>
    <w:rsid w:val="00835A53"/>
    <w:rsid w:val="00835C6B"/>
    <w:rsid w:val="0084045F"/>
    <w:rsid w:val="00840708"/>
    <w:rsid w:val="00840D83"/>
    <w:rsid w:val="0084155E"/>
    <w:rsid w:val="008420BF"/>
    <w:rsid w:val="008451C6"/>
    <w:rsid w:val="00846A23"/>
    <w:rsid w:val="00846CAD"/>
    <w:rsid w:val="00847F17"/>
    <w:rsid w:val="00851EF4"/>
    <w:rsid w:val="00854612"/>
    <w:rsid w:val="00854BF9"/>
    <w:rsid w:val="00854CA1"/>
    <w:rsid w:val="00861577"/>
    <w:rsid w:val="00862136"/>
    <w:rsid w:val="00863FCB"/>
    <w:rsid w:val="00871AED"/>
    <w:rsid w:val="008724DA"/>
    <w:rsid w:val="0087372A"/>
    <w:rsid w:val="00874373"/>
    <w:rsid w:val="0087659D"/>
    <w:rsid w:val="008766FE"/>
    <w:rsid w:val="00877D3A"/>
    <w:rsid w:val="00882F45"/>
    <w:rsid w:val="00887848"/>
    <w:rsid w:val="00890592"/>
    <w:rsid w:val="008A2854"/>
    <w:rsid w:val="008B0C9F"/>
    <w:rsid w:val="008B1AB8"/>
    <w:rsid w:val="008B5FAD"/>
    <w:rsid w:val="008B7C73"/>
    <w:rsid w:val="008C2421"/>
    <w:rsid w:val="008C4C9E"/>
    <w:rsid w:val="008C6576"/>
    <w:rsid w:val="008C74B9"/>
    <w:rsid w:val="008D0571"/>
    <w:rsid w:val="008D13BD"/>
    <w:rsid w:val="008D6EAC"/>
    <w:rsid w:val="008D7741"/>
    <w:rsid w:val="008E0134"/>
    <w:rsid w:val="008E158A"/>
    <w:rsid w:val="008E26B1"/>
    <w:rsid w:val="008E2972"/>
    <w:rsid w:val="008E541E"/>
    <w:rsid w:val="008E58B4"/>
    <w:rsid w:val="008E7EC3"/>
    <w:rsid w:val="008F18E3"/>
    <w:rsid w:val="008F4E30"/>
    <w:rsid w:val="008F5800"/>
    <w:rsid w:val="008F5D7A"/>
    <w:rsid w:val="00900C1E"/>
    <w:rsid w:val="00901F3A"/>
    <w:rsid w:val="00902227"/>
    <w:rsid w:val="00904AB7"/>
    <w:rsid w:val="00905607"/>
    <w:rsid w:val="009065D5"/>
    <w:rsid w:val="009102B3"/>
    <w:rsid w:val="009201BD"/>
    <w:rsid w:val="00923234"/>
    <w:rsid w:val="00923521"/>
    <w:rsid w:val="0092474A"/>
    <w:rsid w:val="00924B73"/>
    <w:rsid w:val="00930630"/>
    <w:rsid w:val="009339DF"/>
    <w:rsid w:val="00933B32"/>
    <w:rsid w:val="0093475C"/>
    <w:rsid w:val="00935148"/>
    <w:rsid w:val="0093529B"/>
    <w:rsid w:val="00937B99"/>
    <w:rsid w:val="00941350"/>
    <w:rsid w:val="00942772"/>
    <w:rsid w:val="009432E9"/>
    <w:rsid w:val="00943503"/>
    <w:rsid w:val="00944AA8"/>
    <w:rsid w:val="00946252"/>
    <w:rsid w:val="00946F7B"/>
    <w:rsid w:val="00953880"/>
    <w:rsid w:val="00956E38"/>
    <w:rsid w:val="009633A5"/>
    <w:rsid w:val="009634FB"/>
    <w:rsid w:val="009637F8"/>
    <w:rsid w:val="009761B1"/>
    <w:rsid w:val="00981608"/>
    <w:rsid w:val="00982A99"/>
    <w:rsid w:val="00982B58"/>
    <w:rsid w:val="00986519"/>
    <w:rsid w:val="009865D7"/>
    <w:rsid w:val="00987A20"/>
    <w:rsid w:val="009902C4"/>
    <w:rsid w:val="00991D20"/>
    <w:rsid w:val="009A38E7"/>
    <w:rsid w:val="009A4383"/>
    <w:rsid w:val="009A5099"/>
    <w:rsid w:val="009A5386"/>
    <w:rsid w:val="009B4A08"/>
    <w:rsid w:val="009B6FB5"/>
    <w:rsid w:val="009B7461"/>
    <w:rsid w:val="009C0AC9"/>
    <w:rsid w:val="009C196A"/>
    <w:rsid w:val="009C24A3"/>
    <w:rsid w:val="009C2698"/>
    <w:rsid w:val="009C3329"/>
    <w:rsid w:val="009C4215"/>
    <w:rsid w:val="009C4753"/>
    <w:rsid w:val="009C50C9"/>
    <w:rsid w:val="009C5925"/>
    <w:rsid w:val="009C64A9"/>
    <w:rsid w:val="009C6A15"/>
    <w:rsid w:val="009C6B31"/>
    <w:rsid w:val="009D00B5"/>
    <w:rsid w:val="009D0393"/>
    <w:rsid w:val="009D3110"/>
    <w:rsid w:val="009D3131"/>
    <w:rsid w:val="009D4F3C"/>
    <w:rsid w:val="009E62BB"/>
    <w:rsid w:val="009E6C98"/>
    <w:rsid w:val="009F01A6"/>
    <w:rsid w:val="009F163A"/>
    <w:rsid w:val="009F5ECA"/>
    <w:rsid w:val="00A0064D"/>
    <w:rsid w:val="00A02DE8"/>
    <w:rsid w:val="00A05E38"/>
    <w:rsid w:val="00A06508"/>
    <w:rsid w:val="00A0798E"/>
    <w:rsid w:val="00A13723"/>
    <w:rsid w:val="00A14FEF"/>
    <w:rsid w:val="00A159B6"/>
    <w:rsid w:val="00A21536"/>
    <w:rsid w:val="00A260D5"/>
    <w:rsid w:val="00A273EC"/>
    <w:rsid w:val="00A30AC5"/>
    <w:rsid w:val="00A344B3"/>
    <w:rsid w:val="00A3560D"/>
    <w:rsid w:val="00A37D4C"/>
    <w:rsid w:val="00A44858"/>
    <w:rsid w:val="00A46776"/>
    <w:rsid w:val="00A506C7"/>
    <w:rsid w:val="00A5117C"/>
    <w:rsid w:val="00A5191B"/>
    <w:rsid w:val="00A5232C"/>
    <w:rsid w:val="00A53D1B"/>
    <w:rsid w:val="00A54AC4"/>
    <w:rsid w:val="00A57FD8"/>
    <w:rsid w:val="00A6280D"/>
    <w:rsid w:val="00A62B23"/>
    <w:rsid w:val="00A64D72"/>
    <w:rsid w:val="00A6754B"/>
    <w:rsid w:val="00A709C6"/>
    <w:rsid w:val="00A70F2E"/>
    <w:rsid w:val="00A7320C"/>
    <w:rsid w:val="00A742F1"/>
    <w:rsid w:val="00A846AC"/>
    <w:rsid w:val="00A911AA"/>
    <w:rsid w:val="00A932A5"/>
    <w:rsid w:val="00A97AAA"/>
    <w:rsid w:val="00AA1AF8"/>
    <w:rsid w:val="00AA4161"/>
    <w:rsid w:val="00AA4E14"/>
    <w:rsid w:val="00AA6BCA"/>
    <w:rsid w:val="00AB2766"/>
    <w:rsid w:val="00AB31C7"/>
    <w:rsid w:val="00AB37B1"/>
    <w:rsid w:val="00AB3C6B"/>
    <w:rsid w:val="00AB5067"/>
    <w:rsid w:val="00AB5884"/>
    <w:rsid w:val="00AB5A37"/>
    <w:rsid w:val="00AB6584"/>
    <w:rsid w:val="00AB7BC6"/>
    <w:rsid w:val="00AC1B63"/>
    <w:rsid w:val="00AC1B69"/>
    <w:rsid w:val="00AC349F"/>
    <w:rsid w:val="00AC5A42"/>
    <w:rsid w:val="00AC711B"/>
    <w:rsid w:val="00AC758C"/>
    <w:rsid w:val="00AD7596"/>
    <w:rsid w:val="00AE07D0"/>
    <w:rsid w:val="00AE5873"/>
    <w:rsid w:val="00AE58D9"/>
    <w:rsid w:val="00AE7AB4"/>
    <w:rsid w:val="00AF3642"/>
    <w:rsid w:val="00AF4F16"/>
    <w:rsid w:val="00B017FB"/>
    <w:rsid w:val="00B02EC4"/>
    <w:rsid w:val="00B0453F"/>
    <w:rsid w:val="00B1229E"/>
    <w:rsid w:val="00B16BE8"/>
    <w:rsid w:val="00B227CA"/>
    <w:rsid w:val="00B23081"/>
    <w:rsid w:val="00B23F3D"/>
    <w:rsid w:val="00B24422"/>
    <w:rsid w:val="00B26B1C"/>
    <w:rsid w:val="00B26D5C"/>
    <w:rsid w:val="00B320E4"/>
    <w:rsid w:val="00B35963"/>
    <w:rsid w:val="00B40E0F"/>
    <w:rsid w:val="00B4209C"/>
    <w:rsid w:val="00B425E4"/>
    <w:rsid w:val="00B438E0"/>
    <w:rsid w:val="00B45421"/>
    <w:rsid w:val="00B5050A"/>
    <w:rsid w:val="00B51CBD"/>
    <w:rsid w:val="00B5212A"/>
    <w:rsid w:val="00B52374"/>
    <w:rsid w:val="00B53102"/>
    <w:rsid w:val="00B55794"/>
    <w:rsid w:val="00B57FF5"/>
    <w:rsid w:val="00B62EA1"/>
    <w:rsid w:val="00B645BB"/>
    <w:rsid w:val="00B71C17"/>
    <w:rsid w:val="00B729AF"/>
    <w:rsid w:val="00B737AC"/>
    <w:rsid w:val="00B73B0B"/>
    <w:rsid w:val="00B7503C"/>
    <w:rsid w:val="00B756CA"/>
    <w:rsid w:val="00B75762"/>
    <w:rsid w:val="00B76A01"/>
    <w:rsid w:val="00B76CC4"/>
    <w:rsid w:val="00B801AD"/>
    <w:rsid w:val="00B81C4C"/>
    <w:rsid w:val="00B835F7"/>
    <w:rsid w:val="00B8708C"/>
    <w:rsid w:val="00B879AB"/>
    <w:rsid w:val="00B90C57"/>
    <w:rsid w:val="00B92231"/>
    <w:rsid w:val="00B93BB3"/>
    <w:rsid w:val="00B949C1"/>
    <w:rsid w:val="00B96055"/>
    <w:rsid w:val="00B96571"/>
    <w:rsid w:val="00B97FA4"/>
    <w:rsid w:val="00BA392E"/>
    <w:rsid w:val="00BA48F6"/>
    <w:rsid w:val="00BA4F9F"/>
    <w:rsid w:val="00BA605B"/>
    <w:rsid w:val="00BA6202"/>
    <w:rsid w:val="00BB38D0"/>
    <w:rsid w:val="00BB3D43"/>
    <w:rsid w:val="00BB68C6"/>
    <w:rsid w:val="00BC0735"/>
    <w:rsid w:val="00BC1CEC"/>
    <w:rsid w:val="00BC5163"/>
    <w:rsid w:val="00BC7D9D"/>
    <w:rsid w:val="00BD04F0"/>
    <w:rsid w:val="00BD050F"/>
    <w:rsid w:val="00BD1656"/>
    <w:rsid w:val="00BD1ACC"/>
    <w:rsid w:val="00BE13B0"/>
    <w:rsid w:val="00BE51B7"/>
    <w:rsid w:val="00BE5E08"/>
    <w:rsid w:val="00BE6FA8"/>
    <w:rsid w:val="00BF03FC"/>
    <w:rsid w:val="00BF06F6"/>
    <w:rsid w:val="00BF1CD7"/>
    <w:rsid w:val="00BF3941"/>
    <w:rsid w:val="00BF3947"/>
    <w:rsid w:val="00BF45EC"/>
    <w:rsid w:val="00C01A26"/>
    <w:rsid w:val="00C01C40"/>
    <w:rsid w:val="00C02272"/>
    <w:rsid w:val="00C037FB"/>
    <w:rsid w:val="00C04199"/>
    <w:rsid w:val="00C05691"/>
    <w:rsid w:val="00C0673A"/>
    <w:rsid w:val="00C11E43"/>
    <w:rsid w:val="00C1248B"/>
    <w:rsid w:val="00C228B1"/>
    <w:rsid w:val="00C22EA8"/>
    <w:rsid w:val="00C24F96"/>
    <w:rsid w:val="00C25F65"/>
    <w:rsid w:val="00C2779C"/>
    <w:rsid w:val="00C31C59"/>
    <w:rsid w:val="00C3528F"/>
    <w:rsid w:val="00C3566E"/>
    <w:rsid w:val="00C401B0"/>
    <w:rsid w:val="00C40E81"/>
    <w:rsid w:val="00C4509B"/>
    <w:rsid w:val="00C45A2A"/>
    <w:rsid w:val="00C461DE"/>
    <w:rsid w:val="00C472A8"/>
    <w:rsid w:val="00C53A21"/>
    <w:rsid w:val="00C54435"/>
    <w:rsid w:val="00C54470"/>
    <w:rsid w:val="00C5600D"/>
    <w:rsid w:val="00C572F7"/>
    <w:rsid w:val="00C57652"/>
    <w:rsid w:val="00C61418"/>
    <w:rsid w:val="00C6247B"/>
    <w:rsid w:val="00C62697"/>
    <w:rsid w:val="00C6432F"/>
    <w:rsid w:val="00C648C3"/>
    <w:rsid w:val="00C6633B"/>
    <w:rsid w:val="00C66533"/>
    <w:rsid w:val="00C67319"/>
    <w:rsid w:val="00C67CA0"/>
    <w:rsid w:val="00C73B6E"/>
    <w:rsid w:val="00C803F7"/>
    <w:rsid w:val="00C91A24"/>
    <w:rsid w:val="00C93CF6"/>
    <w:rsid w:val="00C95B87"/>
    <w:rsid w:val="00C96F6D"/>
    <w:rsid w:val="00CA0326"/>
    <w:rsid w:val="00CA04AD"/>
    <w:rsid w:val="00CA0C1C"/>
    <w:rsid w:val="00CA2A9E"/>
    <w:rsid w:val="00CA4C71"/>
    <w:rsid w:val="00CA5702"/>
    <w:rsid w:val="00CA5CF5"/>
    <w:rsid w:val="00CA7D0B"/>
    <w:rsid w:val="00CA7D51"/>
    <w:rsid w:val="00CB3284"/>
    <w:rsid w:val="00CB4CF8"/>
    <w:rsid w:val="00CB4D0E"/>
    <w:rsid w:val="00CB6023"/>
    <w:rsid w:val="00CB723E"/>
    <w:rsid w:val="00CC2996"/>
    <w:rsid w:val="00CC5F51"/>
    <w:rsid w:val="00CC6A78"/>
    <w:rsid w:val="00CD02EA"/>
    <w:rsid w:val="00CD0BDE"/>
    <w:rsid w:val="00CD3F13"/>
    <w:rsid w:val="00CD4A8E"/>
    <w:rsid w:val="00CD5D20"/>
    <w:rsid w:val="00CD6732"/>
    <w:rsid w:val="00CD7C8E"/>
    <w:rsid w:val="00CE1297"/>
    <w:rsid w:val="00CE250D"/>
    <w:rsid w:val="00CE26ED"/>
    <w:rsid w:val="00CE44A1"/>
    <w:rsid w:val="00CF20C8"/>
    <w:rsid w:val="00CF34EF"/>
    <w:rsid w:val="00CF3702"/>
    <w:rsid w:val="00CF3D25"/>
    <w:rsid w:val="00CF4A1D"/>
    <w:rsid w:val="00CF6BD7"/>
    <w:rsid w:val="00CF7B40"/>
    <w:rsid w:val="00D00F05"/>
    <w:rsid w:val="00D01619"/>
    <w:rsid w:val="00D021B4"/>
    <w:rsid w:val="00D03419"/>
    <w:rsid w:val="00D0713B"/>
    <w:rsid w:val="00D12691"/>
    <w:rsid w:val="00D147F9"/>
    <w:rsid w:val="00D158B8"/>
    <w:rsid w:val="00D20461"/>
    <w:rsid w:val="00D20883"/>
    <w:rsid w:val="00D232A8"/>
    <w:rsid w:val="00D23325"/>
    <w:rsid w:val="00D244D8"/>
    <w:rsid w:val="00D2583B"/>
    <w:rsid w:val="00D25BD5"/>
    <w:rsid w:val="00D26197"/>
    <w:rsid w:val="00D2654A"/>
    <w:rsid w:val="00D32D33"/>
    <w:rsid w:val="00D3320D"/>
    <w:rsid w:val="00D3512D"/>
    <w:rsid w:val="00D376B7"/>
    <w:rsid w:val="00D40960"/>
    <w:rsid w:val="00D4118C"/>
    <w:rsid w:val="00D4505A"/>
    <w:rsid w:val="00D45647"/>
    <w:rsid w:val="00D4602C"/>
    <w:rsid w:val="00D47581"/>
    <w:rsid w:val="00D50B08"/>
    <w:rsid w:val="00D51884"/>
    <w:rsid w:val="00D53A83"/>
    <w:rsid w:val="00D8114F"/>
    <w:rsid w:val="00D83663"/>
    <w:rsid w:val="00D870DE"/>
    <w:rsid w:val="00D87350"/>
    <w:rsid w:val="00D93058"/>
    <w:rsid w:val="00D93ADB"/>
    <w:rsid w:val="00D945EF"/>
    <w:rsid w:val="00DA0FEA"/>
    <w:rsid w:val="00DA12F8"/>
    <w:rsid w:val="00DA2707"/>
    <w:rsid w:val="00DA2B78"/>
    <w:rsid w:val="00DB1699"/>
    <w:rsid w:val="00DB312E"/>
    <w:rsid w:val="00DB4325"/>
    <w:rsid w:val="00DB5EDA"/>
    <w:rsid w:val="00DB6D39"/>
    <w:rsid w:val="00DC08A8"/>
    <w:rsid w:val="00DC157D"/>
    <w:rsid w:val="00DC321A"/>
    <w:rsid w:val="00DC337D"/>
    <w:rsid w:val="00DD0A71"/>
    <w:rsid w:val="00DD2EB6"/>
    <w:rsid w:val="00DD6A41"/>
    <w:rsid w:val="00DE1359"/>
    <w:rsid w:val="00DE2864"/>
    <w:rsid w:val="00DE2B24"/>
    <w:rsid w:val="00DE458E"/>
    <w:rsid w:val="00DE66D1"/>
    <w:rsid w:val="00DE6BA6"/>
    <w:rsid w:val="00DF46E4"/>
    <w:rsid w:val="00DF5E66"/>
    <w:rsid w:val="00DF662E"/>
    <w:rsid w:val="00E01539"/>
    <w:rsid w:val="00E07DDB"/>
    <w:rsid w:val="00E130FC"/>
    <w:rsid w:val="00E13B5F"/>
    <w:rsid w:val="00E16651"/>
    <w:rsid w:val="00E1693C"/>
    <w:rsid w:val="00E16B86"/>
    <w:rsid w:val="00E16EBB"/>
    <w:rsid w:val="00E177F9"/>
    <w:rsid w:val="00E24AAE"/>
    <w:rsid w:val="00E279FD"/>
    <w:rsid w:val="00E31C70"/>
    <w:rsid w:val="00E4018B"/>
    <w:rsid w:val="00E41266"/>
    <w:rsid w:val="00E449A2"/>
    <w:rsid w:val="00E47B09"/>
    <w:rsid w:val="00E47CEE"/>
    <w:rsid w:val="00E51A69"/>
    <w:rsid w:val="00E521CC"/>
    <w:rsid w:val="00E53464"/>
    <w:rsid w:val="00E55109"/>
    <w:rsid w:val="00E55264"/>
    <w:rsid w:val="00E61BE7"/>
    <w:rsid w:val="00E64B5A"/>
    <w:rsid w:val="00E651AE"/>
    <w:rsid w:val="00E70BC8"/>
    <w:rsid w:val="00E726D6"/>
    <w:rsid w:val="00E752DD"/>
    <w:rsid w:val="00E82419"/>
    <w:rsid w:val="00E82575"/>
    <w:rsid w:val="00E837DD"/>
    <w:rsid w:val="00E902CC"/>
    <w:rsid w:val="00E931C4"/>
    <w:rsid w:val="00E95916"/>
    <w:rsid w:val="00E976E8"/>
    <w:rsid w:val="00EA2C00"/>
    <w:rsid w:val="00EA3A67"/>
    <w:rsid w:val="00EA4424"/>
    <w:rsid w:val="00EA5A2E"/>
    <w:rsid w:val="00EA66AA"/>
    <w:rsid w:val="00EB1367"/>
    <w:rsid w:val="00EB43C9"/>
    <w:rsid w:val="00EB4CD5"/>
    <w:rsid w:val="00EB5370"/>
    <w:rsid w:val="00EB653C"/>
    <w:rsid w:val="00EC24F6"/>
    <w:rsid w:val="00EC4621"/>
    <w:rsid w:val="00EC7FB7"/>
    <w:rsid w:val="00ED2FEA"/>
    <w:rsid w:val="00ED79E8"/>
    <w:rsid w:val="00EE30C3"/>
    <w:rsid w:val="00EF34B8"/>
    <w:rsid w:val="00EF34BD"/>
    <w:rsid w:val="00EF4EDF"/>
    <w:rsid w:val="00F05EFA"/>
    <w:rsid w:val="00F11EA3"/>
    <w:rsid w:val="00F127F0"/>
    <w:rsid w:val="00F148EA"/>
    <w:rsid w:val="00F2342F"/>
    <w:rsid w:val="00F234CF"/>
    <w:rsid w:val="00F2370D"/>
    <w:rsid w:val="00F25590"/>
    <w:rsid w:val="00F27E21"/>
    <w:rsid w:val="00F30DB7"/>
    <w:rsid w:val="00F30F3E"/>
    <w:rsid w:val="00F322D5"/>
    <w:rsid w:val="00F351C8"/>
    <w:rsid w:val="00F4480C"/>
    <w:rsid w:val="00F44FF1"/>
    <w:rsid w:val="00F45421"/>
    <w:rsid w:val="00F456AF"/>
    <w:rsid w:val="00F4692C"/>
    <w:rsid w:val="00F46BA7"/>
    <w:rsid w:val="00F46C99"/>
    <w:rsid w:val="00F549DB"/>
    <w:rsid w:val="00F5752F"/>
    <w:rsid w:val="00F60A65"/>
    <w:rsid w:val="00F62DBE"/>
    <w:rsid w:val="00F637D7"/>
    <w:rsid w:val="00F64A7A"/>
    <w:rsid w:val="00F65C93"/>
    <w:rsid w:val="00F67CD5"/>
    <w:rsid w:val="00F702AC"/>
    <w:rsid w:val="00F73488"/>
    <w:rsid w:val="00F742DE"/>
    <w:rsid w:val="00F83FB0"/>
    <w:rsid w:val="00F85A01"/>
    <w:rsid w:val="00F90430"/>
    <w:rsid w:val="00F90D13"/>
    <w:rsid w:val="00FA3F4A"/>
    <w:rsid w:val="00FA6E82"/>
    <w:rsid w:val="00FB0244"/>
    <w:rsid w:val="00FB0EA7"/>
    <w:rsid w:val="00FB281E"/>
    <w:rsid w:val="00FB6659"/>
    <w:rsid w:val="00FC499B"/>
    <w:rsid w:val="00FC4D6C"/>
    <w:rsid w:val="00FC56DE"/>
    <w:rsid w:val="00FC5AAA"/>
    <w:rsid w:val="00FC6C53"/>
    <w:rsid w:val="00FD0763"/>
    <w:rsid w:val="00FD1F6F"/>
    <w:rsid w:val="00FD2A90"/>
    <w:rsid w:val="00FD609D"/>
    <w:rsid w:val="00FD78C0"/>
    <w:rsid w:val="00FD7BD4"/>
    <w:rsid w:val="00FE0252"/>
    <w:rsid w:val="00FE0735"/>
    <w:rsid w:val="00FE2520"/>
    <w:rsid w:val="00FF24D2"/>
    <w:rsid w:val="00FF52D5"/>
    <w:rsid w:val="00FF5EDE"/>
    <w:rsid w:val="00FF6ED1"/>
    <w:rsid w:val="01E8CFE0"/>
    <w:rsid w:val="027E0448"/>
    <w:rsid w:val="02B257D8"/>
    <w:rsid w:val="030DAF85"/>
    <w:rsid w:val="035D4378"/>
    <w:rsid w:val="0360BA1D"/>
    <w:rsid w:val="0480E737"/>
    <w:rsid w:val="049B5A2F"/>
    <w:rsid w:val="04A6D38A"/>
    <w:rsid w:val="04AF4162"/>
    <w:rsid w:val="04FF305F"/>
    <w:rsid w:val="0532DA69"/>
    <w:rsid w:val="05800D5A"/>
    <w:rsid w:val="05B7665A"/>
    <w:rsid w:val="05F345EB"/>
    <w:rsid w:val="067209E5"/>
    <w:rsid w:val="06EC33DD"/>
    <w:rsid w:val="06F56BFE"/>
    <w:rsid w:val="07C2BC39"/>
    <w:rsid w:val="07F49126"/>
    <w:rsid w:val="08CD5BB7"/>
    <w:rsid w:val="0967763F"/>
    <w:rsid w:val="0997A587"/>
    <w:rsid w:val="09B111C8"/>
    <w:rsid w:val="0A4795E3"/>
    <w:rsid w:val="0A612D7F"/>
    <w:rsid w:val="0A6F523B"/>
    <w:rsid w:val="0A95F6C9"/>
    <w:rsid w:val="0AB5AAEB"/>
    <w:rsid w:val="0B18F858"/>
    <w:rsid w:val="0B740189"/>
    <w:rsid w:val="0BB3A63B"/>
    <w:rsid w:val="0BE66539"/>
    <w:rsid w:val="0C06615C"/>
    <w:rsid w:val="0C18D5BB"/>
    <w:rsid w:val="0C308727"/>
    <w:rsid w:val="0C514C98"/>
    <w:rsid w:val="0E041A47"/>
    <w:rsid w:val="0E44FEFC"/>
    <w:rsid w:val="0E7C30BE"/>
    <w:rsid w:val="0E8B7357"/>
    <w:rsid w:val="0EC7E643"/>
    <w:rsid w:val="0F1B22B1"/>
    <w:rsid w:val="0F482BC6"/>
    <w:rsid w:val="0F557621"/>
    <w:rsid w:val="0F5EBCF7"/>
    <w:rsid w:val="10006D54"/>
    <w:rsid w:val="100E0A48"/>
    <w:rsid w:val="10103557"/>
    <w:rsid w:val="10C0742F"/>
    <w:rsid w:val="110C5B8A"/>
    <w:rsid w:val="11297EFB"/>
    <w:rsid w:val="1164E3BA"/>
    <w:rsid w:val="11B74C42"/>
    <w:rsid w:val="11F9B37B"/>
    <w:rsid w:val="12115954"/>
    <w:rsid w:val="1237545C"/>
    <w:rsid w:val="132B9221"/>
    <w:rsid w:val="135AD758"/>
    <w:rsid w:val="13691DD2"/>
    <w:rsid w:val="137F3014"/>
    <w:rsid w:val="13E72CB3"/>
    <w:rsid w:val="13EEFD93"/>
    <w:rsid w:val="14361A79"/>
    <w:rsid w:val="144C4E79"/>
    <w:rsid w:val="14705143"/>
    <w:rsid w:val="148F3B1C"/>
    <w:rsid w:val="14D85558"/>
    <w:rsid w:val="15030B25"/>
    <w:rsid w:val="1508FF72"/>
    <w:rsid w:val="150A67AE"/>
    <w:rsid w:val="150A8EEC"/>
    <w:rsid w:val="1538A950"/>
    <w:rsid w:val="1551D1AD"/>
    <w:rsid w:val="160D1DC3"/>
    <w:rsid w:val="1641D5FA"/>
    <w:rsid w:val="1641E70D"/>
    <w:rsid w:val="1649A1C2"/>
    <w:rsid w:val="16525896"/>
    <w:rsid w:val="166514F6"/>
    <w:rsid w:val="1726CC0E"/>
    <w:rsid w:val="17FE23CB"/>
    <w:rsid w:val="181E1FEE"/>
    <w:rsid w:val="18F0B7CE"/>
    <w:rsid w:val="19BC69DA"/>
    <w:rsid w:val="19C194D9"/>
    <w:rsid w:val="1A083B0A"/>
    <w:rsid w:val="1ADDAFB9"/>
    <w:rsid w:val="1AEC44AF"/>
    <w:rsid w:val="1B16B9F1"/>
    <w:rsid w:val="1B2EB77B"/>
    <w:rsid w:val="1BC4BBAC"/>
    <w:rsid w:val="1BCCDF25"/>
    <w:rsid w:val="1C406310"/>
    <w:rsid w:val="1C91962D"/>
    <w:rsid w:val="1D12FF0D"/>
    <w:rsid w:val="1D2CBEE2"/>
    <w:rsid w:val="1D3B166F"/>
    <w:rsid w:val="1E582E69"/>
    <w:rsid w:val="1E7BAACE"/>
    <w:rsid w:val="1EAA3CE2"/>
    <w:rsid w:val="1EBE55EB"/>
    <w:rsid w:val="1EF232C6"/>
    <w:rsid w:val="1F24FD57"/>
    <w:rsid w:val="1F954806"/>
    <w:rsid w:val="20203203"/>
    <w:rsid w:val="20425FB0"/>
    <w:rsid w:val="2064102D"/>
    <w:rsid w:val="20750303"/>
    <w:rsid w:val="2080224F"/>
    <w:rsid w:val="20B2D298"/>
    <w:rsid w:val="20ED6693"/>
    <w:rsid w:val="210C6D12"/>
    <w:rsid w:val="211ED6D9"/>
    <w:rsid w:val="217D11D0"/>
    <w:rsid w:val="219A3541"/>
    <w:rsid w:val="21A10A02"/>
    <w:rsid w:val="21D6BE58"/>
    <w:rsid w:val="21DFC3A8"/>
    <w:rsid w:val="21FE699D"/>
    <w:rsid w:val="227203B3"/>
    <w:rsid w:val="23987396"/>
    <w:rsid w:val="239CFC85"/>
    <w:rsid w:val="23D06509"/>
    <w:rsid w:val="23D2B0DB"/>
    <w:rsid w:val="23F47DFE"/>
    <w:rsid w:val="24032407"/>
    <w:rsid w:val="2491BB97"/>
    <w:rsid w:val="24F3D5F7"/>
    <w:rsid w:val="257329F3"/>
    <w:rsid w:val="257B7803"/>
    <w:rsid w:val="25D7396F"/>
    <w:rsid w:val="25FC0587"/>
    <w:rsid w:val="2665A8C6"/>
    <w:rsid w:val="27490B43"/>
    <w:rsid w:val="27917CF4"/>
    <w:rsid w:val="27C6FE79"/>
    <w:rsid w:val="290BB720"/>
    <w:rsid w:val="294363B4"/>
    <w:rsid w:val="2976A4FA"/>
    <w:rsid w:val="29D42BD3"/>
    <w:rsid w:val="29E54AFF"/>
    <w:rsid w:val="2A01D2DB"/>
    <w:rsid w:val="2B19FD3F"/>
    <w:rsid w:val="2BD12C83"/>
    <w:rsid w:val="2C13E655"/>
    <w:rsid w:val="2C3571F2"/>
    <w:rsid w:val="2C3D6395"/>
    <w:rsid w:val="2C3F13D2"/>
    <w:rsid w:val="2C8F1E7A"/>
    <w:rsid w:val="2D17131F"/>
    <w:rsid w:val="2D3E81F6"/>
    <w:rsid w:val="2DAA3D3B"/>
    <w:rsid w:val="2DD14253"/>
    <w:rsid w:val="2E220536"/>
    <w:rsid w:val="2E51E602"/>
    <w:rsid w:val="2E52B6C6"/>
    <w:rsid w:val="2E541111"/>
    <w:rsid w:val="2E633D7F"/>
    <w:rsid w:val="2E81D4BF"/>
    <w:rsid w:val="2E96C6C6"/>
    <w:rsid w:val="2EEB494A"/>
    <w:rsid w:val="2EF30304"/>
    <w:rsid w:val="2F288584"/>
    <w:rsid w:val="2F530463"/>
    <w:rsid w:val="2F7FD00F"/>
    <w:rsid w:val="300FB23A"/>
    <w:rsid w:val="30CB0F63"/>
    <w:rsid w:val="30D88B94"/>
    <w:rsid w:val="315465C9"/>
    <w:rsid w:val="317A76FC"/>
    <w:rsid w:val="31C21A47"/>
    <w:rsid w:val="32225294"/>
    <w:rsid w:val="32B1CB00"/>
    <w:rsid w:val="3333AFAD"/>
    <w:rsid w:val="333C5056"/>
    <w:rsid w:val="3368ED4E"/>
    <w:rsid w:val="33813537"/>
    <w:rsid w:val="348B6F13"/>
    <w:rsid w:val="348DD110"/>
    <w:rsid w:val="34DA60F6"/>
    <w:rsid w:val="34FF60DA"/>
    <w:rsid w:val="359C5577"/>
    <w:rsid w:val="359F9D68"/>
    <w:rsid w:val="35BCD704"/>
    <w:rsid w:val="35F21088"/>
    <w:rsid w:val="36286E64"/>
    <w:rsid w:val="366C6934"/>
    <w:rsid w:val="36B8508F"/>
    <w:rsid w:val="36BFDC90"/>
    <w:rsid w:val="379C6B47"/>
    <w:rsid w:val="379C9380"/>
    <w:rsid w:val="37BCEDCF"/>
    <w:rsid w:val="380082FD"/>
    <w:rsid w:val="3852F61D"/>
    <w:rsid w:val="3855212C"/>
    <w:rsid w:val="38865EA1"/>
    <w:rsid w:val="38EF4DC2"/>
    <w:rsid w:val="38F62803"/>
    <w:rsid w:val="3948E002"/>
    <w:rsid w:val="3AAB8568"/>
    <w:rsid w:val="3B394E92"/>
    <w:rsid w:val="3B7DAE09"/>
    <w:rsid w:val="3BD3691A"/>
    <w:rsid w:val="3BE7873B"/>
    <w:rsid w:val="3C429B04"/>
    <w:rsid w:val="3CBA302E"/>
    <w:rsid w:val="3CFED8A1"/>
    <w:rsid w:val="3D5F923B"/>
    <w:rsid w:val="3D724E9B"/>
    <w:rsid w:val="3E13F460"/>
    <w:rsid w:val="3E74BCAF"/>
    <w:rsid w:val="3EBC4354"/>
    <w:rsid w:val="3F081484"/>
    <w:rsid w:val="3F2D04B8"/>
    <w:rsid w:val="3F5BE965"/>
    <w:rsid w:val="3F79350F"/>
    <w:rsid w:val="4059F6C3"/>
    <w:rsid w:val="40AC1A6C"/>
    <w:rsid w:val="40B1F989"/>
    <w:rsid w:val="40E0EF49"/>
    <w:rsid w:val="40F45FC7"/>
    <w:rsid w:val="40FFBC7C"/>
    <w:rsid w:val="4133C710"/>
    <w:rsid w:val="415B1941"/>
    <w:rsid w:val="41C6E694"/>
    <w:rsid w:val="41CDA52A"/>
    <w:rsid w:val="41CE8B1E"/>
    <w:rsid w:val="41D1256C"/>
    <w:rsid w:val="4217934C"/>
    <w:rsid w:val="421B09F1"/>
    <w:rsid w:val="4227A02E"/>
    <w:rsid w:val="427B90BA"/>
    <w:rsid w:val="428DFA81"/>
    <w:rsid w:val="42BEA07E"/>
    <w:rsid w:val="432E6365"/>
    <w:rsid w:val="43C9A8C0"/>
    <w:rsid w:val="4400F0AD"/>
    <w:rsid w:val="440705BD"/>
    <w:rsid w:val="44C7C0B6"/>
    <w:rsid w:val="4534BCF9"/>
    <w:rsid w:val="45553A69"/>
    <w:rsid w:val="45803FAD"/>
    <w:rsid w:val="45C25352"/>
    <w:rsid w:val="45C4827E"/>
    <w:rsid w:val="4615C291"/>
    <w:rsid w:val="46A86B60"/>
    <w:rsid w:val="46A98425"/>
    <w:rsid w:val="46AAB315"/>
    <w:rsid w:val="46C0E61A"/>
    <w:rsid w:val="4732593E"/>
    <w:rsid w:val="4745E662"/>
    <w:rsid w:val="474F7892"/>
    <w:rsid w:val="47BD2D10"/>
    <w:rsid w:val="47D95462"/>
    <w:rsid w:val="47DDC0AB"/>
    <w:rsid w:val="480A7531"/>
    <w:rsid w:val="480D8B4C"/>
    <w:rsid w:val="4827CB73"/>
    <w:rsid w:val="4851A2C2"/>
    <w:rsid w:val="485C6704"/>
    <w:rsid w:val="4878C127"/>
    <w:rsid w:val="49297039"/>
    <w:rsid w:val="49F06780"/>
    <w:rsid w:val="4A6DC33E"/>
    <w:rsid w:val="4A871954"/>
    <w:rsid w:val="4A9E1ABF"/>
    <w:rsid w:val="4AA83259"/>
    <w:rsid w:val="4AC28F26"/>
    <w:rsid w:val="4B0BCB20"/>
    <w:rsid w:val="4B62B009"/>
    <w:rsid w:val="4BA9C0F4"/>
    <w:rsid w:val="4BB5F18F"/>
    <w:rsid w:val="4BED88F3"/>
    <w:rsid w:val="4C220E59"/>
    <w:rsid w:val="4C7BE89A"/>
    <w:rsid w:val="4CBA8695"/>
    <w:rsid w:val="4D0DB1F0"/>
    <w:rsid w:val="4D2641DA"/>
    <w:rsid w:val="4D5D2520"/>
    <w:rsid w:val="4D7CA671"/>
    <w:rsid w:val="4D9E3CA6"/>
    <w:rsid w:val="4DA055A7"/>
    <w:rsid w:val="4DBF7251"/>
    <w:rsid w:val="4DC20C9F"/>
    <w:rsid w:val="4DC2AFAA"/>
    <w:rsid w:val="4DC44DD9"/>
    <w:rsid w:val="4E020B60"/>
    <w:rsid w:val="4E092E9D"/>
    <w:rsid w:val="4E467CE5"/>
    <w:rsid w:val="4E64E571"/>
    <w:rsid w:val="4E756192"/>
    <w:rsid w:val="4ECD58C5"/>
    <w:rsid w:val="4ED2344D"/>
    <w:rsid w:val="4EF59B82"/>
    <w:rsid w:val="4F086AEB"/>
    <w:rsid w:val="4F3BD78C"/>
    <w:rsid w:val="4F72A4A7"/>
    <w:rsid w:val="4FA51529"/>
    <w:rsid w:val="4FE6F5FD"/>
    <w:rsid w:val="4FF31168"/>
    <w:rsid w:val="5018EBAD"/>
    <w:rsid w:val="5045471F"/>
    <w:rsid w:val="50F300D9"/>
    <w:rsid w:val="5143A811"/>
    <w:rsid w:val="522F7D7E"/>
    <w:rsid w:val="52648431"/>
    <w:rsid w:val="52CC4045"/>
    <w:rsid w:val="52DEDCDD"/>
    <w:rsid w:val="52FAD15E"/>
    <w:rsid w:val="5365C355"/>
    <w:rsid w:val="5372D047"/>
    <w:rsid w:val="5385BF78"/>
    <w:rsid w:val="540562EB"/>
    <w:rsid w:val="54A583CE"/>
    <w:rsid w:val="5508CD1E"/>
    <w:rsid w:val="55F36F7E"/>
    <w:rsid w:val="5603E107"/>
    <w:rsid w:val="56DC7CE4"/>
    <w:rsid w:val="56FE6195"/>
    <w:rsid w:val="57518258"/>
    <w:rsid w:val="57AF2AEF"/>
    <w:rsid w:val="57D694AE"/>
    <w:rsid w:val="57DC4B92"/>
    <w:rsid w:val="580F7032"/>
    <w:rsid w:val="58674444"/>
    <w:rsid w:val="586D6B62"/>
    <w:rsid w:val="5876D654"/>
    <w:rsid w:val="588468B0"/>
    <w:rsid w:val="58865CD1"/>
    <w:rsid w:val="58F31530"/>
    <w:rsid w:val="58FF0EDD"/>
    <w:rsid w:val="592124FC"/>
    <w:rsid w:val="595CCD9F"/>
    <w:rsid w:val="596D70FE"/>
    <w:rsid w:val="599678EC"/>
    <w:rsid w:val="59B5B659"/>
    <w:rsid w:val="59D0D6F4"/>
    <w:rsid w:val="59E73CCA"/>
    <w:rsid w:val="5A950BB4"/>
    <w:rsid w:val="5ABF58BD"/>
    <w:rsid w:val="5B08C68D"/>
    <w:rsid w:val="5B90EE03"/>
    <w:rsid w:val="5BD0B9F3"/>
    <w:rsid w:val="5BFE93CC"/>
    <w:rsid w:val="5C9804CE"/>
    <w:rsid w:val="5C9AF609"/>
    <w:rsid w:val="5CA71079"/>
    <w:rsid w:val="5D0C2031"/>
    <w:rsid w:val="5D78BBEA"/>
    <w:rsid w:val="5D797008"/>
    <w:rsid w:val="5D7F6455"/>
    <w:rsid w:val="5DCCAC76"/>
    <w:rsid w:val="5E2771C3"/>
    <w:rsid w:val="5EA78BEB"/>
    <w:rsid w:val="5F8BA6A3"/>
    <w:rsid w:val="5FFCF289"/>
    <w:rsid w:val="601B3A52"/>
    <w:rsid w:val="602A54B2"/>
    <w:rsid w:val="60612D60"/>
    <w:rsid w:val="60ED3022"/>
    <w:rsid w:val="60F2ADBA"/>
    <w:rsid w:val="612F31B9"/>
    <w:rsid w:val="615854EA"/>
    <w:rsid w:val="615D2B5A"/>
    <w:rsid w:val="6215AF69"/>
    <w:rsid w:val="621A0B07"/>
    <w:rsid w:val="622CDA70"/>
    <w:rsid w:val="6233EB9F"/>
    <w:rsid w:val="6252980F"/>
    <w:rsid w:val="629D9FF1"/>
    <w:rsid w:val="62A12FE3"/>
    <w:rsid w:val="62E8F3F1"/>
    <w:rsid w:val="630280F5"/>
    <w:rsid w:val="63ABD9F9"/>
    <w:rsid w:val="63AC1DDD"/>
    <w:rsid w:val="63C7052C"/>
    <w:rsid w:val="6458F1A3"/>
    <w:rsid w:val="649DB5C1"/>
    <w:rsid w:val="651F0D8E"/>
    <w:rsid w:val="65245FCB"/>
    <w:rsid w:val="656A3CAE"/>
    <w:rsid w:val="657801DB"/>
    <w:rsid w:val="65BE6428"/>
    <w:rsid w:val="65C7BD0C"/>
    <w:rsid w:val="660BF545"/>
    <w:rsid w:val="6610B685"/>
    <w:rsid w:val="665D2AC0"/>
    <w:rsid w:val="66CFB6A9"/>
    <w:rsid w:val="66E09771"/>
    <w:rsid w:val="67425147"/>
    <w:rsid w:val="67635004"/>
    <w:rsid w:val="67890A81"/>
    <w:rsid w:val="67A75CE2"/>
    <w:rsid w:val="67EB5BCF"/>
    <w:rsid w:val="68072F8D"/>
    <w:rsid w:val="682796D2"/>
    <w:rsid w:val="68555E9D"/>
    <w:rsid w:val="68ECCCC9"/>
    <w:rsid w:val="693B76AB"/>
    <w:rsid w:val="69497524"/>
    <w:rsid w:val="69BC490E"/>
    <w:rsid w:val="69E97449"/>
    <w:rsid w:val="6A06EB4E"/>
    <w:rsid w:val="6A465297"/>
    <w:rsid w:val="6A939BB3"/>
    <w:rsid w:val="6B3C736A"/>
    <w:rsid w:val="6B6263DA"/>
    <w:rsid w:val="6B753CE0"/>
    <w:rsid w:val="6B8CFF5F"/>
    <w:rsid w:val="6BA49425"/>
    <w:rsid w:val="6BAABA48"/>
    <w:rsid w:val="6C039D82"/>
    <w:rsid w:val="6C1CCF7C"/>
    <w:rsid w:val="6C22B931"/>
    <w:rsid w:val="6C5A1DC4"/>
    <w:rsid w:val="6C889DCA"/>
    <w:rsid w:val="6CC2E4AC"/>
    <w:rsid w:val="6D2FC02C"/>
    <w:rsid w:val="6D39620C"/>
    <w:rsid w:val="6DA4006F"/>
    <w:rsid w:val="6DB8B608"/>
    <w:rsid w:val="6DD92F5B"/>
    <w:rsid w:val="6DED3B6E"/>
    <w:rsid w:val="6E27FA00"/>
    <w:rsid w:val="6E605ECF"/>
    <w:rsid w:val="6EF710A3"/>
    <w:rsid w:val="6F3EA2DB"/>
    <w:rsid w:val="6F5D064F"/>
    <w:rsid w:val="6F723D35"/>
    <w:rsid w:val="6FC6FC27"/>
    <w:rsid w:val="6FD46DC0"/>
    <w:rsid w:val="6FFE5622"/>
    <w:rsid w:val="6FFEED9A"/>
    <w:rsid w:val="71AFF8FE"/>
    <w:rsid w:val="725244F0"/>
    <w:rsid w:val="72AB2DAA"/>
    <w:rsid w:val="72F09B4E"/>
    <w:rsid w:val="72F0BC11"/>
    <w:rsid w:val="72F72B30"/>
    <w:rsid w:val="73258978"/>
    <w:rsid w:val="7340C6B9"/>
    <w:rsid w:val="736F0956"/>
    <w:rsid w:val="73D7CC21"/>
    <w:rsid w:val="74743F71"/>
    <w:rsid w:val="74D93D1B"/>
    <w:rsid w:val="74D9EABE"/>
    <w:rsid w:val="753D1DE3"/>
    <w:rsid w:val="75767AB4"/>
    <w:rsid w:val="75B40A82"/>
    <w:rsid w:val="75B4E5DE"/>
    <w:rsid w:val="75BCA093"/>
    <w:rsid w:val="75D5CD0D"/>
    <w:rsid w:val="763E3C44"/>
    <w:rsid w:val="7690E235"/>
    <w:rsid w:val="76C8C19A"/>
    <w:rsid w:val="772ACAE7"/>
    <w:rsid w:val="7844148B"/>
    <w:rsid w:val="786266EC"/>
    <w:rsid w:val="7870FFFF"/>
    <w:rsid w:val="787AC91D"/>
    <w:rsid w:val="78AA0E54"/>
    <w:rsid w:val="79A5592B"/>
    <w:rsid w:val="7AA0D5D8"/>
    <w:rsid w:val="7AF0CF6D"/>
    <w:rsid w:val="7B6C3FE3"/>
    <w:rsid w:val="7B9FDF55"/>
    <w:rsid w:val="7C6EADF7"/>
    <w:rsid w:val="7C733B03"/>
    <w:rsid w:val="7D11FA25"/>
    <w:rsid w:val="7D47CB21"/>
    <w:rsid w:val="7D570DBA"/>
    <w:rsid w:val="7D79A00E"/>
    <w:rsid w:val="7D8BF7C7"/>
    <w:rsid w:val="7D9491F5"/>
    <w:rsid w:val="7D99B8D7"/>
    <w:rsid w:val="7DCF6D2D"/>
    <w:rsid w:val="7DF0B903"/>
    <w:rsid w:val="7E595B0B"/>
    <w:rsid w:val="7E79F93E"/>
    <w:rsid w:val="7E8F61FA"/>
    <w:rsid w:val="7EA41793"/>
    <w:rsid w:val="7F3C14FD"/>
    <w:rsid w:val="7F63B5AA"/>
    <w:rsid w:val="7F72B364"/>
    <w:rsid w:val="7F7BCFDA"/>
    <w:rsid w:val="7FD64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FB11"/>
  <w15:chartTrackingRefBased/>
  <w15:docId w15:val="{CC03725A-AF3E-4CBE-829D-6A25B707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C00"/>
    <w:pPr>
      <w:ind w:left="720"/>
      <w:contextualSpacing/>
    </w:pPr>
  </w:style>
  <w:style w:type="paragraph" w:styleId="HTMLPreformatted">
    <w:name w:val="HTML Preformatted"/>
    <w:basedOn w:val="Normal"/>
    <w:link w:val="HTMLPreformattedChar"/>
    <w:uiPriority w:val="99"/>
    <w:semiHidden/>
    <w:unhideWhenUsed/>
    <w:rsid w:val="00582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26EA"/>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D23325"/>
    <w:rPr>
      <w:color w:val="0563C1" w:themeColor="hyperlink"/>
      <w:u w:val="single"/>
    </w:rPr>
  </w:style>
  <w:style w:type="character" w:styleId="UnresolvedMention">
    <w:name w:val="Unresolved Mention"/>
    <w:basedOn w:val="DefaultParagraphFont"/>
    <w:uiPriority w:val="99"/>
    <w:semiHidden/>
    <w:unhideWhenUsed/>
    <w:rsid w:val="00D23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250470">
      <w:bodyDiv w:val="1"/>
      <w:marLeft w:val="0"/>
      <w:marRight w:val="0"/>
      <w:marTop w:val="0"/>
      <w:marBottom w:val="0"/>
      <w:divBdr>
        <w:top w:val="none" w:sz="0" w:space="0" w:color="auto"/>
        <w:left w:val="none" w:sz="0" w:space="0" w:color="auto"/>
        <w:bottom w:val="none" w:sz="0" w:space="0" w:color="auto"/>
        <w:right w:val="none" w:sz="0" w:space="0" w:color="auto"/>
      </w:divBdr>
    </w:div>
    <w:div w:id="743454753">
      <w:bodyDiv w:val="1"/>
      <w:marLeft w:val="0"/>
      <w:marRight w:val="0"/>
      <w:marTop w:val="0"/>
      <w:marBottom w:val="0"/>
      <w:divBdr>
        <w:top w:val="none" w:sz="0" w:space="0" w:color="auto"/>
        <w:left w:val="none" w:sz="0" w:space="0" w:color="auto"/>
        <w:bottom w:val="none" w:sz="0" w:space="0" w:color="auto"/>
        <w:right w:val="none" w:sz="0" w:space="0" w:color="auto"/>
      </w:divBdr>
    </w:div>
    <w:div w:id="1762486350">
      <w:bodyDiv w:val="1"/>
      <w:marLeft w:val="0"/>
      <w:marRight w:val="0"/>
      <w:marTop w:val="0"/>
      <w:marBottom w:val="0"/>
      <w:divBdr>
        <w:top w:val="none" w:sz="0" w:space="0" w:color="auto"/>
        <w:left w:val="none" w:sz="0" w:space="0" w:color="auto"/>
        <w:bottom w:val="none" w:sz="0" w:space="0" w:color="auto"/>
        <w:right w:val="none" w:sz="0" w:space="0" w:color="auto"/>
      </w:divBdr>
    </w:div>
    <w:div w:id="189458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datasets/samuelcortinhas/credit-card-classification-clean-data"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kaggle.com/datasets/arbazkhan971/loan-approval-analysis" TargetMode="External"/><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3155</Words>
  <Characters>17985</Characters>
  <Application>Microsoft Office Word</Application>
  <DocSecurity>4</DocSecurity>
  <Lines>149</Lines>
  <Paragraphs>42</Paragraphs>
  <ScaleCrop>false</ScaleCrop>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Anjum</dc:creator>
  <cp:keywords/>
  <dc:description/>
  <cp:lastModifiedBy>April Gao</cp:lastModifiedBy>
  <cp:revision>723</cp:revision>
  <dcterms:created xsi:type="dcterms:W3CDTF">2023-03-18T21:24:00Z</dcterms:created>
  <dcterms:modified xsi:type="dcterms:W3CDTF">2023-03-21T02:24:00Z</dcterms:modified>
</cp:coreProperties>
</file>