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0" w:lineRule="atLeas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设置静态IP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首先去编辑ifcfg-ens33文件</w:t>
      </w:r>
    </w:p>
    <w:tbl>
      <w:tblPr>
        <w:tblStyle w:val="7"/>
        <w:tblW w:w="7877" w:type="dxa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[root@localhost fliay]# cd /etc/sysconfig/network-scripts/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[root@localhost network-scripts]# vim ifcfg-ens33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修改红色部分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82950" cy="24745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保存关闭wq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重启网络</w:t>
      </w:r>
    </w:p>
    <w:tbl>
      <w:tblPr>
        <w:tblStyle w:val="7"/>
        <w:tblW w:w="7877" w:type="dxa"/>
        <w:tblInd w:w="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8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0" w:lineRule="atLeas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root@localhost network-scripts]# service network restart</w:t>
            </w:r>
          </w:p>
        </w:tc>
      </w:tr>
    </w:tbl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需要关闭</w:t>
      </w:r>
      <w:r>
        <w:rPr>
          <w:rFonts w:hint="default"/>
        </w:rPr>
        <w:t>NetworkManager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420" w:firstLineChars="0"/>
        <w:textAlignment w:val="auto"/>
        <w:rPr>
          <w:rFonts w:hint="default"/>
        </w:rPr>
      </w:pPr>
      <w:r>
        <w:rPr>
          <w:rFonts w:hint="eastAsia"/>
          <w:lang w:val="en-US" w:eastAsia="zh-CN"/>
        </w:rPr>
        <w:t xml:space="preserve">systemctl  stop </w:t>
      </w:r>
      <w:r>
        <w:rPr>
          <w:rFonts w:hint="default"/>
        </w:rPr>
        <w:t>NetworkManager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ind w:left="450" w:leftChars="300"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systemctl distble </w:t>
      </w:r>
      <w:r>
        <w:rPr>
          <w:rFonts w:hint="default"/>
        </w:rPr>
        <w:t>NetworkManager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NM_CONTROLLED=no表示该接口不通过网络管理器进行管理，而是通过配置文件管理。“ONBOOT=yes”表示系统将在启动时开启该接口。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我是在虚拟机中配置的，用的桥接方式连接网络，IP的配置和网关可以在虚拟机中编辑–》虚拟网络编辑器中能找到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配置完静态IP后重启网络服务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systemctl restart network.service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此时如果ping百度会显示主机找不到，ping百度IP（180.149.132.47）能ping通，说明DNS没有配置，接下来配置DNS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切到networkmanager目录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cd /etc/NetworkManager/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 NetworkManager.conf配置文件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增加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dns=none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不通过网络管理器管理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修改resolv.conf,新增dns配置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8.8.4.4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CentOS重启后resolv.conf被重置的解决方案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1、首先在网卡设置中修改NM_CONTROLLED的值：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修改文件/etc/sysconfig/network-scripts/ifcfg-eth0的内容：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NM_CONTROLLED="no"  //是否允许Network Manager管理，设置为no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默认允许Network Manager管理DNS，所以首先设置为no，然后操作DNS设置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2、设置DNS内容：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修改DNS可以有如下两种方案：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①、修改网卡设置：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在/etc/sysconfig/network-scripts/ifcfg-eth0中修改内容：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PEERDNS="yes"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DNS1="xxx.xxx.xxx.xxx"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DNS2="xxx.xxx.xxx.xxx"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例如：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PEERDNS="yes"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8.8.4.4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这种设置方案是以网卡中设置的DNS为主，resolv.conf中按照网卡设置的DNS内容自动生成，以后想修改DNS，必须修改网卡中的设置才不会在服务器重启之后出现DNS设置失效的问题。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②、直接修改/etc/resolv.conf的值：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PS.需要注意的是，若要使直接修改的DNS内容不会在服务器重启之后丢失，需要设置网卡中PEERDNS的值为no：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nameserver xxx.xxx.xxx.xxx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nameserver xxx.xxx.xxx.xxx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8.8.4.4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完整示例：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#主DNS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#nameserver 8.8.8.8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#备DNS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#nameserver 8.8.4.4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 search localdomain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#nameserver 192.168.1.1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192.168.1.162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nameserver 8.8.8.8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3、修改完毕之后重启网卡：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service network restart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https://blog.csdn.net/yueaini10000/article/details/83504921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8E088"/>
    <w:multiLevelType w:val="singleLevel"/>
    <w:tmpl w:val="9EE8E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9F2C6D"/>
    <w:rsid w:val="15066E94"/>
    <w:rsid w:val="1AD6643B"/>
    <w:rsid w:val="208D30CB"/>
    <w:rsid w:val="21FA4535"/>
    <w:rsid w:val="30C0387F"/>
    <w:rsid w:val="32B51534"/>
    <w:rsid w:val="3C16399A"/>
    <w:rsid w:val="4766755D"/>
    <w:rsid w:val="61024B67"/>
    <w:rsid w:val="65157ADF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2019-07-31T09:21:16Z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