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EFC5A" w14:textId="482682B5" w:rsidR="00E771A5" w:rsidRDefault="00E771A5">
      <w:r>
        <w:rPr>
          <w:rFonts w:hint="eastAsia"/>
        </w:rPr>
        <w:t>Name: PEIGUO GUAN</w:t>
      </w:r>
    </w:p>
    <w:p w14:paraId="0B25E749" w14:textId="08713386" w:rsidR="00E771A5" w:rsidRDefault="00E771A5">
      <w:r>
        <w:rPr>
          <w:rFonts w:hint="eastAsia"/>
        </w:rPr>
        <w:t>zID: z5143964</w:t>
      </w:r>
    </w:p>
    <w:p w14:paraId="4DE2A6CD" w14:textId="77777777" w:rsidR="00E771A5" w:rsidRDefault="00E771A5"/>
    <w:p w14:paraId="49E3FC92" w14:textId="089760F4" w:rsidR="008136E1" w:rsidRDefault="00E17DC8">
      <w:r>
        <w:rPr>
          <w:rFonts w:hint="eastAsia"/>
        </w:rPr>
        <w:t>Solution:</w:t>
      </w:r>
    </w:p>
    <w:p w14:paraId="446C322A" w14:textId="089D46B1" w:rsidR="007726D6" w:rsidRDefault="00E17DC8">
      <w:pPr>
        <w:rPr>
          <w:lang w:val="en-US"/>
        </w:rPr>
      </w:pPr>
      <w:r>
        <w:rPr>
          <w:rFonts w:hint="eastAsia"/>
        </w:rPr>
        <w:t>1.</w:t>
      </w:r>
    </w:p>
    <w:p w14:paraId="14AD9B1E" w14:textId="0B084B9A" w:rsidR="00845113" w:rsidRDefault="00845113">
      <w:pPr>
        <w:rPr>
          <w:lang w:val="en-US"/>
        </w:rPr>
      </w:pPr>
      <w:r>
        <w:rPr>
          <w:rFonts w:hint="eastAsia"/>
          <w:lang w:val="en-US"/>
        </w:rPr>
        <w:t>Assume the dam has head as H, and Tail as T:</w:t>
      </w:r>
    </w:p>
    <w:p w14:paraId="632484D2" w14:textId="7876E521" w:rsidR="00845113" w:rsidRDefault="004900F0">
      <w:pPr>
        <w:rPr>
          <w:lang w:val="en-US"/>
        </w:rPr>
      </w:pPr>
      <w:r>
        <w:rPr>
          <w:rFonts w:hint="eastAsia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044109A5" w14:textId="7564D92C" w:rsidR="00F84E13" w:rsidRDefault="00F84E13">
      <w:pPr>
        <w:rPr>
          <w:lang w:val="en-US"/>
        </w:rPr>
      </w:pPr>
      <w:r>
        <w:rPr>
          <w:rFonts w:hint="eastAsia"/>
          <w:lang w:val="en-US"/>
        </w:rPr>
        <w:t xml:space="preserve">Set </w:t>
      </w:r>
      <w:r w:rsidR="00A41CD9">
        <w:rPr>
          <w:rFonts w:hint="eastAsia"/>
          <w:lang w:val="en-US"/>
        </w:rPr>
        <w:t>D as the number of dam</w:t>
      </w:r>
    </w:p>
    <w:p w14:paraId="688278BB" w14:textId="77777777" w:rsidR="002E187C" w:rsidRDefault="002E187C">
      <w:pPr>
        <w:rPr>
          <w:lang w:val="en-US"/>
        </w:rPr>
      </w:pPr>
    </w:p>
    <w:p w14:paraId="71026A76" w14:textId="624B9812" w:rsidR="002E187C" w:rsidRDefault="002E187C">
      <w:pPr>
        <w:rPr>
          <w:lang w:val="en-US"/>
        </w:rPr>
      </w:pPr>
      <w:r>
        <w:rPr>
          <w:rFonts w:hint="eastAsia"/>
          <w:lang w:val="en-US"/>
        </w:rPr>
        <w:t xml:space="preserve">So, there are two directions, downstream and up stream. If the point with the distance larger than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hint="eastAsia"/>
          <w:lang w:val="en-US"/>
        </w:rPr>
        <w:t xml:space="preserve"> from point x, then we can set a dam there.</w:t>
      </w:r>
    </w:p>
    <w:p w14:paraId="2047170A" w14:textId="77777777" w:rsidR="002E187C" w:rsidRDefault="002E187C">
      <w:pPr>
        <w:rPr>
          <w:lang w:val="en-US"/>
        </w:rPr>
      </w:pPr>
    </w:p>
    <w:p w14:paraId="50AE54EC" w14:textId="2B0550C9" w:rsidR="00DF4DF7" w:rsidRDefault="00DF4DF7">
      <w:pPr>
        <w:rPr>
          <w:lang w:val="en-US"/>
        </w:rPr>
      </w:pPr>
      <w:r>
        <w:rPr>
          <w:rFonts w:hint="eastAsia"/>
          <w:lang w:val="en-US"/>
        </w:rPr>
        <w:t xml:space="preserve">Firstly, we got a point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i </m:t>
            </m:r>
          </m:sub>
        </m:sSub>
      </m:oMath>
      <w:r w:rsidR="00D85C91">
        <w:rPr>
          <w:rFonts w:hint="eastAsia"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14:paraId="0915E8A6" w14:textId="2884E9E6" w:rsidR="002E187C" w:rsidRDefault="002E187C">
      <w:pPr>
        <w:rPr>
          <w:lang w:val="en-US"/>
        </w:rPr>
      </w:pPr>
      <w:r>
        <w:rPr>
          <w:rFonts w:hint="eastAsia"/>
          <w:lang w:val="en-US"/>
        </w:rPr>
        <w:t>With the recursion, we can refresh the point</w:t>
      </w:r>
      <w:r w:rsidR="00E32A01">
        <w:rPr>
          <w:rFonts w:hint="eastAsia"/>
          <w:lang w:val="en-US"/>
        </w:rPr>
        <w:t xml:space="preserve"> if satisfied the condition:</w:t>
      </w:r>
    </w:p>
    <w:p w14:paraId="05CD5552" w14:textId="77777777" w:rsidR="007726D6" w:rsidRDefault="007726D6">
      <w:pPr>
        <w:rPr>
          <w:lang w:val="en-US"/>
        </w:rPr>
      </w:pPr>
    </w:p>
    <w:p w14:paraId="5151F28A" w14:textId="256B3844" w:rsidR="008A15E1" w:rsidRPr="008A15E1" w:rsidRDefault="002973C7">
      <w:pPr>
        <w:rPr>
          <w:lang w:val="en-US"/>
        </w:rPr>
      </w:pPr>
      <w:r>
        <w:rPr>
          <w:rFonts w:hint="eastAsia"/>
          <w:lang w:val="en-US"/>
        </w:rPr>
        <w:t xml:space="preserve">Upstream: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P(x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 ,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-H&gt;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</w:p>
    <w:p w14:paraId="3BBAABCE" w14:textId="77777777" w:rsidR="008A15E1" w:rsidRPr="008A15E1" w:rsidRDefault="008A15E1">
      <w:pPr>
        <w:rPr>
          <w:lang w:val="en-US"/>
        </w:rPr>
      </w:pPr>
    </w:p>
    <w:p w14:paraId="1036700A" w14:textId="6B376743" w:rsidR="00A472AA" w:rsidRDefault="002973C7">
      <w:pPr>
        <w:rPr>
          <w:lang w:val="en-US"/>
        </w:rPr>
      </w:pPr>
      <w:r>
        <w:rPr>
          <w:rFonts w:hint="eastAsia"/>
          <w:lang w:val="en-US"/>
        </w:rPr>
        <w:t>Downstream: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=1+P(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 xml:space="preserve">t 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 xml:space="preserve">i </m:t>
            </m:r>
          </m:sub>
        </m:sSub>
        <m:r>
          <w:rPr>
            <w:rFonts w:ascii="Cambria Math" w:hAnsi="Cambria Math"/>
            <w:lang w:val="en-US"/>
          </w:rPr>
          <m:t xml:space="preserve">),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lang w:val="en-US"/>
              </w:rPr>
              <m:t>&gt;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4E2B4FE7" w14:textId="77777777" w:rsidR="002E187C" w:rsidRDefault="002E187C">
      <w:pPr>
        <w:rPr>
          <w:lang w:val="en-US"/>
        </w:rPr>
      </w:pPr>
    </w:p>
    <w:p w14:paraId="1374E0DD" w14:textId="77777777" w:rsidR="00A472AA" w:rsidRDefault="00A472AA">
      <w:pPr>
        <w:rPr>
          <w:lang w:val="en-US"/>
        </w:rPr>
      </w:pPr>
    </w:p>
    <w:p w14:paraId="0E0DE850" w14:textId="17DFB7B0" w:rsidR="00E32A01" w:rsidRDefault="00E32A01">
      <w:pPr>
        <w:rPr>
          <w:lang w:val="en-US"/>
        </w:rPr>
      </w:pPr>
      <w:r>
        <w:rPr>
          <w:rFonts w:hint="eastAsia"/>
          <w:lang w:val="en-US"/>
        </w:rPr>
        <w:t xml:space="preserve">Finally, we can sum up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rFonts w:hint="eastAsia"/>
          <w:lang w:val="en-US"/>
        </w:rPr>
        <w:t xml:space="preserve"> to get the maximum number of dams.</w:t>
      </w:r>
    </w:p>
    <w:p w14:paraId="3E571F93" w14:textId="77777777" w:rsidR="00E32A01" w:rsidRDefault="00E32A01">
      <w:pPr>
        <w:rPr>
          <w:lang w:val="en-US"/>
        </w:rPr>
      </w:pPr>
    </w:p>
    <w:p w14:paraId="12C57214" w14:textId="77777777" w:rsidR="00536589" w:rsidRDefault="007726D6">
      <w:pPr>
        <w:rPr>
          <w:lang w:val="en-US"/>
        </w:rPr>
      </w:pPr>
      <w:r>
        <w:rPr>
          <w:lang w:val="en-US"/>
        </w:rPr>
        <w:t>2.</w:t>
      </w:r>
    </w:p>
    <w:p w14:paraId="0E1EDBE7" w14:textId="0983DE6C" w:rsidR="007726D6" w:rsidRDefault="00536589">
      <w:pPr>
        <w:rPr>
          <w:lang w:val="en-US"/>
        </w:rPr>
      </w:pPr>
      <w:r>
        <w:rPr>
          <w:lang w:val="en-US"/>
        </w:rPr>
        <w:t>(a). In isolation and ignoring the pebbles in adjacent columns</w:t>
      </w:r>
      <w:r w:rsidR="00581380">
        <w:rPr>
          <w:lang w:val="en-US"/>
        </w:rPr>
        <w:t>, the patterns of the column which does not contain the vertically adjacent pebbles look for the column also does not contain the vertically adjacent and do not contain peb</w:t>
      </w:r>
      <w:r w:rsidR="00BA5866">
        <w:rPr>
          <w:lang w:val="en-US"/>
        </w:rPr>
        <w:t>bles in the rows already contain</w:t>
      </w:r>
      <w:r w:rsidR="00581380">
        <w:rPr>
          <w:lang w:val="en-US"/>
        </w:rPr>
        <w:t>ing a pebble in column previous column.</w:t>
      </w:r>
    </w:p>
    <w:p w14:paraId="099C7703" w14:textId="77777777" w:rsidR="00BA5866" w:rsidRDefault="00BA5866">
      <w:pPr>
        <w:rPr>
          <w:lang w:val="en-US"/>
        </w:rPr>
      </w:pPr>
    </w:p>
    <w:p w14:paraId="528E50EE" w14:textId="66F67156" w:rsidR="00BA5866" w:rsidRDefault="005579A1">
      <w:pPr>
        <w:rPr>
          <w:lang w:val="en-US"/>
        </w:rPr>
      </w:pPr>
      <w:r>
        <w:rPr>
          <w:lang w:val="en-US"/>
        </w:rPr>
        <w:t>There are 4 squares in a column, so the number of the legal patterns that can occur in a column is that:</w:t>
      </w:r>
    </w:p>
    <w:p w14:paraId="52C67699" w14:textId="5EF2E753" w:rsidR="005579A1" w:rsidRDefault="005579A1">
      <w:pPr>
        <w:rPr>
          <w:lang w:val="en-US"/>
        </w:rPr>
      </w:pPr>
      <w:r>
        <w:rPr>
          <w:lang w:val="en-US"/>
        </w:rPr>
        <w:t>If do not put any pebble in a column, it could be compatible to any column: 1</w:t>
      </w:r>
    </w:p>
    <w:p w14:paraId="1766D480" w14:textId="6ECE2231" w:rsidR="005579A1" w:rsidRDefault="005579A1">
      <w:pPr>
        <w:rPr>
          <w:lang w:val="en-US"/>
        </w:rPr>
      </w:pPr>
      <w:r>
        <w:rPr>
          <w:lang w:val="en-US"/>
        </w:rPr>
        <w:t>If put 1 pebble in a column, there will be 4 different ways.</w:t>
      </w:r>
    </w:p>
    <w:p w14:paraId="27A1372B" w14:textId="196890F9" w:rsidR="005579A1" w:rsidRDefault="005579A1">
      <w:pPr>
        <w:rPr>
          <w:lang w:val="en-US"/>
        </w:rPr>
      </w:pPr>
      <w:r>
        <w:rPr>
          <w:lang w:val="en-US"/>
        </w:rPr>
        <w:t>If put 2 pebbles in a column, there will be 3 different ways.</w:t>
      </w:r>
    </w:p>
    <w:p w14:paraId="0C2C453B" w14:textId="1A8B918D" w:rsidR="005579A1" w:rsidRDefault="005579A1">
      <w:pPr>
        <w:rPr>
          <w:lang w:val="en-US"/>
        </w:rPr>
      </w:pPr>
      <w:r>
        <w:rPr>
          <w:lang w:val="en-US"/>
        </w:rPr>
        <w:t>And if over 2 pebbles in a column, it cannot be a legal pattern.</w:t>
      </w:r>
    </w:p>
    <w:p w14:paraId="7FC097C6" w14:textId="0CC4FF1E" w:rsidR="005579A1" w:rsidRDefault="005579A1">
      <w:pPr>
        <w:rPr>
          <w:lang w:val="en-US"/>
        </w:rPr>
      </w:pPr>
      <w:r>
        <w:rPr>
          <w:lang w:val="en-US"/>
        </w:rPr>
        <w:t>So in total, there is 1+4+3 = 8 of legal patterns.</w:t>
      </w:r>
    </w:p>
    <w:p w14:paraId="3A90A856" w14:textId="77777777" w:rsidR="00355997" w:rsidRDefault="00355997">
      <w:pPr>
        <w:rPr>
          <w:lang w:val="en-US"/>
        </w:rPr>
      </w:pPr>
    </w:p>
    <w:p w14:paraId="5A96B6C5" w14:textId="393A1F05" w:rsidR="00355997" w:rsidRDefault="00355997">
      <w:pPr>
        <w:rPr>
          <w:lang w:val="en-US"/>
        </w:rPr>
      </w:pPr>
      <w:r>
        <w:rPr>
          <w:lang w:val="en-US"/>
        </w:rPr>
        <w:t>Two patterns compatible:</w:t>
      </w:r>
    </w:p>
    <w:p w14:paraId="3E6163B0" w14:textId="5E3724FB" w:rsidR="00355997" w:rsidRDefault="00834A7F">
      <w:pPr>
        <w:rPr>
          <w:lang w:val="en-US"/>
        </w:rPr>
      </w:pPr>
      <w:r>
        <w:rPr>
          <w:lang w:val="en-US"/>
        </w:rPr>
        <w:t>Since t</w:t>
      </w:r>
      <w:r w:rsidR="00355997">
        <w:rPr>
          <w:lang w:val="en-US"/>
        </w:rPr>
        <w:t>he first k columns 1&lt;=k &lt;=n,</w:t>
      </w:r>
      <w:r>
        <w:rPr>
          <w:lang w:val="en-US"/>
        </w:rPr>
        <w:t xml:space="preserve"> so</w:t>
      </w:r>
      <w:r w:rsidR="00355997">
        <w:rPr>
          <w:lang w:val="en-US"/>
        </w:rPr>
        <w:t xml:space="preserve"> let say that </w:t>
      </w:r>
      <w:r w:rsidR="002B109D">
        <w:rPr>
          <w:lang w:val="en-US"/>
        </w:rPr>
        <w:t xml:space="preserve">there are </w:t>
      </w:r>
      <w:r>
        <w:rPr>
          <w:i/>
          <w:lang w:val="en-US"/>
        </w:rPr>
        <w:t>k</w:t>
      </w:r>
      <w:r w:rsidR="00355997">
        <w:rPr>
          <w:lang w:val="en-US"/>
        </w:rPr>
        <w:t xml:space="preserve"> </w:t>
      </w:r>
      <w:r w:rsidR="00ED7858">
        <w:rPr>
          <w:lang w:val="en-US"/>
        </w:rPr>
        <w:t xml:space="preserve">columns and the last column </w:t>
      </w:r>
      <w:r>
        <w:rPr>
          <w:i/>
          <w:lang w:val="en-US"/>
        </w:rPr>
        <w:t>k</w:t>
      </w:r>
      <w:r w:rsidR="00ED7858" w:rsidRPr="00ED7858">
        <w:rPr>
          <w:i/>
          <w:vertAlign w:val="superscript"/>
          <w:lang w:val="en-US"/>
        </w:rPr>
        <w:t>th</w:t>
      </w:r>
      <w:r w:rsidR="00ED7858">
        <w:rPr>
          <w:lang w:val="en-US"/>
        </w:rPr>
        <w:t xml:space="preserve"> column is c, </w:t>
      </w:r>
      <w:r>
        <w:rPr>
          <w:lang w:val="en-US"/>
        </w:rPr>
        <w:t xml:space="preserve">so considering the sub-problems, </w:t>
      </w:r>
      <w:r w:rsidR="00A47763">
        <w:rPr>
          <w:lang w:val="en-US"/>
        </w:rPr>
        <w:t>so the pattern occurring in the last column is:</w:t>
      </w:r>
      <w:r w:rsidR="00657157">
        <w:rPr>
          <w:rFonts w:hint="eastAsia"/>
          <w:lang w:val="en-US"/>
        </w:rPr>
        <w:t xml:space="preserve"> </w:t>
      </w:r>
    </w:p>
    <w:p w14:paraId="3E76F23F" w14:textId="4DAB2AD4" w:rsidR="005B75BE" w:rsidRPr="00345635" w:rsidRDefault="005B75BE">
      <w:pPr>
        <w:rPr>
          <w:lang w:val="en-US"/>
        </w:rPr>
      </w:pPr>
      <w:r>
        <w:rPr>
          <w:rFonts w:hint="eastAsia"/>
          <w:lang w:val="en-US"/>
        </w:rPr>
        <w:t xml:space="preserve">Assuming all </w:t>
      </w:r>
      <w:r w:rsidRPr="00AA220E">
        <w:rPr>
          <w:i/>
          <w:lang w:val="en-US"/>
        </w:rPr>
        <w:t>k</w:t>
      </w:r>
      <w:r w:rsidRPr="00AA220E">
        <w:rPr>
          <w:i/>
          <w:vertAlign w:val="superscript"/>
          <w:lang w:val="en-US"/>
        </w:rPr>
        <w:t>th</w:t>
      </w:r>
      <w:r w:rsidRPr="00AA220E">
        <w:rPr>
          <w:rFonts w:hint="eastAsia"/>
          <w:i/>
          <w:vertAlign w:val="superscript"/>
          <w:lang w:val="en-US"/>
        </w:rPr>
        <w:t>-1</w:t>
      </w:r>
      <w:r w:rsidR="00345635">
        <w:rPr>
          <w:rFonts w:hint="eastAsia"/>
          <w:lang w:val="en-US"/>
        </w:rPr>
        <w:t xml:space="preserve"> columns are legal and compatible, so the last </w:t>
      </w:r>
      <w:r w:rsidR="00345635" w:rsidRPr="00AA220E">
        <w:rPr>
          <w:i/>
          <w:lang w:val="en-US"/>
        </w:rPr>
        <w:t>k</w:t>
      </w:r>
      <w:r w:rsidR="00345635" w:rsidRPr="00AA220E">
        <w:rPr>
          <w:i/>
          <w:vertAlign w:val="superscript"/>
          <w:lang w:val="en-US"/>
        </w:rPr>
        <w:t>th</w:t>
      </w:r>
      <w:r w:rsidR="00345635">
        <w:rPr>
          <w:rFonts w:hint="eastAsia"/>
          <w:lang w:val="en-US"/>
        </w:rPr>
        <w:t xml:space="preserve"> column should be legal and c</w:t>
      </w:r>
      <w:r w:rsidR="009A251B">
        <w:rPr>
          <w:rFonts w:hint="eastAsia"/>
          <w:lang w:val="en-US"/>
        </w:rPr>
        <w:t xml:space="preserve">ompatible with previous column </w:t>
      </w:r>
      <w:r w:rsidR="00345635">
        <w:rPr>
          <w:rFonts w:hint="eastAsia"/>
          <w:lang w:val="en-US"/>
        </w:rPr>
        <w:t>so:</w:t>
      </w:r>
    </w:p>
    <w:p w14:paraId="3DF9D6E3" w14:textId="77777777" w:rsidR="00C720F1" w:rsidRDefault="00C720F1">
      <w:pPr>
        <w:rPr>
          <w:i/>
          <w:lang w:val="en-US"/>
        </w:rPr>
      </w:pPr>
    </w:p>
    <w:p w14:paraId="5359B2BC" w14:textId="49C1E956" w:rsidR="00810D7B" w:rsidRPr="00AA220E" w:rsidRDefault="00810D7B">
      <w:pPr>
        <w:rPr>
          <w:i/>
          <w:lang w:val="en-US"/>
        </w:rPr>
      </w:pPr>
      <w:r w:rsidRPr="00AA220E">
        <w:rPr>
          <w:i/>
          <w:lang w:val="en-US"/>
        </w:rPr>
        <w:t>L</w:t>
      </w:r>
      <w:r w:rsidRPr="00AA220E">
        <w:rPr>
          <w:rFonts w:hint="eastAsia"/>
          <w:i/>
          <w:lang w:val="en-US"/>
        </w:rPr>
        <w:t>egal(</w:t>
      </w:r>
      <w:r w:rsidRPr="00AA220E">
        <w:rPr>
          <w:i/>
          <w:lang w:val="en-US"/>
        </w:rPr>
        <w:t>k</w:t>
      </w:r>
      <w:r w:rsidRPr="00AA220E">
        <w:rPr>
          <w:i/>
          <w:vertAlign w:val="superscript"/>
          <w:lang w:val="en-US"/>
        </w:rPr>
        <w:t>th</w:t>
      </w:r>
      <w:r w:rsidRPr="00AA220E">
        <w:rPr>
          <w:rFonts w:hint="eastAsia"/>
          <w:i/>
          <w:vertAlign w:val="superscript"/>
          <w:lang w:val="en-US"/>
        </w:rPr>
        <w:t>-1</w:t>
      </w:r>
      <w:r w:rsidRPr="00AA220E">
        <w:rPr>
          <w:rFonts w:hint="eastAsia"/>
          <w:i/>
          <w:lang w:val="en-US"/>
        </w:rPr>
        <w:t>)</w:t>
      </w:r>
      <w:r w:rsidR="00AA220E" w:rsidRPr="00AA220E">
        <w:rPr>
          <w:rFonts w:hint="eastAsia"/>
          <w:i/>
          <w:lang w:val="en-US"/>
        </w:rPr>
        <w:t>, Le</w:t>
      </w:r>
      <w:r w:rsidRPr="00AA220E">
        <w:rPr>
          <w:rFonts w:hint="eastAsia"/>
          <w:i/>
          <w:lang w:val="en-US"/>
        </w:rPr>
        <w:t>g</w:t>
      </w:r>
      <w:r w:rsidR="00AA220E" w:rsidRPr="00AA220E">
        <w:rPr>
          <w:rFonts w:hint="eastAsia"/>
          <w:i/>
          <w:lang w:val="en-US"/>
        </w:rPr>
        <w:t>a</w:t>
      </w:r>
      <w:r w:rsidRPr="00AA220E">
        <w:rPr>
          <w:rFonts w:hint="eastAsia"/>
          <w:i/>
          <w:lang w:val="en-US"/>
        </w:rPr>
        <w:t>l(</w:t>
      </w:r>
      <w:r w:rsidRPr="00AA220E">
        <w:rPr>
          <w:i/>
          <w:lang w:val="en-US"/>
        </w:rPr>
        <w:t>k</w:t>
      </w:r>
      <w:r w:rsidRPr="00AA220E">
        <w:rPr>
          <w:i/>
          <w:vertAlign w:val="superscript"/>
          <w:lang w:val="en-US"/>
        </w:rPr>
        <w:t>th</w:t>
      </w:r>
      <w:r w:rsidRPr="00AA220E">
        <w:rPr>
          <w:rFonts w:hint="eastAsia"/>
          <w:i/>
          <w:lang w:val="en-US"/>
        </w:rPr>
        <w:t>)</w:t>
      </w:r>
    </w:p>
    <w:p w14:paraId="04FE4018" w14:textId="77777777" w:rsidR="00C720F1" w:rsidRDefault="008616ED">
      <w:pPr>
        <w:rPr>
          <w:i/>
          <w:lang w:val="en-US"/>
        </w:rPr>
      </w:pPr>
      <w:r w:rsidRPr="00AA220E">
        <w:rPr>
          <w:rFonts w:hint="eastAsia"/>
          <w:i/>
          <w:lang w:val="en-US"/>
        </w:rPr>
        <w:t xml:space="preserve"> </w:t>
      </w:r>
    </w:p>
    <w:p w14:paraId="25E90FD0" w14:textId="28ED9856" w:rsidR="00AA220E" w:rsidRDefault="008616ED">
      <w:pPr>
        <w:rPr>
          <w:lang w:val="en-US"/>
        </w:rPr>
      </w:pPr>
      <w:r w:rsidRPr="00AA220E">
        <w:rPr>
          <w:rFonts w:hint="eastAsia"/>
          <w:i/>
          <w:lang w:val="en-US"/>
        </w:rPr>
        <w:t>Legal(</w:t>
      </w:r>
      <w:r w:rsidRPr="00AA220E">
        <w:rPr>
          <w:i/>
          <w:lang w:val="en-US"/>
        </w:rPr>
        <w:t>k</w:t>
      </w:r>
      <w:r w:rsidRPr="00AA220E">
        <w:rPr>
          <w:i/>
          <w:vertAlign w:val="superscript"/>
          <w:lang w:val="en-US"/>
        </w:rPr>
        <w:t>th</w:t>
      </w:r>
      <w:r w:rsidRPr="00AA220E">
        <w:rPr>
          <w:rFonts w:hint="eastAsia"/>
          <w:i/>
          <w:lang w:val="en-US"/>
        </w:rPr>
        <w:t>)</w:t>
      </w:r>
      <w:r>
        <w:rPr>
          <w:rFonts w:hint="eastAsia"/>
          <w:i/>
          <w:lang w:val="en-US"/>
        </w:rPr>
        <w:t xml:space="preserve"> = </w:t>
      </w:r>
      <w:r w:rsidR="00AA220E" w:rsidRPr="00AA220E">
        <w:rPr>
          <w:rFonts w:hint="eastAsia"/>
          <w:lang w:val="en-US"/>
        </w:rPr>
        <w:t>Compatible(</w:t>
      </w:r>
      <w:r w:rsidR="00AA220E" w:rsidRPr="00AA220E">
        <w:rPr>
          <w:i/>
          <w:lang w:val="en-US"/>
        </w:rPr>
        <w:t>L</w:t>
      </w:r>
      <w:r w:rsidR="00AA220E" w:rsidRPr="00AA220E">
        <w:rPr>
          <w:rFonts w:hint="eastAsia"/>
          <w:i/>
          <w:lang w:val="en-US"/>
        </w:rPr>
        <w:t>egal(</w:t>
      </w:r>
      <w:r w:rsidR="00AA220E" w:rsidRPr="00AA220E">
        <w:rPr>
          <w:i/>
          <w:lang w:val="en-US"/>
        </w:rPr>
        <w:t>k</w:t>
      </w:r>
      <w:r w:rsidR="00AA220E" w:rsidRPr="00AA220E">
        <w:rPr>
          <w:i/>
          <w:vertAlign w:val="superscript"/>
          <w:lang w:val="en-US"/>
        </w:rPr>
        <w:t>th</w:t>
      </w:r>
      <w:r w:rsidR="00AA220E" w:rsidRPr="00AA220E">
        <w:rPr>
          <w:rFonts w:hint="eastAsia"/>
          <w:i/>
          <w:vertAlign w:val="superscript"/>
          <w:lang w:val="en-US"/>
        </w:rPr>
        <w:t>-1</w:t>
      </w:r>
      <w:r w:rsidR="00AA220E" w:rsidRPr="00AA220E">
        <w:rPr>
          <w:rFonts w:hint="eastAsia"/>
          <w:i/>
          <w:lang w:val="en-US"/>
        </w:rPr>
        <w:t>), Legal(</w:t>
      </w:r>
      <w:r w:rsidR="00AA220E" w:rsidRPr="00AA220E">
        <w:rPr>
          <w:i/>
          <w:lang w:val="en-US"/>
        </w:rPr>
        <w:t>k</w:t>
      </w:r>
      <w:r w:rsidR="00AA220E" w:rsidRPr="00AA220E">
        <w:rPr>
          <w:i/>
          <w:vertAlign w:val="superscript"/>
          <w:lang w:val="en-US"/>
        </w:rPr>
        <w:t>th</w:t>
      </w:r>
      <w:r w:rsidR="00AA220E" w:rsidRPr="00AA220E">
        <w:rPr>
          <w:rFonts w:hint="eastAsia"/>
          <w:i/>
          <w:lang w:val="en-US"/>
        </w:rPr>
        <w:t>)</w:t>
      </w:r>
      <w:r w:rsidR="00AA220E" w:rsidRPr="00AA220E">
        <w:rPr>
          <w:rFonts w:hint="eastAsia"/>
          <w:lang w:val="en-US"/>
        </w:rPr>
        <w:t>)</w:t>
      </w:r>
    </w:p>
    <w:p w14:paraId="300EA42B" w14:textId="77777777" w:rsidR="006F5268" w:rsidRDefault="006F5268">
      <w:pPr>
        <w:rPr>
          <w:lang w:val="en-US"/>
        </w:rPr>
      </w:pPr>
    </w:p>
    <w:p w14:paraId="371AAFDD" w14:textId="77777777" w:rsidR="00A16BE3" w:rsidRPr="00A16BE3" w:rsidRDefault="00F940F6">
      <w:pPr>
        <w:rPr>
          <w:lang w:val="en-US"/>
        </w:rPr>
      </w:pPr>
      <w:r>
        <w:rPr>
          <w:lang w:val="en-US"/>
        </w:rPr>
        <w:lastRenderedPageBreak/>
        <w:t>T</w:t>
      </w:r>
      <w:r>
        <w:rPr>
          <w:rFonts w:hint="eastAsia"/>
          <w:lang w:val="en-US"/>
        </w:rPr>
        <w:t xml:space="preserve">he total pattern is </w:t>
      </w:r>
    </w:p>
    <w:p w14:paraId="51BF1B94" w14:textId="1DCDD804" w:rsidR="00F940F6" w:rsidRDefault="00F940F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Pattern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legal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, i=1;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Pattern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+Compatible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legal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,legal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1&lt;i</m:t>
                  </m:r>
                  <m:r>
                    <w:rPr>
                      <w:rFonts w:ascii="Cambria Math" w:hAnsi="Cambria Math" w:hint="eastAsia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eqArr>
            </m:e>
          </m:d>
        </m:oMath>
      </m:oMathPara>
    </w:p>
    <w:p w14:paraId="72B4053F" w14:textId="77777777" w:rsidR="00D80917" w:rsidRDefault="00D80917">
      <w:pPr>
        <w:rPr>
          <w:lang w:val="en-US"/>
        </w:rPr>
      </w:pPr>
    </w:p>
    <w:p w14:paraId="7F3A2C5B" w14:textId="14BDED16" w:rsidR="00D80917" w:rsidRDefault="00D80917">
      <w:pPr>
        <w:rPr>
          <w:lang w:val="en-US"/>
        </w:rPr>
      </w:pPr>
      <w:r>
        <w:rPr>
          <w:rFonts w:hint="eastAsia"/>
          <w:lang w:val="en-US"/>
        </w:rPr>
        <w:t>(b).</w:t>
      </w:r>
    </w:p>
    <w:p w14:paraId="1DCE46A2" w14:textId="5FF47B99" w:rsidR="00B530FA" w:rsidRDefault="00B530FA">
      <w:pPr>
        <w:rPr>
          <w:lang w:val="en-US"/>
        </w:rPr>
      </w:pPr>
      <w:r>
        <w:rPr>
          <w:rFonts w:hint="eastAsia"/>
          <w:lang w:val="en-US"/>
        </w:rPr>
        <w:t xml:space="preserve">The bond edge is when the </w:t>
      </w:r>
      <w:r>
        <w:rPr>
          <w:lang w:val="en-US"/>
        </w:rPr>
        <w:t xml:space="preserve">i is 1, then just choose the max legal pattern, and then when i is larger than 1, it needs to always choose the max </w:t>
      </w:r>
      <w:r w:rsidR="00891998">
        <w:rPr>
          <w:rFonts w:hint="eastAsia"/>
          <w:lang w:val="en-US"/>
        </w:rPr>
        <w:t xml:space="preserve">in previous </w:t>
      </w:r>
      <w:r>
        <w:rPr>
          <w:lang w:val="en-US"/>
        </w:rPr>
        <w:t xml:space="preserve">pattern </w:t>
      </w:r>
      <w:r w:rsidR="00891998">
        <w:rPr>
          <w:rFonts w:hint="eastAsia"/>
          <w:lang w:val="en-US"/>
        </w:rPr>
        <w:t xml:space="preserve">and add the max compatible pattern between i-1 and </w:t>
      </w:r>
      <w:r w:rsidR="00891998">
        <w:rPr>
          <w:lang w:val="en-US"/>
        </w:rPr>
        <w:t>I</w:t>
      </w:r>
      <w:r w:rsidR="00891998">
        <w:rPr>
          <w:rFonts w:hint="eastAsia"/>
          <w:lang w:val="en-US"/>
        </w:rPr>
        <w:t xml:space="preserve"> column.</w:t>
      </w:r>
    </w:p>
    <w:p w14:paraId="590E4A0D" w14:textId="77777777" w:rsidR="00325C94" w:rsidRDefault="00325C94">
      <w:pPr>
        <w:rPr>
          <w:lang w:val="en-US"/>
        </w:rPr>
      </w:pPr>
    </w:p>
    <w:p w14:paraId="40015008" w14:textId="2BFA2711" w:rsidR="004731CF" w:rsidRDefault="004731CF" w:rsidP="004731CF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max⁡</m:t>
                  </m:r>
                  <m:r>
                    <w:rPr>
                      <w:rFonts w:ascii="Cambria Math" w:hAnsi="Cambria Math"/>
                      <w:lang w:val="en-US"/>
                    </w:rPr>
                    <m:t>(pattern[i]) , i=1;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max⁡(</m:t>
                  </m:r>
                  <m:r>
                    <w:rPr>
                      <w:rFonts w:ascii="Cambria Math" w:hAnsi="Cambria Math"/>
                      <w:lang w:val="en-US"/>
                    </w:rPr>
                    <m:t>Pattern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+max⁡</m:t>
                  </m:r>
                  <m:r>
                    <w:rPr>
                      <w:rFonts w:ascii="Cambria Math" w:hAnsi="Cambria Math"/>
                      <w:lang w:val="en-US"/>
                    </w:rPr>
                    <m:t>(Compatible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legal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,legal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), 1&lt;i</m:t>
                  </m:r>
                  <m:r>
                    <w:rPr>
                      <w:rFonts w:ascii="Cambria Math" w:hAnsi="Cambria Math" w:hint="eastAsia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eqArr>
            </m:e>
          </m:d>
        </m:oMath>
      </m:oMathPara>
    </w:p>
    <w:p w14:paraId="143BAE1D" w14:textId="1237B008" w:rsidR="00325C94" w:rsidRDefault="00325C94">
      <w:pPr>
        <w:rPr>
          <w:lang w:val="en-US"/>
        </w:rPr>
      </w:pPr>
    </w:p>
    <w:p w14:paraId="04FD8C97" w14:textId="7799B140" w:rsidR="004C68CC" w:rsidRDefault="00CD30F5">
      <w:pPr>
        <w:rPr>
          <w:lang w:val="en-US"/>
        </w:rPr>
      </w:pPr>
      <w:r>
        <w:rPr>
          <w:rFonts w:hint="eastAsia"/>
          <w:lang w:val="en-US"/>
        </w:rPr>
        <w:t xml:space="preserve">Every step of </w:t>
      </w:r>
      <m:oMath>
        <m:r>
          <m:rPr>
            <m:sty m:val="p"/>
          </m:rPr>
          <w:rPr>
            <w:rFonts w:ascii="Cambria Math" w:hAnsi="Cambria Math"/>
            <w:lang w:val="en-US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rFonts w:hint="eastAsia"/>
          <w:lang w:val="en-US"/>
        </w:rPr>
        <w:t xml:space="preserve"> is the optimal solution, so it cost O(n) time for computing the optimal replacement.</w:t>
      </w:r>
    </w:p>
    <w:p w14:paraId="4CC12C72" w14:textId="77777777" w:rsidR="008B5CA1" w:rsidRDefault="008B5CA1">
      <w:pPr>
        <w:rPr>
          <w:lang w:val="en-US"/>
        </w:rPr>
      </w:pPr>
    </w:p>
    <w:p w14:paraId="37FFD8B4" w14:textId="7FB3B8D7" w:rsidR="00AC2CD6" w:rsidRDefault="00AC2CD6">
      <w:pPr>
        <w:rPr>
          <w:lang w:val="en-US"/>
        </w:rPr>
      </w:pPr>
      <w:r>
        <w:rPr>
          <w:rFonts w:hint="eastAsia"/>
          <w:lang w:val="en-US"/>
        </w:rPr>
        <w:t xml:space="preserve">(What </w:t>
      </w:r>
      <w:r>
        <w:rPr>
          <w:lang w:val="en-US"/>
        </w:rPr>
        <w:t>I</w:t>
      </w:r>
      <w:r>
        <w:rPr>
          <w:rFonts w:hint="eastAsia"/>
          <w:lang w:val="en-US"/>
        </w:rPr>
        <w:t xml:space="preserve"> think is simply sum up the previous optimal solution </w:t>
      </w:r>
      <w:r w:rsidR="003A2634">
        <w:rPr>
          <w:rFonts w:hint="eastAsia"/>
          <w:lang w:val="en-US"/>
        </w:rPr>
        <w:t xml:space="preserve">with the next column which is the max value with the previous column. </w:t>
      </w:r>
      <w:r>
        <w:rPr>
          <w:rFonts w:hint="eastAsia"/>
          <w:lang w:val="en-US"/>
        </w:rPr>
        <w:t xml:space="preserve">But </w:t>
      </w:r>
      <w:r>
        <w:rPr>
          <w:lang w:val="en-US"/>
        </w:rPr>
        <w:t>I</w:t>
      </w:r>
      <w:r>
        <w:rPr>
          <w:rFonts w:hint="eastAsia"/>
          <w:lang w:val="en-US"/>
        </w:rPr>
        <w:t xml:space="preserve"> think this question is more </w:t>
      </w:r>
      <w:r>
        <w:rPr>
          <w:lang w:val="en-US"/>
        </w:rPr>
        <w:t>complicated</w:t>
      </w:r>
      <w:r w:rsidR="003A2634">
        <w:rPr>
          <w:rFonts w:hint="eastAsia"/>
          <w:lang w:val="en-US"/>
        </w:rPr>
        <w:t xml:space="preserve">, since though the previous optimal solution is the max, it </w:t>
      </w:r>
      <w:r w:rsidR="003A2634">
        <w:rPr>
          <w:lang w:val="en-US"/>
        </w:rPr>
        <w:t>doesn’t</w:t>
      </w:r>
      <w:r w:rsidR="003A2634">
        <w:rPr>
          <w:rFonts w:hint="eastAsia"/>
          <w:lang w:val="en-US"/>
        </w:rPr>
        <w:t xml:space="preserve"> mean adding the max column value which is compatible to the previous column is </w:t>
      </w:r>
      <w:r w:rsidR="00D20548">
        <w:rPr>
          <w:rFonts w:hint="eastAsia"/>
          <w:lang w:val="en-US"/>
        </w:rPr>
        <w:t xml:space="preserve">optimal as well. So what </w:t>
      </w:r>
      <w:r w:rsidR="00D20548">
        <w:rPr>
          <w:lang w:val="en-US"/>
        </w:rPr>
        <w:t>I</w:t>
      </w:r>
      <w:r w:rsidR="00D20548">
        <w:rPr>
          <w:rFonts w:hint="eastAsia"/>
          <w:lang w:val="en-US"/>
        </w:rPr>
        <w:t xml:space="preserve"> do is to max the previous possible pattern and choose the largest one.</w:t>
      </w:r>
      <w:r>
        <w:rPr>
          <w:rFonts w:hint="eastAsia"/>
          <w:lang w:val="en-US"/>
        </w:rPr>
        <w:t>)</w:t>
      </w:r>
    </w:p>
    <w:p w14:paraId="71A16CE4" w14:textId="77777777" w:rsidR="008F3B3E" w:rsidRDefault="008F3B3E">
      <w:pPr>
        <w:rPr>
          <w:lang w:val="en-US"/>
        </w:rPr>
      </w:pPr>
    </w:p>
    <w:p w14:paraId="29D30182" w14:textId="7367625A" w:rsidR="008B5CA1" w:rsidRDefault="008B5CA1">
      <w:pPr>
        <w:rPr>
          <w:lang w:val="en-US"/>
        </w:rPr>
      </w:pPr>
      <w:r>
        <w:rPr>
          <w:rFonts w:hint="eastAsia"/>
          <w:lang w:val="en-US"/>
        </w:rPr>
        <w:t>(3):</w:t>
      </w:r>
    </w:p>
    <w:p w14:paraId="747587E5" w14:textId="05ED84FC" w:rsidR="001B2065" w:rsidRDefault="008F3B3E">
      <w:pPr>
        <w:rPr>
          <w:lang w:val="en-US"/>
        </w:rPr>
      </w:pPr>
      <w:r>
        <w:rPr>
          <w:rFonts w:hint="eastAsia"/>
          <w:lang w:val="en-US"/>
        </w:rPr>
        <w:t>Firstly, order skiers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 height</w:t>
      </w:r>
      <w:r w:rsidR="00D659FA">
        <w:rPr>
          <w:rFonts w:hint="eastAsia"/>
          <w:lang w:val="en-US"/>
        </w:rPr>
        <w:t xml:space="preserve"> as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hint="eastAsia"/>
          <w:lang w:val="en-US"/>
        </w:rPr>
        <w:t xml:space="preserve"> and order the length of all skis</w:t>
      </w:r>
      <w:r w:rsidR="00E13B98">
        <w:rPr>
          <w:rFonts w:hint="eastAsia"/>
          <w:lang w:val="en-US"/>
        </w:rPr>
        <w:t xml:space="preserve"> by increasing order</w:t>
      </w:r>
      <w:r w:rsidR="00D659FA">
        <w:rPr>
          <w:rFonts w:hint="eastAsia"/>
          <w:lang w:val="en-US"/>
        </w:rPr>
        <w:t xml:space="preserve"> as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E13B98">
        <w:rPr>
          <w:rFonts w:hint="eastAsia"/>
          <w:lang w:val="en-US"/>
        </w:rPr>
        <w:t>.</w:t>
      </w:r>
    </w:p>
    <w:p w14:paraId="43552A72" w14:textId="38272161" w:rsidR="005136E9" w:rsidRDefault="005136E9">
      <w:pPr>
        <w:rPr>
          <w:lang w:val="en-US"/>
        </w:rPr>
      </w:pPr>
      <w:r>
        <w:rPr>
          <w:lang w:val="en-US"/>
        </w:rPr>
        <w:t xml:space="preserve">We can </w:t>
      </w:r>
      <w:r w:rsidR="00DA65D3">
        <w:rPr>
          <w:lang w:val="en-US"/>
        </w:rPr>
        <w:t xml:space="preserve">assume that if the task is optimal, then if skis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DA65D3">
        <w:rPr>
          <w:lang w:val="en-US"/>
        </w:rPr>
        <w:t xml:space="preserve"> assigned to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A65D3">
        <w:rPr>
          <w:lang w:val="en-US"/>
        </w:rPr>
        <w:t xml:space="preserve"> and the |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j(i)</m:t>
            </m:r>
          </m:sub>
        </m:sSub>
      </m:oMath>
      <w:r w:rsidR="00DA65D3">
        <w:rPr>
          <w:lang w:val="en-US"/>
        </w:rPr>
        <w:t>|</w:t>
      </w:r>
      <w:r w:rsidR="009C7016">
        <w:rPr>
          <w:lang w:val="en-US"/>
        </w:rPr>
        <w:t xml:space="preserve"> is shorter than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9C7016">
        <w:rPr>
          <w:rFonts w:hint="eastAsia"/>
          <w:lang w:val="en-US"/>
        </w:rPr>
        <w:t xml:space="preserve"> assigned to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9C7016">
        <w:rPr>
          <w:rFonts w:hint="eastAsia"/>
          <w:lang w:val="en-US"/>
        </w:rPr>
        <w:t>, which is |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j(j)</m:t>
            </m:r>
          </m:sub>
        </m:sSub>
      </m:oMath>
      <w:r w:rsidR="009C7016">
        <w:rPr>
          <w:rFonts w:hint="eastAsia"/>
          <w:lang w:val="en-US"/>
        </w:rPr>
        <w:t xml:space="preserve">| then we assigned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9C7016">
        <w:rPr>
          <w:rFonts w:hint="eastAsia"/>
          <w:lang w:val="en-US"/>
        </w:rPr>
        <w:t xml:space="preserve"> to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C7016">
        <w:rPr>
          <w:rFonts w:hint="eastAsia"/>
          <w:lang w:val="en-US"/>
        </w:rPr>
        <w:t>, other</w:t>
      </w:r>
      <w:r w:rsidR="00424E9D">
        <w:rPr>
          <w:rFonts w:hint="eastAsia"/>
          <w:lang w:val="en-US"/>
        </w:rPr>
        <w:t>wise</w:t>
      </w:r>
      <w:r w:rsidR="009C7016">
        <w:rPr>
          <w:rFonts w:hint="eastAsia"/>
          <w:lang w:val="en-US"/>
        </w:rPr>
        <w:t xml:space="preserve"> </w:t>
      </w:r>
      <w:r w:rsidR="00424E9D">
        <w:rPr>
          <w:rFonts w:hint="eastAsia"/>
          <w:lang w:val="en-US"/>
        </w:rPr>
        <w:t>we can compare</w:t>
      </w:r>
      <w:r w:rsidR="00725BFF">
        <w:rPr>
          <w:rFonts w:hint="eastAsia"/>
          <w:lang w:val="en-US"/>
        </w:rPr>
        <w:t xml:space="preserve"> the sum of differences between the heights of skiers and length of skis.</w:t>
      </w:r>
    </w:p>
    <w:p w14:paraId="0C974323" w14:textId="77777777" w:rsidR="00EB0514" w:rsidRDefault="00EB0514">
      <w:pPr>
        <w:rPr>
          <w:lang w:val="en-US"/>
        </w:rPr>
      </w:pPr>
    </w:p>
    <w:p w14:paraId="21F741DA" w14:textId="762340A3" w:rsidR="00EB0514" w:rsidRDefault="00EB0514">
      <w:pPr>
        <w:rPr>
          <w:lang w:val="en-US"/>
        </w:rPr>
      </w:pPr>
      <w:r>
        <w:rPr>
          <w:rFonts w:hint="eastAsia"/>
          <w:lang w:val="en-US"/>
        </w:rPr>
        <w:t xml:space="preserve">Find the first optimal assignment of skiers </w:t>
      </w:r>
      <w:r>
        <w:rPr>
          <w:lang w:val="en-US"/>
        </w:rPr>
        <w:t>i</w:t>
      </w:r>
      <w:r>
        <w:rPr>
          <w:rFonts w:hint="eastAsia"/>
          <w:lang w:val="en-US"/>
        </w:rPr>
        <w:t xml:space="preserve"> from skis j:</w:t>
      </w:r>
    </w:p>
    <w:p w14:paraId="461FF7A1" w14:textId="6B03F851" w:rsidR="002D5428" w:rsidRDefault="00EB0514">
      <w:p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 xml:space="preserve">f </w:t>
      </w:r>
      <w:r>
        <w:rPr>
          <w:lang w:val="en-US"/>
        </w:rPr>
        <w:t>j = i</w:t>
      </w:r>
      <w:r>
        <w:rPr>
          <w:rFonts w:hint="eastAsia"/>
          <w:lang w:val="en-US"/>
        </w:rPr>
        <w:t xml:space="preserve">, </w:t>
      </w:r>
      <w:r w:rsidR="00873948">
        <w:rPr>
          <w:lang w:val="en-US"/>
        </w:rPr>
        <w:t xml:space="preserve">because the number of them is equal </w:t>
      </w:r>
      <w:r>
        <w:rPr>
          <w:rFonts w:hint="eastAsia"/>
          <w:lang w:val="en-US"/>
        </w:rPr>
        <w:t xml:space="preserve">then </w:t>
      </w:r>
      <w:r w:rsidR="002D5428">
        <w:rPr>
          <w:rFonts w:hint="eastAsia"/>
          <w:lang w:val="en-US"/>
        </w:rPr>
        <w:t>assigned skiers according to their height,</w:t>
      </w:r>
    </w:p>
    <w:p w14:paraId="0A428D2C" w14:textId="77777777" w:rsidR="009118EF" w:rsidRDefault="002D5428">
      <w:p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 xml:space="preserve">f j &gt; </w:t>
      </w:r>
      <w:r>
        <w:rPr>
          <w:lang w:val="en-US"/>
        </w:rPr>
        <w:t>i</w:t>
      </w:r>
      <w:r>
        <w:rPr>
          <w:rFonts w:hint="eastAsia"/>
          <w:lang w:val="en-US"/>
        </w:rPr>
        <w:t xml:space="preserve">, </w:t>
      </w:r>
      <w:r w:rsidR="009118EF">
        <w:rPr>
          <w:lang w:val="en-US"/>
        </w:rPr>
        <w:t xml:space="preserve">the subproblem is that assume I people already get optimal solution with i skies, but when the j skies appear, it needs to reassigned the skies, so here will be two situation: </w:t>
      </w:r>
    </w:p>
    <w:p w14:paraId="0B93D0FA" w14:textId="77777777" w:rsidR="009118EF" w:rsidRDefault="009118EF" w:rsidP="0091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 people keep on previous solution without using the new skies</w:t>
      </w:r>
    </w:p>
    <w:p w14:paraId="2EAF4672" w14:textId="39A3885C" w:rsidR="00E500D6" w:rsidRDefault="002D5428" w:rsidP="009118EF">
      <w:pPr>
        <w:pStyle w:val="ListParagraph"/>
        <w:numPr>
          <w:ilvl w:val="0"/>
          <w:numId w:val="1"/>
        </w:numPr>
        <w:rPr>
          <w:lang w:val="en-US"/>
        </w:rPr>
      </w:pPr>
      <w:r w:rsidRPr="009118EF">
        <w:rPr>
          <w:rFonts w:hint="eastAsia"/>
          <w:lang w:val="en-US"/>
        </w:rPr>
        <w:t xml:space="preserve">assigned skiers </w:t>
      </w:r>
      <w:r w:rsidRPr="009118EF">
        <w:rPr>
          <w:lang w:val="en-US"/>
        </w:rPr>
        <w:t>i</w:t>
      </w:r>
      <w:r w:rsidR="00EB0514" w:rsidRPr="009118EF">
        <w:rPr>
          <w:rFonts w:hint="eastAsia"/>
          <w:lang w:val="en-US"/>
        </w:rPr>
        <w:t xml:space="preserve"> </w:t>
      </w:r>
      <w:r w:rsidRPr="009118EF">
        <w:rPr>
          <w:rFonts w:hint="eastAsia"/>
          <w:lang w:val="en-US"/>
        </w:rPr>
        <w:t>with skis j.</w:t>
      </w:r>
    </w:p>
    <w:p w14:paraId="16A2AEF2" w14:textId="77777777" w:rsidR="0068210E" w:rsidRDefault="0068210E" w:rsidP="00657EF0">
      <w:pPr>
        <w:rPr>
          <w:lang w:val="en-US"/>
        </w:rPr>
      </w:pPr>
    </w:p>
    <w:p w14:paraId="0577016B" w14:textId="53559E31" w:rsidR="00657EF0" w:rsidRPr="00657EF0" w:rsidRDefault="00657EF0" w:rsidP="00657EF0">
      <w:pPr>
        <w:rPr>
          <w:lang w:val="en-US"/>
        </w:rPr>
      </w:pPr>
      <w:bookmarkStart w:id="0" w:name="_GoBack"/>
      <w:bookmarkEnd w:id="0"/>
      <w:r>
        <w:rPr>
          <w:lang w:val="en-US"/>
        </w:rPr>
        <w:t>The bond situation is opt(</w:t>
      </w:r>
      <w:r w:rsidR="00227D69">
        <w:rPr>
          <w:lang w:val="en-US"/>
        </w:rPr>
        <w:t>i=</w:t>
      </w:r>
      <w:r>
        <w:rPr>
          <w:lang w:val="en-US"/>
        </w:rPr>
        <w:t>1,j)</w:t>
      </w:r>
      <w:r w:rsidR="0068210E">
        <w:rPr>
          <w:lang w:val="en-US"/>
        </w:rPr>
        <w:t>.</w:t>
      </w:r>
    </w:p>
    <w:p w14:paraId="2A97B382" w14:textId="77777777" w:rsidR="00E500D6" w:rsidRDefault="00E500D6">
      <w:pPr>
        <w:rPr>
          <w:lang w:val="en-US"/>
        </w:rPr>
      </w:pPr>
    </w:p>
    <w:p w14:paraId="60D568D3" w14:textId="0A398B9C" w:rsidR="00EB0514" w:rsidRDefault="00E500D6">
      <w:pPr>
        <w:rPr>
          <w:lang w:val="en-US"/>
        </w:rPr>
      </w:pPr>
      <w:r>
        <w:rPr>
          <w:rFonts w:hint="eastAsia"/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D[i, j]</m:t>
        </m:r>
      </m:oMath>
      <w:r>
        <w:rPr>
          <w:rFonts w:hint="eastAsia"/>
          <w:lang w:val="en-US"/>
        </w:rPr>
        <w:t>= |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i(j)</m:t>
            </m:r>
          </m:sub>
        </m:sSub>
      </m:oMath>
      <w:r>
        <w:rPr>
          <w:rFonts w:hint="eastAsia"/>
          <w:lang w:val="en-US"/>
        </w:rPr>
        <w:t>|</w:t>
      </w:r>
    </w:p>
    <w:p w14:paraId="61382D27" w14:textId="77777777" w:rsidR="00E273A5" w:rsidRPr="00E273A5" w:rsidRDefault="00E273A5">
      <w:pPr>
        <w:rPr>
          <w:lang w:val="en-US"/>
        </w:rPr>
      </w:pPr>
    </w:p>
    <w:p w14:paraId="7C607FC4" w14:textId="0857241A" w:rsidR="00B54356" w:rsidRDefault="00B5435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n, i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≤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3ED50DBE" w14:textId="77777777" w:rsidR="009528B1" w:rsidRDefault="009528B1">
      <w:pPr>
        <w:rPr>
          <w:lang w:val="en-US"/>
        </w:rPr>
      </w:pPr>
    </w:p>
    <w:p w14:paraId="4F0E5D05" w14:textId="3FB6D9BD" w:rsidR="00FD7366" w:rsidRDefault="00F80D63" w:rsidP="00FD7366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Opt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i,j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Opt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, j=i ;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i,j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 Opt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,j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+D[i,j]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 j&gt;i</m:t>
                  </m:r>
                </m:e>
              </m:eqArr>
            </m:e>
          </m:d>
        </m:oMath>
      </m:oMathPara>
    </w:p>
    <w:p w14:paraId="3532A818" w14:textId="77777777" w:rsidR="008B5CA1" w:rsidRDefault="008B5CA1">
      <w:pPr>
        <w:rPr>
          <w:lang w:val="en-US"/>
        </w:rPr>
      </w:pPr>
    </w:p>
    <w:p w14:paraId="13055E14" w14:textId="77777777" w:rsidR="00755F0C" w:rsidRDefault="00755F0C">
      <w:pPr>
        <w:rPr>
          <w:lang w:val="en-US"/>
        </w:rPr>
      </w:pPr>
    </w:p>
    <w:p w14:paraId="4FF6DDB0" w14:textId="77777777" w:rsidR="00755F0C" w:rsidRDefault="00755F0C">
      <w:pPr>
        <w:rPr>
          <w:lang w:val="en-US"/>
        </w:rPr>
      </w:pPr>
    </w:p>
    <w:p w14:paraId="6858DC58" w14:textId="7B2B2137" w:rsidR="00C23769" w:rsidRDefault="00C23769">
      <w:pPr>
        <w:rPr>
          <w:lang w:val="en-US"/>
        </w:rPr>
      </w:pPr>
      <w:r>
        <w:rPr>
          <w:rFonts w:hint="eastAsia"/>
          <w:lang w:val="en-US"/>
        </w:rPr>
        <w:t>(4):</w:t>
      </w:r>
    </w:p>
    <w:p w14:paraId="439F2CC0" w14:textId="2897ABA9" w:rsidR="00F718BD" w:rsidRDefault="00F718BD">
      <w:pPr>
        <w:rPr>
          <w:lang w:val="en-US"/>
        </w:rPr>
      </w:pPr>
      <w:r>
        <w:rPr>
          <w:rFonts w:hint="eastAsia"/>
          <w:lang w:val="en-US"/>
        </w:rPr>
        <w:t>(a):</w:t>
      </w:r>
    </w:p>
    <w:p w14:paraId="04EFC242" w14:textId="77777777" w:rsidR="00145D25" w:rsidRDefault="00755F0C">
      <w:pPr>
        <w:rPr>
          <w:lang w:val="en-US"/>
        </w:rPr>
      </w:pPr>
      <w:r>
        <w:rPr>
          <w:rFonts w:hint="eastAsia"/>
          <w:lang w:val="en-US"/>
        </w:rPr>
        <w:t xml:space="preserve">Assume the </w:t>
      </w:r>
      <w:r w:rsidR="00F718BD">
        <w:rPr>
          <w:lang w:val="en-US"/>
        </w:rPr>
        <w:t>spies are vertic</w:t>
      </w:r>
      <w:r>
        <w:rPr>
          <w:rFonts w:hint="eastAsia"/>
          <w:lang w:val="en-US"/>
        </w:rPr>
        <w:t>e</w:t>
      </w:r>
      <w:r>
        <w:rPr>
          <w:lang w:val="en-US"/>
        </w:rPr>
        <w:t>s and</w:t>
      </w:r>
      <w:r w:rsidR="00F718BD">
        <w:rPr>
          <w:rFonts w:hint="eastAsia"/>
          <w:lang w:val="en-US"/>
        </w:rPr>
        <w:t xml:space="preserve"> the channels as the edges of the graph, so the task of question is to find the max flow </w:t>
      </w:r>
      <w:r w:rsidR="00145D25">
        <w:rPr>
          <w:rFonts w:hint="eastAsia"/>
          <w:lang w:val="en-US"/>
        </w:rPr>
        <w:t>and find the min number of edges that need to cut.</w:t>
      </w:r>
    </w:p>
    <w:p w14:paraId="6F97C565" w14:textId="77777777" w:rsidR="00145D25" w:rsidRDefault="00145D25">
      <w:pPr>
        <w:rPr>
          <w:lang w:val="en-US"/>
        </w:rPr>
      </w:pPr>
    </w:p>
    <w:p w14:paraId="7E6AD61D" w14:textId="0492AA68" w:rsidR="00925119" w:rsidRDefault="00A52F51">
      <w:pPr>
        <w:rPr>
          <w:lang w:val="en-US"/>
        </w:rPr>
      </w:pPr>
      <w:r>
        <w:rPr>
          <w:rFonts w:hint="eastAsia"/>
          <w:lang w:val="en-US"/>
        </w:rPr>
        <w:t>We can add two edges from S-&gt;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hint="eastAsia"/>
          <w:lang w:val="en-US"/>
        </w:rPr>
        <w:t xml:space="preserve"> and the edges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hint="eastAsia"/>
          <w:lang w:val="en-US"/>
        </w:rPr>
        <w:t>-&gt;T, since there are n spies, so we can assign S-&gt;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hint="eastAsia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hint="eastAsia"/>
          <w:lang w:val="en-US"/>
        </w:rPr>
        <w:t xml:space="preserve">-&gt;T with </w:t>
      </w:r>
      <w:r w:rsidR="00975DFE">
        <w:rPr>
          <w:rFonts w:hint="eastAsia"/>
          <w:lang w:val="en-US"/>
        </w:rPr>
        <w:t>n</w:t>
      </w:r>
      <w:r>
        <w:rPr>
          <w:rFonts w:hint="eastAsia"/>
          <w:lang w:val="en-US"/>
        </w:rPr>
        <w:t xml:space="preserve"> capacity</w:t>
      </w:r>
      <w:r w:rsidR="00C25C06">
        <w:rPr>
          <w:rFonts w:hint="eastAsia"/>
          <w:lang w:val="en-US"/>
        </w:rPr>
        <w:t xml:space="preserve"> and assign 1 capacity of edges among all the edge from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C25C06">
        <w:rPr>
          <w:rFonts w:hint="eastAsia"/>
          <w:lang w:val="en-US"/>
        </w:rPr>
        <w:t xml:space="preserve">to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hint="eastAsia"/>
          <w:lang w:val="en-US"/>
        </w:rPr>
        <w:t xml:space="preserve">. </w:t>
      </w:r>
      <w:r>
        <w:rPr>
          <w:lang w:val="en-US"/>
        </w:rPr>
        <w:t>A</w:t>
      </w:r>
      <w:r>
        <w:rPr>
          <w:rFonts w:hint="eastAsia"/>
          <w:lang w:val="en-US"/>
        </w:rPr>
        <w:t xml:space="preserve">mong the two vertices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hint="eastAsia"/>
          <w:lang w:val="en-US"/>
        </w:rPr>
        <w:t xml:space="preserve">, we run Max-Flow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Min- Cut Algorithm on the network, and finding the minimum S-T cut. </w:t>
      </w:r>
      <w:r w:rsidR="00424833">
        <w:rPr>
          <w:rFonts w:hint="eastAsia"/>
          <w:lang w:val="en-US"/>
        </w:rPr>
        <w:t xml:space="preserve">So </w:t>
      </w:r>
      <w:r w:rsidR="00424833">
        <w:rPr>
          <w:lang w:val="en-US"/>
        </w:rPr>
        <w:t>that</w:t>
      </w:r>
      <w:r w:rsidR="00424833">
        <w:rPr>
          <w:rFonts w:hint="eastAsia"/>
          <w:lang w:val="en-US"/>
        </w:rPr>
        <w:t xml:space="preserve"> the min cut is equal to the number of edges crossing the cut. </w:t>
      </w:r>
      <w:r>
        <w:rPr>
          <w:rFonts w:hint="eastAsia"/>
          <w:lang w:val="en-US"/>
        </w:rPr>
        <w:t>We can place the listing device on the edges to</w:t>
      </w:r>
      <w:r w:rsidR="00925119">
        <w:rPr>
          <w:rFonts w:hint="eastAsia"/>
          <w:lang w:val="en-US"/>
        </w:rPr>
        <w:t xml:space="preserve"> stop the communication.</w:t>
      </w:r>
    </w:p>
    <w:p w14:paraId="4C5285D7" w14:textId="77777777" w:rsidR="00925119" w:rsidRDefault="00925119">
      <w:pPr>
        <w:rPr>
          <w:lang w:val="en-US"/>
        </w:rPr>
      </w:pPr>
    </w:p>
    <w:p w14:paraId="3F87B719" w14:textId="77777777" w:rsidR="00925119" w:rsidRDefault="00925119">
      <w:pPr>
        <w:rPr>
          <w:lang w:val="en-US"/>
        </w:rPr>
      </w:pPr>
      <w:r>
        <w:rPr>
          <w:rFonts w:hint="eastAsia"/>
          <w:lang w:val="en-US"/>
        </w:rPr>
        <w:t>(b):</w:t>
      </w:r>
    </w:p>
    <w:p w14:paraId="4623A320" w14:textId="30A4C1E5" w:rsidR="00D8365E" w:rsidRDefault="00D8365E">
      <w:pPr>
        <w:rPr>
          <w:lang w:val="en-US"/>
        </w:rPr>
      </w:pPr>
      <w:r>
        <w:rPr>
          <w:rFonts w:hint="eastAsia"/>
          <w:lang w:val="en-US"/>
        </w:rPr>
        <w:t xml:space="preserve"> In this problem, </w:t>
      </w:r>
      <w:r w:rsidR="00E04040">
        <w:rPr>
          <w:rFonts w:hint="eastAsia"/>
          <w:lang w:val="en-US"/>
        </w:rPr>
        <w:t xml:space="preserve">we can use the same trick as the question(a), but there is a little different. In question(a), we need to find the minimum cut of edges, but in this problem we need to find the minimum vertices </w:t>
      </w:r>
      <w:r w:rsidR="00E04040">
        <w:rPr>
          <w:lang w:val="en-US"/>
        </w:rPr>
        <w:t>that pass mess</w:t>
      </w:r>
      <w:r w:rsidR="00E04040">
        <w:rPr>
          <w:rFonts w:hint="eastAsia"/>
          <w:lang w:val="en-US"/>
        </w:rPr>
        <w:t>a</w:t>
      </w:r>
      <w:r w:rsidR="00E04040">
        <w:rPr>
          <w:lang w:val="en-US"/>
        </w:rPr>
        <w:t xml:space="preserve">ge from </w:t>
      </w:r>
      <w:r w:rsidR="00E04040">
        <w:rPr>
          <w:rFonts w:hint="eastAsia"/>
          <w:lang w:val="en-US"/>
        </w:rPr>
        <w:t xml:space="preserve">S to T. So the main problem is </w:t>
      </w:r>
      <w:r w:rsidR="00E04040">
        <w:rPr>
          <w:lang w:val="en-US"/>
        </w:rPr>
        <w:t>that</w:t>
      </w:r>
      <w:r w:rsidR="00E04040">
        <w:rPr>
          <w:rFonts w:hint="eastAsia"/>
          <w:lang w:val="en-US"/>
        </w:rPr>
        <w:t xml:space="preserve"> how can we change the vertices to edges, so as to use the Max-Flow and Min-Cut Algorithm and find the minimum edges(which is the vertices actually) to bribe, so as to stop the communication?</w:t>
      </w:r>
    </w:p>
    <w:p w14:paraId="1CE84903" w14:textId="77777777" w:rsidR="00E04040" w:rsidRDefault="00E04040">
      <w:pPr>
        <w:rPr>
          <w:lang w:val="en-US"/>
        </w:rPr>
      </w:pPr>
    </w:p>
    <w:p w14:paraId="3BAF3932" w14:textId="621ACC1A" w:rsidR="00E04040" w:rsidRDefault="0092146B">
      <w:pPr>
        <w:rPr>
          <w:lang w:val="en-US"/>
        </w:rPr>
      </w:pPr>
      <w:r>
        <w:rPr>
          <w:rFonts w:hint="eastAsia"/>
          <w:lang w:val="en-US"/>
        </w:rPr>
        <w:t xml:space="preserve">There is a way which can transfer the vertices to edges and edges to vertices without changing the structure of the graph. We can </w:t>
      </w:r>
      <w:r>
        <w:rPr>
          <w:lang w:val="en-US"/>
        </w:rPr>
        <w:t>separate</w:t>
      </w:r>
      <w:r w:rsidR="006904B9">
        <w:rPr>
          <w:rFonts w:hint="eastAsia"/>
          <w:lang w:val="en-US"/>
        </w:rPr>
        <w:t xml:space="preserve"> a</w:t>
      </w:r>
      <w:r>
        <w:rPr>
          <w:rFonts w:hint="eastAsia"/>
          <w:lang w:val="en-US"/>
        </w:rPr>
        <w:t xml:space="preserve"> vertice to two vertices and build a edge between them with the </w:t>
      </w:r>
      <w:r>
        <w:rPr>
          <w:lang w:val="en-US"/>
        </w:rPr>
        <w:t>capacity</w:t>
      </w:r>
      <w:r>
        <w:rPr>
          <w:rFonts w:hint="eastAsia"/>
          <w:lang w:val="en-US"/>
        </w:rPr>
        <w:t xml:space="preserve"> of 1.</w:t>
      </w:r>
      <w:r w:rsidR="006904B9">
        <w:rPr>
          <w:rFonts w:hint="eastAsia"/>
          <w:lang w:val="en-US"/>
        </w:rPr>
        <w:t xml:space="preserve"> </w:t>
      </w:r>
      <w:r w:rsidR="006904B9">
        <w:rPr>
          <w:lang w:val="en-US"/>
        </w:rPr>
        <w:t>F</w:t>
      </w:r>
      <w:r w:rsidR="006904B9">
        <w:rPr>
          <w:rFonts w:hint="eastAsia"/>
          <w:lang w:val="en-US"/>
        </w:rPr>
        <w:t>or example:</w:t>
      </w:r>
    </w:p>
    <w:p w14:paraId="4ADB8219" w14:textId="0BD402D2" w:rsidR="006904B9" w:rsidRDefault="0055323A">
      <w:pPr>
        <w:rPr>
          <w:lang w:val="en-US"/>
        </w:rPr>
      </w:pPr>
      <w:r>
        <w:rPr>
          <w:rFonts w:hint="eastAsia"/>
          <w:noProof/>
        </w:rPr>
        <w:drawing>
          <wp:inline distT="0" distB="0" distL="0" distR="0" wp14:anchorId="5F7CDCEC" wp14:editId="2B42FB2C">
            <wp:extent cx="3709035" cy="2827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75" cy="283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E882" w14:textId="77777777" w:rsidR="00E04040" w:rsidRDefault="00E04040">
      <w:pPr>
        <w:rPr>
          <w:lang w:val="en-US"/>
        </w:rPr>
      </w:pPr>
    </w:p>
    <w:p w14:paraId="43AAA279" w14:textId="6754B827" w:rsidR="0055323A" w:rsidRDefault="0055323A">
      <w:pPr>
        <w:rPr>
          <w:lang w:val="en-US"/>
        </w:rPr>
      </w:pPr>
      <w:r>
        <w:rPr>
          <w:rFonts w:hint="eastAsia"/>
          <w:lang w:val="en-US"/>
        </w:rPr>
        <w:t xml:space="preserve">By this way, we can change the vertices to edge instead of changing the original meaning of graph. Then we can use the Max-Flow and Min-Cut </w:t>
      </w:r>
      <w:r>
        <w:rPr>
          <w:lang w:val="en-US"/>
        </w:rPr>
        <w:t>algorithm</w:t>
      </w:r>
      <w:r>
        <w:rPr>
          <w:rFonts w:hint="eastAsia"/>
          <w:lang w:val="en-US"/>
        </w:rPr>
        <w:t xml:space="preserve"> to find the</w:t>
      </w:r>
      <w:r w:rsidR="004A33FB">
        <w:rPr>
          <w:rFonts w:hint="eastAsia"/>
          <w:lang w:val="en-US"/>
        </w:rPr>
        <w:t xml:space="preserve"> minimum number of</w:t>
      </w:r>
      <w:r>
        <w:rPr>
          <w:rFonts w:hint="eastAsia"/>
          <w:lang w:val="en-US"/>
        </w:rPr>
        <w:t xml:space="preserve"> edges which is the vertices of spies to bribe.</w:t>
      </w:r>
    </w:p>
    <w:p w14:paraId="088DA4EE" w14:textId="77777777" w:rsidR="009675DA" w:rsidRDefault="009675DA">
      <w:pPr>
        <w:rPr>
          <w:lang w:val="en-US"/>
        </w:rPr>
      </w:pPr>
    </w:p>
    <w:p w14:paraId="3CFCEFD7" w14:textId="77777777" w:rsidR="009675DA" w:rsidRDefault="009675DA">
      <w:pPr>
        <w:rPr>
          <w:lang w:val="en-US"/>
        </w:rPr>
      </w:pPr>
    </w:p>
    <w:p w14:paraId="4E89D97B" w14:textId="7098AF9C" w:rsidR="009675DA" w:rsidRDefault="009675DA">
      <w:pPr>
        <w:rPr>
          <w:lang w:val="en-US"/>
        </w:rPr>
      </w:pPr>
      <w:r>
        <w:rPr>
          <w:rFonts w:hint="eastAsia"/>
          <w:lang w:val="en-US"/>
        </w:rPr>
        <w:t>Q5:</w:t>
      </w:r>
    </w:p>
    <w:p w14:paraId="12FE6ADC" w14:textId="77777777" w:rsidR="00D43482" w:rsidRDefault="00D43482" w:rsidP="00975DFE">
      <w:pPr>
        <w:rPr>
          <w:lang w:val="en-US"/>
        </w:rPr>
      </w:pPr>
      <w:r>
        <w:rPr>
          <w:lang w:val="en-US"/>
        </w:rPr>
        <w:t>M</w:t>
      </w:r>
      <w:r>
        <w:rPr>
          <w:rFonts w:hint="eastAsia"/>
          <w:lang w:val="en-US"/>
        </w:rPr>
        <w:t xml:space="preserve">odifying the graph by </w:t>
      </w:r>
      <w:r>
        <w:rPr>
          <w:lang w:val="en-US"/>
        </w:rPr>
        <w:t>adding two edges from</w:t>
      </w:r>
      <w:r w:rsidR="00975DFE" w:rsidRPr="00975DFE">
        <w:rPr>
          <w:lang w:val="en-US"/>
        </w:rPr>
        <w:t xml:space="preserve"> s </w:t>
      </w:r>
      <w:r w:rsidR="00975DFE" w:rsidRPr="00975DFE">
        <w:rPr>
          <w:rFonts w:hint="eastAsia"/>
          <w:lang w:val="en-US"/>
        </w:rPr>
        <w:t>→</w:t>
      </w:r>
      <w:r w:rsidR="00975DFE" w:rsidRPr="00975DFE">
        <w:rPr>
          <w:lang w:val="en-US"/>
        </w:rPr>
        <w:t xml:space="preserve"> u and v </w:t>
      </w:r>
      <w:r w:rsidR="00975DFE" w:rsidRPr="00975DFE">
        <w:rPr>
          <w:rFonts w:hint="eastAsia"/>
          <w:lang w:val="en-US"/>
        </w:rPr>
        <w:t>→</w:t>
      </w:r>
      <w:r w:rsidR="00975DFE" w:rsidRPr="00975DFE">
        <w:rPr>
          <w:lang w:val="en-US"/>
        </w:rPr>
        <w:t xml:space="preserve"> t</w:t>
      </w:r>
      <w:r>
        <w:rPr>
          <w:rFonts w:hint="eastAsia"/>
          <w:lang w:val="en-US"/>
        </w:rPr>
        <w:t>, and set the capacity of them as infinite</w:t>
      </w:r>
      <w:r>
        <w:rPr>
          <w:lang w:val="en-US"/>
        </w:rPr>
        <w:t>. T</w:t>
      </w:r>
      <w:r w:rsidR="00975DFE" w:rsidRPr="00975DFE">
        <w:rPr>
          <w:lang w:val="en-US"/>
        </w:rPr>
        <w:t xml:space="preserve">hen </w:t>
      </w:r>
      <w:r>
        <w:rPr>
          <w:rFonts w:hint="eastAsia"/>
          <w:lang w:val="en-US"/>
        </w:rPr>
        <w:t>we use</w:t>
      </w:r>
      <w:r w:rsidR="00975DFE" w:rsidRPr="00975DFE">
        <w:rPr>
          <w:lang w:val="en-US"/>
        </w:rPr>
        <w:t xml:space="preserve"> </w:t>
      </w:r>
      <w:r>
        <w:rPr>
          <w:lang w:val="en-US"/>
        </w:rPr>
        <w:t>Max-Flow and Min-Cut Algorithm on the</w:t>
      </w:r>
      <w:r w:rsidR="00975DFE" w:rsidRPr="00975DFE">
        <w:rPr>
          <w:lang w:val="en-US"/>
        </w:rPr>
        <w:t xml:space="preserve"> network, finding a minimum s − t cut. </w:t>
      </w:r>
    </w:p>
    <w:p w14:paraId="2C95D54E" w14:textId="77777777" w:rsidR="009675DA" w:rsidRPr="00AA220E" w:rsidRDefault="009675DA">
      <w:pPr>
        <w:rPr>
          <w:lang w:val="en-US"/>
        </w:rPr>
      </w:pPr>
    </w:p>
    <w:sectPr w:rsidR="009675DA" w:rsidRPr="00AA220E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83E11"/>
    <w:multiLevelType w:val="hybridMultilevel"/>
    <w:tmpl w:val="6E30C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A1"/>
    <w:rsid w:val="00020130"/>
    <w:rsid w:val="000A5B1C"/>
    <w:rsid w:val="000D6D13"/>
    <w:rsid w:val="00122853"/>
    <w:rsid w:val="00127899"/>
    <w:rsid w:val="00145D25"/>
    <w:rsid w:val="001A2C4E"/>
    <w:rsid w:val="001B2065"/>
    <w:rsid w:val="00227D69"/>
    <w:rsid w:val="00264F74"/>
    <w:rsid w:val="002973C7"/>
    <w:rsid w:val="002B109D"/>
    <w:rsid w:val="002D5428"/>
    <w:rsid w:val="002E187C"/>
    <w:rsid w:val="00325C94"/>
    <w:rsid w:val="00345635"/>
    <w:rsid w:val="00355997"/>
    <w:rsid w:val="003A2634"/>
    <w:rsid w:val="003D51A3"/>
    <w:rsid w:val="003F3F9F"/>
    <w:rsid w:val="00424833"/>
    <w:rsid w:val="00424E9D"/>
    <w:rsid w:val="004731CF"/>
    <w:rsid w:val="004900F0"/>
    <w:rsid w:val="004A33FB"/>
    <w:rsid w:val="004C68CC"/>
    <w:rsid w:val="004E14EC"/>
    <w:rsid w:val="005119E2"/>
    <w:rsid w:val="005136E9"/>
    <w:rsid w:val="00536589"/>
    <w:rsid w:val="0055323A"/>
    <w:rsid w:val="00554448"/>
    <w:rsid w:val="005579A1"/>
    <w:rsid w:val="00581380"/>
    <w:rsid w:val="005B75BE"/>
    <w:rsid w:val="005D1B8B"/>
    <w:rsid w:val="005D3AC4"/>
    <w:rsid w:val="0065119C"/>
    <w:rsid w:val="00657157"/>
    <w:rsid w:val="00657EF0"/>
    <w:rsid w:val="0068210E"/>
    <w:rsid w:val="00685609"/>
    <w:rsid w:val="006904B9"/>
    <w:rsid w:val="006C174B"/>
    <w:rsid w:val="006F5268"/>
    <w:rsid w:val="00725BFF"/>
    <w:rsid w:val="00730AE7"/>
    <w:rsid w:val="00755F0C"/>
    <w:rsid w:val="007726D6"/>
    <w:rsid w:val="007750DD"/>
    <w:rsid w:val="007A022E"/>
    <w:rsid w:val="00810D7B"/>
    <w:rsid w:val="00834A7F"/>
    <w:rsid w:val="00845113"/>
    <w:rsid w:val="008616ED"/>
    <w:rsid w:val="00873948"/>
    <w:rsid w:val="00874FDD"/>
    <w:rsid w:val="00880D20"/>
    <w:rsid w:val="00891998"/>
    <w:rsid w:val="008A15E1"/>
    <w:rsid w:val="008B5CA1"/>
    <w:rsid w:val="008E20C3"/>
    <w:rsid w:val="008F09E1"/>
    <w:rsid w:val="008F3B3E"/>
    <w:rsid w:val="009118EF"/>
    <w:rsid w:val="0092146B"/>
    <w:rsid w:val="00925119"/>
    <w:rsid w:val="0092563D"/>
    <w:rsid w:val="009528B1"/>
    <w:rsid w:val="009675DA"/>
    <w:rsid w:val="00975DFE"/>
    <w:rsid w:val="009930F9"/>
    <w:rsid w:val="009A251B"/>
    <w:rsid w:val="009C0A30"/>
    <w:rsid w:val="009C7016"/>
    <w:rsid w:val="00A16BE3"/>
    <w:rsid w:val="00A41CD9"/>
    <w:rsid w:val="00A472AA"/>
    <w:rsid w:val="00A47763"/>
    <w:rsid w:val="00A52F51"/>
    <w:rsid w:val="00A53188"/>
    <w:rsid w:val="00A566D9"/>
    <w:rsid w:val="00A7438B"/>
    <w:rsid w:val="00A81F56"/>
    <w:rsid w:val="00AA220E"/>
    <w:rsid w:val="00AA3C1F"/>
    <w:rsid w:val="00AC2CD6"/>
    <w:rsid w:val="00B530FA"/>
    <w:rsid w:val="00B54356"/>
    <w:rsid w:val="00BA1F82"/>
    <w:rsid w:val="00BA5866"/>
    <w:rsid w:val="00BA5CA1"/>
    <w:rsid w:val="00C23769"/>
    <w:rsid w:val="00C25C06"/>
    <w:rsid w:val="00C720F1"/>
    <w:rsid w:val="00C822F5"/>
    <w:rsid w:val="00C877FD"/>
    <w:rsid w:val="00CB35A0"/>
    <w:rsid w:val="00CD30F5"/>
    <w:rsid w:val="00D20548"/>
    <w:rsid w:val="00D27796"/>
    <w:rsid w:val="00D328BC"/>
    <w:rsid w:val="00D33EFD"/>
    <w:rsid w:val="00D43482"/>
    <w:rsid w:val="00D53D66"/>
    <w:rsid w:val="00D659FA"/>
    <w:rsid w:val="00D80917"/>
    <w:rsid w:val="00D8365E"/>
    <w:rsid w:val="00D85C91"/>
    <w:rsid w:val="00DA65D3"/>
    <w:rsid w:val="00DF4DF7"/>
    <w:rsid w:val="00E04040"/>
    <w:rsid w:val="00E13B98"/>
    <w:rsid w:val="00E160C0"/>
    <w:rsid w:val="00E17DC8"/>
    <w:rsid w:val="00E273A5"/>
    <w:rsid w:val="00E32A01"/>
    <w:rsid w:val="00E419AB"/>
    <w:rsid w:val="00E500D6"/>
    <w:rsid w:val="00E771A5"/>
    <w:rsid w:val="00E92FD7"/>
    <w:rsid w:val="00E95EB3"/>
    <w:rsid w:val="00EB0514"/>
    <w:rsid w:val="00EB479A"/>
    <w:rsid w:val="00ED7858"/>
    <w:rsid w:val="00EE735A"/>
    <w:rsid w:val="00F6667D"/>
    <w:rsid w:val="00F718BD"/>
    <w:rsid w:val="00F746A5"/>
    <w:rsid w:val="00F80D63"/>
    <w:rsid w:val="00F84E13"/>
    <w:rsid w:val="00F92538"/>
    <w:rsid w:val="00F940F6"/>
    <w:rsid w:val="00FB6D78"/>
    <w:rsid w:val="00F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413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7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0F6"/>
    <w:rPr>
      <w:color w:val="808080"/>
    </w:rPr>
  </w:style>
  <w:style w:type="paragraph" w:styleId="ListParagraph">
    <w:name w:val="List Paragraph"/>
    <w:basedOn w:val="Normal"/>
    <w:uiPriority w:val="34"/>
    <w:qFormat/>
    <w:rsid w:val="00911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2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864</Words>
  <Characters>4928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84</cp:revision>
  <dcterms:created xsi:type="dcterms:W3CDTF">2019-04-16T06:50:00Z</dcterms:created>
  <dcterms:modified xsi:type="dcterms:W3CDTF">2019-04-22T23:46:00Z</dcterms:modified>
</cp:coreProperties>
</file>