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4F27" w:rsidRDefault="00934F27" w:rsidP="00934F27">
      <w:pPr>
        <w:pStyle w:val="Heading1"/>
      </w:pPr>
      <w:r>
        <w:t>1. Introduction to computer network</w:t>
      </w:r>
    </w:p>
    <w:p w:rsidR="00296BEF" w:rsidRDefault="00934F27" w:rsidP="00296BEF">
      <w:pPr>
        <w:pStyle w:val="Heading2"/>
        <w:rPr>
          <w:rStyle w:val="Heading2Char"/>
        </w:rPr>
      </w:pPr>
      <w:r>
        <w:rPr>
          <w:rStyle w:val="Heading2Char"/>
          <w:rFonts w:hint="eastAsia"/>
        </w:rPr>
        <w:t>1.1</w:t>
      </w:r>
      <w:r w:rsidRPr="00477ED5">
        <w:rPr>
          <w:rStyle w:val="Heading2Char"/>
        </w:rPr>
        <w:t>概念</w:t>
      </w:r>
    </w:p>
    <w:p w:rsidR="00296BEF" w:rsidRPr="00296BEF" w:rsidRDefault="00296BEF" w:rsidP="00296BEF">
      <w:r>
        <w:t>略</w:t>
      </w:r>
    </w:p>
    <w:p w:rsidR="00934F27" w:rsidRPr="00310EDA" w:rsidRDefault="00934F27" w:rsidP="00934F27">
      <w:pPr>
        <w:pStyle w:val="Heading2"/>
        <w:rPr>
          <w:rFonts w:ascii="Times-Bold" w:hAnsi="Times-Bold" w:cs="Times-Bold"/>
          <w:b/>
          <w:bCs/>
          <w:sz w:val="20"/>
          <w:szCs w:val="20"/>
        </w:rPr>
      </w:pPr>
      <w:r>
        <w:rPr>
          <w:rStyle w:val="Heading2Char"/>
          <w:rFonts w:hint="eastAsia"/>
        </w:rPr>
        <w:t>1.2</w:t>
      </w:r>
      <w:r>
        <w:rPr>
          <w:rStyle w:val="Heading2Char"/>
        </w:rPr>
        <w:t>重点</w:t>
      </w:r>
    </w:p>
    <w:p w:rsidR="00934F27" w:rsidRDefault="00934F27" w:rsidP="00934F27">
      <w:pPr>
        <w:pStyle w:val="ListParagraph"/>
        <w:numPr>
          <w:ilvl w:val="0"/>
          <w:numId w:val="1"/>
        </w:numPr>
      </w:pPr>
      <w:r w:rsidRPr="00500FE5">
        <w:t>Protocol Layering</w:t>
      </w:r>
    </w:p>
    <w:p w:rsidR="00DC3BBE" w:rsidRPr="00023DD8" w:rsidRDefault="00DC3BBE" w:rsidP="00DC3BBE">
      <w:pPr>
        <w:pStyle w:val="ListParagraph"/>
        <w:numPr>
          <w:ilvl w:val="1"/>
          <w:numId w:val="1"/>
        </w:numPr>
      </w:pPr>
      <w:r w:rsidRPr="00023DD8">
        <w:t xml:space="preserve">application-layer </w:t>
      </w:r>
      <w:r w:rsidRPr="00023DD8">
        <w:rPr>
          <w:b/>
        </w:rPr>
        <w:t>message</w:t>
      </w:r>
    </w:p>
    <w:p w:rsidR="00DC3BBE" w:rsidRPr="000A1F3C" w:rsidRDefault="00DC3BBE" w:rsidP="00DC3BBE">
      <w:pPr>
        <w:pStyle w:val="ListParagraph"/>
        <w:numPr>
          <w:ilvl w:val="1"/>
          <w:numId w:val="1"/>
        </w:numPr>
      </w:pPr>
      <w:r w:rsidRPr="00023DD8">
        <w:t xml:space="preserve">transport-layer </w:t>
      </w:r>
      <w:r w:rsidRPr="00023DD8">
        <w:rPr>
          <w:b/>
        </w:rPr>
        <w:t>segment</w:t>
      </w:r>
    </w:p>
    <w:p w:rsidR="00DC3BBE" w:rsidRPr="00E30753" w:rsidRDefault="00DC3BBE" w:rsidP="00DC3BBE">
      <w:pPr>
        <w:pStyle w:val="ListParagraph"/>
        <w:numPr>
          <w:ilvl w:val="1"/>
          <w:numId w:val="1"/>
        </w:numPr>
      </w:pPr>
      <w:r w:rsidRPr="000A1F3C">
        <w:t xml:space="preserve">network-layer </w:t>
      </w:r>
      <w:r w:rsidRPr="000A1F3C">
        <w:rPr>
          <w:b/>
        </w:rPr>
        <w:t>datagram</w:t>
      </w:r>
    </w:p>
    <w:p w:rsidR="00DC3BBE" w:rsidRPr="00115735" w:rsidRDefault="00DC3BBE" w:rsidP="00DC3BBE">
      <w:pPr>
        <w:pStyle w:val="ListParagraph"/>
        <w:numPr>
          <w:ilvl w:val="1"/>
          <w:numId w:val="1"/>
        </w:numPr>
      </w:pPr>
      <w:r w:rsidRPr="00E30753">
        <w:t xml:space="preserve">link-layer </w:t>
      </w:r>
      <w:r w:rsidRPr="00E30753">
        <w:rPr>
          <w:b/>
        </w:rPr>
        <w:t>frame</w:t>
      </w:r>
    </w:p>
    <w:p w:rsidR="00DC3BBE" w:rsidRDefault="00DC3BBE" w:rsidP="00DC3BBE">
      <w:pPr>
        <w:pStyle w:val="ListParagraph"/>
        <w:numPr>
          <w:ilvl w:val="1"/>
          <w:numId w:val="1"/>
        </w:numPr>
      </w:pPr>
      <w:r w:rsidRPr="00D8020B">
        <w:rPr>
          <w:rFonts w:ascii="Times-Roman" w:hAnsi="Times-Roman" w:cs="Times-Roman"/>
          <w:b/>
          <w:sz w:val="20"/>
          <w:szCs w:val="20"/>
          <w:lang w:val="en-US"/>
        </w:rPr>
        <w:t>header fields</w:t>
      </w:r>
      <w:r>
        <w:rPr>
          <w:rFonts w:ascii="Times-Roman" w:hAnsi="Times-Roman" w:cs="Times-Roman"/>
          <w:sz w:val="20"/>
          <w:szCs w:val="20"/>
          <w:lang w:val="en-US"/>
        </w:rPr>
        <w:t xml:space="preserve"> and a </w:t>
      </w:r>
      <w:r>
        <w:rPr>
          <w:rFonts w:ascii="Times-Bold" w:hAnsi="Times-Bold" w:cs="Times-Bold"/>
          <w:b/>
          <w:bCs/>
          <w:sz w:val="20"/>
          <w:szCs w:val="20"/>
          <w:lang w:val="en-US"/>
        </w:rPr>
        <w:t>payload field</w:t>
      </w:r>
    </w:p>
    <w:p w:rsidR="00934F27" w:rsidRDefault="00934F27" w:rsidP="00934F27">
      <w:pPr>
        <w:pStyle w:val="ListParagraph"/>
        <w:numPr>
          <w:ilvl w:val="1"/>
          <w:numId w:val="1"/>
        </w:numPr>
      </w:pPr>
      <w:r>
        <w:t>Pros and cons</w:t>
      </w:r>
    </w:p>
    <w:p w:rsidR="00934F27" w:rsidRDefault="00934F27" w:rsidP="00934F27">
      <w:pPr>
        <w:pStyle w:val="ListParagraph"/>
        <w:numPr>
          <w:ilvl w:val="2"/>
          <w:numId w:val="1"/>
        </w:numPr>
      </w:pPr>
      <w:r>
        <w:t>Pro: provides a common abstraction for various network technologies</w:t>
      </w:r>
    </w:p>
    <w:p w:rsidR="00934F27" w:rsidRDefault="00934F27" w:rsidP="00934F27">
      <w:pPr>
        <w:pStyle w:val="ListParagraph"/>
        <w:numPr>
          <w:ilvl w:val="2"/>
          <w:numId w:val="1"/>
        </w:numPr>
      </w:pPr>
      <w:bookmarkStart w:id="0" w:name="OLE_LINK5"/>
      <w:bookmarkStart w:id="1" w:name="OLE_LINK6"/>
      <w:r>
        <w:t>Con:</w:t>
      </w:r>
      <w:bookmarkEnd w:id="0"/>
      <w:bookmarkEnd w:id="1"/>
      <w:r>
        <w:t xml:space="preserve"> </w:t>
      </w:r>
      <w:r w:rsidRPr="00F90D7F">
        <w:t>Duplicate</w:t>
      </w:r>
      <w:r>
        <w:t xml:space="preserve"> functionality</w:t>
      </w:r>
    </w:p>
    <w:p w:rsidR="00934F27" w:rsidRDefault="00934F27" w:rsidP="00934F27">
      <w:pPr>
        <w:pStyle w:val="ListParagraph"/>
        <w:numPr>
          <w:ilvl w:val="2"/>
          <w:numId w:val="1"/>
        </w:numPr>
      </w:pPr>
      <w:r>
        <w:t>Con: Performance</w:t>
      </w:r>
    </w:p>
    <w:p w:rsidR="00934F27" w:rsidRDefault="00934F27" w:rsidP="00934F27">
      <w:pPr>
        <w:pStyle w:val="ListParagraph"/>
        <w:numPr>
          <w:ilvl w:val="2"/>
          <w:numId w:val="1"/>
        </w:numPr>
      </w:pPr>
      <w:r>
        <w:t>Con: Header gets big</w:t>
      </w:r>
    </w:p>
    <w:p w:rsidR="00934F27" w:rsidRDefault="00934F27" w:rsidP="00934F27">
      <w:pPr>
        <w:pStyle w:val="ListParagraph"/>
        <w:numPr>
          <w:ilvl w:val="2"/>
          <w:numId w:val="1"/>
        </w:numPr>
      </w:pPr>
      <w:r>
        <w:t>Layer violation</w:t>
      </w:r>
    </w:p>
    <w:p w:rsidR="00934F27" w:rsidRDefault="00934F27" w:rsidP="00934F27">
      <w:pPr>
        <w:pStyle w:val="ListParagraph"/>
        <w:numPr>
          <w:ilvl w:val="1"/>
          <w:numId w:val="1"/>
        </w:numPr>
      </w:pPr>
      <w:r>
        <w:t>Which one does what?</w:t>
      </w:r>
    </w:p>
    <w:p w:rsidR="00934F27" w:rsidRDefault="00934F27" w:rsidP="00934F27">
      <w:pPr>
        <w:ind w:left="1080"/>
      </w:pPr>
      <w:r>
        <w:rPr>
          <w:noProof/>
          <w:lang w:val="en-US"/>
        </w:rPr>
        <w:drawing>
          <wp:inline distT="0" distB="0" distL="0" distR="0" wp14:anchorId="62A9C743" wp14:editId="264E4E20">
            <wp:extent cx="2727343" cy="2164682"/>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0504" cy="2175128"/>
                    </a:xfrm>
                    <a:prstGeom prst="rect">
                      <a:avLst/>
                    </a:prstGeom>
                  </pic:spPr>
                </pic:pic>
              </a:graphicData>
            </a:graphic>
          </wp:inline>
        </w:drawing>
      </w:r>
    </w:p>
    <w:p w:rsidR="00934F27" w:rsidRDefault="00934F27" w:rsidP="00934F27">
      <w:pPr>
        <w:pStyle w:val="ListParagraph"/>
        <w:numPr>
          <w:ilvl w:val="1"/>
          <w:numId w:val="1"/>
        </w:numPr>
      </w:pPr>
      <w:r w:rsidRPr="00C54E3C">
        <w:t>Application Layer:</w:t>
      </w:r>
      <w:r>
        <w:t xml:space="preserve"> where network applications and their application-layer protocols reside.</w:t>
      </w:r>
    </w:p>
    <w:p w:rsidR="00934F27" w:rsidRDefault="00934F27" w:rsidP="00934F27">
      <w:pPr>
        <w:pStyle w:val="ListParagraph"/>
        <w:numPr>
          <w:ilvl w:val="1"/>
          <w:numId w:val="1"/>
        </w:numPr>
      </w:pPr>
      <w:r w:rsidRPr="009F433D">
        <w:t>Transport Layer</w:t>
      </w:r>
      <w:r>
        <w:t xml:space="preserve">: </w:t>
      </w:r>
    </w:p>
    <w:p w:rsidR="00934F27" w:rsidRPr="00014E88" w:rsidRDefault="00934F27" w:rsidP="00934F27">
      <w:pPr>
        <w:pStyle w:val="ListParagraph"/>
        <w:numPr>
          <w:ilvl w:val="2"/>
          <w:numId w:val="1"/>
        </w:numPr>
      </w:pPr>
      <w:r>
        <w:t xml:space="preserve">TCP provides a connection-oriented service to its applications, </w:t>
      </w:r>
      <w:r w:rsidRPr="00014E88">
        <w:rPr>
          <w:rFonts w:ascii="Times-Roman" w:hAnsi="Times-Roman" w:cs="Times-Roman"/>
          <w:b/>
          <w:sz w:val="20"/>
          <w:szCs w:val="20"/>
        </w:rPr>
        <w:t>guaranteed</w:t>
      </w:r>
      <w:r>
        <w:rPr>
          <w:rFonts w:ascii="Times-Roman" w:hAnsi="Times-Roman" w:cs="Times-Roman"/>
          <w:sz w:val="20"/>
          <w:szCs w:val="20"/>
        </w:rPr>
        <w:t xml:space="preserve"> </w:t>
      </w:r>
      <w:bookmarkStart w:id="2" w:name="OLE_LINK2"/>
      <w:bookmarkStart w:id="3" w:name="OLE_LINK3"/>
      <w:r>
        <w:rPr>
          <w:rFonts w:ascii="Times-Roman" w:hAnsi="Times-Roman" w:cs="Times-Roman"/>
          <w:sz w:val="20"/>
          <w:szCs w:val="20"/>
        </w:rPr>
        <w:t>delivery</w:t>
      </w:r>
      <w:bookmarkEnd w:id="2"/>
      <w:bookmarkEnd w:id="3"/>
      <w:r>
        <w:rPr>
          <w:rFonts w:ascii="Times-Roman" w:hAnsi="Times-Roman" w:cs="Times-Roman"/>
          <w:sz w:val="20"/>
          <w:szCs w:val="20"/>
        </w:rPr>
        <w:t xml:space="preserve"> (reliable), flow control, segmentation, and congestion control.</w:t>
      </w:r>
    </w:p>
    <w:p w:rsidR="00934F27" w:rsidRDefault="00934F27" w:rsidP="00934F27">
      <w:pPr>
        <w:pStyle w:val="ListParagraph"/>
        <w:numPr>
          <w:ilvl w:val="2"/>
          <w:numId w:val="1"/>
        </w:numPr>
      </w:pPr>
      <w:r>
        <w:t xml:space="preserve">The UDP protocol provides a connectionless service to its applications. This </w:t>
      </w:r>
      <w:proofErr w:type="gramStart"/>
      <w:r>
        <w:t>is a no-</w:t>
      </w:r>
      <w:bookmarkStart w:id="4" w:name="OLE_LINK1"/>
      <w:bookmarkStart w:id="5" w:name="OLE_LINK21"/>
      <w:r>
        <w:t xml:space="preserve">frills </w:t>
      </w:r>
      <w:bookmarkEnd w:id="4"/>
      <w:bookmarkEnd w:id="5"/>
      <w:r>
        <w:t>service that</w:t>
      </w:r>
      <w:proofErr w:type="gramEnd"/>
      <w:r>
        <w:t xml:space="preserve"> provides no reliability, no flow control, and no congestion control.</w:t>
      </w:r>
    </w:p>
    <w:p w:rsidR="00934F27" w:rsidRDefault="00934F27" w:rsidP="00934F27">
      <w:pPr>
        <w:pStyle w:val="ListParagraph"/>
        <w:numPr>
          <w:ilvl w:val="1"/>
          <w:numId w:val="1"/>
        </w:numPr>
      </w:pPr>
      <w:r>
        <w:t>Network layer:</w:t>
      </w:r>
    </w:p>
    <w:p w:rsidR="00934F27" w:rsidRDefault="00934F27" w:rsidP="00934F27">
      <w:pPr>
        <w:pStyle w:val="ListParagraph"/>
        <w:numPr>
          <w:ilvl w:val="2"/>
          <w:numId w:val="1"/>
        </w:numPr>
      </w:pPr>
      <w:r>
        <w:t xml:space="preserve">Best effort </w:t>
      </w:r>
      <w:r>
        <w:rPr>
          <w:rFonts w:ascii="Times-Roman" w:hAnsi="Times-Roman" w:cs="Times-Roman"/>
          <w:sz w:val="20"/>
          <w:szCs w:val="20"/>
        </w:rPr>
        <w:t>delivery</w:t>
      </w:r>
      <w:r w:rsidRPr="00085480">
        <w:t xml:space="preserve"> from one host to another</w:t>
      </w:r>
      <w:r>
        <w:t>(global)</w:t>
      </w:r>
    </w:p>
    <w:p w:rsidR="00934F27" w:rsidRDefault="00934F27" w:rsidP="00934F27">
      <w:pPr>
        <w:pStyle w:val="ListParagraph"/>
        <w:numPr>
          <w:ilvl w:val="1"/>
          <w:numId w:val="1"/>
        </w:numPr>
      </w:pPr>
      <w:r>
        <w:t>Link layer:</w:t>
      </w:r>
      <w:r w:rsidRPr="006312F6">
        <w:t xml:space="preserve"> </w:t>
      </w:r>
    </w:p>
    <w:p w:rsidR="00934F27" w:rsidRDefault="00934F27" w:rsidP="00934F27">
      <w:pPr>
        <w:pStyle w:val="ListParagraph"/>
        <w:numPr>
          <w:ilvl w:val="2"/>
          <w:numId w:val="1"/>
        </w:numPr>
      </w:pPr>
      <w:r>
        <w:t xml:space="preserve">Best effort </w:t>
      </w:r>
      <w:r>
        <w:rPr>
          <w:rFonts w:ascii="Times-Roman" w:hAnsi="Times-Roman" w:cs="Times-Roman"/>
          <w:sz w:val="20"/>
          <w:szCs w:val="20"/>
        </w:rPr>
        <w:t>delivery</w:t>
      </w:r>
      <w:r w:rsidRPr="00085480">
        <w:t xml:space="preserve"> from one host to another</w:t>
      </w:r>
      <w:r>
        <w:t>(local)</w:t>
      </w:r>
    </w:p>
    <w:p w:rsidR="00934F27" w:rsidRDefault="00934F27" w:rsidP="00934F27">
      <w:pPr>
        <w:pStyle w:val="ListParagraph"/>
        <w:numPr>
          <w:ilvl w:val="0"/>
          <w:numId w:val="1"/>
        </w:numPr>
      </w:pPr>
      <w:r>
        <w:t>Packet switching: pros and cons</w:t>
      </w:r>
    </w:p>
    <w:p w:rsidR="00934F27" w:rsidRDefault="00934F27" w:rsidP="00934F27">
      <w:pPr>
        <w:pStyle w:val="ListParagraph"/>
      </w:pPr>
      <w:r>
        <w:rPr>
          <w:noProof/>
          <w:lang w:val="en-US"/>
        </w:rPr>
        <w:lastRenderedPageBreak/>
        <w:drawing>
          <wp:inline distT="0" distB="0" distL="0" distR="0" wp14:anchorId="2517F3F9" wp14:editId="22F762D6">
            <wp:extent cx="3459707" cy="2594939"/>
            <wp:effectExtent l="0" t="0" r="7620" b="0"/>
            <wp:docPr id="2" name="Picture 2" descr="http://www.apposite-tech.com/blog/wp-content/uploads/2017/10/circuit-pa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pposite-tech.com/blog/wp-content/uploads/2017/10/circuit-packe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5929" cy="2599606"/>
                    </a:xfrm>
                    <a:prstGeom prst="rect">
                      <a:avLst/>
                    </a:prstGeom>
                    <a:noFill/>
                    <a:ln>
                      <a:noFill/>
                    </a:ln>
                  </pic:spPr>
                </pic:pic>
              </a:graphicData>
            </a:graphic>
          </wp:inline>
        </w:drawing>
      </w:r>
    </w:p>
    <w:p w:rsidR="00934F27" w:rsidRDefault="00934F27" w:rsidP="00934F27">
      <w:pPr>
        <w:pStyle w:val="ListParagraph"/>
        <w:numPr>
          <w:ilvl w:val="0"/>
          <w:numId w:val="1"/>
        </w:numPr>
      </w:pPr>
      <w:r>
        <w:t>Delay: analysis and calculation</w:t>
      </w:r>
    </w:p>
    <w:p w:rsidR="00934F27" w:rsidRPr="00CE36AF" w:rsidRDefault="00934F27" w:rsidP="00934F27">
      <w:pPr>
        <w:pStyle w:val="ListParagraph"/>
        <w:numPr>
          <w:ilvl w:val="1"/>
          <w:numId w:val="1"/>
        </w:numPr>
      </w:pPr>
      <w:proofErr w:type="spellStart"/>
      <w:r>
        <w:rPr>
          <w:rFonts w:ascii="Times-Italic" w:hAnsi="Times-Italic" w:cs="Times-Italic"/>
          <w:i/>
          <w:iCs/>
          <w:sz w:val="20"/>
          <w:szCs w:val="20"/>
        </w:rPr>
        <w:t>d</w:t>
      </w:r>
      <w:r>
        <w:rPr>
          <w:rFonts w:ascii="Times-Roman" w:hAnsi="Times-Roman" w:cs="Times-Roman"/>
          <w:sz w:val="14"/>
          <w:szCs w:val="14"/>
        </w:rPr>
        <w:t>end</w:t>
      </w:r>
      <w:proofErr w:type="spellEnd"/>
      <w:r>
        <w:rPr>
          <w:rFonts w:ascii="Times-Roman" w:hAnsi="Times-Roman" w:cs="Times-Roman"/>
          <w:sz w:val="14"/>
          <w:szCs w:val="14"/>
        </w:rPr>
        <w:t xml:space="preserve">-end </w:t>
      </w:r>
      <w:r>
        <w:rPr>
          <w:rFonts w:ascii="Times-Roman" w:hAnsi="Times-Roman" w:cs="Times-Roman"/>
          <w:sz w:val="20"/>
          <w:szCs w:val="20"/>
        </w:rPr>
        <w:t>= ∑</w:t>
      </w:r>
      <w:r>
        <w:rPr>
          <w:rFonts w:ascii="Times-Italic" w:hAnsi="Times-Italic" w:cs="Times-Italic"/>
          <w:i/>
          <w:iCs/>
          <w:sz w:val="20"/>
          <w:szCs w:val="20"/>
        </w:rPr>
        <w:t xml:space="preserve"> </w:t>
      </w:r>
      <w:r>
        <w:rPr>
          <w:rFonts w:ascii="Times-Roman" w:hAnsi="Times-Roman" w:cs="Times-Roman"/>
          <w:sz w:val="20"/>
          <w:szCs w:val="20"/>
        </w:rPr>
        <w:t>(</w:t>
      </w:r>
      <w:proofErr w:type="spellStart"/>
      <w:r>
        <w:rPr>
          <w:rFonts w:ascii="Times-Italic" w:hAnsi="Times-Italic" w:cs="Times-Italic"/>
          <w:i/>
          <w:iCs/>
          <w:sz w:val="20"/>
          <w:szCs w:val="20"/>
        </w:rPr>
        <w:t>d</w:t>
      </w:r>
      <w:r>
        <w:rPr>
          <w:rFonts w:ascii="Times-Roman" w:hAnsi="Times-Roman" w:cs="Times-Roman"/>
          <w:sz w:val="14"/>
          <w:szCs w:val="14"/>
        </w:rPr>
        <w:t>proc</w:t>
      </w:r>
      <w:proofErr w:type="spellEnd"/>
      <w:r>
        <w:rPr>
          <w:rFonts w:ascii="Times-Roman" w:hAnsi="Times-Roman" w:cs="Times-Roman"/>
          <w:sz w:val="14"/>
          <w:szCs w:val="14"/>
        </w:rPr>
        <w:t xml:space="preserve"> </w:t>
      </w:r>
      <w:r>
        <w:rPr>
          <w:rFonts w:ascii="Times-Roman" w:hAnsi="Times-Roman" w:cs="Times-Roman"/>
          <w:sz w:val="20"/>
          <w:szCs w:val="20"/>
        </w:rPr>
        <w:t xml:space="preserve">+ </w:t>
      </w:r>
      <w:proofErr w:type="spellStart"/>
      <w:r>
        <w:rPr>
          <w:rFonts w:ascii="Times-Italic" w:hAnsi="Times-Italic" w:cs="Times-Italic"/>
          <w:i/>
          <w:iCs/>
          <w:sz w:val="20"/>
          <w:szCs w:val="20"/>
        </w:rPr>
        <w:t>d</w:t>
      </w:r>
      <w:r>
        <w:rPr>
          <w:rFonts w:ascii="Times-Roman" w:hAnsi="Times-Roman" w:cs="Times-Roman"/>
          <w:sz w:val="14"/>
          <w:szCs w:val="14"/>
        </w:rPr>
        <w:t>trans</w:t>
      </w:r>
      <w:proofErr w:type="spellEnd"/>
      <w:r>
        <w:rPr>
          <w:rFonts w:ascii="Times-Roman" w:hAnsi="Times-Roman" w:cs="Times-Roman"/>
          <w:sz w:val="14"/>
          <w:szCs w:val="14"/>
        </w:rPr>
        <w:t xml:space="preserve"> </w:t>
      </w:r>
      <w:r>
        <w:rPr>
          <w:rFonts w:ascii="Times-Roman" w:hAnsi="Times-Roman" w:cs="Times-Roman"/>
          <w:sz w:val="20"/>
          <w:szCs w:val="20"/>
        </w:rPr>
        <w:t xml:space="preserve">+ </w:t>
      </w:r>
      <w:proofErr w:type="spellStart"/>
      <w:r>
        <w:rPr>
          <w:rFonts w:ascii="Times-Italic" w:hAnsi="Times-Italic" w:cs="Times-Italic"/>
          <w:i/>
          <w:iCs/>
          <w:sz w:val="20"/>
          <w:szCs w:val="20"/>
        </w:rPr>
        <w:t>d</w:t>
      </w:r>
      <w:r>
        <w:rPr>
          <w:rFonts w:ascii="Times-Roman" w:hAnsi="Times-Roman" w:cs="Times-Roman"/>
          <w:sz w:val="14"/>
          <w:szCs w:val="14"/>
        </w:rPr>
        <w:t>prop</w:t>
      </w:r>
      <w:proofErr w:type="spellEnd"/>
      <w:r>
        <w:rPr>
          <w:rFonts w:ascii="Times-Roman" w:hAnsi="Times-Roman" w:cs="Times-Roman"/>
          <w:sz w:val="20"/>
          <w:szCs w:val="20"/>
        </w:rPr>
        <w:t>)</w:t>
      </w:r>
    </w:p>
    <w:p w:rsidR="00934F27" w:rsidRPr="00FC18C1" w:rsidRDefault="00934F27" w:rsidP="00934F27">
      <w:pPr>
        <w:pStyle w:val="ListParagraph"/>
        <w:numPr>
          <w:ilvl w:val="1"/>
          <w:numId w:val="1"/>
        </w:numPr>
      </w:pPr>
      <w:r>
        <w:rPr>
          <w:rFonts w:ascii="Times-Roman" w:hAnsi="Times-Roman" w:cs="Times-Roman"/>
          <w:sz w:val="20"/>
          <w:szCs w:val="20"/>
        </w:rPr>
        <w:t>Down to the bottom, data are just electronic signal! It travels through some media.</w:t>
      </w:r>
    </w:p>
    <w:p w:rsidR="00934F27" w:rsidRPr="00B74AF5" w:rsidRDefault="00934F27" w:rsidP="00934F27">
      <w:pPr>
        <w:pStyle w:val="ListParagraph"/>
        <w:numPr>
          <w:ilvl w:val="1"/>
          <w:numId w:val="1"/>
        </w:numPr>
      </w:pPr>
      <w:r>
        <w:rPr>
          <w:rFonts w:ascii="Times-Roman" w:hAnsi="Times-Roman" w:cs="Times-Roman"/>
          <w:sz w:val="20"/>
          <w:szCs w:val="20"/>
        </w:rPr>
        <w:t>Understand the whole process:</w:t>
      </w:r>
    </w:p>
    <w:p w:rsidR="00934F27" w:rsidRPr="00B74AF5" w:rsidRDefault="00934F27" w:rsidP="00934F27">
      <w:pPr>
        <w:pStyle w:val="ListParagraph"/>
        <w:numPr>
          <w:ilvl w:val="2"/>
          <w:numId w:val="1"/>
        </w:numPr>
      </w:pPr>
      <w:r>
        <w:rPr>
          <w:rFonts w:ascii="Times-Roman" w:hAnsi="Times-Roman" w:cs="Times-Roman"/>
          <w:sz w:val="20"/>
          <w:szCs w:val="20"/>
        </w:rPr>
        <w:t>packet arrive at a switch (input buffer)</w:t>
      </w:r>
    </w:p>
    <w:p w:rsidR="00934F27" w:rsidRPr="00B74AF5" w:rsidRDefault="00934F27" w:rsidP="00934F27">
      <w:pPr>
        <w:pStyle w:val="ListParagraph"/>
        <w:numPr>
          <w:ilvl w:val="2"/>
          <w:numId w:val="1"/>
        </w:numPr>
      </w:pPr>
      <w:r>
        <w:rPr>
          <w:rFonts w:ascii="Times-Roman" w:hAnsi="Times-Roman" w:cs="Times-Roman"/>
          <w:sz w:val="20"/>
          <w:szCs w:val="20"/>
        </w:rPr>
        <w:t xml:space="preserve">switch processes it </w:t>
      </w:r>
      <w:proofErr w:type="spellStart"/>
      <w:r>
        <w:rPr>
          <w:rFonts w:ascii="Times-Italic" w:hAnsi="Times-Italic" w:cs="Times-Italic"/>
          <w:i/>
          <w:iCs/>
          <w:sz w:val="20"/>
          <w:szCs w:val="20"/>
        </w:rPr>
        <w:t>d</w:t>
      </w:r>
      <w:r>
        <w:rPr>
          <w:rFonts w:ascii="Times-Roman" w:hAnsi="Times-Roman" w:cs="Times-Roman"/>
          <w:sz w:val="14"/>
          <w:szCs w:val="14"/>
        </w:rPr>
        <w:t>proc</w:t>
      </w:r>
      <w:proofErr w:type="spellEnd"/>
    </w:p>
    <w:p w:rsidR="00934F27" w:rsidRPr="00A76731" w:rsidRDefault="00934F27" w:rsidP="00934F27">
      <w:pPr>
        <w:pStyle w:val="ListParagraph"/>
        <w:numPr>
          <w:ilvl w:val="2"/>
          <w:numId w:val="1"/>
        </w:numPr>
      </w:pPr>
      <w:r>
        <w:rPr>
          <w:rFonts w:ascii="Times-Roman" w:hAnsi="Times-Roman" w:cs="Times-Roman"/>
          <w:sz w:val="20"/>
          <w:szCs w:val="20"/>
        </w:rPr>
        <w:t xml:space="preserve">switch dispatch it to a port, entering an output queue </w:t>
      </w:r>
      <w:proofErr w:type="spellStart"/>
      <w:r>
        <w:rPr>
          <w:rFonts w:ascii="Times-Italic" w:hAnsi="Times-Italic" w:cs="Times-Italic"/>
          <w:i/>
          <w:iCs/>
          <w:sz w:val="20"/>
          <w:szCs w:val="20"/>
        </w:rPr>
        <w:t>d</w:t>
      </w:r>
      <w:r>
        <w:rPr>
          <w:rFonts w:ascii="Times-Roman" w:hAnsi="Times-Roman" w:cs="Times-Roman"/>
          <w:sz w:val="14"/>
          <w:szCs w:val="14"/>
        </w:rPr>
        <w:t>queue</w:t>
      </w:r>
      <w:proofErr w:type="spellEnd"/>
    </w:p>
    <w:p w:rsidR="00934F27" w:rsidRPr="0024389E" w:rsidRDefault="00934F27" w:rsidP="00934F27">
      <w:pPr>
        <w:pStyle w:val="ListParagraph"/>
        <w:numPr>
          <w:ilvl w:val="2"/>
          <w:numId w:val="1"/>
        </w:numPr>
      </w:pPr>
      <w:r>
        <w:rPr>
          <w:rFonts w:ascii="Times-Roman" w:hAnsi="Times-Roman" w:cs="Times-Roman"/>
          <w:sz w:val="20"/>
          <w:szCs w:val="20"/>
        </w:rPr>
        <w:t xml:space="preserve">packet is transmitted to the media (cable/fibre/air) </w:t>
      </w:r>
      <w:proofErr w:type="spellStart"/>
      <w:r>
        <w:rPr>
          <w:rFonts w:ascii="Times-Italic" w:hAnsi="Times-Italic" w:cs="Times-Italic"/>
          <w:i/>
          <w:iCs/>
          <w:sz w:val="20"/>
          <w:szCs w:val="20"/>
        </w:rPr>
        <w:t>d</w:t>
      </w:r>
      <w:r>
        <w:rPr>
          <w:rFonts w:ascii="Times-Roman" w:hAnsi="Times-Roman" w:cs="Times-Roman"/>
          <w:sz w:val="14"/>
          <w:szCs w:val="14"/>
        </w:rPr>
        <w:t>trans</w:t>
      </w:r>
      <w:proofErr w:type="spellEnd"/>
      <w:r w:rsidRPr="009466AD">
        <w:rPr>
          <w:rFonts w:ascii="Times-Roman" w:hAnsi="Times-Roman" w:cs="Times-Roman"/>
          <w:sz w:val="20"/>
          <w:szCs w:val="20"/>
        </w:rPr>
        <w:t>(us-</w:t>
      </w:r>
      <w:proofErr w:type="spellStart"/>
      <w:r w:rsidRPr="009466AD">
        <w:rPr>
          <w:rFonts w:ascii="Times-Roman" w:hAnsi="Times-Roman" w:cs="Times-Roman"/>
          <w:sz w:val="20"/>
          <w:szCs w:val="20"/>
        </w:rPr>
        <w:t>ms</w:t>
      </w:r>
      <w:proofErr w:type="spellEnd"/>
      <w:r w:rsidRPr="009466AD">
        <w:rPr>
          <w:rFonts w:ascii="Times-Roman" w:hAnsi="Times-Roman" w:cs="Times-Roman"/>
          <w:sz w:val="20"/>
          <w:szCs w:val="20"/>
        </w:rPr>
        <w:t>): L/R</w:t>
      </w:r>
    </w:p>
    <w:p w:rsidR="00934F27" w:rsidRPr="00A84487" w:rsidRDefault="00934F27" w:rsidP="00934F27">
      <w:pPr>
        <w:pStyle w:val="ListParagraph"/>
        <w:numPr>
          <w:ilvl w:val="2"/>
          <w:numId w:val="1"/>
        </w:numPr>
      </w:pPr>
      <w:r>
        <w:rPr>
          <w:rFonts w:ascii="Times-Roman" w:hAnsi="Times-Roman" w:cs="Times-Roman"/>
          <w:sz w:val="20"/>
          <w:szCs w:val="20"/>
        </w:rPr>
        <w:t xml:space="preserve">the signal travels through media </w:t>
      </w:r>
      <w:proofErr w:type="spellStart"/>
      <w:r>
        <w:rPr>
          <w:rFonts w:ascii="Times-Italic" w:hAnsi="Times-Italic" w:cs="Times-Italic"/>
          <w:i/>
          <w:iCs/>
          <w:sz w:val="20"/>
          <w:szCs w:val="20"/>
        </w:rPr>
        <w:t>d</w:t>
      </w:r>
      <w:r>
        <w:rPr>
          <w:rFonts w:ascii="Times-Roman" w:hAnsi="Times-Roman" w:cs="Times-Roman"/>
          <w:sz w:val="14"/>
          <w:szCs w:val="14"/>
        </w:rPr>
        <w:t>prop</w:t>
      </w:r>
      <w:proofErr w:type="spellEnd"/>
      <w:r w:rsidRPr="009466AD">
        <w:rPr>
          <w:rFonts w:ascii="Times-Roman" w:hAnsi="Times-Roman" w:cs="Times-Roman"/>
          <w:sz w:val="20"/>
          <w:szCs w:val="20"/>
        </w:rPr>
        <w:t>(</w:t>
      </w:r>
      <w:proofErr w:type="spellStart"/>
      <w:r w:rsidRPr="009466AD">
        <w:rPr>
          <w:rFonts w:ascii="Times-Roman" w:hAnsi="Times-Roman" w:cs="Times-Roman"/>
          <w:sz w:val="20"/>
          <w:szCs w:val="20"/>
        </w:rPr>
        <w:t>ms</w:t>
      </w:r>
      <w:proofErr w:type="spellEnd"/>
      <w:r w:rsidRPr="009466AD">
        <w:rPr>
          <w:rFonts w:ascii="Times-Roman" w:hAnsi="Times-Roman" w:cs="Times-Roman"/>
          <w:sz w:val="20"/>
          <w:szCs w:val="20"/>
        </w:rPr>
        <w:t>): d/s</w:t>
      </w:r>
    </w:p>
    <w:p w:rsidR="00934F27" w:rsidRDefault="00934F27" w:rsidP="00934F27">
      <w:pPr>
        <w:pStyle w:val="Heading2"/>
      </w:pPr>
      <w:bookmarkStart w:id="6" w:name="OLE_LINK9"/>
      <w:bookmarkStart w:id="7" w:name="OLE_LINK10"/>
      <w:r>
        <w:rPr>
          <w:rFonts w:hint="eastAsia"/>
        </w:rPr>
        <w:t>1.</w:t>
      </w:r>
      <w:r>
        <w:t>3</w:t>
      </w:r>
      <w:r>
        <w:t>习题</w:t>
      </w:r>
    </w:p>
    <w:bookmarkEnd w:id="6"/>
    <w:bookmarkEnd w:id="7"/>
    <w:p w:rsidR="0036676A" w:rsidRDefault="0036676A" w:rsidP="0036676A">
      <w:r>
        <w:t>1</w:t>
      </w:r>
      <w:r w:rsidRPr="001075E3">
        <w:t xml:space="preserve">. </w:t>
      </w:r>
      <w:r>
        <w:t xml:space="preserve">Suppose users share a </w:t>
      </w:r>
      <w:proofErr w:type="gramStart"/>
      <w:r>
        <w:t>2</w:t>
      </w:r>
      <w:proofErr w:type="gramEnd"/>
      <w:r>
        <w:t xml:space="preserve"> Mbps link. </w:t>
      </w:r>
      <w:proofErr w:type="gramStart"/>
      <w:r>
        <w:t>Also</w:t>
      </w:r>
      <w:proofErr w:type="gramEnd"/>
      <w:r>
        <w:t xml:space="preserve"> suppose each user transmits continuously at 1 Mbps when transmitting, but each user transmits only 20 percent of the time.</w:t>
      </w:r>
    </w:p>
    <w:p w:rsidR="0036676A" w:rsidRDefault="0036676A" w:rsidP="0036676A">
      <w:r w:rsidRPr="00774451">
        <w:t xml:space="preserve">a. When circuit switching </w:t>
      </w:r>
      <w:proofErr w:type="gramStart"/>
      <w:r w:rsidRPr="00774451">
        <w:t>is used</w:t>
      </w:r>
      <w:proofErr w:type="gramEnd"/>
      <w:r w:rsidRPr="00774451">
        <w:t>, how many users can be supported?</w:t>
      </w:r>
    </w:p>
    <w:p w:rsidR="0036676A" w:rsidRPr="00774451" w:rsidRDefault="0036676A" w:rsidP="0036676A">
      <w:r w:rsidRPr="00774451">
        <w:t>b. For the remainder of this problem, suppose packet switching is used. Why</w:t>
      </w:r>
      <w:r>
        <w:t xml:space="preserve"> </w:t>
      </w:r>
      <w:r w:rsidRPr="00774451">
        <w:t>will there be essentially no queuing delay before the link if two or fewer</w:t>
      </w:r>
      <w:r>
        <w:t xml:space="preserve"> </w:t>
      </w:r>
      <w:r w:rsidRPr="00774451">
        <w:t>users transmit at the same time? Why will there be a queuing delay if</w:t>
      </w:r>
      <w:r>
        <w:t xml:space="preserve"> </w:t>
      </w:r>
      <w:r w:rsidRPr="00774451">
        <w:t>three users transmit at the same time?</w:t>
      </w:r>
    </w:p>
    <w:p w:rsidR="0036676A" w:rsidRPr="00774451" w:rsidRDefault="0036676A" w:rsidP="0036676A">
      <w:r w:rsidRPr="00774451">
        <w:t>c. Find the probability that a given user is transmitting.</w:t>
      </w:r>
    </w:p>
    <w:p w:rsidR="0036676A" w:rsidRDefault="0036676A" w:rsidP="0036676A">
      <w:r w:rsidRPr="00774451">
        <w:t>d. Suppose now there are three users. Find the probability that at any given</w:t>
      </w:r>
      <w:r>
        <w:t xml:space="preserve"> </w:t>
      </w:r>
      <w:r w:rsidRPr="00774451">
        <w:t>time, all three users are transmitting simultaneously. Find the fraction of</w:t>
      </w:r>
      <w:r>
        <w:t xml:space="preserve"> </w:t>
      </w:r>
      <w:r w:rsidRPr="00774451">
        <w:t>time during which the queue grows.</w:t>
      </w:r>
    </w:p>
    <w:p w:rsidR="0036676A" w:rsidRPr="00DC15C5" w:rsidRDefault="0036676A" w:rsidP="0036676A">
      <w:pPr>
        <w:rPr>
          <w:color w:val="BDD6EE" w:themeColor="accent1" w:themeTint="66"/>
        </w:rPr>
      </w:pPr>
      <w:r>
        <w:t xml:space="preserve">Answer: </w:t>
      </w:r>
      <w:r w:rsidRPr="00DC15C5">
        <w:rPr>
          <w:color w:val="BDD6EE" w:themeColor="accent1" w:themeTint="66"/>
        </w:rPr>
        <w:t xml:space="preserve">a) 2 users </w:t>
      </w:r>
      <w:proofErr w:type="gramStart"/>
      <w:r w:rsidRPr="00DC15C5">
        <w:rPr>
          <w:color w:val="BDD6EE" w:themeColor="accent1" w:themeTint="66"/>
        </w:rPr>
        <w:t>can be supported</w:t>
      </w:r>
      <w:proofErr w:type="gramEnd"/>
      <w:r w:rsidRPr="00DC15C5">
        <w:rPr>
          <w:color w:val="BDD6EE" w:themeColor="accent1" w:themeTint="66"/>
        </w:rPr>
        <w:t xml:space="preserve"> because each user requires half of the link bandwidth.</w:t>
      </w:r>
    </w:p>
    <w:p w:rsidR="0036676A" w:rsidRPr="00DC15C5" w:rsidRDefault="0036676A" w:rsidP="0036676A">
      <w:pPr>
        <w:rPr>
          <w:color w:val="BDD6EE" w:themeColor="accent1" w:themeTint="66"/>
        </w:rPr>
      </w:pPr>
      <w:r w:rsidRPr="00DC15C5">
        <w:rPr>
          <w:color w:val="BDD6EE" w:themeColor="accent1" w:themeTint="66"/>
        </w:rPr>
        <w:t>b) Since each user requires 1Mbps when transmitting, if two or fewer users transmit simultaneously, a maximum of 2Mbps will be required. Since the available bandwidth of the shared link is 2Mbps, there will be no queuing delay before the link. Whereas, if three users transmit simultaneously, the bandwidth required will be 3Mbps which is more than the available bandwidth of the shared link. In this case, there will be queuing delay before the link.</w:t>
      </w:r>
    </w:p>
    <w:p w:rsidR="0036676A" w:rsidRPr="00DC15C5" w:rsidRDefault="0036676A" w:rsidP="0036676A">
      <w:pPr>
        <w:rPr>
          <w:color w:val="BDD6EE" w:themeColor="accent1" w:themeTint="66"/>
        </w:rPr>
      </w:pPr>
      <w:r w:rsidRPr="00DC15C5">
        <w:rPr>
          <w:noProof/>
          <w:color w:val="BDD6EE" w:themeColor="accent1" w:themeTint="66"/>
          <w:lang w:val="en-US"/>
        </w:rPr>
        <w:drawing>
          <wp:anchor distT="0" distB="0" distL="114300" distR="114300" simplePos="0" relativeHeight="251659264" behindDoc="0" locked="0" layoutInCell="1" allowOverlap="1" wp14:anchorId="5C23791D" wp14:editId="57EA2C2B">
            <wp:simplePos x="0" y="0"/>
            <wp:positionH relativeFrom="column">
              <wp:posOffset>3825034</wp:posOffset>
            </wp:positionH>
            <wp:positionV relativeFrom="paragraph">
              <wp:posOffset>200546</wp:posOffset>
            </wp:positionV>
            <wp:extent cx="787400" cy="374650"/>
            <wp:effectExtent l="0" t="0" r="0" b="635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87400" cy="374650"/>
                    </a:xfrm>
                    <a:prstGeom prst="rect">
                      <a:avLst/>
                    </a:prstGeom>
                  </pic:spPr>
                </pic:pic>
              </a:graphicData>
            </a:graphic>
          </wp:anchor>
        </w:drawing>
      </w:r>
      <w:r w:rsidRPr="00DC15C5">
        <w:rPr>
          <w:color w:val="BDD6EE" w:themeColor="accent1" w:themeTint="66"/>
        </w:rPr>
        <w:t>c) Probability that a given user is transmitting = 0.2</w:t>
      </w:r>
    </w:p>
    <w:p w:rsidR="0036676A" w:rsidRPr="00DC15C5" w:rsidRDefault="0036676A" w:rsidP="0036676A">
      <w:pPr>
        <w:rPr>
          <w:color w:val="BDD6EE" w:themeColor="accent1" w:themeTint="66"/>
        </w:rPr>
      </w:pPr>
      <w:r w:rsidRPr="00DC15C5">
        <w:rPr>
          <w:color w:val="BDD6EE" w:themeColor="accent1" w:themeTint="66"/>
        </w:rPr>
        <w:lastRenderedPageBreak/>
        <w:t xml:space="preserve">d) Probability that all three users are transmitting simultaneously = </w:t>
      </w:r>
    </w:p>
    <w:p w:rsidR="0036676A" w:rsidRDefault="0036676A" w:rsidP="0036676A">
      <w:pPr>
        <w:rPr>
          <w:color w:val="BDD6EE" w:themeColor="accent1" w:themeTint="66"/>
        </w:rPr>
      </w:pPr>
      <w:r w:rsidRPr="00DC15C5">
        <w:rPr>
          <w:color w:val="BDD6EE" w:themeColor="accent1" w:themeTint="66"/>
        </w:rPr>
        <w:t>= (0.2)</w:t>
      </w:r>
      <w:r w:rsidRPr="00DC15C5">
        <w:rPr>
          <w:color w:val="BDD6EE" w:themeColor="accent1" w:themeTint="66"/>
          <w:vertAlign w:val="superscript"/>
        </w:rPr>
        <w:t>3</w:t>
      </w:r>
      <w:r w:rsidRPr="00DC15C5">
        <w:rPr>
          <w:color w:val="BDD6EE" w:themeColor="accent1" w:themeTint="66"/>
        </w:rPr>
        <w:t xml:space="preserve"> = 0.008. Since the queue grows when all the users are transmitting, the fraction of time during which the queue grows (which is equal to the probability that all three users are transmitting simultaneously) is 0.008.</w:t>
      </w:r>
    </w:p>
    <w:p w:rsidR="0036676A" w:rsidRPr="00DB099F" w:rsidRDefault="0036676A" w:rsidP="0036676A">
      <w:r>
        <w:t>2.</w:t>
      </w:r>
      <w:r w:rsidRPr="00DB099F">
        <w:t xml:space="preserve"> List five tasks that a layer can perform. Is it possible that one (or more) of these tasks could be performed by two (or more) layers?</w:t>
      </w:r>
      <w:bookmarkStart w:id="8" w:name="OLE_LINK4"/>
    </w:p>
    <w:p w:rsidR="0036676A" w:rsidRDefault="0036676A" w:rsidP="0036676A">
      <w:pPr>
        <w:rPr>
          <w:color w:val="BDD6EE" w:themeColor="accent1" w:themeTint="66"/>
        </w:rPr>
      </w:pPr>
      <w:r>
        <w:t xml:space="preserve">Answer: </w:t>
      </w:r>
      <w:bookmarkEnd w:id="8"/>
      <w:r w:rsidRPr="00DB099F">
        <w:rPr>
          <w:color w:val="BDD6EE" w:themeColor="accent1" w:themeTint="66"/>
        </w:rPr>
        <w:t xml:space="preserve">Five generic tasks are error control, flow control, segmentation and reassembly, multiplexing, and connection setup. Yes, these tasks </w:t>
      </w:r>
      <w:proofErr w:type="gramStart"/>
      <w:r w:rsidRPr="00DB099F">
        <w:rPr>
          <w:color w:val="BDD6EE" w:themeColor="accent1" w:themeTint="66"/>
        </w:rPr>
        <w:t>can be duplicated</w:t>
      </w:r>
      <w:proofErr w:type="gramEnd"/>
      <w:r w:rsidRPr="00DB099F">
        <w:rPr>
          <w:color w:val="BDD6EE" w:themeColor="accent1" w:themeTint="66"/>
        </w:rPr>
        <w:t xml:space="preserve"> at different layers. For example, error control </w:t>
      </w:r>
      <w:proofErr w:type="gramStart"/>
      <w:r w:rsidRPr="00DB099F">
        <w:rPr>
          <w:color w:val="BDD6EE" w:themeColor="accent1" w:themeTint="66"/>
        </w:rPr>
        <w:t>is often provided</w:t>
      </w:r>
      <w:proofErr w:type="gramEnd"/>
      <w:r w:rsidRPr="00DB099F">
        <w:rPr>
          <w:color w:val="BDD6EE" w:themeColor="accent1" w:themeTint="66"/>
        </w:rPr>
        <w:t xml:space="preserve"> at more than one layer.</w:t>
      </w:r>
    </w:p>
    <w:p w:rsidR="0036676A" w:rsidRPr="00DB099F" w:rsidRDefault="0036676A" w:rsidP="0036676A">
      <w:r w:rsidRPr="00DD31FC">
        <w:t xml:space="preserve">6. Which layers in the Internet protocol stack does a router process? Which layers does a link-layer switch process? Which layers does a host process? </w:t>
      </w:r>
    </w:p>
    <w:p w:rsidR="0036676A" w:rsidRDefault="0036676A" w:rsidP="0036676A">
      <w:pPr>
        <w:autoSpaceDE w:val="0"/>
        <w:autoSpaceDN w:val="0"/>
        <w:adjustRightInd w:val="0"/>
        <w:spacing w:after="0" w:line="240" w:lineRule="auto"/>
        <w:rPr>
          <w:color w:val="BDD6EE" w:themeColor="accent1" w:themeTint="66"/>
          <w:sz w:val="23"/>
          <w:szCs w:val="23"/>
        </w:rPr>
      </w:pPr>
      <w:r>
        <w:t xml:space="preserve">Answer: </w:t>
      </w:r>
      <w:r w:rsidRPr="00762B1C">
        <w:rPr>
          <w:color w:val="BDD6EE" w:themeColor="accent1" w:themeTint="66"/>
          <w:sz w:val="23"/>
          <w:szCs w:val="23"/>
        </w:rPr>
        <w:t>Routers process network, link and physical layers (layers 1 through 3). (This is a little bit of a white lie, as modern routers sometimes act as firewalls or caching components, and process Transport layer as well.) Link layer switches process link and physical layers (layers 1 through2). Hosts process all five layers.</w:t>
      </w:r>
    </w:p>
    <w:p w:rsidR="0036676A" w:rsidRDefault="0036676A" w:rsidP="0036676A">
      <w:pPr>
        <w:autoSpaceDE w:val="0"/>
        <w:autoSpaceDN w:val="0"/>
        <w:adjustRightInd w:val="0"/>
        <w:spacing w:after="0" w:line="240" w:lineRule="auto"/>
        <w:rPr>
          <w:color w:val="BDD6EE" w:themeColor="accent1" w:themeTint="66"/>
        </w:rPr>
      </w:pPr>
      <w:r>
        <w:rPr>
          <w:noProof/>
          <w:lang w:val="en-US"/>
        </w:rPr>
        <w:drawing>
          <wp:inline distT="0" distB="0" distL="0" distR="0" wp14:anchorId="4DAD5745" wp14:editId="0DF9D041">
            <wp:extent cx="4489284" cy="2780805"/>
            <wp:effectExtent l="0" t="0" r="698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2757" cy="2782957"/>
                    </a:xfrm>
                    <a:prstGeom prst="rect">
                      <a:avLst/>
                    </a:prstGeom>
                  </pic:spPr>
                </pic:pic>
              </a:graphicData>
            </a:graphic>
          </wp:inline>
        </w:drawing>
      </w:r>
    </w:p>
    <w:p w:rsidR="0036676A" w:rsidRDefault="0036676A" w:rsidP="0036676A">
      <w:r>
        <w:t>7. Which of the following services does the Internet network layer provide for the</w:t>
      </w:r>
    </w:p>
    <w:p w:rsidR="0036676A" w:rsidRDefault="0036676A" w:rsidP="0036676A">
      <w:r>
        <w:t>Internet transport layer? (</w:t>
      </w:r>
      <w:proofErr w:type="gramStart"/>
      <w:r>
        <w:t>possible</w:t>
      </w:r>
      <w:proofErr w:type="gramEnd"/>
      <w:r>
        <w:t xml:space="preserve"> multiple answers)</w:t>
      </w:r>
    </w:p>
    <w:p w:rsidR="0036676A" w:rsidRDefault="0036676A" w:rsidP="0036676A">
      <w:proofErr w:type="gramStart"/>
      <w:r>
        <w:t>a</w:t>
      </w:r>
      <w:proofErr w:type="gramEnd"/>
      <w:r>
        <w:t>. in-order delivery of data segments between processes</w:t>
      </w:r>
    </w:p>
    <w:p w:rsidR="0036676A" w:rsidRDefault="0036676A" w:rsidP="0036676A">
      <w:pPr>
        <w:rPr>
          <w:rFonts w:ascii="TimesNewRomanPS-BoldMT" w:hAnsi="TimesNewRomanPS-BoldMT" w:cs="TimesNewRomanPS-BoldMT"/>
          <w:b/>
          <w:bCs/>
        </w:rPr>
      </w:pPr>
      <w:proofErr w:type="gramStart"/>
      <w:r>
        <w:rPr>
          <w:rFonts w:ascii="TimesNewRomanPS-BoldMT" w:hAnsi="TimesNewRomanPS-BoldMT" w:cs="TimesNewRomanPS-BoldMT"/>
          <w:b/>
          <w:bCs/>
        </w:rPr>
        <w:t>b</w:t>
      </w:r>
      <w:proofErr w:type="gramEnd"/>
      <w:r>
        <w:rPr>
          <w:rFonts w:ascii="TimesNewRomanPS-BoldMT" w:hAnsi="TimesNewRomanPS-BoldMT" w:cs="TimesNewRomanPS-BoldMT"/>
          <w:b/>
          <w:bCs/>
        </w:rPr>
        <w:t>. best effort delivery of data segments between communicating hosts</w:t>
      </w:r>
    </w:p>
    <w:p w:rsidR="0036676A" w:rsidRDefault="0036676A" w:rsidP="0036676A">
      <w:pPr>
        <w:rPr>
          <w:rFonts w:ascii="TimesNewRomanPS-BoldMT" w:hAnsi="TimesNewRomanPS-BoldMT" w:cs="TimesNewRomanPS-BoldMT"/>
          <w:b/>
          <w:bCs/>
        </w:rPr>
      </w:pPr>
      <w:proofErr w:type="gramStart"/>
      <w:r>
        <w:rPr>
          <w:rFonts w:ascii="TimesNewRomanPS-BoldMT" w:hAnsi="TimesNewRomanPS-BoldMT" w:cs="TimesNewRomanPS-BoldMT"/>
          <w:b/>
          <w:bCs/>
        </w:rPr>
        <w:t>c</w:t>
      </w:r>
      <w:proofErr w:type="gramEnd"/>
      <w:r>
        <w:rPr>
          <w:rFonts w:ascii="TimesNewRomanPS-BoldMT" w:hAnsi="TimesNewRomanPS-BoldMT" w:cs="TimesNewRomanPS-BoldMT"/>
          <w:b/>
          <w:bCs/>
        </w:rPr>
        <w:t xml:space="preserve">. multiplexing and </w:t>
      </w:r>
      <w:proofErr w:type="spellStart"/>
      <w:r>
        <w:rPr>
          <w:rFonts w:ascii="TimesNewRomanPS-BoldMT" w:hAnsi="TimesNewRomanPS-BoldMT" w:cs="TimesNewRomanPS-BoldMT"/>
          <w:b/>
          <w:bCs/>
        </w:rPr>
        <w:t>demultiplexing</w:t>
      </w:r>
      <w:proofErr w:type="spellEnd"/>
      <w:r>
        <w:rPr>
          <w:rFonts w:ascii="TimesNewRomanPS-BoldMT" w:hAnsi="TimesNewRomanPS-BoldMT" w:cs="TimesNewRomanPS-BoldMT"/>
          <w:b/>
          <w:bCs/>
        </w:rPr>
        <w:t xml:space="preserve"> of transport layer segments</w:t>
      </w:r>
    </w:p>
    <w:p w:rsidR="0036676A" w:rsidRDefault="0036676A" w:rsidP="0036676A">
      <w:pPr>
        <w:rPr>
          <w:color w:val="BDD6EE" w:themeColor="accent1" w:themeTint="66"/>
        </w:rPr>
      </w:pPr>
      <w:proofErr w:type="gramStart"/>
      <w:r>
        <w:t>d</w:t>
      </w:r>
      <w:proofErr w:type="gramEnd"/>
      <w:r>
        <w:t>. congestion control</w:t>
      </w:r>
    </w:p>
    <w:p w:rsidR="00934F27" w:rsidRDefault="00934F27" w:rsidP="00934F27">
      <w:pPr>
        <w:pStyle w:val="Heading1"/>
      </w:pPr>
      <w:r>
        <w:t>2. Application Layer</w:t>
      </w:r>
    </w:p>
    <w:p w:rsidR="00934F27" w:rsidRDefault="00934F27" w:rsidP="00934F27">
      <w:pPr>
        <w:pStyle w:val="Heading2"/>
      </w:pPr>
      <w:r>
        <w:t xml:space="preserve">2.1 </w:t>
      </w:r>
      <w:r>
        <w:rPr>
          <w:rFonts w:hint="eastAsia"/>
        </w:rPr>
        <w:t>概念</w:t>
      </w:r>
    </w:p>
    <w:p w:rsidR="00934F27" w:rsidRDefault="00934F27" w:rsidP="00934F27">
      <w:pPr>
        <w:pStyle w:val="ListParagraph"/>
        <w:numPr>
          <w:ilvl w:val="0"/>
          <w:numId w:val="2"/>
        </w:numPr>
      </w:pPr>
      <w:r>
        <w:t>Application architecture: client/server architecture, P2P architecture</w:t>
      </w:r>
    </w:p>
    <w:p w:rsidR="00934F27" w:rsidRPr="00A61B1B" w:rsidRDefault="00934F27" w:rsidP="00934F27">
      <w:pPr>
        <w:pStyle w:val="ListParagraph"/>
        <w:numPr>
          <w:ilvl w:val="1"/>
          <w:numId w:val="2"/>
        </w:numPr>
        <w:rPr>
          <w:b/>
        </w:rPr>
      </w:pPr>
      <w:r w:rsidRPr="00A61B1B">
        <w:rPr>
          <w:b/>
        </w:rPr>
        <w:t xml:space="preserve">Server: </w:t>
      </w:r>
    </w:p>
    <w:p w:rsidR="00934F27" w:rsidRDefault="00934F27" w:rsidP="00934F27">
      <w:pPr>
        <w:pStyle w:val="ListParagraph"/>
        <w:numPr>
          <w:ilvl w:val="2"/>
          <w:numId w:val="2"/>
        </w:numPr>
      </w:pPr>
      <w:r>
        <w:t>Exports well-defined request/response interface</w:t>
      </w:r>
    </w:p>
    <w:p w:rsidR="00934F27" w:rsidRDefault="00934F27" w:rsidP="00934F27">
      <w:pPr>
        <w:pStyle w:val="ListParagraph"/>
        <w:numPr>
          <w:ilvl w:val="2"/>
          <w:numId w:val="2"/>
        </w:numPr>
      </w:pPr>
      <w:r>
        <w:lastRenderedPageBreak/>
        <w:t>long-lived process that waits for requests</w:t>
      </w:r>
    </w:p>
    <w:p w:rsidR="00934F27" w:rsidRDefault="00934F27" w:rsidP="00934F27">
      <w:pPr>
        <w:pStyle w:val="ListParagraph"/>
        <w:numPr>
          <w:ilvl w:val="2"/>
          <w:numId w:val="2"/>
        </w:numPr>
      </w:pPr>
      <w:r>
        <w:t>Upon receiving request, carries it out</w:t>
      </w:r>
    </w:p>
    <w:p w:rsidR="00934F27" w:rsidRPr="00A61B1B" w:rsidRDefault="00934F27" w:rsidP="00934F27">
      <w:pPr>
        <w:pStyle w:val="ListParagraph"/>
        <w:numPr>
          <w:ilvl w:val="1"/>
          <w:numId w:val="2"/>
        </w:numPr>
        <w:rPr>
          <w:b/>
        </w:rPr>
      </w:pPr>
      <w:r w:rsidRPr="00A61B1B">
        <w:rPr>
          <w:b/>
        </w:rPr>
        <w:t>Client:</w:t>
      </w:r>
    </w:p>
    <w:p w:rsidR="00934F27" w:rsidRDefault="00934F27" w:rsidP="00934F27">
      <w:pPr>
        <w:pStyle w:val="ListParagraph"/>
        <w:numPr>
          <w:ilvl w:val="2"/>
          <w:numId w:val="2"/>
        </w:numPr>
      </w:pPr>
      <w:r w:rsidRPr="002516A2">
        <w:t>Short-lived</w:t>
      </w:r>
      <w:r>
        <w:t>, user side, initiate communication</w:t>
      </w:r>
    </w:p>
    <w:p w:rsidR="00934F27" w:rsidRPr="00A61B1B" w:rsidRDefault="00934F27" w:rsidP="00934F27">
      <w:pPr>
        <w:pStyle w:val="ListParagraph"/>
        <w:numPr>
          <w:ilvl w:val="1"/>
          <w:numId w:val="2"/>
        </w:numPr>
        <w:rPr>
          <w:b/>
        </w:rPr>
      </w:pPr>
      <w:r w:rsidRPr="00A61B1B">
        <w:rPr>
          <w:b/>
        </w:rPr>
        <w:t>P2P:</w:t>
      </w:r>
    </w:p>
    <w:p w:rsidR="00934F27" w:rsidRDefault="00934F27" w:rsidP="00934F27">
      <w:pPr>
        <w:pStyle w:val="ListParagraph"/>
        <w:numPr>
          <w:ilvl w:val="2"/>
          <w:numId w:val="2"/>
        </w:numPr>
      </w:pPr>
      <w:r w:rsidRPr="00F82061">
        <w:t>no always-on server</w:t>
      </w:r>
    </w:p>
    <w:p w:rsidR="00934F27" w:rsidRDefault="00934F27" w:rsidP="00934F27">
      <w:pPr>
        <w:pStyle w:val="ListParagraph"/>
        <w:numPr>
          <w:ilvl w:val="2"/>
          <w:numId w:val="2"/>
        </w:numPr>
      </w:pPr>
      <w:r>
        <w:t>arbitrary end systems (peers) directly communicate</w:t>
      </w:r>
    </w:p>
    <w:p w:rsidR="00934F27" w:rsidRDefault="00934F27" w:rsidP="00934F27">
      <w:pPr>
        <w:pStyle w:val="ListParagraph"/>
        <w:numPr>
          <w:ilvl w:val="2"/>
          <w:numId w:val="2"/>
        </w:numPr>
      </w:pPr>
      <w:r w:rsidRPr="00F82061">
        <w:t>Symmetric responsibility</w:t>
      </w:r>
    </w:p>
    <w:p w:rsidR="00934F27" w:rsidRDefault="00934F27" w:rsidP="00934F27">
      <w:pPr>
        <w:pStyle w:val="ListParagraph"/>
        <w:numPr>
          <w:ilvl w:val="0"/>
          <w:numId w:val="2"/>
        </w:numPr>
      </w:pPr>
      <w:r>
        <w:t>Purpose</w:t>
      </w:r>
      <w:r>
        <w:rPr>
          <w:rFonts w:hint="eastAsia"/>
        </w:rPr>
        <w:t xml:space="preserve"> of computer network: </w:t>
      </w:r>
      <w:r>
        <w:t>allow</w:t>
      </w:r>
      <w:r w:rsidRPr="00FD0038">
        <w:t xml:space="preserve"> Inter</w:t>
      </w:r>
      <w:r>
        <w:t>-P</w:t>
      </w:r>
      <w:r w:rsidRPr="00FD0038">
        <w:t>rocess Communication</w:t>
      </w:r>
      <w:r>
        <w:t xml:space="preserve">  (IPC)</w:t>
      </w:r>
    </w:p>
    <w:p w:rsidR="00934F27" w:rsidRPr="00A12945" w:rsidRDefault="00934F27" w:rsidP="00934F27">
      <w:pPr>
        <w:pStyle w:val="ListParagraph"/>
        <w:numPr>
          <w:ilvl w:val="0"/>
          <w:numId w:val="2"/>
        </w:numPr>
      </w:pPr>
      <w:r w:rsidRPr="00133CFD">
        <w:rPr>
          <w:rFonts w:ascii="Times-Bold" w:hAnsi="Times-Bold" w:cs="Times-Bold"/>
          <w:bCs/>
          <w:sz w:val="20"/>
          <w:szCs w:val="20"/>
        </w:rPr>
        <w:t>Socket: interface between the application process and the</w:t>
      </w:r>
      <w:r>
        <w:rPr>
          <w:rFonts w:ascii="Times-Bold" w:hAnsi="Times-Bold" w:cs="Times-Bold"/>
          <w:bCs/>
          <w:sz w:val="20"/>
          <w:szCs w:val="20"/>
        </w:rPr>
        <w:t xml:space="preserve"> </w:t>
      </w:r>
      <w:r w:rsidRPr="00133CFD">
        <w:rPr>
          <w:rFonts w:ascii="Times-Bold" w:hAnsi="Times-Bold" w:cs="Times-Bold"/>
          <w:bCs/>
          <w:sz w:val="20"/>
          <w:szCs w:val="20"/>
        </w:rPr>
        <w:t>transport-layer protocol.</w:t>
      </w:r>
      <w:r>
        <w:rPr>
          <w:rFonts w:ascii="Times-Bold" w:hAnsi="Times-Bold" w:cs="Times-Bold"/>
          <w:bCs/>
          <w:sz w:val="20"/>
          <w:szCs w:val="20"/>
        </w:rPr>
        <w:t xml:space="preserve"> Defined by </w:t>
      </w:r>
      <w:r w:rsidRPr="00133CFD">
        <w:rPr>
          <w:rFonts w:ascii="Times-Bold" w:hAnsi="Times-Bold" w:cs="Times-Bold"/>
          <w:bCs/>
          <w:sz w:val="20"/>
          <w:szCs w:val="20"/>
        </w:rPr>
        <w:t>IP address + port number</w:t>
      </w:r>
    </w:p>
    <w:p w:rsidR="00934F27" w:rsidRPr="00FF6A7E" w:rsidRDefault="00934F27" w:rsidP="00934F27">
      <w:pPr>
        <w:pStyle w:val="ListParagraph"/>
        <w:numPr>
          <w:ilvl w:val="0"/>
          <w:numId w:val="2"/>
        </w:numPr>
      </w:pPr>
      <w:r>
        <w:rPr>
          <w:rFonts w:ascii="Times-Bold" w:hAnsi="Times-Bold" w:cs="Times-Bold"/>
          <w:bCs/>
          <w:sz w:val="20"/>
          <w:szCs w:val="20"/>
        </w:rPr>
        <w:t xml:space="preserve">4 dimension for choosing </w:t>
      </w:r>
      <w:r>
        <w:rPr>
          <w:rFonts w:ascii="Times-Roman" w:hAnsi="Times-Roman" w:cs="Times-Roman"/>
          <w:sz w:val="20"/>
          <w:szCs w:val="20"/>
        </w:rPr>
        <w:t>transport-layer protocol</w:t>
      </w:r>
      <w:r>
        <w:rPr>
          <w:rFonts w:ascii="Times-Roman" w:hAnsi="Times-Roman" w:cs="Times-Roman" w:hint="eastAsia"/>
          <w:sz w:val="20"/>
          <w:szCs w:val="20"/>
        </w:rPr>
        <w:t xml:space="preserve"> (important</w:t>
      </w:r>
      <w:r>
        <w:rPr>
          <w:rFonts w:ascii="Times-Roman" w:hAnsi="Times-Roman" w:cs="Times-Roman"/>
          <w:sz w:val="20"/>
          <w:szCs w:val="20"/>
        </w:rPr>
        <w:t>):</w:t>
      </w:r>
    </w:p>
    <w:p w:rsidR="00934F27" w:rsidRPr="00CD5C2A" w:rsidRDefault="00934F27" w:rsidP="00934F27">
      <w:pPr>
        <w:pStyle w:val="ListParagraph"/>
        <w:numPr>
          <w:ilvl w:val="1"/>
          <w:numId w:val="2"/>
        </w:numPr>
      </w:pPr>
      <w:r>
        <w:rPr>
          <w:rFonts w:ascii="Times-Bold" w:hAnsi="Times-Bold" w:cs="Times-Bold"/>
          <w:bCs/>
          <w:sz w:val="20"/>
          <w:szCs w:val="20"/>
        </w:rPr>
        <w:t>Reliability, throughput, timing and s</w:t>
      </w:r>
      <w:r w:rsidRPr="00A12945">
        <w:rPr>
          <w:rFonts w:ascii="Times-Bold" w:hAnsi="Times-Bold" w:cs="Times-Bold"/>
          <w:bCs/>
          <w:sz w:val="20"/>
          <w:szCs w:val="20"/>
        </w:rPr>
        <w:t>ecurity</w:t>
      </w:r>
    </w:p>
    <w:p w:rsidR="00934F27" w:rsidRDefault="00934F27" w:rsidP="00934F27">
      <w:pPr>
        <w:pStyle w:val="ListParagraph"/>
        <w:numPr>
          <w:ilvl w:val="1"/>
          <w:numId w:val="2"/>
        </w:numPr>
      </w:pPr>
      <w:r w:rsidRPr="00CD5C2A">
        <w:t>loss-tolerant applications</w:t>
      </w:r>
    </w:p>
    <w:p w:rsidR="00934F27" w:rsidRDefault="00934F27" w:rsidP="00934F27">
      <w:pPr>
        <w:pStyle w:val="ListParagraph"/>
        <w:numPr>
          <w:ilvl w:val="1"/>
          <w:numId w:val="2"/>
        </w:numPr>
      </w:pPr>
      <w:r w:rsidRPr="00CD5C2A">
        <w:t>bandwidth-sensitive applications</w:t>
      </w:r>
    </w:p>
    <w:p w:rsidR="00934F27" w:rsidRDefault="00934F27" w:rsidP="00934F27">
      <w:pPr>
        <w:pStyle w:val="ListParagraph"/>
        <w:numPr>
          <w:ilvl w:val="1"/>
          <w:numId w:val="2"/>
        </w:numPr>
      </w:pPr>
      <w:r w:rsidRPr="00CD5C2A">
        <w:t>elastic applications</w:t>
      </w:r>
    </w:p>
    <w:p w:rsidR="00934F27" w:rsidRDefault="00934F27" w:rsidP="00934F27">
      <w:pPr>
        <w:pStyle w:val="ListParagraph"/>
        <w:numPr>
          <w:ilvl w:val="0"/>
          <w:numId w:val="2"/>
        </w:numPr>
      </w:pPr>
      <w:r w:rsidRPr="00952B22">
        <w:rPr>
          <w:b/>
        </w:rPr>
        <w:t>HTTP</w:t>
      </w:r>
      <w:r>
        <w:t>(important)</w:t>
      </w:r>
    </w:p>
    <w:p w:rsidR="00934F27" w:rsidRDefault="00934F27" w:rsidP="00934F27">
      <w:pPr>
        <w:pStyle w:val="ListParagraph"/>
        <w:numPr>
          <w:ilvl w:val="1"/>
          <w:numId w:val="2"/>
        </w:numPr>
      </w:pPr>
      <w:r>
        <w:t>Web page: often consist of a base HTML file and several referenced objects</w:t>
      </w:r>
    </w:p>
    <w:p w:rsidR="00934F27" w:rsidRPr="000B6C5C" w:rsidRDefault="00934F27" w:rsidP="00934F27">
      <w:pPr>
        <w:pStyle w:val="ListParagraph"/>
        <w:numPr>
          <w:ilvl w:val="1"/>
          <w:numId w:val="2"/>
        </w:numPr>
      </w:pPr>
      <w:r>
        <w:rPr>
          <w:rFonts w:ascii="Times-Roman" w:hAnsi="Times-Roman" w:cs="Times-Roman"/>
          <w:sz w:val="20"/>
          <w:szCs w:val="20"/>
        </w:rPr>
        <w:t>URL: hostname and path</w:t>
      </w:r>
    </w:p>
    <w:p w:rsidR="00934F27" w:rsidRDefault="00934F27" w:rsidP="00934F27">
      <w:pPr>
        <w:pStyle w:val="ListParagraph"/>
        <w:numPr>
          <w:ilvl w:val="1"/>
          <w:numId w:val="2"/>
        </w:numPr>
      </w:pPr>
      <w:r>
        <w:t>HTTP is over TCP, port 80</w:t>
      </w:r>
    </w:p>
    <w:p w:rsidR="00934F27" w:rsidRDefault="00934F27" w:rsidP="00934F27">
      <w:pPr>
        <w:pStyle w:val="ListParagraph"/>
        <w:numPr>
          <w:ilvl w:val="1"/>
          <w:numId w:val="2"/>
        </w:numPr>
      </w:pPr>
      <w:r>
        <w:t>Stateless</w:t>
      </w:r>
    </w:p>
    <w:p w:rsidR="00934F27" w:rsidRDefault="00934F27" w:rsidP="00934F27">
      <w:pPr>
        <w:pStyle w:val="ListParagraph"/>
        <w:numPr>
          <w:ilvl w:val="1"/>
          <w:numId w:val="2"/>
        </w:numPr>
      </w:pPr>
      <w:r w:rsidRPr="00647E16">
        <w:t>Non-Persistent and Persistent Connections</w:t>
      </w:r>
    </w:p>
    <w:p w:rsidR="00934F27" w:rsidRDefault="00934F27" w:rsidP="00934F27">
      <w:pPr>
        <w:pStyle w:val="ListParagraph"/>
        <w:numPr>
          <w:ilvl w:val="1"/>
          <w:numId w:val="2"/>
        </w:numPr>
      </w:pPr>
      <w:r>
        <w:t>RTT</w:t>
      </w:r>
    </w:p>
    <w:p w:rsidR="00934F27" w:rsidRDefault="005A634C" w:rsidP="00934F27">
      <w:pPr>
        <w:pStyle w:val="ListParagraph"/>
        <w:numPr>
          <w:ilvl w:val="1"/>
          <w:numId w:val="2"/>
        </w:numPr>
      </w:pPr>
      <w:r>
        <w:t>Request</w:t>
      </w:r>
      <w:r w:rsidR="00934F27">
        <w:t xml:space="preserve">: </w:t>
      </w:r>
      <w:r w:rsidR="00934F27" w:rsidRPr="000A1F38">
        <w:rPr>
          <w:rFonts w:ascii="Times-Bold" w:hAnsi="Times-Bold" w:cs="Times-Bold"/>
          <w:bCs/>
          <w:sz w:val="20"/>
          <w:szCs w:val="20"/>
        </w:rPr>
        <w:t xml:space="preserve">request </w:t>
      </w:r>
      <w:r w:rsidR="00934F27" w:rsidRPr="002310AC">
        <w:t>line, header lines, entity body</w:t>
      </w:r>
    </w:p>
    <w:p w:rsidR="00934F27" w:rsidRPr="00CE5F70" w:rsidRDefault="00934F27" w:rsidP="00934F27">
      <w:pPr>
        <w:pStyle w:val="ListParagraph"/>
        <w:numPr>
          <w:ilvl w:val="2"/>
          <w:numId w:val="2"/>
        </w:numPr>
      </w:pPr>
      <w:r w:rsidRPr="000A1F38">
        <w:rPr>
          <w:rFonts w:ascii="Times-Bold" w:hAnsi="Times-Bold" w:cs="Times-Bold"/>
          <w:bCs/>
          <w:sz w:val="20"/>
          <w:szCs w:val="20"/>
        </w:rPr>
        <w:t xml:space="preserve">request line: </w:t>
      </w:r>
      <w:r w:rsidRPr="000A1F38">
        <w:rPr>
          <w:rFonts w:ascii="Times-Roman" w:hAnsi="Times-Roman" w:cs="Times-Roman"/>
          <w:sz w:val="20"/>
          <w:szCs w:val="20"/>
        </w:rPr>
        <w:t>method, URL, HTTP version</w:t>
      </w:r>
    </w:p>
    <w:p w:rsidR="00934F27" w:rsidRDefault="00934F27" w:rsidP="00934F27">
      <w:pPr>
        <w:pStyle w:val="ListParagraph"/>
        <w:numPr>
          <w:ilvl w:val="2"/>
          <w:numId w:val="2"/>
        </w:numPr>
      </w:pPr>
      <w:r w:rsidRPr="00CE5F70">
        <w:t>header lines</w:t>
      </w:r>
      <w:r>
        <w:t>: tell server more info about browser and what I want</w:t>
      </w:r>
    </w:p>
    <w:p w:rsidR="00934F27" w:rsidRDefault="00934F27" w:rsidP="00934F27">
      <w:pPr>
        <w:pStyle w:val="ListParagraph"/>
        <w:numPr>
          <w:ilvl w:val="2"/>
          <w:numId w:val="2"/>
        </w:numPr>
      </w:pPr>
      <w:r>
        <w:t>Entity body: after one blank line. Can be empty for GET</w:t>
      </w:r>
    </w:p>
    <w:p w:rsidR="00934F27" w:rsidRDefault="00934F27" w:rsidP="00934F27">
      <w:pPr>
        <w:pStyle w:val="ListParagraph"/>
        <w:numPr>
          <w:ilvl w:val="1"/>
          <w:numId w:val="2"/>
        </w:numPr>
      </w:pPr>
      <w:r>
        <w:t xml:space="preserve">Response: </w:t>
      </w:r>
      <w:bookmarkStart w:id="9" w:name="OLE_LINK7"/>
      <w:bookmarkStart w:id="10" w:name="OLE_LINK8"/>
      <w:r w:rsidRPr="002310AC">
        <w:t xml:space="preserve">status </w:t>
      </w:r>
      <w:bookmarkEnd w:id="9"/>
      <w:bookmarkEnd w:id="10"/>
      <w:r w:rsidRPr="002310AC">
        <w:t>line, header lines, entity body</w:t>
      </w:r>
    </w:p>
    <w:p w:rsidR="00934F27" w:rsidRDefault="00934F27" w:rsidP="00934F27">
      <w:pPr>
        <w:pStyle w:val="ListParagraph"/>
        <w:numPr>
          <w:ilvl w:val="2"/>
          <w:numId w:val="2"/>
        </w:numPr>
      </w:pPr>
      <w:r w:rsidRPr="002310AC">
        <w:t xml:space="preserve">status </w:t>
      </w:r>
      <w:r>
        <w:t>: 200 OK, 301 moved, 404 Not found</w:t>
      </w:r>
    </w:p>
    <w:p w:rsidR="00934F27" w:rsidRPr="00C76A65" w:rsidRDefault="00934F27" w:rsidP="00934F27">
      <w:pPr>
        <w:pStyle w:val="ListParagraph"/>
        <w:numPr>
          <w:ilvl w:val="2"/>
          <w:numId w:val="2"/>
        </w:numPr>
      </w:pPr>
      <w:r>
        <w:rPr>
          <w:rFonts w:ascii="Courier10PitchBT-Roman" w:hAnsi="Courier10PitchBT-Roman" w:cs="Courier10PitchBT-Roman"/>
          <w:sz w:val="20"/>
          <w:szCs w:val="20"/>
        </w:rPr>
        <w:t>Last-Modified, conditional GET</w:t>
      </w:r>
    </w:p>
    <w:p w:rsidR="00934F27" w:rsidRPr="002027B6" w:rsidRDefault="00934F27" w:rsidP="00934F27">
      <w:pPr>
        <w:pStyle w:val="ListParagraph"/>
        <w:numPr>
          <w:ilvl w:val="2"/>
          <w:numId w:val="2"/>
        </w:numPr>
      </w:pPr>
      <w:r>
        <w:rPr>
          <w:rFonts w:ascii="Courier10PitchBT-Roman" w:hAnsi="Courier10PitchBT-Roman" w:cs="Courier10PitchBT-Roman"/>
          <w:sz w:val="20"/>
          <w:szCs w:val="20"/>
        </w:rPr>
        <w:t>Set-cookie: used for user-server interaction</w:t>
      </w:r>
    </w:p>
    <w:p w:rsidR="00934F27" w:rsidRPr="00AF79AD" w:rsidRDefault="00934F27" w:rsidP="00934F27">
      <w:pPr>
        <w:pStyle w:val="ListParagraph"/>
        <w:numPr>
          <w:ilvl w:val="1"/>
          <w:numId w:val="2"/>
        </w:numPr>
      </w:pPr>
      <w:r>
        <w:rPr>
          <w:rFonts w:ascii="Courier10PitchBT-Roman" w:hAnsi="Courier10PitchBT-Roman" w:cs="Courier10PitchBT-Roman"/>
          <w:sz w:val="20"/>
          <w:szCs w:val="20"/>
        </w:rPr>
        <w:t>Caching, institutional cache, CDN</w:t>
      </w:r>
    </w:p>
    <w:p w:rsidR="00934F27" w:rsidRDefault="00934F27" w:rsidP="00934F27">
      <w:pPr>
        <w:pStyle w:val="ListParagraph"/>
        <w:numPr>
          <w:ilvl w:val="1"/>
          <w:numId w:val="2"/>
        </w:numPr>
      </w:pPr>
      <w:r>
        <w:t>All Text: simple(readable) but not efficient</w:t>
      </w:r>
    </w:p>
    <w:p w:rsidR="00934F27" w:rsidRDefault="00934F27" w:rsidP="00934F27">
      <w:pPr>
        <w:pStyle w:val="ListParagraph"/>
        <w:numPr>
          <w:ilvl w:val="1"/>
          <w:numId w:val="2"/>
        </w:numPr>
      </w:pPr>
      <w:r>
        <w:t>HTTP 1.1: more request method(delete etc.), persistent connection with pipelining</w:t>
      </w:r>
    </w:p>
    <w:p w:rsidR="00934F27" w:rsidRDefault="00934F27" w:rsidP="00934F27">
      <w:pPr>
        <w:pStyle w:val="ListParagraph"/>
        <w:numPr>
          <w:ilvl w:val="0"/>
          <w:numId w:val="2"/>
        </w:numPr>
      </w:pPr>
      <w:r>
        <w:t>HTTPS</w:t>
      </w:r>
    </w:p>
    <w:p w:rsidR="00934F27" w:rsidRDefault="00934F27" w:rsidP="00934F27">
      <w:pPr>
        <w:pStyle w:val="ListParagraph"/>
        <w:numPr>
          <w:ilvl w:val="1"/>
          <w:numId w:val="2"/>
        </w:numPr>
      </w:pPr>
      <w:r>
        <w:t>Provide security by authentication and bidirectional encryption</w:t>
      </w:r>
    </w:p>
    <w:p w:rsidR="00934F27" w:rsidRPr="000027AA" w:rsidRDefault="00934F27" w:rsidP="00934F27">
      <w:pPr>
        <w:pStyle w:val="ListParagraph"/>
        <w:numPr>
          <w:ilvl w:val="0"/>
          <w:numId w:val="2"/>
        </w:numPr>
      </w:pPr>
      <w:r>
        <w:rPr>
          <w:rFonts w:ascii="Courier10PitchBT-Roman" w:hAnsi="Courier10PitchBT-Roman" w:cs="Courier10PitchBT-Roman"/>
          <w:sz w:val="20"/>
          <w:szCs w:val="20"/>
        </w:rPr>
        <w:t>FTP</w:t>
      </w:r>
    </w:p>
    <w:p w:rsidR="00934F27" w:rsidRPr="006B00A6" w:rsidRDefault="00934F27" w:rsidP="00934F27">
      <w:pPr>
        <w:pStyle w:val="ListParagraph"/>
        <w:numPr>
          <w:ilvl w:val="1"/>
          <w:numId w:val="2"/>
        </w:numPr>
      </w:pPr>
      <w:r>
        <w:rPr>
          <w:rFonts w:ascii="Courier10PitchBT-Roman" w:hAnsi="Courier10PitchBT-Roman" w:cs="Courier10PitchBT-Roman"/>
          <w:sz w:val="20"/>
          <w:szCs w:val="20"/>
        </w:rPr>
        <w:t>TCP, port 20/21</w:t>
      </w:r>
    </w:p>
    <w:p w:rsidR="00934F27" w:rsidRPr="00BA739F" w:rsidRDefault="00934F27" w:rsidP="00934F27">
      <w:pPr>
        <w:pStyle w:val="ListParagraph"/>
        <w:numPr>
          <w:ilvl w:val="1"/>
          <w:numId w:val="2"/>
        </w:numPr>
      </w:pPr>
      <w:r>
        <w:rPr>
          <w:rFonts w:ascii="Courier10PitchBT-Roman" w:hAnsi="Courier10PitchBT-Roman" w:cs="Courier10PitchBT-Roman"/>
          <w:sz w:val="20"/>
          <w:szCs w:val="20"/>
        </w:rPr>
        <w:t xml:space="preserve">Control connection, data connection; </w:t>
      </w:r>
      <w:r w:rsidRPr="006B00A6">
        <w:rPr>
          <w:rFonts w:ascii="Courier10PitchBT-Roman" w:hAnsi="Courier10PitchBT-Roman" w:cs="Courier10PitchBT-Roman"/>
          <w:sz w:val="20"/>
          <w:szCs w:val="20"/>
        </w:rPr>
        <w:t>out-of-band</w:t>
      </w:r>
      <w:r>
        <w:rPr>
          <w:rFonts w:ascii="Courier10PitchBT-Roman" w:hAnsi="Courier10PitchBT-Roman" w:cs="Courier10PitchBT-Roman"/>
          <w:sz w:val="20"/>
          <w:szCs w:val="20"/>
        </w:rPr>
        <w:t>, in-band</w:t>
      </w:r>
    </w:p>
    <w:p w:rsidR="00BA739F" w:rsidRPr="00AB7008" w:rsidRDefault="00BA739F" w:rsidP="00934F27">
      <w:pPr>
        <w:pStyle w:val="ListParagraph"/>
        <w:numPr>
          <w:ilvl w:val="1"/>
          <w:numId w:val="2"/>
        </w:numPr>
      </w:pPr>
      <w:r>
        <w:rPr>
          <w:rFonts w:ascii="Courier10PitchBT-Roman" w:hAnsi="Courier10PitchBT-Roman" w:cs="Courier10PitchBT-Roman"/>
          <w:sz w:val="20"/>
          <w:szCs w:val="20"/>
        </w:rPr>
        <w:t>NAT</w:t>
      </w:r>
    </w:p>
    <w:p w:rsidR="00934F27" w:rsidRPr="001A49FB" w:rsidRDefault="00934F27" w:rsidP="00934F27">
      <w:pPr>
        <w:pStyle w:val="ListParagraph"/>
        <w:numPr>
          <w:ilvl w:val="0"/>
          <w:numId w:val="2"/>
        </w:numPr>
      </w:pPr>
      <w:r>
        <w:rPr>
          <w:rFonts w:ascii="Courier10PitchBT-Roman" w:hAnsi="Courier10PitchBT-Roman" w:cs="Courier10PitchBT-Roman"/>
          <w:sz w:val="20"/>
          <w:szCs w:val="20"/>
        </w:rPr>
        <w:t>SMTP</w:t>
      </w:r>
      <w:r>
        <w:rPr>
          <w:rFonts w:ascii="Courier10PitchBT-Roman" w:hAnsi="Courier10PitchBT-Roman" w:cs="Courier10PitchBT-Roman"/>
          <w:sz w:val="20"/>
          <w:szCs w:val="20"/>
        </w:rPr>
        <w:tab/>
      </w:r>
    </w:p>
    <w:p w:rsidR="00934F27" w:rsidRPr="001A49FB" w:rsidRDefault="00934F27" w:rsidP="00934F27">
      <w:pPr>
        <w:pStyle w:val="ListParagraph"/>
        <w:numPr>
          <w:ilvl w:val="1"/>
          <w:numId w:val="2"/>
        </w:numPr>
      </w:pPr>
      <w:r>
        <w:rPr>
          <w:rFonts w:ascii="Courier10PitchBT-Roman" w:hAnsi="Courier10PitchBT-Roman" w:cs="Courier10PitchBT-Roman"/>
          <w:sz w:val="20"/>
          <w:szCs w:val="20"/>
        </w:rPr>
        <w:t>Used for mail</w:t>
      </w:r>
    </w:p>
    <w:p w:rsidR="00934F27" w:rsidRPr="001A49FB" w:rsidRDefault="00934F27" w:rsidP="00934F27">
      <w:pPr>
        <w:pStyle w:val="ListParagraph"/>
        <w:numPr>
          <w:ilvl w:val="1"/>
          <w:numId w:val="2"/>
        </w:numPr>
      </w:pPr>
      <w:r>
        <w:rPr>
          <w:rFonts w:ascii="Courier10PitchBT-Roman" w:hAnsi="Courier10PitchBT-Roman" w:cs="Courier10PitchBT-Roman"/>
          <w:sz w:val="20"/>
          <w:szCs w:val="20"/>
        </w:rPr>
        <w:t>Similarity and difference to HTTP:</w:t>
      </w:r>
    </w:p>
    <w:p w:rsidR="00934F27" w:rsidRPr="001A49FB" w:rsidRDefault="00934F27" w:rsidP="00934F27">
      <w:pPr>
        <w:pStyle w:val="ListParagraph"/>
        <w:numPr>
          <w:ilvl w:val="2"/>
          <w:numId w:val="2"/>
        </w:numPr>
      </w:pPr>
      <w:r>
        <w:rPr>
          <w:rFonts w:ascii="Courier10PitchBT-Roman" w:hAnsi="Courier10PitchBT-Roman" w:cs="Courier10PitchBT-Roman"/>
          <w:sz w:val="20"/>
          <w:szCs w:val="20"/>
        </w:rPr>
        <w:t>SMTP pushes file to server</w:t>
      </w:r>
    </w:p>
    <w:p w:rsidR="00934F27" w:rsidRPr="001A49FB" w:rsidRDefault="00934F27" w:rsidP="00934F27">
      <w:pPr>
        <w:pStyle w:val="ListParagraph"/>
        <w:numPr>
          <w:ilvl w:val="2"/>
          <w:numId w:val="2"/>
        </w:numPr>
      </w:pPr>
      <w:r>
        <w:rPr>
          <w:rFonts w:ascii="Courier10PitchBT-Roman" w:hAnsi="Courier10PitchBT-Roman" w:cs="Courier10PitchBT-Roman"/>
          <w:sz w:val="20"/>
          <w:szCs w:val="20"/>
        </w:rPr>
        <w:t>HTTP pulls data from server</w:t>
      </w:r>
    </w:p>
    <w:p w:rsidR="00934F27" w:rsidRPr="001A49FB" w:rsidRDefault="00934F27" w:rsidP="00934F27">
      <w:pPr>
        <w:pStyle w:val="ListParagraph"/>
        <w:numPr>
          <w:ilvl w:val="2"/>
          <w:numId w:val="2"/>
        </w:numPr>
      </w:pPr>
      <w:r>
        <w:rPr>
          <w:rFonts w:ascii="Courier10PitchBT-Roman" w:hAnsi="Courier10PitchBT-Roman" w:cs="Courier10PitchBT-Roman"/>
          <w:sz w:val="20"/>
          <w:szCs w:val="20"/>
        </w:rPr>
        <w:t>SMTP require 7-bit ASCII encoding</w:t>
      </w:r>
    </w:p>
    <w:p w:rsidR="00934F27" w:rsidRDefault="00934F27" w:rsidP="00934F27">
      <w:pPr>
        <w:pStyle w:val="ListParagraph"/>
        <w:numPr>
          <w:ilvl w:val="2"/>
          <w:numId w:val="2"/>
        </w:numPr>
      </w:pPr>
      <w:r>
        <w:t>HTTP send images/document independently, SMTP combine them together</w:t>
      </w:r>
    </w:p>
    <w:p w:rsidR="00934F27" w:rsidRDefault="00934F27" w:rsidP="00934F27">
      <w:pPr>
        <w:pStyle w:val="ListParagraph"/>
        <w:numPr>
          <w:ilvl w:val="0"/>
          <w:numId w:val="2"/>
        </w:numPr>
      </w:pPr>
      <w:r w:rsidRPr="00952B22">
        <w:rPr>
          <w:b/>
        </w:rPr>
        <w:t>DNS</w:t>
      </w:r>
      <w:r>
        <w:t xml:space="preserve"> domain name system (important):</w:t>
      </w:r>
    </w:p>
    <w:p w:rsidR="00934F27" w:rsidRDefault="00934F27" w:rsidP="00934F27">
      <w:pPr>
        <w:pStyle w:val="ListParagraph"/>
        <w:numPr>
          <w:ilvl w:val="1"/>
          <w:numId w:val="2"/>
        </w:numPr>
      </w:pPr>
      <w:r>
        <w:lastRenderedPageBreak/>
        <w:t>Distributed, hierarchical</w:t>
      </w:r>
    </w:p>
    <w:p w:rsidR="00934F27" w:rsidRDefault="00934F27" w:rsidP="00934F27">
      <w:pPr>
        <w:pStyle w:val="ListParagraph"/>
        <w:numPr>
          <w:ilvl w:val="1"/>
          <w:numId w:val="2"/>
        </w:numPr>
      </w:pPr>
      <w:r>
        <w:t>Application layer</w:t>
      </w:r>
    </w:p>
    <w:p w:rsidR="00934F27" w:rsidRDefault="00934F27" w:rsidP="00934F27">
      <w:pPr>
        <w:pStyle w:val="ListParagraph"/>
        <w:numPr>
          <w:ilvl w:val="1"/>
          <w:numId w:val="2"/>
        </w:numPr>
      </w:pPr>
      <w:r>
        <w:t>Resolve domain name to IP address</w:t>
      </w:r>
    </w:p>
    <w:p w:rsidR="00934F27" w:rsidRDefault="00934F27" w:rsidP="00934F27">
      <w:pPr>
        <w:pStyle w:val="ListParagraph"/>
        <w:numPr>
          <w:ilvl w:val="1"/>
          <w:numId w:val="2"/>
        </w:numPr>
      </w:pPr>
      <w:r>
        <w:t>Usually UDP</w:t>
      </w:r>
    </w:p>
    <w:p w:rsidR="00934F27" w:rsidRDefault="00934F27" w:rsidP="00934F27">
      <w:pPr>
        <w:pStyle w:val="ListParagraph"/>
        <w:numPr>
          <w:ilvl w:val="0"/>
          <w:numId w:val="2"/>
        </w:numPr>
      </w:pPr>
      <w:r>
        <w:t>DASH: Dynamic, adaptive streaming over HTTP</w:t>
      </w:r>
    </w:p>
    <w:p w:rsidR="00934F27" w:rsidRDefault="00934F27" w:rsidP="00934F27">
      <w:pPr>
        <w:pStyle w:val="ListParagraph"/>
        <w:numPr>
          <w:ilvl w:val="1"/>
          <w:numId w:val="2"/>
        </w:numPr>
      </w:pPr>
      <w:r>
        <w:t>Server divide video into chunks and encode it using different rates</w:t>
      </w:r>
    </w:p>
    <w:p w:rsidR="00934F27" w:rsidRDefault="00934F27" w:rsidP="00934F27">
      <w:pPr>
        <w:pStyle w:val="ListParagraph"/>
        <w:numPr>
          <w:ilvl w:val="1"/>
          <w:numId w:val="2"/>
        </w:numPr>
      </w:pPr>
      <w:r>
        <w:t>Server provide manifest file for different chunk/rate</w:t>
      </w:r>
    </w:p>
    <w:p w:rsidR="00934F27" w:rsidRDefault="00934F27" w:rsidP="00934F27">
      <w:pPr>
        <w:pStyle w:val="ListParagraph"/>
        <w:numPr>
          <w:ilvl w:val="1"/>
          <w:numId w:val="2"/>
        </w:numPr>
      </w:pPr>
      <w:r>
        <w:t>Client request suitable chance/rate based on periodic measurement of C/S bandwidth</w:t>
      </w:r>
    </w:p>
    <w:p w:rsidR="00934F27" w:rsidRPr="0000138C" w:rsidRDefault="00934F27" w:rsidP="00934F27">
      <w:pPr>
        <w:pStyle w:val="ListParagraph"/>
        <w:numPr>
          <w:ilvl w:val="0"/>
          <w:numId w:val="2"/>
        </w:numPr>
        <w:rPr>
          <w:b/>
        </w:rPr>
      </w:pPr>
      <w:r w:rsidRPr="00685765">
        <w:rPr>
          <w:b/>
        </w:rPr>
        <w:t>P2P</w:t>
      </w:r>
      <w:r w:rsidRPr="00685765">
        <w:t>(important)</w:t>
      </w:r>
    </w:p>
    <w:p w:rsidR="00934F27" w:rsidRDefault="00934F27" w:rsidP="00934F27">
      <w:pPr>
        <w:pStyle w:val="ListParagraph"/>
        <w:numPr>
          <w:ilvl w:val="1"/>
          <w:numId w:val="2"/>
        </w:numPr>
      </w:pPr>
      <w:r>
        <w:t xml:space="preserve">Bit torrent: </w:t>
      </w:r>
      <w:r w:rsidRPr="0000138C">
        <w:t>Tracker and torrent</w:t>
      </w:r>
    </w:p>
    <w:p w:rsidR="00934F27" w:rsidRDefault="00934F27" w:rsidP="00934F27">
      <w:pPr>
        <w:pStyle w:val="ListParagraph"/>
        <w:numPr>
          <w:ilvl w:val="2"/>
          <w:numId w:val="2"/>
        </w:numPr>
      </w:pPr>
      <w:proofErr w:type="gramStart"/>
      <w:r w:rsidRPr="00D33DC3">
        <w:t>rarest</w:t>
      </w:r>
      <w:proofErr w:type="gramEnd"/>
      <w:r w:rsidRPr="00D33DC3">
        <w:t xml:space="preserve"> first</w:t>
      </w:r>
      <w:r>
        <w:t>: what and why?</w:t>
      </w:r>
    </w:p>
    <w:p w:rsidR="00934F27" w:rsidRDefault="00934F27" w:rsidP="00934F27">
      <w:pPr>
        <w:pStyle w:val="ListParagraph"/>
        <w:numPr>
          <w:ilvl w:val="2"/>
          <w:numId w:val="2"/>
        </w:numPr>
      </w:pPr>
      <w:proofErr w:type="gramStart"/>
      <w:r w:rsidRPr="0098331B">
        <w:t>tit-for-tat</w:t>
      </w:r>
      <w:proofErr w:type="gramEnd"/>
      <w:r>
        <w:t>: what and why?</w:t>
      </w:r>
    </w:p>
    <w:p w:rsidR="00934F27" w:rsidRDefault="00934F27" w:rsidP="00934F27">
      <w:pPr>
        <w:pStyle w:val="ListParagraph"/>
        <w:numPr>
          <w:ilvl w:val="2"/>
          <w:numId w:val="2"/>
        </w:numPr>
      </w:pPr>
      <w:proofErr w:type="gramStart"/>
      <w:r w:rsidRPr="0023403E">
        <w:t>optimistically</w:t>
      </w:r>
      <w:proofErr w:type="gramEnd"/>
      <w:r w:rsidRPr="0023403E">
        <w:t xml:space="preserve"> </w:t>
      </w:r>
      <w:proofErr w:type="spellStart"/>
      <w:r w:rsidRPr="0023403E">
        <w:t>unchoke</w:t>
      </w:r>
      <w:proofErr w:type="spellEnd"/>
      <w:r>
        <w:t>: what and why?</w:t>
      </w:r>
    </w:p>
    <w:p w:rsidR="00934F27" w:rsidRPr="0000138C" w:rsidRDefault="00934F27" w:rsidP="00934F27">
      <w:pPr>
        <w:pStyle w:val="ListParagraph"/>
        <w:numPr>
          <w:ilvl w:val="2"/>
          <w:numId w:val="2"/>
        </w:numPr>
      </w:pPr>
      <w:proofErr w:type="gramStart"/>
      <w:r>
        <w:t>Free-riding</w:t>
      </w:r>
      <w:proofErr w:type="gramEnd"/>
      <w:r>
        <w:t>: Can someone who never send, receive whole file?</w:t>
      </w:r>
    </w:p>
    <w:p w:rsidR="00934F27" w:rsidRDefault="00934F27" w:rsidP="00934F27">
      <w:pPr>
        <w:pStyle w:val="ListParagraph"/>
        <w:numPr>
          <w:ilvl w:val="1"/>
          <w:numId w:val="2"/>
        </w:numPr>
      </w:pPr>
      <w:r>
        <w:t>DHT (Distributed hash table), p2p-transport p13</w:t>
      </w:r>
    </w:p>
    <w:p w:rsidR="00934F27" w:rsidRDefault="00934F27" w:rsidP="00934F27">
      <w:pPr>
        <w:pStyle w:val="ListParagraph"/>
        <w:numPr>
          <w:ilvl w:val="2"/>
          <w:numId w:val="2"/>
        </w:numPr>
      </w:pPr>
      <w:r>
        <w:t>Hash table: key-value pair</w:t>
      </w:r>
    </w:p>
    <w:p w:rsidR="00934F27" w:rsidRDefault="00934F27" w:rsidP="00934F27">
      <w:pPr>
        <w:pStyle w:val="ListParagraph"/>
        <w:numPr>
          <w:ilvl w:val="2"/>
          <w:numId w:val="2"/>
        </w:numPr>
      </w:pPr>
      <w:r>
        <w:t>Peer has ID, store key-value in peer that has closest ID to key.</w:t>
      </w:r>
    </w:p>
    <w:p w:rsidR="00934F27" w:rsidRDefault="00934F27" w:rsidP="00934F27">
      <w:pPr>
        <w:pStyle w:val="ListParagraph"/>
        <w:numPr>
          <w:ilvl w:val="2"/>
          <w:numId w:val="2"/>
        </w:numPr>
      </w:pPr>
      <w:r>
        <w:t>Peer churn: store 2 successor</w:t>
      </w:r>
    </w:p>
    <w:p w:rsidR="00934F27" w:rsidRDefault="00934F27" w:rsidP="00934F27">
      <w:pPr>
        <w:pStyle w:val="ListParagraph"/>
        <w:numPr>
          <w:ilvl w:val="2"/>
          <w:numId w:val="2"/>
        </w:numPr>
      </w:pPr>
      <w:r>
        <w:t>Short cuts</w:t>
      </w:r>
    </w:p>
    <w:p w:rsidR="00934F27" w:rsidRPr="000A1F38" w:rsidRDefault="00934F27" w:rsidP="00934F27">
      <w:pPr>
        <w:pStyle w:val="Heading2"/>
      </w:pPr>
      <w:r>
        <w:rPr>
          <w:rFonts w:hint="eastAsia"/>
        </w:rPr>
        <w:t>2.2</w:t>
      </w:r>
      <w:r>
        <w:rPr>
          <w:rFonts w:hint="eastAsia"/>
        </w:rPr>
        <w:t>重点</w:t>
      </w:r>
    </w:p>
    <w:p w:rsidR="00934F27" w:rsidRDefault="00934F27" w:rsidP="00934F27">
      <w:pPr>
        <w:pStyle w:val="ListParagraph"/>
        <w:numPr>
          <w:ilvl w:val="0"/>
          <w:numId w:val="2"/>
        </w:numPr>
        <w:rPr>
          <w:rFonts w:ascii="Courier10PitchBT-Roman" w:hAnsi="Courier10PitchBT-Roman" w:cs="Courier10PitchBT-Roman"/>
          <w:sz w:val="20"/>
          <w:szCs w:val="20"/>
        </w:rPr>
      </w:pPr>
      <w:r>
        <w:rPr>
          <w:rFonts w:ascii="Courier10PitchBT-Roman" w:hAnsi="Courier10PitchBT-Roman" w:cs="Courier10PitchBT-Roman"/>
          <w:sz w:val="20"/>
          <w:szCs w:val="20"/>
        </w:rPr>
        <w:t xml:space="preserve">Few method to improve </w:t>
      </w:r>
      <w:r w:rsidRPr="000D2791">
        <w:rPr>
          <w:rFonts w:ascii="Courier10PitchBT-Roman" w:hAnsi="Courier10PitchBT-Roman" w:cs="Courier10PitchBT-Roman"/>
          <w:sz w:val="20"/>
          <w:szCs w:val="20"/>
        </w:rPr>
        <w:t>HTTP performance:</w:t>
      </w:r>
    </w:p>
    <w:p w:rsidR="00934F27" w:rsidRPr="000D2791" w:rsidRDefault="00934F27" w:rsidP="00934F27">
      <w:pPr>
        <w:pStyle w:val="ListParagraph"/>
        <w:rPr>
          <w:rFonts w:ascii="Courier10PitchBT-Roman" w:hAnsi="Courier10PitchBT-Roman" w:cs="Courier10PitchBT-Roman"/>
          <w:sz w:val="20"/>
          <w:szCs w:val="20"/>
        </w:rPr>
      </w:pPr>
      <w:r>
        <w:rPr>
          <w:noProof/>
          <w:lang w:val="en-US"/>
        </w:rPr>
        <w:drawing>
          <wp:inline distT="0" distB="0" distL="0" distR="0" wp14:anchorId="343B271B" wp14:editId="5C57FB71">
            <wp:extent cx="3184034" cy="2219931"/>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8996" cy="2230363"/>
                    </a:xfrm>
                    <a:prstGeom prst="rect">
                      <a:avLst/>
                    </a:prstGeom>
                  </pic:spPr>
                </pic:pic>
              </a:graphicData>
            </a:graphic>
          </wp:inline>
        </w:drawing>
      </w:r>
    </w:p>
    <w:p w:rsidR="00934F27" w:rsidRDefault="00934F27" w:rsidP="00934F27">
      <w:pPr>
        <w:pStyle w:val="ListParagraph"/>
        <w:numPr>
          <w:ilvl w:val="1"/>
          <w:numId w:val="2"/>
        </w:numPr>
        <w:rPr>
          <w:rFonts w:ascii="Courier10PitchBT-Roman" w:hAnsi="Courier10PitchBT-Roman" w:cs="Courier10PitchBT-Roman"/>
          <w:sz w:val="20"/>
          <w:szCs w:val="20"/>
        </w:rPr>
      </w:pPr>
      <w:r w:rsidRPr="000D2791">
        <w:rPr>
          <w:rFonts w:ascii="Courier10PitchBT-Roman" w:hAnsi="Courier10PitchBT-Roman" w:cs="Courier10PitchBT-Roman"/>
          <w:sz w:val="20"/>
          <w:szCs w:val="20"/>
        </w:rPr>
        <w:t>Persistence connection + pipelining: introduced in HTTP1.1</w:t>
      </w:r>
    </w:p>
    <w:p w:rsidR="00934F27" w:rsidRDefault="00934F27" w:rsidP="00934F27">
      <w:pPr>
        <w:pStyle w:val="ListParagraph"/>
        <w:ind w:left="1440"/>
        <w:rPr>
          <w:rFonts w:ascii="Courier10PitchBT-Roman" w:hAnsi="Courier10PitchBT-Roman" w:cs="Courier10PitchBT-Roman"/>
          <w:sz w:val="20"/>
          <w:szCs w:val="20"/>
        </w:rPr>
      </w:pPr>
      <w:r>
        <w:rPr>
          <w:noProof/>
          <w:lang w:val="en-US"/>
        </w:rPr>
        <w:lastRenderedPageBreak/>
        <w:drawing>
          <wp:inline distT="0" distB="0" distL="0" distR="0" wp14:anchorId="36560694" wp14:editId="1D471E28">
            <wp:extent cx="3093522" cy="233597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9302" cy="2340335"/>
                    </a:xfrm>
                    <a:prstGeom prst="rect">
                      <a:avLst/>
                    </a:prstGeom>
                  </pic:spPr>
                </pic:pic>
              </a:graphicData>
            </a:graphic>
          </wp:inline>
        </w:drawing>
      </w:r>
    </w:p>
    <w:p w:rsidR="00934F27" w:rsidRDefault="00934F27" w:rsidP="00934F27">
      <w:pPr>
        <w:pStyle w:val="ListParagraph"/>
        <w:numPr>
          <w:ilvl w:val="1"/>
          <w:numId w:val="2"/>
        </w:numPr>
        <w:rPr>
          <w:rFonts w:ascii="Courier10PitchBT-Roman" w:hAnsi="Courier10PitchBT-Roman" w:cs="Courier10PitchBT-Roman"/>
          <w:sz w:val="20"/>
          <w:szCs w:val="20"/>
        </w:rPr>
      </w:pPr>
      <w:r>
        <w:rPr>
          <w:rFonts w:ascii="Courier10PitchBT-Roman" w:hAnsi="Courier10PitchBT-Roman" w:cs="Courier10PitchBT-Roman"/>
          <w:sz w:val="20"/>
          <w:szCs w:val="20"/>
        </w:rPr>
        <w:t xml:space="preserve">Web caches (proxy): </w:t>
      </w:r>
      <w:r w:rsidRPr="000D2791">
        <w:rPr>
          <w:rFonts w:ascii="Courier10PitchBT-Roman" w:hAnsi="Courier10PitchBT-Roman" w:cs="Courier10PitchBT-Roman"/>
          <w:sz w:val="20"/>
          <w:szCs w:val="20"/>
        </w:rPr>
        <w:t>satisfy client request without involving origin server</w:t>
      </w:r>
    </w:p>
    <w:p w:rsidR="00934F27" w:rsidRDefault="00934F27" w:rsidP="00934F27">
      <w:pPr>
        <w:pStyle w:val="ListParagraph"/>
        <w:numPr>
          <w:ilvl w:val="2"/>
          <w:numId w:val="2"/>
        </w:numPr>
        <w:rPr>
          <w:rFonts w:ascii="Courier10PitchBT-Roman" w:hAnsi="Courier10PitchBT-Roman" w:cs="Courier10PitchBT-Roman"/>
          <w:sz w:val="20"/>
          <w:szCs w:val="20"/>
        </w:rPr>
      </w:pPr>
      <w:r w:rsidRPr="00104D46">
        <w:rPr>
          <w:rFonts w:ascii="Courier10PitchBT-Roman" w:hAnsi="Courier10PitchBT-Roman" w:cs="Courier10PitchBT-Roman"/>
          <w:sz w:val="20"/>
          <w:szCs w:val="20"/>
        </w:rPr>
        <w:t>acts as both</w:t>
      </w:r>
      <w:r>
        <w:rPr>
          <w:rFonts w:ascii="Courier10PitchBT-Roman" w:hAnsi="Courier10PitchBT-Roman" w:cs="Courier10PitchBT-Roman"/>
          <w:sz w:val="20"/>
          <w:szCs w:val="20"/>
        </w:rPr>
        <w:t xml:space="preserve"> </w:t>
      </w:r>
      <w:r w:rsidRPr="00104D46">
        <w:rPr>
          <w:rFonts w:ascii="Courier10PitchBT-Roman" w:hAnsi="Courier10PitchBT-Roman" w:cs="Courier10PitchBT-Roman"/>
          <w:sz w:val="20"/>
          <w:szCs w:val="20"/>
        </w:rPr>
        <w:t>client and server</w:t>
      </w:r>
    </w:p>
    <w:p w:rsidR="00934F27" w:rsidRDefault="00934F27" w:rsidP="00934F27">
      <w:pPr>
        <w:pStyle w:val="ListParagraph"/>
        <w:numPr>
          <w:ilvl w:val="2"/>
          <w:numId w:val="2"/>
        </w:numPr>
        <w:rPr>
          <w:rFonts w:ascii="Courier10PitchBT-Roman" w:hAnsi="Courier10PitchBT-Roman" w:cs="Courier10PitchBT-Roman"/>
          <w:sz w:val="20"/>
          <w:szCs w:val="20"/>
        </w:rPr>
      </w:pPr>
      <w:r w:rsidRPr="00104D46">
        <w:rPr>
          <w:rFonts w:ascii="Courier10PitchBT-Roman" w:hAnsi="Courier10PitchBT-Roman" w:cs="Courier10PitchBT-Roman"/>
          <w:sz w:val="20"/>
          <w:szCs w:val="20"/>
        </w:rPr>
        <w:t>typically cache is installed by ISP (university, company,</w:t>
      </w:r>
      <w:r>
        <w:rPr>
          <w:rFonts w:ascii="Courier10PitchBT-Roman" w:hAnsi="Courier10PitchBT-Roman" w:cs="Courier10PitchBT-Roman"/>
          <w:sz w:val="20"/>
          <w:szCs w:val="20"/>
        </w:rPr>
        <w:t xml:space="preserve"> </w:t>
      </w:r>
      <w:r w:rsidRPr="00104D46">
        <w:rPr>
          <w:rFonts w:ascii="Courier10PitchBT-Roman" w:hAnsi="Courier10PitchBT-Roman" w:cs="Courier10PitchBT-Roman"/>
          <w:sz w:val="20"/>
          <w:szCs w:val="20"/>
        </w:rPr>
        <w:t>residential ISP)</w:t>
      </w:r>
    </w:p>
    <w:p w:rsidR="00934F27" w:rsidRDefault="00934F27" w:rsidP="00934F27">
      <w:pPr>
        <w:pStyle w:val="ListParagraph"/>
        <w:numPr>
          <w:ilvl w:val="2"/>
          <w:numId w:val="2"/>
        </w:numPr>
        <w:rPr>
          <w:rFonts w:ascii="Courier10PitchBT-Roman" w:hAnsi="Courier10PitchBT-Roman" w:cs="Courier10PitchBT-Roman"/>
          <w:sz w:val="20"/>
          <w:szCs w:val="20"/>
        </w:rPr>
      </w:pPr>
      <w:r>
        <w:rPr>
          <w:rFonts w:ascii="Courier10PitchBT-Roman" w:hAnsi="Courier10PitchBT-Roman" w:cs="Courier10PitchBT-Roman"/>
          <w:sz w:val="20"/>
          <w:szCs w:val="20"/>
        </w:rPr>
        <w:t>reduces response time and traffic</w:t>
      </w:r>
    </w:p>
    <w:p w:rsidR="00934F27" w:rsidRPr="004C14C1" w:rsidRDefault="00934F27" w:rsidP="00934F27">
      <w:pPr>
        <w:pStyle w:val="ListParagraph"/>
        <w:numPr>
          <w:ilvl w:val="2"/>
          <w:numId w:val="2"/>
        </w:numPr>
        <w:rPr>
          <w:rFonts w:ascii="Courier10PitchBT-Roman" w:hAnsi="Courier10PitchBT-Roman" w:cs="Courier10PitchBT-Roman"/>
          <w:sz w:val="20"/>
          <w:szCs w:val="20"/>
        </w:rPr>
      </w:pPr>
      <w:r w:rsidRPr="004C14C1">
        <w:rPr>
          <w:rFonts w:ascii="Courier10PitchBT-Roman" w:hAnsi="Courier10PitchBT-Roman" w:cs="Courier10PitchBT-Roman"/>
          <w:sz w:val="20"/>
          <w:szCs w:val="20"/>
        </w:rPr>
        <w:t>PPT 74-77</w:t>
      </w:r>
      <w:r>
        <w:rPr>
          <w:rFonts w:ascii="Courier10PitchBT-Roman" w:hAnsi="Courier10PitchBT-Roman" w:cs="Courier10PitchBT-Roman"/>
          <w:sz w:val="20"/>
          <w:szCs w:val="20"/>
        </w:rPr>
        <w:t>: cheaper and faster</w:t>
      </w:r>
    </w:p>
    <w:p w:rsidR="00934F27" w:rsidRDefault="00934F27" w:rsidP="00934F27">
      <w:pPr>
        <w:pStyle w:val="ListParagraph"/>
        <w:numPr>
          <w:ilvl w:val="1"/>
          <w:numId w:val="2"/>
        </w:numPr>
        <w:rPr>
          <w:rFonts w:ascii="Courier10PitchBT-Roman" w:hAnsi="Courier10PitchBT-Roman" w:cs="Courier10PitchBT-Roman"/>
          <w:sz w:val="20"/>
          <w:szCs w:val="20"/>
        </w:rPr>
      </w:pPr>
      <w:r>
        <w:rPr>
          <w:rFonts w:ascii="Courier10PitchBT-Roman" w:hAnsi="Courier10PitchBT-Roman" w:cs="Courier10PitchBT-Roman"/>
          <w:sz w:val="20"/>
          <w:szCs w:val="20"/>
        </w:rPr>
        <w:t xml:space="preserve">Conditional GET </w:t>
      </w:r>
    </w:p>
    <w:p w:rsidR="00934F27" w:rsidRDefault="00934F27" w:rsidP="00934F27">
      <w:pPr>
        <w:pStyle w:val="ListParagraph"/>
        <w:numPr>
          <w:ilvl w:val="2"/>
          <w:numId w:val="2"/>
        </w:numPr>
        <w:rPr>
          <w:rFonts w:ascii="Courier10PitchBT-Roman" w:hAnsi="Courier10PitchBT-Roman" w:cs="Courier10PitchBT-Roman"/>
          <w:sz w:val="20"/>
          <w:szCs w:val="20"/>
        </w:rPr>
      </w:pPr>
      <w:r>
        <w:rPr>
          <w:rFonts w:ascii="Courier10PitchBT-Roman" w:hAnsi="Courier10PitchBT-Roman" w:cs="Courier10PitchBT-Roman"/>
          <w:sz w:val="20"/>
          <w:szCs w:val="20"/>
        </w:rPr>
        <w:t>utilising Last-modified and If-modified-since header fields</w:t>
      </w:r>
    </w:p>
    <w:p w:rsidR="00934F27" w:rsidRDefault="00934F27" w:rsidP="00934F27">
      <w:pPr>
        <w:pStyle w:val="ListParagraph"/>
        <w:numPr>
          <w:ilvl w:val="2"/>
          <w:numId w:val="2"/>
        </w:numPr>
        <w:rPr>
          <w:rFonts w:ascii="Courier10PitchBT-Roman" w:hAnsi="Courier10PitchBT-Roman" w:cs="Courier10PitchBT-Roman"/>
          <w:sz w:val="20"/>
          <w:szCs w:val="20"/>
        </w:rPr>
      </w:pPr>
      <w:r>
        <w:rPr>
          <w:rFonts w:ascii="Courier10PitchBT-Roman" w:hAnsi="Courier10PitchBT-Roman" w:cs="Courier10PitchBT-Roman"/>
          <w:sz w:val="20"/>
          <w:szCs w:val="20"/>
        </w:rPr>
        <w:t>reduces traffic</w:t>
      </w:r>
    </w:p>
    <w:p w:rsidR="00934F27" w:rsidRDefault="00934F27" w:rsidP="00934F27">
      <w:pPr>
        <w:pStyle w:val="ListParagraph"/>
        <w:numPr>
          <w:ilvl w:val="1"/>
          <w:numId w:val="2"/>
        </w:numPr>
        <w:rPr>
          <w:rFonts w:ascii="Courier10PitchBT-Roman" w:hAnsi="Courier10PitchBT-Roman" w:cs="Courier10PitchBT-Roman"/>
          <w:sz w:val="20"/>
          <w:szCs w:val="20"/>
        </w:rPr>
      </w:pPr>
      <w:r>
        <w:rPr>
          <w:rFonts w:ascii="Courier10PitchBT-Roman" w:hAnsi="Courier10PitchBT-Roman" w:cs="Courier10PitchBT-Roman"/>
          <w:sz w:val="20"/>
          <w:szCs w:val="20"/>
        </w:rPr>
        <w:t>Replication and CDN</w:t>
      </w:r>
    </w:p>
    <w:p w:rsidR="00934F27" w:rsidRDefault="00934F27" w:rsidP="00934F27">
      <w:pPr>
        <w:pStyle w:val="ListParagraph"/>
        <w:numPr>
          <w:ilvl w:val="2"/>
          <w:numId w:val="2"/>
        </w:numPr>
        <w:rPr>
          <w:rFonts w:ascii="Courier10PitchBT-Roman" w:hAnsi="Courier10PitchBT-Roman" w:cs="Courier10PitchBT-Roman"/>
          <w:sz w:val="20"/>
          <w:szCs w:val="20"/>
        </w:rPr>
      </w:pPr>
      <w:r w:rsidRPr="00DD3744">
        <w:rPr>
          <w:rFonts w:ascii="Courier10PitchBT-Roman" w:hAnsi="Courier10PitchBT-Roman" w:cs="Courier10PitchBT-Roman"/>
          <w:sz w:val="20"/>
          <w:szCs w:val="20"/>
        </w:rPr>
        <w:t>Replicate popular Web site across many machines</w:t>
      </w:r>
    </w:p>
    <w:p w:rsidR="00934F27" w:rsidRDefault="00934F27" w:rsidP="00934F27">
      <w:pPr>
        <w:pStyle w:val="ListParagraph"/>
        <w:numPr>
          <w:ilvl w:val="2"/>
          <w:numId w:val="2"/>
        </w:numPr>
        <w:rPr>
          <w:rFonts w:ascii="Courier10PitchBT-Roman" w:hAnsi="Courier10PitchBT-Roman" w:cs="Courier10PitchBT-Roman"/>
          <w:sz w:val="20"/>
          <w:szCs w:val="20"/>
        </w:rPr>
      </w:pPr>
      <w:r>
        <w:rPr>
          <w:rFonts w:ascii="Courier10PitchBT-Roman" w:hAnsi="Courier10PitchBT-Roman" w:cs="Courier10PitchBT-Roman"/>
          <w:sz w:val="20"/>
          <w:szCs w:val="20"/>
        </w:rPr>
        <w:t xml:space="preserve">CDN: </w:t>
      </w:r>
      <w:r w:rsidRPr="00DD3744">
        <w:rPr>
          <w:rFonts w:ascii="Courier10PitchBT-Roman" w:hAnsi="Courier10PitchBT-Roman" w:cs="Courier10PitchBT-Roman"/>
          <w:sz w:val="20"/>
          <w:szCs w:val="20"/>
        </w:rPr>
        <w:t>Caching and replication as a service</w:t>
      </w:r>
    </w:p>
    <w:p w:rsidR="00934F27" w:rsidRDefault="00934F27" w:rsidP="00934F27">
      <w:pPr>
        <w:pStyle w:val="ListParagraph"/>
        <w:numPr>
          <w:ilvl w:val="3"/>
          <w:numId w:val="2"/>
        </w:numPr>
        <w:rPr>
          <w:rFonts w:ascii="Courier10PitchBT-Roman" w:hAnsi="Courier10PitchBT-Roman" w:cs="Courier10PitchBT-Roman"/>
          <w:sz w:val="20"/>
          <w:szCs w:val="20"/>
        </w:rPr>
      </w:pPr>
      <w:r>
        <w:rPr>
          <w:rFonts w:ascii="Courier10PitchBT-Roman" w:hAnsi="Courier10PitchBT-Roman" w:cs="Courier10PitchBT-Roman"/>
          <w:sz w:val="20"/>
          <w:szCs w:val="20"/>
        </w:rPr>
        <w:t>Basically, stores content in a server close to user</w:t>
      </w:r>
    </w:p>
    <w:p w:rsidR="00934F27" w:rsidRDefault="00934F27" w:rsidP="00934F27">
      <w:pPr>
        <w:pStyle w:val="ListParagraph"/>
        <w:numPr>
          <w:ilvl w:val="3"/>
          <w:numId w:val="2"/>
        </w:numPr>
        <w:rPr>
          <w:rFonts w:ascii="Courier10PitchBT-Roman" w:hAnsi="Courier10PitchBT-Roman" w:cs="Courier10PitchBT-Roman"/>
          <w:sz w:val="20"/>
          <w:szCs w:val="20"/>
        </w:rPr>
      </w:pPr>
      <w:r w:rsidRPr="00074C70">
        <w:rPr>
          <w:rFonts w:ascii="Courier10PitchBT-Roman" w:hAnsi="Courier10PitchBT-Roman" w:cs="Courier10PitchBT-Roman"/>
          <w:sz w:val="20"/>
          <w:szCs w:val="20"/>
        </w:rPr>
        <w:t>distributed, application-level</w:t>
      </w:r>
      <w:r>
        <w:rPr>
          <w:rFonts w:ascii="Courier10PitchBT-Roman" w:hAnsi="Courier10PitchBT-Roman" w:cs="Courier10PitchBT-Roman"/>
          <w:sz w:val="20"/>
          <w:szCs w:val="20"/>
        </w:rPr>
        <w:t xml:space="preserve"> </w:t>
      </w:r>
      <w:r w:rsidRPr="00074C70">
        <w:rPr>
          <w:rFonts w:ascii="Courier10PitchBT-Roman" w:hAnsi="Courier10PitchBT-Roman" w:cs="Courier10PitchBT-Roman"/>
          <w:sz w:val="20"/>
          <w:szCs w:val="20"/>
        </w:rPr>
        <w:t>infrastructure</w:t>
      </w:r>
    </w:p>
    <w:p w:rsidR="00934F27" w:rsidRDefault="00934F27" w:rsidP="00934F27">
      <w:pPr>
        <w:pStyle w:val="ListParagraph"/>
        <w:numPr>
          <w:ilvl w:val="3"/>
          <w:numId w:val="2"/>
        </w:numPr>
        <w:rPr>
          <w:rFonts w:ascii="Courier10PitchBT-Roman" w:hAnsi="Courier10PitchBT-Roman" w:cs="Courier10PitchBT-Roman"/>
          <w:sz w:val="20"/>
          <w:szCs w:val="20"/>
        </w:rPr>
      </w:pPr>
      <w:r>
        <w:rPr>
          <w:rFonts w:ascii="Courier10PitchBT-Roman" w:hAnsi="Courier10PitchBT-Roman" w:cs="Courier10PitchBT-Roman"/>
          <w:sz w:val="20"/>
          <w:szCs w:val="20"/>
        </w:rPr>
        <w:t>pull and push: predict access rate</w:t>
      </w:r>
    </w:p>
    <w:p w:rsidR="00934F27" w:rsidRPr="00074C70" w:rsidRDefault="00934F27" w:rsidP="00934F27">
      <w:pPr>
        <w:pStyle w:val="ListParagraph"/>
        <w:numPr>
          <w:ilvl w:val="3"/>
          <w:numId w:val="2"/>
        </w:numPr>
        <w:rPr>
          <w:rFonts w:ascii="Courier10PitchBT-Roman" w:hAnsi="Courier10PitchBT-Roman" w:cs="Courier10PitchBT-Roman"/>
          <w:sz w:val="20"/>
          <w:szCs w:val="20"/>
        </w:rPr>
      </w:pPr>
      <w:r>
        <w:rPr>
          <w:rFonts w:ascii="Courier10PitchBT-Roman" w:hAnsi="Courier10PitchBT-Roman" w:cs="Courier10PitchBT-Roman"/>
          <w:sz w:val="20"/>
          <w:szCs w:val="20"/>
        </w:rPr>
        <w:t>different with cache: application level, dynamic, smarter(push)</w:t>
      </w:r>
    </w:p>
    <w:p w:rsidR="00934F27" w:rsidRDefault="00934F27" w:rsidP="00934F27">
      <w:pPr>
        <w:autoSpaceDE w:val="0"/>
        <w:autoSpaceDN w:val="0"/>
        <w:adjustRightInd w:val="0"/>
        <w:spacing w:after="0" w:line="240" w:lineRule="auto"/>
      </w:pPr>
    </w:p>
    <w:p w:rsidR="00934F27" w:rsidRDefault="00934F27" w:rsidP="00934F27">
      <w:pPr>
        <w:pStyle w:val="ListParagraph"/>
        <w:numPr>
          <w:ilvl w:val="0"/>
          <w:numId w:val="2"/>
        </w:numPr>
        <w:rPr>
          <w:rFonts w:ascii="Courier10PitchBT-Roman" w:hAnsi="Courier10PitchBT-Roman" w:cs="Courier10PitchBT-Roman"/>
          <w:sz w:val="20"/>
          <w:szCs w:val="20"/>
        </w:rPr>
      </w:pPr>
      <w:r>
        <w:rPr>
          <w:rFonts w:ascii="Courier10PitchBT-Roman" w:hAnsi="Courier10PitchBT-Roman" w:cs="Courier10PitchBT-Roman"/>
          <w:sz w:val="20"/>
          <w:szCs w:val="20"/>
        </w:rPr>
        <w:t>HTTP: How many socket for n client?</w:t>
      </w:r>
    </w:p>
    <w:p w:rsidR="00934F27" w:rsidRDefault="00934F27" w:rsidP="00934F27">
      <w:pPr>
        <w:pStyle w:val="ListParagraph"/>
        <w:numPr>
          <w:ilvl w:val="1"/>
          <w:numId w:val="2"/>
        </w:numPr>
        <w:rPr>
          <w:rFonts w:ascii="Courier10PitchBT-Roman" w:hAnsi="Courier10PitchBT-Roman" w:cs="Courier10PitchBT-Roman"/>
          <w:sz w:val="20"/>
          <w:szCs w:val="20"/>
        </w:rPr>
      </w:pPr>
      <w:r>
        <w:rPr>
          <w:rFonts w:ascii="Courier10PitchBT-Roman" w:hAnsi="Courier10PitchBT-Roman" w:cs="Courier10PitchBT-Roman"/>
          <w:sz w:val="20"/>
          <w:szCs w:val="20"/>
        </w:rPr>
        <w:t>N+1</w:t>
      </w:r>
    </w:p>
    <w:p w:rsidR="00934F27" w:rsidRDefault="00934F27" w:rsidP="00934F27">
      <w:pPr>
        <w:pStyle w:val="ListParagraph"/>
        <w:numPr>
          <w:ilvl w:val="0"/>
          <w:numId w:val="2"/>
        </w:numPr>
        <w:rPr>
          <w:rFonts w:ascii="Courier10PitchBT-Roman" w:hAnsi="Courier10PitchBT-Roman" w:cs="Courier10PitchBT-Roman"/>
          <w:sz w:val="20"/>
          <w:szCs w:val="20"/>
        </w:rPr>
      </w:pPr>
      <w:r>
        <w:rPr>
          <w:rFonts w:ascii="Courier10PitchBT-Roman" w:hAnsi="Courier10PitchBT-Roman" w:cs="Courier10PitchBT-Roman"/>
          <w:sz w:val="20"/>
          <w:szCs w:val="20"/>
        </w:rPr>
        <w:t>DNS: Goals</w:t>
      </w:r>
    </w:p>
    <w:p w:rsidR="00934F27" w:rsidRDefault="00934F27" w:rsidP="00934F27">
      <w:pPr>
        <w:pStyle w:val="ListParagraph"/>
        <w:numPr>
          <w:ilvl w:val="1"/>
          <w:numId w:val="2"/>
        </w:numPr>
        <w:rPr>
          <w:rFonts w:ascii="Courier10PitchBT-Roman" w:hAnsi="Courier10PitchBT-Roman" w:cs="Courier10PitchBT-Roman"/>
          <w:sz w:val="20"/>
          <w:szCs w:val="20"/>
        </w:rPr>
      </w:pPr>
      <w:r w:rsidRPr="00A438A3">
        <w:rPr>
          <w:rFonts w:ascii="Courier10PitchBT-Roman" w:hAnsi="Courier10PitchBT-Roman" w:cs="Courier10PitchBT-Roman"/>
          <w:sz w:val="20"/>
          <w:szCs w:val="20"/>
        </w:rPr>
        <w:t>No naming conflicts</w:t>
      </w:r>
    </w:p>
    <w:p w:rsidR="00934F27" w:rsidRDefault="00934F27" w:rsidP="00934F27">
      <w:pPr>
        <w:pStyle w:val="ListParagraph"/>
        <w:numPr>
          <w:ilvl w:val="1"/>
          <w:numId w:val="2"/>
        </w:numPr>
        <w:rPr>
          <w:rFonts w:ascii="Courier10PitchBT-Roman" w:hAnsi="Courier10PitchBT-Roman" w:cs="Courier10PitchBT-Roman"/>
          <w:sz w:val="20"/>
          <w:szCs w:val="20"/>
        </w:rPr>
      </w:pPr>
      <w:r w:rsidRPr="00A438A3">
        <w:rPr>
          <w:rFonts w:ascii="Courier10PitchBT-Roman" w:hAnsi="Courier10PitchBT-Roman" w:cs="Courier10PitchBT-Roman"/>
          <w:sz w:val="20"/>
          <w:szCs w:val="20"/>
        </w:rPr>
        <w:t>Scalable</w:t>
      </w:r>
    </w:p>
    <w:p w:rsidR="00934F27" w:rsidRDefault="00934F27" w:rsidP="00934F27">
      <w:pPr>
        <w:pStyle w:val="ListParagraph"/>
        <w:numPr>
          <w:ilvl w:val="1"/>
          <w:numId w:val="2"/>
        </w:numPr>
        <w:rPr>
          <w:rFonts w:ascii="Courier10PitchBT-Roman" w:hAnsi="Courier10PitchBT-Roman" w:cs="Courier10PitchBT-Roman"/>
          <w:sz w:val="20"/>
          <w:szCs w:val="20"/>
        </w:rPr>
      </w:pPr>
      <w:r w:rsidRPr="00A438A3">
        <w:rPr>
          <w:rFonts w:ascii="Courier10PitchBT-Roman" w:hAnsi="Courier10PitchBT-Roman" w:cs="Courier10PitchBT-Roman"/>
          <w:sz w:val="20"/>
          <w:szCs w:val="20"/>
        </w:rPr>
        <w:t>Distributed, autonomous administration</w:t>
      </w:r>
    </w:p>
    <w:p w:rsidR="00934F27" w:rsidRDefault="00934F27" w:rsidP="00934F27">
      <w:pPr>
        <w:pStyle w:val="ListParagraph"/>
        <w:numPr>
          <w:ilvl w:val="1"/>
          <w:numId w:val="2"/>
        </w:numPr>
        <w:rPr>
          <w:rFonts w:ascii="Courier10PitchBT-Roman" w:hAnsi="Courier10PitchBT-Roman" w:cs="Courier10PitchBT-Roman"/>
          <w:sz w:val="20"/>
          <w:szCs w:val="20"/>
        </w:rPr>
      </w:pPr>
      <w:r w:rsidRPr="00A438A3">
        <w:rPr>
          <w:rFonts w:ascii="Courier10PitchBT-Roman" w:hAnsi="Courier10PitchBT-Roman" w:cs="Courier10PitchBT-Roman"/>
          <w:sz w:val="20"/>
          <w:szCs w:val="20"/>
        </w:rPr>
        <w:t>Highly available</w:t>
      </w:r>
    </w:p>
    <w:p w:rsidR="00934F27" w:rsidRDefault="00934F27" w:rsidP="00934F27">
      <w:pPr>
        <w:pStyle w:val="ListParagraph"/>
        <w:numPr>
          <w:ilvl w:val="1"/>
          <w:numId w:val="2"/>
        </w:numPr>
        <w:rPr>
          <w:rFonts w:ascii="Courier10PitchBT-Roman" w:hAnsi="Courier10PitchBT-Roman" w:cs="Courier10PitchBT-Roman"/>
          <w:sz w:val="20"/>
          <w:szCs w:val="20"/>
        </w:rPr>
      </w:pPr>
      <w:r w:rsidRPr="00A438A3">
        <w:rPr>
          <w:rFonts w:ascii="Courier10PitchBT-Roman" w:hAnsi="Courier10PitchBT-Roman" w:cs="Courier10PitchBT-Roman"/>
          <w:sz w:val="20"/>
          <w:szCs w:val="20"/>
        </w:rPr>
        <w:t>Lookups should be fast</w:t>
      </w:r>
    </w:p>
    <w:p w:rsidR="00934F27" w:rsidRDefault="00934F27" w:rsidP="00934F27">
      <w:pPr>
        <w:pStyle w:val="ListParagraph"/>
        <w:numPr>
          <w:ilvl w:val="0"/>
          <w:numId w:val="2"/>
        </w:numPr>
        <w:rPr>
          <w:rFonts w:ascii="Courier10PitchBT-Roman" w:hAnsi="Courier10PitchBT-Roman" w:cs="Courier10PitchBT-Roman"/>
          <w:sz w:val="20"/>
          <w:szCs w:val="20"/>
        </w:rPr>
      </w:pPr>
      <w:r>
        <w:rPr>
          <w:rFonts w:ascii="Courier10PitchBT-Roman" w:hAnsi="Courier10PitchBT-Roman" w:cs="Courier10PitchBT-Roman"/>
          <w:sz w:val="20"/>
          <w:szCs w:val="20"/>
        </w:rPr>
        <w:t xml:space="preserve">DNS: </w:t>
      </w:r>
      <w:r w:rsidRPr="00A438A3">
        <w:rPr>
          <w:rFonts w:ascii="Courier10PitchBT-Roman" w:hAnsi="Courier10PitchBT-Roman" w:cs="Courier10PitchBT-Roman"/>
          <w:sz w:val="20"/>
          <w:szCs w:val="20"/>
        </w:rPr>
        <w:t>Three intertwined hierarchies</w:t>
      </w:r>
    </w:p>
    <w:p w:rsidR="00934F27" w:rsidRDefault="00934F27" w:rsidP="00934F27">
      <w:pPr>
        <w:pStyle w:val="ListParagraph"/>
        <w:numPr>
          <w:ilvl w:val="1"/>
          <w:numId w:val="2"/>
        </w:numPr>
        <w:rPr>
          <w:rFonts w:ascii="Courier10PitchBT-Roman" w:hAnsi="Courier10PitchBT-Roman" w:cs="Courier10PitchBT-Roman"/>
          <w:sz w:val="20"/>
          <w:szCs w:val="20"/>
        </w:rPr>
      </w:pPr>
      <w:r w:rsidRPr="00A438A3">
        <w:rPr>
          <w:rFonts w:ascii="Courier10PitchBT-Roman" w:hAnsi="Courier10PitchBT-Roman" w:cs="Courier10PitchBT-Roman"/>
          <w:sz w:val="20"/>
          <w:szCs w:val="20"/>
        </w:rPr>
        <w:t>Hierarchical namespace</w:t>
      </w:r>
    </w:p>
    <w:p w:rsidR="00934F27" w:rsidRDefault="00934F27" w:rsidP="00934F27">
      <w:pPr>
        <w:pStyle w:val="ListParagraph"/>
        <w:numPr>
          <w:ilvl w:val="1"/>
          <w:numId w:val="2"/>
        </w:numPr>
        <w:rPr>
          <w:rFonts w:ascii="Courier10PitchBT-Roman" w:hAnsi="Courier10PitchBT-Roman" w:cs="Courier10PitchBT-Roman"/>
          <w:sz w:val="20"/>
          <w:szCs w:val="20"/>
        </w:rPr>
      </w:pPr>
      <w:r w:rsidRPr="00A438A3">
        <w:rPr>
          <w:rFonts w:ascii="Courier10PitchBT-Roman" w:hAnsi="Courier10PitchBT-Roman" w:cs="Courier10PitchBT-Roman"/>
          <w:sz w:val="20"/>
          <w:szCs w:val="20"/>
        </w:rPr>
        <w:t>Hierarchically administered</w:t>
      </w:r>
    </w:p>
    <w:p w:rsidR="00934F27" w:rsidRDefault="00934F27" w:rsidP="00934F27">
      <w:pPr>
        <w:pStyle w:val="ListParagraph"/>
        <w:numPr>
          <w:ilvl w:val="1"/>
          <w:numId w:val="2"/>
        </w:numPr>
        <w:rPr>
          <w:rFonts w:ascii="Courier10PitchBT-Roman" w:hAnsi="Courier10PitchBT-Roman" w:cs="Courier10PitchBT-Roman"/>
          <w:sz w:val="20"/>
          <w:szCs w:val="20"/>
        </w:rPr>
      </w:pPr>
      <w:r w:rsidRPr="00A438A3">
        <w:rPr>
          <w:rFonts w:ascii="Courier10PitchBT-Roman" w:hAnsi="Courier10PitchBT-Roman" w:cs="Courier10PitchBT-Roman"/>
          <w:sz w:val="20"/>
          <w:szCs w:val="20"/>
        </w:rPr>
        <w:t>(Distributed) hierarchy of servers</w:t>
      </w:r>
    </w:p>
    <w:p w:rsidR="00934F27" w:rsidRDefault="00934F27" w:rsidP="00934F27">
      <w:pPr>
        <w:pStyle w:val="ListParagraph"/>
        <w:numPr>
          <w:ilvl w:val="2"/>
          <w:numId w:val="2"/>
        </w:numPr>
        <w:rPr>
          <w:rFonts w:ascii="Courier10PitchBT-Roman" w:hAnsi="Courier10PitchBT-Roman" w:cs="Courier10PitchBT-Roman"/>
          <w:sz w:val="20"/>
          <w:szCs w:val="20"/>
        </w:rPr>
      </w:pPr>
      <w:r w:rsidRPr="00BC617E">
        <w:rPr>
          <w:rFonts w:ascii="Courier10PitchBT-Roman" w:hAnsi="Courier10PitchBT-Roman" w:cs="Courier10PitchBT-Roman"/>
          <w:sz w:val="20"/>
          <w:szCs w:val="20"/>
        </w:rPr>
        <w:t>Root servers</w:t>
      </w:r>
    </w:p>
    <w:p w:rsidR="00934F27" w:rsidRDefault="00934F27" w:rsidP="00934F27">
      <w:pPr>
        <w:pStyle w:val="ListParagraph"/>
        <w:numPr>
          <w:ilvl w:val="2"/>
          <w:numId w:val="2"/>
        </w:numPr>
        <w:rPr>
          <w:rFonts w:ascii="Courier10PitchBT-Roman" w:hAnsi="Courier10PitchBT-Roman" w:cs="Courier10PitchBT-Roman"/>
          <w:sz w:val="20"/>
          <w:szCs w:val="20"/>
        </w:rPr>
      </w:pPr>
      <w:r>
        <w:rPr>
          <w:rFonts w:ascii="Courier10PitchBT-Roman" w:hAnsi="Courier10PitchBT-Roman" w:cs="Courier10PitchBT-Roman"/>
          <w:sz w:val="20"/>
          <w:szCs w:val="20"/>
        </w:rPr>
        <w:t>Top-level domain(TLD) servers</w:t>
      </w:r>
    </w:p>
    <w:p w:rsidR="00934F27" w:rsidRDefault="00934F27" w:rsidP="00934F27">
      <w:pPr>
        <w:pStyle w:val="ListParagraph"/>
        <w:numPr>
          <w:ilvl w:val="2"/>
          <w:numId w:val="2"/>
        </w:numPr>
        <w:rPr>
          <w:rFonts w:ascii="Courier10PitchBT-Roman" w:hAnsi="Courier10PitchBT-Roman" w:cs="Courier10PitchBT-Roman"/>
          <w:sz w:val="20"/>
          <w:szCs w:val="20"/>
        </w:rPr>
      </w:pPr>
      <w:r>
        <w:rPr>
          <w:rFonts w:ascii="Courier10PitchBT-Roman" w:hAnsi="Courier10PitchBT-Roman" w:cs="Courier10PitchBT-Roman"/>
          <w:sz w:val="20"/>
          <w:szCs w:val="20"/>
        </w:rPr>
        <w:t>Authoritative DNS servers</w:t>
      </w:r>
    </w:p>
    <w:p w:rsidR="00934F27" w:rsidRDefault="00934F27" w:rsidP="00934F27">
      <w:pPr>
        <w:pStyle w:val="ListParagraph"/>
        <w:numPr>
          <w:ilvl w:val="1"/>
          <w:numId w:val="2"/>
        </w:numPr>
        <w:rPr>
          <w:rFonts w:ascii="Courier10PitchBT-Roman" w:hAnsi="Courier10PitchBT-Roman" w:cs="Courier10PitchBT-Roman"/>
          <w:sz w:val="20"/>
          <w:szCs w:val="20"/>
        </w:rPr>
      </w:pPr>
      <w:r>
        <w:rPr>
          <w:rFonts w:ascii="Courier10PitchBT-Roman" w:hAnsi="Courier10PitchBT-Roman" w:cs="Courier10PitchBT-Roman"/>
          <w:sz w:val="20"/>
          <w:szCs w:val="20"/>
        </w:rPr>
        <w:t xml:space="preserve">Example: </w:t>
      </w:r>
      <w:r w:rsidRPr="008434E7">
        <w:rPr>
          <w:rFonts w:ascii="Courier10PitchBT-Roman" w:hAnsi="Courier10PitchBT-Roman" w:cs="Courier10PitchBT-Roman"/>
          <w:sz w:val="20"/>
          <w:szCs w:val="20"/>
        </w:rPr>
        <w:t>.</w:t>
      </w:r>
      <w:proofErr w:type="spellStart"/>
      <w:r w:rsidRPr="008434E7">
        <w:rPr>
          <w:rFonts w:ascii="Courier10PitchBT-Roman" w:hAnsi="Courier10PitchBT-Roman" w:cs="Courier10PitchBT-Roman"/>
          <w:sz w:val="20"/>
          <w:szCs w:val="20"/>
        </w:rPr>
        <w:t>edu</w:t>
      </w:r>
      <w:proofErr w:type="spellEnd"/>
      <w:r w:rsidRPr="008434E7">
        <w:rPr>
          <w:rFonts w:ascii="Courier10PitchBT-Roman" w:hAnsi="Courier10PitchBT-Roman" w:cs="Courier10PitchBT-Roman"/>
          <w:sz w:val="20"/>
          <w:szCs w:val="20"/>
        </w:rPr>
        <w:t>, berkeley.edu, eecs.berkeley.edu</w:t>
      </w:r>
    </w:p>
    <w:p w:rsidR="00934F27" w:rsidRDefault="00934F27" w:rsidP="00934F27">
      <w:pPr>
        <w:pStyle w:val="ListParagraph"/>
        <w:numPr>
          <w:ilvl w:val="0"/>
          <w:numId w:val="2"/>
        </w:numPr>
        <w:rPr>
          <w:rFonts w:ascii="Courier10PitchBT-Roman" w:hAnsi="Courier10PitchBT-Roman" w:cs="Courier10PitchBT-Roman"/>
          <w:sz w:val="20"/>
          <w:szCs w:val="20"/>
        </w:rPr>
      </w:pPr>
      <w:r>
        <w:rPr>
          <w:rFonts w:ascii="Courier10PitchBT-Roman" w:hAnsi="Courier10PitchBT-Roman" w:cs="Courier10PitchBT-Roman"/>
          <w:sz w:val="20"/>
          <w:szCs w:val="20"/>
        </w:rPr>
        <w:t>DNS resolution:</w:t>
      </w:r>
    </w:p>
    <w:p w:rsidR="00934F27" w:rsidRDefault="00934F27" w:rsidP="00934F27">
      <w:pPr>
        <w:pStyle w:val="ListParagraph"/>
        <w:numPr>
          <w:ilvl w:val="1"/>
          <w:numId w:val="2"/>
        </w:numPr>
        <w:rPr>
          <w:rFonts w:ascii="Courier10PitchBT-Roman" w:hAnsi="Courier10PitchBT-Roman" w:cs="Courier10PitchBT-Roman"/>
          <w:sz w:val="20"/>
          <w:szCs w:val="20"/>
        </w:rPr>
      </w:pPr>
      <w:r>
        <w:rPr>
          <w:rFonts w:ascii="Courier10PitchBT-Roman" w:hAnsi="Courier10PitchBT-Roman" w:cs="Courier10PitchBT-Roman"/>
          <w:sz w:val="20"/>
          <w:szCs w:val="20"/>
        </w:rPr>
        <w:t>Recursive or iterative query: example</w:t>
      </w:r>
    </w:p>
    <w:p w:rsidR="00934F27" w:rsidRDefault="00934F27" w:rsidP="00934F27">
      <w:pPr>
        <w:pStyle w:val="ListParagraph"/>
        <w:numPr>
          <w:ilvl w:val="1"/>
          <w:numId w:val="2"/>
        </w:numPr>
        <w:rPr>
          <w:rFonts w:ascii="Courier10PitchBT-Roman" w:hAnsi="Courier10PitchBT-Roman" w:cs="Courier10PitchBT-Roman"/>
          <w:sz w:val="20"/>
          <w:szCs w:val="20"/>
        </w:rPr>
      </w:pPr>
      <w:r>
        <w:rPr>
          <w:rFonts w:ascii="Courier10PitchBT-Roman" w:hAnsi="Courier10PitchBT-Roman" w:cs="Courier10PitchBT-Roman"/>
          <w:sz w:val="20"/>
          <w:szCs w:val="20"/>
        </w:rPr>
        <w:t>Cache and TTL</w:t>
      </w:r>
    </w:p>
    <w:p w:rsidR="00934F27" w:rsidRDefault="00934F27" w:rsidP="00934F27">
      <w:pPr>
        <w:pStyle w:val="ListParagraph"/>
        <w:numPr>
          <w:ilvl w:val="1"/>
          <w:numId w:val="2"/>
        </w:numPr>
        <w:rPr>
          <w:rFonts w:ascii="Courier10PitchBT-Roman" w:hAnsi="Courier10PitchBT-Roman" w:cs="Courier10PitchBT-Roman"/>
          <w:sz w:val="20"/>
          <w:szCs w:val="20"/>
        </w:rPr>
      </w:pPr>
      <w:r>
        <w:rPr>
          <w:rFonts w:ascii="Courier10PitchBT-Roman" w:hAnsi="Courier10PitchBT-Roman" w:cs="Courier10PitchBT-Roman"/>
          <w:sz w:val="20"/>
          <w:szCs w:val="20"/>
        </w:rPr>
        <w:t>Types of DNS record:</w:t>
      </w:r>
    </w:p>
    <w:p w:rsidR="00934F27" w:rsidRPr="00D61FA2" w:rsidRDefault="00934F27" w:rsidP="00934F27">
      <w:pPr>
        <w:pStyle w:val="ListParagraph"/>
        <w:numPr>
          <w:ilvl w:val="2"/>
          <w:numId w:val="2"/>
        </w:numPr>
        <w:rPr>
          <w:rFonts w:ascii="Courier10PitchBT-Roman" w:hAnsi="Courier10PitchBT-Roman" w:cs="Courier10PitchBT-Roman"/>
          <w:sz w:val="20"/>
          <w:szCs w:val="20"/>
        </w:rPr>
      </w:pPr>
      <w:r w:rsidRPr="00D61FA2">
        <w:rPr>
          <w:rFonts w:ascii="Courier10PitchBT-Roman" w:hAnsi="Courier10PitchBT-Roman" w:cs="Courier10PitchBT-Roman"/>
          <w:sz w:val="20"/>
          <w:szCs w:val="20"/>
        </w:rPr>
        <w:t>Type A: (relay1.bar.foo.com, 145.37.93.126, A)</w:t>
      </w:r>
    </w:p>
    <w:p w:rsidR="00934F27" w:rsidRPr="00D61FA2" w:rsidRDefault="00934F27" w:rsidP="00934F27">
      <w:pPr>
        <w:pStyle w:val="ListParagraph"/>
        <w:numPr>
          <w:ilvl w:val="2"/>
          <w:numId w:val="2"/>
        </w:numPr>
        <w:rPr>
          <w:rFonts w:ascii="Courier10PitchBT-Roman" w:hAnsi="Courier10PitchBT-Roman" w:cs="Courier10PitchBT-Roman"/>
          <w:sz w:val="20"/>
          <w:szCs w:val="20"/>
        </w:rPr>
      </w:pPr>
      <w:r w:rsidRPr="00D61FA2">
        <w:rPr>
          <w:rFonts w:ascii="Courier10PitchBT-Roman" w:hAnsi="Courier10PitchBT-Roman" w:cs="Courier10PitchBT-Roman"/>
          <w:sz w:val="20"/>
          <w:szCs w:val="20"/>
        </w:rPr>
        <w:t>Type NS: (foo.com, dns.foo.com, NS)</w:t>
      </w:r>
    </w:p>
    <w:p w:rsidR="00934F27" w:rsidRPr="00D61FA2" w:rsidRDefault="00934F27" w:rsidP="00934F27">
      <w:pPr>
        <w:pStyle w:val="ListParagraph"/>
        <w:numPr>
          <w:ilvl w:val="2"/>
          <w:numId w:val="2"/>
        </w:numPr>
        <w:rPr>
          <w:rFonts w:ascii="Courier10PitchBT-Roman" w:hAnsi="Courier10PitchBT-Roman" w:cs="Courier10PitchBT-Roman"/>
          <w:sz w:val="20"/>
          <w:szCs w:val="20"/>
        </w:rPr>
      </w:pPr>
      <w:r w:rsidRPr="00D61FA2">
        <w:rPr>
          <w:rFonts w:ascii="Courier10PitchBT-Roman" w:hAnsi="Courier10PitchBT-Roman" w:cs="Courier10PitchBT-Roman"/>
          <w:sz w:val="20"/>
          <w:szCs w:val="20"/>
        </w:rPr>
        <w:lastRenderedPageBreak/>
        <w:t>Type CNAME: (foo.com, relay1.bar.foo.com, CNAME)</w:t>
      </w:r>
    </w:p>
    <w:p w:rsidR="00934F27" w:rsidRDefault="00934F27" w:rsidP="00934F27">
      <w:pPr>
        <w:pStyle w:val="ListParagraph"/>
        <w:numPr>
          <w:ilvl w:val="2"/>
          <w:numId w:val="2"/>
        </w:numPr>
        <w:rPr>
          <w:rFonts w:ascii="Courier10PitchBT-Roman" w:hAnsi="Courier10PitchBT-Roman" w:cs="Courier10PitchBT-Roman"/>
          <w:sz w:val="20"/>
          <w:szCs w:val="20"/>
        </w:rPr>
      </w:pPr>
      <w:r w:rsidRPr="00D61FA2">
        <w:rPr>
          <w:rFonts w:ascii="Courier10PitchBT-Roman" w:hAnsi="Courier10PitchBT-Roman" w:cs="Courier10PitchBT-Roman"/>
          <w:sz w:val="20"/>
          <w:szCs w:val="20"/>
        </w:rPr>
        <w:t>Type MX: (foo.com, mail.bar.foo.com, MX)</w:t>
      </w:r>
    </w:p>
    <w:p w:rsidR="00DF35FB" w:rsidRDefault="00DF35FB" w:rsidP="00934F27">
      <w:pPr>
        <w:pStyle w:val="ListParagraph"/>
        <w:numPr>
          <w:ilvl w:val="2"/>
          <w:numId w:val="2"/>
        </w:numPr>
        <w:rPr>
          <w:rFonts w:ascii="Courier10PitchBT-Roman" w:hAnsi="Courier10PitchBT-Roman" w:cs="Courier10PitchBT-Roman"/>
          <w:sz w:val="20"/>
          <w:szCs w:val="20"/>
        </w:rPr>
      </w:pPr>
      <w:r>
        <w:rPr>
          <w:rFonts w:ascii="Courier10PitchBT-Roman" w:hAnsi="Courier10PitchBT-Roman" w:cs="Courier10PitchBT-Roman"/>
          <w:sz w:val="20"/>
          <w:szCs w:val="20"/>
        </w:rPr>
        <w:t>PTR</w:t>
      </w:r>
    </w:p>
    <w:p w:rsidR="00934F27" w:rsidRDefault="00934F27" w:rsidP="00934F27">
      <w:pPr>
        <w:pStyle w:val="ListParagraph"/>
        <w:numPr>
          <w:ilvl w:val="0"/>
          <w:numId w:val="2"/>
        </w:numPr>
        <w:rPr>
          <w:rFonts w:ascii="Courier10PitchBT-Roman" w:hAnsi="Courier10PitchBT-Roman" w:cs="Courier10PitchBT-Roman"/>
          <w:sz w:val="20"/>
          <w:szCs w:val="20"/>
        </w:rPr>
      </w:pPr>
      <w:r>
        <w:rPr>
          <w:rFonts w:ascii="Courier10PitchBT-Roman" w:hAnsi="Courier10PitchBT-Roman" w:cs="Courier10PitchBT-Roman"/>
          <w:sz w:val="20"/>
          <w:szCs w:val="20"/>
        </w:rPr>
        <w:t>Insert DNS records</w:t>
      </w:r>
    </w:p>
    <w:p w:rsidR="00934F27" w:rsidRDefault="00934F27" w:rsidP="00934F27">
      <w:pPr>
        <w:pStyle w:val="ListParagraph"/>
        <w:numPr>
          <w:ilvl w:val="1"/>
          <w:numId w:val="2"/>
        </w:numPr>
        <w:rPr>
          <w:rFonts w:ascii="Courier10PitchBT-Roman" w:hAnsi="Courier10PitchBT-Roman" w:cs="Courier10PitchBT-Roman"/>
          <w:sz w:val="20"/>
          <w:szCs w:val="20"/>
        </w:rPr>
      </w:pPr>
      <w:r>
        <w:rPr>
          <w:rFonts w:ascii="Courier10PitchBT-Roman" w:hAnsi="Courier10PitchBT-Roman" w:cs="Courier10PitchBT-Roman"/>
          <w:sz w:val="20"/>
          <w:szCs w:val="20"/>
        </w:rPr>
        <w:t>Register NS and A record to TLD</w:t>
      </w:r>
    </w:p>
    <w:p w:rsidR="00934F27" w:rsidRPr="005667B6" w:rsidRDefault="00934F27" w:rsidP="00934F27">
      <w:pPr>
        <w:pStyle w:val="ListParagraph"/>
        <w:numPr>
          <w:ilvl w:val="2"/>
          <w:numId w:val="2"/>
        </w:numPr>
        <w:rPr>
          <w:rFonts w:ascii="Courier10PitchBT-Roman" w:hAnsi="Courier10PitchBT-Roman" w:cs="Courier10PitchBT-Roman"/>
          <w:sz w:val="20"/>
          <w:szCs w:val="20"/>
        </w:rPr>
      </w:pPr>
      <w:r w:rsidRPr="005667B6">
        <w:rPr>
          <w:rFonts w:ascii="Courier10PitchBT-Roman" w:hAnsi="Courier10PitchBT-Roman" w:cs="Courier10PitchBT-Roman"/>
          <w:sz w:val="20"/>
          <w:szCs w:val="20"/>
        </w:rPr>
        <w:t>(networkutopia.com, dns1.networkutopia.com, NS)</w:t>
      </w:r>
    </w:p>
    <w:p w:rsidR="00934F27" w:rsidRDefault="00934F27" w:rsidP="00934F27">
      <w:pPr>
        <w:pStyle w:val="ListParagraph"/>
        <w:numPr>
          <w:ilvl w:val="2"/>
          <w:numId w:val="2"/>
        </w:numPr>
        <w:rPr>
          <w:rFonts w:ascii="Courier10PitchBT-Roman" w:hAnsi="Courier10PitchBT-Roman" w:cs="Courier10PitchBT-Roman"/>
          <w:sz w:val="20"/>
          <w:szCs w:val="20"/>
        </w:rPr>
      </w:pPr>
      <w:r w:rsidRPr="005667B6">
        <w:rPr>
          <w:rFonts w:ascii="Courier10PitchBT-Roman" w:hAnsi="Courier10PitchBT-Roman" w:cs="Courier10PitchBT-Roman"/>
          <w:sz w:val="20"/>
          <w:szCs w:val="20"/>
        </w:rPr>
        <w:t>(dns1.networkutopia.com, 212.212.212.1, A)</w:t>
      </w:r>
    </w:p>
    <w:p w:rsidR="00934F27" w:rsidRDefault="00934F27" w:rsidP="00934F27">
      <w:pPr>
        <w:pStyle w:val="ListParagraph"/>
        <w:numPr>
          <w:ilvl w:val="1"/>
          <w:numId w:val="2"/>
        </w:numPr>
        <w:rPr>
          <w:rFonts w:ascii="Courier10PitchBT-Roman" w:hAnsi="Courier10PitchBT-Roman" w:cs="Courier10PitchBT-Roman"/>
          <w:sz w:val="20"/>
          <w:szCs w:val="20"/>
        </w:rPr>
      </w:pPr>
      <w:r>
        <w:rPr>
          <w:rFonts w:ascii="Courier10PitchBT-Roman" w:hAnsi="Courier10PitchBT-Roman" w:cs="Courier10PitchBT-Roman"/>
          <w:sz w:val="20"/>
          <w:szCs w:val="20"/>
        </w:rPr>
        <w:t>Insert A(</w:t>
      </w:r>
      <w:hyperlink r:id="rId13" w:history="1">
        <w:r w:rsidRPr="006F5A0B">
          <w:rPr>
            <w:rStyle w:val="Hyperlink"/>
            <w:rFonts w:ascii="Courier10PitchBT-Roman" w:hAnsi="Courier10PitchBT-Roman" w:cs="Courier10PitchBT-Roman"/>
            <w:sz w:val="20"/>
            <w:szCs w:val="20"/>
          </w:rPr>
          <w:t>www.networkutopia.com</w:t>
        </w:r>
      </w:hyperlink>
      <w:r>
        <w:rPr>
          <w:rFonts w:ascii="Courier10PitchBT-Roman" w:hAnsi="Courier10PitchBT-Roman" w:cs="Courier10PitchBT-Roman"/>
          <w:sz w:val="20"/>
          <w:szCs w:val="20"/>
        </w:rPr>
        <w:t xml:space="preserve">, </w:t>
      </w:r>
      <w:proofErr w:type="spellStart"/>
      <w:r>
        <w:rPr>
          <w:rFonts w:ascii="Courier10PitchBT-Roman" w:hAnsi="Courier10PitchBT-Roman" w:cs="Courier10PitchBT-Roman"/>
          <w:sz w:val="20"/>
          <w:szCs w:val="20"/>
        </w:rPr>
        <w:t>xxx.xxx.xxx</w:t>
      </w:r>
      <w:proofErr w:type="spellEnd"/>
      <w:r>
        <w:rPr>
          <w:rFonts w:ascii="Courier10PitchBT-Roman" w:hAnsi="Courier10PitchBT-Roman" w:cs="Courier10PitchBT-Roman"/>
          <w:sz w:val="20"/>
          <w:szCs w:val="20"/>
        </w:rPr>
        <w:t xml:space="preserve">, A) and MX records to </w:t>
      </w:r>
      <w:r w:rsidRPr="005667B6">
        <w:rPr>
          <w:rFonts w:ascii="Courier10PitchBT-Roman" w:hAnsi="Courier10PitchBT-Roman" w:cs="Courier10PitchBT-Roman"/>
          <w:sz w:val="20"/>
          <w:szCs w:val="20"/>
        </w:rPr>
        <w:t>authoritative DNS server of network Utopia</w:t>
      </w:r>
    </w:p>
    <w:p w:rsidR="00934F27" w:rsidRDefault="00934F27" w:rsidP="00934F27">
      <w:pPr>
        <w:pStyle w:val="ListParagraph"/>
        <w:ind w:left="0"/>
        <w:rPr>
          <w:rFonts w:ascii="Courier10PitchBT-Roman" w:hAnsi="Courier10PitchBT-Roman" w:cs="Courier10PitchBT-Roman"/>
          <w:sz w:val="20"/>
          <w:szCs w:val="20"/>
        </w:rPr>
      </w:pPr>
      <w:r>
        <w:rPr>
          <w:noProof/>
          <w:lang w:val="en-US"/>
        </w:rPr>
        <w:drawing>
          <wp:inline distT="0" distB="0" distL="0" distR="0" wp14:anchorId="4C5C9576" wp14:editId="16DE9ACC">
            <wp:extent cx="4470558" cy="2792888"/>
            <wp:effectExtent l="0" t="0" r="635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2644" cy="2794191"/>
                    </a:xfrm>
                    <a:prstGeom prst="rect">
                      <a:avLst/>
                    </a:prstGeom>
                  </pic:spPr>
                </pic:pic>
              </a:graphicData>
            </a:graphic>
          </wp:inline>
        </w:drawing>
      </w:r>
    </w:p>
    <w:p w:rsidR="00934F27" w:rsidRPr="00A438A3" w:rsidRDefault="00934F27" w:rsidP="00934F27">
      <w:pPr>
        <w:pStyle w:val="ListParagraph"/>
        <w:ind w:left="0"/>
        <w:rPr>
          <w:rFonts w:ascii="Courier10PitchBT-Roman" w:hAnsi="Courier10PitchBT-Roman" w:cs="Courier10PitchBT-Roman"/>
          <w:sz w:val="20"/>
          <w:szCs w:val="20"/>
        </w:rPr>
      </w:pPr>
    </w:p>
    <w:p w:rsidR="00934F27" w:rsidRDefault="00934F27" w:rsidP="00934F27">
      <w:pPr>
        <w:pStyle w:val="Heading2"/>
      </w:pPr>
      <w:r>
        <w:rPr>
          <w:rFonts w:hint="eastAsia"/>
        </w:rPr>
        <w:t>2.</w:t>
      </w:r>
      <w:r>
        <w:t>3</w:t>
      </w:r>
      <w:r>
        <w:t>习题</w:t>
      </w:r>
    </w:p>
    <w:p w:rsidR="00934F27" w:rsidRDefault="00934F27" w:rsidP="00934F27">
      <w:r>
        <w:t>Tutorial I 2, 3, II 3</w:t>
      </w:r>
      <w:proofErr w:type="gramStart"/>
      <w:r>
        <w:t>,4,5</w:t>
      </w:r>
      <w:proofErr w:type="gramEnd"/>
    </w:p>
    <w:p w:rsidR="00934F27" w:rsidRDefault="00934F27" w:rsidP="00934F27">
      <w:pPr>
        <w:autoSpaceDE w:val="0"/>
        <w:autoSpaceDN w:val="0"/>
        <w:adjustRightInd w:val="0"/>
        <w:spacing w:after="0" w:line="240" w:lineRule="auto"/>
        <w:rPr>
          <w:rFonts w:ascii="Times-Roman" w:hAnsi="Times-Roman" w:cs="Times-Roman"/>
          <w:sz w:val="20"/>
          <w:szCs w:val="20"/>
        </w:rPr>
      </w:pPr>
      <w:r>
        <w:t xml:space="preserve">1. </w:t>
      </w:r>
      <w:r>
        <w:rPr>
          <w:rFonts w:ascii="Times-Roman" w:hAnsi="Times-Roman" w:cs="Times-Roman"/>
          <w:sz w:val="20"/>
          <w:szCs w:val="20"/>
        </w:rPr>
        <w:t>How does SMTP mark the end of a message body? How about HTTP? Can HTTP use the same method as SMTP to mark the end of a message body?</w:t>
      </w:r>
    </w:p>
    <w:p w:rsidR="00F75A03" w:rsidRPr="00313091" w:rsidRDefault="00F75A03" w:rsidP="00F75A03">
      <w:pPr>
        <w:pStyle w:val="Default"/>
        <w:rPr>
          <w:rFonts w:asciiTheme="minorHAnsi" w:hAnsiTheme="minorHAnsi" w:cstheme="minorBidi"/>
          <w:color w:val="BDD6EE" w:themeColor="accent1" w:themeTint="66"/>
          <w:sz w:val="22"/>
          <w:szCs w:val="22"/>
        </w:rPr>
      </w:pPr>
      <w:r>
        <w:rPr>
          <w:sz w:val="23"/>
          <w:szCs w:val="23"/>
        </w:rPr>
        <w:t xml:space="preserve">Answer: </w:t>
      </w:r>
      <w:r w:rsidRPr="00313091">
        <w:rPr>
          <w:rFonts w:asciiTheme="minorHAnsi" w:hAnsiTheme="minorHAnsi" w:cstheme="minorBidi"/>
          <w:color w:val="BDD6EE" w:themeColor="accent1" w:themeTint="66"/>
          <w:sz w:val="22"/>
          <w:szCs w:val="22"/>
        </w:rPr>
        <w:t xml:space="preserve">SMTP uses a line containing only a period to mark the end of a message body. </w:t>
      </w:r>
    </w:p>
    <w:p w:rsidR="00F75A03" w:rsidRPr="00313091" w:rsidRDefault="00F75A03" w:rsidP="00F75A03">
      <w:pPr>
        <w:pStyle w:val="Default"/>
        <w:rPr>
          <w:rFonts w:asciiTheme="minorHAnsi" w:hAnsiTheme="minorHAnsi" w:cstheme="minorBidi"/>
          <w:color w:val="BDD6EE" w:themeColor="accent1" w:themeTint="66"/>
          <w:sz w:val="22"/>
          <w:szCs w:val="22"/>
        </w:rPr>
      </w:pPr>
      <w:r w:rsidRPr="00313091">
        <w:rPr>
          <w:rFonts w:asciiTheme="minorHAnsi" w:hAnsiTheme="minorHAnsi" w:cstheme="minorBidi"/>
          <w:color w:val="BDD6EE" w:themeColor="accent1" w:themeTint="66"/>
          <w:sz w:val="22"/>
          <w:szCs w:val="22"/>
        </w:rPr>
        <w:t xml:space="preserve">HTTP uses “Content-Length header field” to indicate the length of a message body. </w:t>
      </w:r>
    </w:p>
    <w:p w:rsidR="00934F27" w:rsidRPr="00313091" w:rsidRDefault="00F75A03" w:rsidP="00934F27">
      <w:pPr>
        <w:autoSpaceDE w:val="0"/>
        <w:autoSpaceDN w:val="0"/>
        <w:adjustRightInd w:val="0"/>
        <w:spacing w:after="0" w:line="240" w:lineRule="auto"/>
        <w:rPr>
          <w:color w:val="BDD6EE" w:themeColor="accent1" w:themeTint="66"/>
        </w:rPr>
      </w:pPr>
      <w:r w:rsidRPr="00313091">
        <w:rPr>
          <w:color w:val="BDD6EE" w:themeColor="accent1" w:themeTint="66"/>
        </w:rPr>
        <w:t>No, HTTP cannot use the method used by SMTP, because HTTP message could be binary data, whereas in SMTP, the message bod</w:t>
      </w:r>
      <w:r>
        <w:rPr>
          <w:color w:val="BDD6EE" w:themeColor="accent1" w:themeTint="66"/>
        </w:rPr>
        <w:t>y must be in 7-bit ASCII format.</w:t>
      </w:r>
    </w:p>
    <w:p w:rsidR="00934F27" w:rsidRDefault="00934F27" w:rsidP="00934F27">
      <w:pPr>
        <w:pStyle w:val="Heading1"/>
      </w:pPr>
      <w:r>
        <w:t>3. Transport Layer</w:t>
      </w:r>
    </w:p>
    <w:p w:rsidR="00934F27" w:rsidRDefault="00934F27" w:rsidP="00934F27">
      <w:pPr>
        <w:pStyle w:val="Heading2"/>
        <w:rPr>
          <w:rStyle w:val="Heading2Char"/>
        </w:rPr>
      </w:pPr>
      <w:r>
        <w:rPr>
          <w:rStyle w:val="Heading2Char"/>
          <w:rFonts w:hint="eastAsia"/>
        </w:rPr>
        <w:t>3.1</w:t>
      </w:r>
      <w:r>
        <w:rPr>
          <w:rStyle w:val="Heading2Char"/>
        </w:rPr>
        <w:t xml:space="preserve"> </w:t>
      </w:r>
      <w:r w:rsidRPr="00477ED5">
        <w:rPr>
          <w:rStyle w:val="Heading2Char"/>
        </w:rPr>
        <w:t>概念</w:t>
      </w:r>
    </w:p>
    <w:p w:rsidR="00934F27" w:rsidRDefault="00934F27" w:rsidP="00934F27">
      <w:pPr>
        <w:pStyle w:val="ListParagraph"/>
        <w:numPr>
          <w:ilvl w:val="0"/>
          <w:numId w:val="1"/>
        </w:numPr>
      </w:pPr>
      <w:r>
        <w:rPr>
          <w:rFonts w:hint="eastAsia"/>
        </w:rPr>
        <w:t>App</w:t>
      </w:r>
      <w:r>
        <w:t xml:space="preserve">lication layer is our </w:t>
      </w:r>
      <w:proofErr w:type="gramStart"/>
      <w:r>
        <w:t>boss,</w:t>
      </w:r>
      <w:proofErr w:type="gramEnd"/>
      <w:r>
        <w:t xml:space="preserve"> network layer is ours to command!</w:t>
      </w:r>
    </w:p>
    <w:p w:rsidR="00934F27" w:rsidRDefault="00934F27" w:rsidP="00934F27">
      <w:pPr>
        <w:pStyle w:val="ListParagraph"/>
        <w:numPr>
          <w:ilvl w:val="0"/>
          <w:numId w:val="1"/>
        </w:numPr>
      </w:pPr>
      <w:r>
        <w:t>Because…</w:t>
      </w:r>
    </w:p>
    <w:p w:rsidR="00934F27" w:rsidRDefault="00934F27" w:rsidP="00934F27">
      <w:pPr>
        <w:pStyle w:val="ListParagraph"/>
        <w:numPr>
          <w:ilvl w:val="1"/>
          <w:numId w:val="1"/>
        </w:numPr>
      </w:pPr>
      <w:r>
        <w:t>Network layer only find path, doesn’t guarantee delivery/order/path</w:t>
      </w:r>
    </w:p>
    <w:p w:rsidR="00934F27" w:rsidRDefault="00934F27" w:rsidP="00934F27">
      <w:pPr>
        <w:pStyle w:val="ListParagraph"/>
        <w:numPr>
          <w:ilvl w:val="0"/>
          <w:numId w:val="1"/>
        </w:numPr>
      </w:pPr>
      <w:r>
        <w:t>Therefore…</w:t>
      </w:r>
    </w:p>
    <w:p w:rsidR="00934F27" w:rsidRDefault="00934F27" w:rsidP="00934F27">
      <w:pPr>
        <w:pStyle w:val="ListParagraph"/>
        <w:numPr>
          <w:ilvl w:val="1"/>
          <w:numId w:val="1"/>
        </w:numPr>
      </w:pPr>
      <w:r>
        <w:t xml:space="preserve">Transport layer need to be able to do it! </w:t>
      </w:r>
      <w:proofErr w:type="gramStart"/>
      <w:r>
        <w:t>Or</w:t>
      </w:r>
      <w:proofErr w:type="gramEnd"/>
      <w:r>
        <w:t xml:space="preserve"> not…</w:t>
      </w:r>
    </w:p>
    <w:p w:rsidR="00934F27" w:rsidRPr="00BD0899" w:rsidRDefault="00934F27" w:rsidP="00934F27">
      <w:pPr>
        <w:pStyle w:val="ListParagraph"/>
        <w:numPr>
          <w:ilvl w:val="0"/>
          <w:numId w:val="1"/>
        </w:numPr>
      </w:pPr>
      <w:r>
        <w:t xml:space="preserve">Transport layer provide logical connection between </w:t>
      </w:r>
      <w:r w:rsidRPr="00BD0899">
        <w:rPr>
          <w:b/>
        </w:rPr>
        <w:t>processes</w:t>
      </w:r>
      <w:r>
        <w:rPr>
          <w:b/>
        </w:rPr>
        <w:t xml:space="preserve">; </w:t>
      </w:r>
      <w:r>
        <w:t>network layer</w:t>
      </w:r>
      <w:r w:rsidRPr="00BD0899">
        <w:t xml:space="preserve"> provide communication between hosts</w:t>
      </w:r>
    </w:p>
    <w:p w:rsidR="00934F27" w:rsidRDefault="00934F27" w:rsidP="00934F27">
      <w:pPr>
        <w:pStyle w:val="ListParagraph"/>
        <w:numPr>
          <w:ilvl w:val="1"/>
          <w:numId w:val="1"/>
        </w:numPr>
      </w:pPr>
      <w:r>
        <w:t>Segmentation and reassembling</w:t>
      </w:r>
    </w:p>
    <w:p w:rsidR="00934F27" w:rsidRDefault="00934F27" w:rsidP="00934F27">
      <w:pPr>
        <w:pStyle w:val="ListParagraph"/>
        <w:numPr>
          <w:ilvl w:val="1"/>
          <w:numId w:val="1"/>
        </w:numPr>
      </w:pPr>
      <w:r>
        <w:t>Multiplexing and de-multiplexing: multiple sockets(processes/port)</w:t>
      </w:r>
    </w:p>
    <w:p w:rsidR="00934F27" w:rsidRDefault="00934F27" w:rsidP="00934F27">
      <w:pPr>
        <w:pStyle w:val="ListParagraph"/>
        <w:numPr>
          <w:ilvl w:val="1"/>
          <w:numId w:val="1"/>
        </w:numPr>
      </w:pPr>
      <w:r>
        <w:t xml:space="preserve">Source port / </w:t>
      </w:r>
      <w:r w:rsidRPr="00DA1DD4">
        <w:rPr>
          <w:b/>
        </w:rPr>
        <w:t>destination port</w:t>
      </w:r>
    </w:p>
    <w:p w:rsidR="00934F27" w:rsidRDefault="00934F27" w:rsidP="00934F27">
      <w:pPr>
        <w:pStyle w:val="ListParagraph"/>
        <w:numPr>
          <w:ilvl w:val="1"/>
          <w:numId w:val="1"/>
        </w:numPr>
      </w:pPr>
      <w:r>
        <w:t xml:space="preserve">Source IP / </w:t>
      </w:r>
      <w:r w:rsidRPr="00DA1DD4">
        <w:rPr>
          <w:b/>
        </w:rPr>
        <w:t>destination IP</w:t>
      </w:r>
    </w:p>
    <w:p w:rsidR="00934F27" w:rsidRDefault="00934F27" w:rsidP="00934F27">
      <w:pPr>
        <w:pStyle w:val="ListParagraph"/>
        <w:numPr>
          <w:ilvl w:val="1"/>
          <w:numId w:val="1"/>
        </w:numPr>
      </w:pPr>
      <w:r>
        <w:lastRenderedPageBreak/>
        <w:t xml:space="preserve">Non-persistent HTTP will have </w:t>
      </w:r>
      <w:r w:rsidRPr="0092240A">
        <w:rPr>
          <w:b/>
        </w:rPr>
        <w:t>different</w:t>
      </w:r>
      <w:r>
        <w:t xml:space="preserve"> socket for each request(connection)</w:t>
      </w:r>
    </w:p>
    <w:p w:rsidR="00934F27" w:rsidRDefault="00934F27" w:rsidP="00934F27">
      <w:pPr>
        <w:pStyle w:val="ListParagraph"/>
        <w:numPr>
          <w:ilvl w:val="1"/>
          <w:numId w:val="1"/>
        </w:numPr>
      </w:pPr>
      <w:r>
        <w:t>Welcoming socket/connection socket</w:t>
      </w:r>
    </w:p>
    <w:p w:rsidR="00934F27" w:rsidRDefault="00934F27" w:rsidP="00934F27">
      <w:pPr>
        <w:pStyle w:val="ListParagraph"/>
        <w:numPr>
          <w:ilvl w:val="0"/>
          <w:numId w:val="1"/>
        </w:numPr>
      </w:pPr>
      <w:r>
        <w:t xml:space="preserve">Connectionless </w:t>
      </w:r>
      <w:proofErr w:type="spellStart"/>
      <w:r>
        <w:t>demux</w:t>
      </w:r>
      <w:proofErr w:type="spellEnd"/>
      <w:r>
        <w:t xml:space="preserve">/connection oriented </w:t>
      </w:r>
      <w:proofErr w:type="spellStart"/>
      <w:r>
        <w:t>demux</w:t>
      </w:r>
      <w:proofErr w:type="spellEnd"/>
    </w:p>
    <w:p w:rsidR="00934F27" w:rsidRDefault="00934F27" w:rsidP="00934F27">
      <w:pPr>
        <w:pStyle w:val="ListParagraph"/>
        <w:numPr>
          <w:ilvl w:val="1"/>
          <w:numId w:val="1"/>
        </w:numPr>
      </w:pPr>
      <w:r>
        <w:t>Connectionless: UDP. Defined by 2-tuple (</w:t>
      </w:r>
      <w:proofErr w:type="spellStart"/>
      <w:r>
        <w:t>dest</w:t>
      </w:r>
      <w:proofErr w:type="spellEnd"/>
      <w:r>
        <w:t xml:space="preserve"> IP + </w:t>
      </w:r>
      <w:proofErr w:type="spellStart"/>
      <w:r>
        <w:t>dest</w:t>
      </w:r>
      <w:proofErr w:type="spellEnd"/>
      <w:r>
        <w:t xml:space="preserve"> port)</w:t>
      </w:r>
    </w:p>
    <w:p w:rsidR="00934F27" w:rsidRDefault="00934F27" w:rsidP="00934F27">
      <w:pPr>
        <w:pStyle w:val="ListParagraph"/>
        <w:numPr>
          <w:ilvl w:val="1"/>
          <w:numId w:val="1"/>
        </w:numPr>
      </w:pPr>
      <w:r>
        <w:t>Connection-oriented: Defined by 4-tuple (</w:t>
      </w:r>
      <w:proofErr w:type="spellStart"/>
      <w:r>
        <w:t>src</w:t>
      </w:r>
      <w:proofErr w:type="spellEnd"/>
      <w:r>
        <w:t xml:space="preserve"> IP and </w:t>
      </w:r>
      <w:proofErr w:type="spellStart"/>
      <w:r>
        <w:t>src</w:t>
      </w:r>
      <w:proofErr w:type="spellEnd"/>
      <w:r>
        <w:t xml:space="preserve"> port is also used)</w:t>
      </w:r>
    </w:p>
    <w:p w:rsidR="00934F27" w:rsidRDefault="00934F27" w:rsidP="00934F27">
      <w:pPr>
        <w:pStyle w:val="ListParagraph"/>
        <w:numPr>
          <w:ilvl w:val="0"/>
          <w:numId w:val="1"/>
        </w:numPr>
      </w:pPr>
      <w:r>
        <w:t>UDP</w:t>
      </w:r>
    </w:p>
    <w:p w:rsidR="00934F27" w:rsidRDefault="00934F27" w:rsidP="00934F27">
      <w:pPr>
        <w:pStyle w:val="ListParagraph"/>
        <w:numPr>
          <w:ilvl w:val="1"/>
          <w:numId w:val="1"/>
        </w:numPr>
      </w:pPr>
      <w:r>
        <w:t xml:space="preserve">Segment header: 64 bits. Source port(return address), </w:t>
      </w:r>
      <w:proofErr w:type="spellStart"/>
      <w:r>
        <w:t>dest</w:t>
      </w:r>
      <w:proofErr w:type="spellEnd"/>
      <w:r>
        <w:t xml:space="preserve"> port, length(in byte, including header), checksum, payload</w:t>
      </w:r>
    </w:p>
    <w:p w:rsidR="00934F27" w:rsidRDefault="00934F27" w:rsidP="00934F27">
      <w:pPr>
        <w:pStyle w:val="ListParagraph"/>
        <w:numPr>
          <w:ilvl w:val="1"/>
          <w:numId w:val="1"/>
        </w:numPr>
      </w:pPr>
      <w:r>
        <w:rPr>
          <w:rFonts w:hint="eastAsia"/>
        </w:rPr>
        <w:t>Ch</w:t>
      </w:r>
      <w:r w:rsidR="007E1ED1">
        <w:t>ecksum: 1</w:t>
      </w:r>
      <w:r>
        <w:t>’s complements</w:t>
      </w:r>
    </w:p>
    <w:p w:rsidR="00934F27" w:rsidRDefault="00934F27" w:rsidP="00934F27">
      <w:pPr>
        <w:pStyle w:val="ListParagraph"/>
        <w:numPr>
          <w:ilvl w:val="2"/>
          <w:numId w:val="1"/>
        </w:numPr>
      </w:pPr>
      <w:r>
        <w:t xml:space="preserve">Detect single (or odd number) bit error. Cannot detect </w:t>
      </w:r>
      <w:proofErr w:type="gramStart"/>
      <w:r>
        <w:t>2</w:t>
      </w:r>
      <w:proofErr w:type="gramEnd"/>
      <w:r>
        <w:t xml:space="preserve"> (or even) bit error!</w:t>
      </w:r>
    </w:p>
    <w:p w:rsidR="00934F27" w:rsidRDefault="00934F27" w:rsidP="00934F27">
      <w:pPr>
        <w:pStyle w:val="ListParagraph"/>
        <w:numPr>
          <w:ilvl w:val="2"/>
          <w:numId w:val="1"/>
        </w:numPr>
      </w:pPr>
      <w:r>
        <w:t>Calculation: add together, wraparound carry bit, then take complement.</w:t>
      </w:r>
    </w:p>
    <w:p w:rsidR="00934F27" w:rsidRDefault="00934F27" w:rsidP="00934F27">
      <w:pPr>
        <w:pStyle w:val="ListParagraph"/>
        <w:numPr>
          <w:ilvl w:val="2"/>
          <w:numId w:val="1"/>
        </w:numPr>
      </w:pPr>
      <w:r>
        <w:t>Calculated over header and data</w:t>
      </w:r>
    </w:p>
    <w:p w:rsidR="00934F27" w:rsidRDefault="00934F27" w:rsidP="00934F27">
      <w:pPr>
        <w:pStyle w:val="ListParagraph"/>
        <w:numPr>
          <w:ilvl w:val="2"/>
          <w:numId w:val="1"/>
        </w:numPr>
      </w:pPr>
      <w:r w:rsidRPr="00414147">
        <w:t>Error correction unnecessary (periodic messages)</w:t>
      </w:r>
      <w:r w:rsidRPr="00042E8E">
        <w:t xml:space="preserve"> </w:t>
      </w:r>
    </w:p>
    <w:p w:rsidR="00934F27" w:rsidRDefault="00934F27" w:rsidP="00934F27">
      <w:pPr>
        <w:pStyle w:val="ListParagraph"/>
        <w:numPr>
          <w:ilvl w:val="1"/>
          <w:numId w:val="1"/>
        </w:numPr>
      </w:pPr>
      <w:r>
        <w:t>Application: DNS, DHCP, SNMP, Gaming, video/audio</w:t>
      </w:r>
    </w:p>
    <w:p w:rsidR="00934F27" w:rsidRDefault="00934F27" w:rsidP="00934F27">
      <w:pPr>
        <w:pStyle w:val="ListParagraph"/>
        <w:numPr>
          <w:ilvl w:val="0"/>
          <w:numId w:val="1"/>
        </w:numPr>
      </w:pPr>
      <w:r>
        <w:t>TCP (important)</w:t>
      </w:r>
    </w:p>
    <w:p w:rsidR="00934F27" w:rsidRDefault="00934F27" w:rsidP="00934F27">
      <w:pPr>
        <w:pStyle w:val="ListParagraph"/>
        <w:numPr>
          <w:ilvl w:val="1"/>
          <w:numId w:val="1"/>
        </w:numPr>
      </w:pPr>
      <w:r>
        <w:t>Handshake/acknowledgement</w:t>
      </w:r>
    </w:p>
    <w:p w:rsidR="00934F27" w:rsidRDefault="00934F27" w:rsidP="00934F27">
      <w:pPr>
        <w:pStyle w:val="ListParagraph"/>
        <w:numPr>
          <w:ilvl w:val="2"/>
          <w:numId w:val="1"/>
        </w:numPr>
      </w:pPr>
      <w:r>
        <w:t>Why these concerns?</w:t>
      </w:r>
    </w:p>
    <w:p w:rsidR="00934F27" w:rsidRDefault="00934F27" w:rsidP="00934F27">
      <w:pPr>
        <w:pStyle w:val="ListParagraph"/>
        <w:ind w:left="1440"/>
      </w:pPr>
      <w:r>
        <w:rPr>
          <w:noProof/>
          <w:lang w:val="en-US"/>
        </w:rPr>
        <w:drawing>
          <wp:inline distT="0" distB="0" distL="0" distR="0" wp14:anchorId="4456EA1B" wp14:editId="555FE6BF">
            <wp:extent cx="3257550" cy="11099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4546" cy="1122510"/>
                    </a:xfrm>
                    <a:prstGeom prst="rect">
                      <a:avLst/>
                    </a:prstGeom>
                  </pic:spPr>
                </pic:pic>
              </a:graphicData>
            </a:graphic>
          </wp:inline>
        </w:drawing>
      </w:r>
    </w:p>
    <w:p w:rsidR="00934F27" w:rsidRDefault="00934F27" w:rsidP="00934F27">
      <w:pPr>
        <w:pStyle w:val="ListParagraph"/>
        <w:numPr>
          <w:ilvl w:val="1"/>
          <w:numId w:val="1"/>
        </w:numPr>
      </w:pPr>
      <w:r>
        <w:t>Feature: transport_part2 p21</w:t>
      </w:r>
    </w:p>
    <w:p w:rsidR="00934F27" w:rsidRDefault="00934F27" w:rsidP="00934F27">
      <w:pPr>
        <w:pStyle w:val="ListParagraph"/>
        <w:numPr>
          <w:ilvl w:val="2"/>
          <w:numId w:val="1"/>
        </w:numPr>
      </w:pPr>
      <w:r>
        <w:t>Reliable, duplex, connection-oriented, flow controlled</w:t>
      </w:r>
    </w:p>
    <w:p w:rsidR="00934F27" w:rsidRDefault="00934F27" w:rsidP="00934F27">
      <w:pPr>
        <w:pStyle w:val="ListParagraph"/>
        <w:numPr>
          <w:ilvl w:val="1"/>
          <w:numId w:val="1"/>
        </w:numPr>
      </w:pPr>
      <w:r>
        <w:t>segment header: 160+ bits</w:t>
      </w:r>
    </w:p>
    <w:p w:rsidR="00934F27" w:rsidRDefault="00934F27" w:rsidP="00934F27">
      <w:pPr>
        <w:pStyle w:val="ListParagraph"/>
        <w:numPr>
          <w:ilvl w:val="2"/>
          <w:numId w:val="1"/>
        </w:numPr>
      </w:pPr>
      <w:r>
        <w:t xml:space="preserve">source port, </w:t>
      </w:r>
      <w:proofErr w:type="spellStart"/>
      <w:r>
        <w:t>dest</w:t>
      </w:r>
      <w:proofErr w:type="spellEnd"/>
      <w:r>
        <w:t xml:space="preserve"> port, </w:t>
      </w:r>
      <w:proofErr w:type="spellStart"/>
      <w:r>
        <w:t>seq</w:t>
      </w:r>
      <w:proofErr w:type="spellEnd"/>
      <w:r>
        <w:t xml:space="preserve">(counting byte), </w:t>
      </w:r>
      <w:proofErr w:type="spellStart"/>
      <w:r>
        <w:t>ack</w:t>
      </w:r>
      <w:proofErr w:type="spellEnd"/>
      <w:r>
        <w:t>#(counting byte), flags, checksum, receive window(expected byte#)</w:t>
      </w:r>
    </w:p>
    <w:p w:rsidR="00934F27" w:rsidRDefault="00934F27" w:rsidP="00934F27">
      <w:pPr>
        <w:pStyle w:val="ListParagraph"/>
        <w:numPr>
          <w:ilvl w:val="1"/>
          <w:numId w:val="1"/>
        </w:numPr>
      </w:pPr>
      <w:r>
        <w:t>MSS(maximum segment size):</w:t>
      </w:r>
    </w:p>
    <w:p w:rsidR="00934F27" w:rsidRDefault="00934F27" w:rsidP="00934F27">
      <w:pPr>
        <w:pStyle w:val="ListParagraph"/>
        <w:numPr>
          <w:ilvl w:val="2"/>
          <w:numId w:val="1"/>
        </w:numPr>
      </w:pPr>
      <w:r>
        <w:t>1460 = MTU(maximum transmission unit, limit of IP datagram, 1500)-IP header(20)-TCP header(</w:t>
      </w:r>
      <w:r w:rsidR="00992B03">
        <w:t>&gt;=</w:t>
      </w:r>
      <w:r>
        <w:t>20)</w:t>
      </w:r>
    </w:p>
    <w:p w:rsidR="00934F27" w:rsidRDefault="00934F27" w:rsidP="00934F27">
      <w:pPr>
        <w:pStyle w:val="ListParagraph"/>
        <w:numPr>
          <w:ilvl w:val="1"/>
          <w:numId w:val="1"/>
        </w:numPr>
      </w:pPr>
      <w:r>
        <w:t>Sequence number: ISN + k</w:t>
      </w:r>
    </w:p>
    <w:p w:rsidR="00934F27" w:rsidRDefault="00934F27" w:rsidP="00934F27">
      <w:pPr>
        <w:pStyle w:val="ListParagraph"/>
        <w:numPr>
          <w:ilvl w:val="2"/>
          <w:numId w:val="1"/>
        </w:numPr>
      </w:pPr>
      <w:r>
        <w:t>ISN: initial sequence number</w:t>
      </w:r>
    </w:p>
    <w:p w:rsidR="00934F27" w:rsidRDefault="00934F27" w:rsidP="00934F27">
      <w:pPr>
        <w:pStyle w:val="ListParagraph"/>
        <w:numPr>
          <w:ilvl w:val="2"/>
          <w:numId w:val="1"/>
        </w:numPr>
      </w:pPr>
      <w:r>
        <w:t>K: kth byte of stream</w:t>
      </w:r>
    </w:p>
    <w:p w:rsidR="00934F27" w:rsidRDefault="00934F27" w:rsidP="00934F27">
      <w:pPr>
        <w:pStyle w:val="ListParagraph"/>
        <w:numPr>
          <w:ilvl w:val="1"/>
          <w:numId w:val="1"/>
        </w:numPr>
      </w:pPr>
      <w:r>
        <w:t>ACK sequence number</w:t>
      </w:r>
    </w:p>
    <w:p w:rsidR="00934F27" w:rsidRDefault="00934F27" w:rsidP="00934F27">
      <w:pPr>
        <w:pStyle w:val="ListParagraph"/>
        <w:numPr>
          <w:ilvl w:val="2"/>
          <w:numId w:val="1"/>
        </w:numPr>
      </w:pPr>
      <w:r>
        <w:t>= next expected byte</w:t>
      </w:r>
    </w:p>
    <w:p w:rsidR="00934F27" w:rsidRDefault="00934F27" w:rsidP="00934F27">
      <w:pPr>
        <w:pStyle w:val="ListParagraph"/>
        <w:numPr>
          <w:ilvl w:val="2"/>
          <w:numId w:val="1"/>
        </w:numPr>
      </w:pPr>
      <w:r>
        <w:t>=</w:t>
      </w:r>
      <w:proofErr w:type="spellStart"/>
      <w:r>
        <w:t>seq</w:t>
      </w:r>
      <w:proofErr w:type="spellEnd"/>
      <w:r>
        <w:t># + length</w:t>
      </w:r>
    </w:p>
    <w:p w:rsidR="00934F27" w:rsidRDefault="00934F27" w:rsidP="00934F27">
      <w:pPr>
        <w:pStyle w:val="ListParagraph"/>
        <w:numPr>
          <w:ilvl w:val="2"/>
          <w:numId w:val="1"/>
        </w:numPr>
      </w:pPr>
      <w:r>
        <w:t>Cumulative ACK</w:t>
      </w:r>
    </w:p>
    <w:p w:rsidR="00934F27" w:rsidRDefault="00934F27" w:rsidP="00934F27">
      <w:pPr>
        <w:pStyle w:val="ListParagraph"/>
        <w:numPr>
          <w:ilvl w:val="1"/>
          <w:numId w:val="1"/>
        </w:numPr>
      </w:pPr>
      <w:r>
        <w:t xml:space="preserve">Buffers </w:t>
      </w:r>
      <w:proofErr w:type="spellStart"/>
      <w:r>
        <w:t>out-of</w:t>
      </w:r>
      <w:proofErr w:type="spellEnd"/>
      <w:r>
        <w:t>–order packet</w:t>
      </w:r>
    </w:p>
    <w:p w:rsidR="00934F27" w:rsidRDefault="00934F27" w:rsidP="00934F27">
      <w:pPr>
        <w:pStyle w:val="ListParagraph"/>
        <w:numPr>
          <w:ilvl w:val="1"/>
          <w:numId w:val="1"/>
        </w:numPr>
      </w:pPr>
      <w:r>
        <w:t>Single timer</w:t>
      </w:r>
    </w:p>
    <w:p w:rsidR="00934F27" w:rsidRDefault="00934F27" w:rsidP="00934F27">
      <w:pPr>
        <w:pStyle w:val="ListParagraph"/>
        <w:numPr>
          <w:ilvl w:val="1"/>
          <w:numId w:val="1"/>
        </w:numPr>
      </w:pPr>
      <w:r>
        <w:t xml:space="preserve">Fast retransmit: use duplicate(3) </w:t>
      </w:r>
      <w:proofErr w:type="spellStart"/>
      <w:r>
        <w:t>acks</w:t>
      </w:r>
      <w:proofErr w:type="spellEnd"/>
      <w:r>
        <w:t xml:space="preserve"> to trigger early retransmission</w:t>
      </w:r>
    </w:p>
    <w:p w:rsidR="00934F27" w:rsidRDefault="00934F27" w:rsidP="00934F27">
      <w:pPr>
        <w:pStyle w:val="ListParagraph"/>
        <w:numPr>
          <w:ilvl w:val="1"/>
          <w:numId w:val="1"/>
        </w:numPr>
      </w:pPr>
      <w:proofErr w:type="spellStart"/>
      <w:r>
        <w:t>Rwnd</w:t>
      </w:r>
      <w:proofErr w:type="spellEnd"/>
      <w:r>
        <w:t xml:space="preserve">: limit amount of in-flight data to </w:t>
      </w:r>
      <w:proofErr w:type="spellStart"/>
      <w:r>
        <w:t>rwnd</w:t>
      </w:r>
      <w:proofErr w:type="spellEnd"/>
      <w:r>
        <w:t xml:space="preserve"> value</w:t>
      </w:r>
    </w:p>
    <w:p w:rsidR="00934F27" w:rsidRDefault="00D677D8" w:rsidP="00934F27">
      <w:pPr>
        <w:pStyle w:val="ListParagraph"/>
        <w:numPr>
          <w:ilvl w:val="1"/>
          <w:numId w:val="1"/>
        </w:numPr>
      </w:pPr>
      <w:r>
        <w:t>Connection management</w:t>
      </w:r>
    </w:p>
    <w:p w:rsidR="00934F27" w:rsidRDefault="00934F27" w:rsidP="00934F27">
      <w:pPr>
        <w:pStyle w:val="ListParagraph"/>
        <w:numPr>
          <w:ilvl w:val="1"/>
          <w:numId w:val="1"/>
        </w:numPr>
      </w:pPr>
      <w:proofErr w:type="spellStart"/>
      <w:r>
        <w:t>Syn</w:t>
      </w:r>
      <w:proofErr w:type="spellEnd"/>
      <w:r>
        <w:t xml:space="preserve">-flooding and </w:t>
      </w:r>
      <w:proofErr w:type="spellStart"/>
      <w:r>
        <w:t>syn</w:t>
      </w:r>
      <w:proofErr w:type="spellEnd"/>
      <w:r>
        <w:t xml:space="preserve"> cookie</w:t>
      </w:r>
    </w:p>
    <w:p w:rsidR="00934F27" w:rsidRDefault="00934F27" w:rsidP="00934F27">
      <w:pPr>
        <w:pStyle w:val="Heading2"/>
      </w:pPr>
      <w:r>
        <w:lastRenderedPageBreak/>
        <w:t xml:space="preserve">3.2 </w:t>
      </w:r>
      <w:r>
        <w:rPr>
          <w:rFonts w:hint="eastAsia"/>
        </w:rPr>
        <w:t>重点</w:t>
      </w:r>
    </w:p>
    <w:p w:rsidR="00934F27" w:rsidRDefault="00934F27" w:rsidP="00934F27">
      <w:pPr>
        <w:pStyle w:val="ListParagraph"/>
        <w:numPr>
          <w:ilvl w:val="0"/>
          <w:numId w:val="1"/>
        </w:numPr>
      </w:pPr>
      <w:r>
        <w:t xml:space="preserve">Why </w:t>
      </w:r>
      <w:proofErr w:type="gramStart"/>
      <w:r>
        <w:t>4</w:t>
      </w:r>
      <w:proofErr w:type="gramEnd"/>
      <w:r>
        <w:t xml:space="preserve"> tuple for a TCP socket?</w:t>
      </w:r>
    </w:p>
    <w:p w:rsidR="00934F27" w:rsidRDefault="00934F27" w:rsidP="00934F27">
      <w:r>
        <w:t xml:space="preserve">Everybody can connect to google.com:80 (even same computer can open different window), but how does Google’s server know what to send to everyone? </w:t>
      </w:r>
      <w:proofErr w:type="gramStart"/>
      <w:r>
        <w:t>Therefore</w:t>
      </w:r>
      <w:proofErr w:type="gramEnd"/>
      <w:r>
        <w:t xml:space="preserve"> </w:t>
      </w:r>
      <w:proofErr w:type="spellStart"/>
      <w:r>
        <w:t>src</w:t>
      </w:r>
      <w:proofErr w:type="spellEnd"/>
      <w:r>
        <w:t xml:space="preserve"> IP and </w:t>
      </w:r>
      <w:proofErr w:type="spellStart"/>
      <w:r>
        <w:t>src</w:t>
      </w:r>
      <w:proofErr w:type="spellEnd"/>
      <w:r>
        <w:t xml:space="preserve"> port are needed.</w:t>
      </w:r>
    </w:p>
    <w:p w:rsidR="00934F27" w:rsidRDefault="00934F27" w:rsidP="00934F27">
      <w:r>
        <w:t xml:space="preserve">UDP: also need </w:t>
      </w:r>
      <w:proofErr w:type="spellStart"/>
      <w:r>
        <w:t>src</w:t>
      </w:r>
      <w:proofErr w:type="spellEnd"/>
      <w:r>
        <w:t xml:space="preserve"> IP and </w:t>
      </w:r>
      <w:proofErr w:type="spellStart"/>
      <w:r>
        <w:t>src</w:t>
      </w:r>
      <w:proofErr w:type="spellEnd"/>
      <w:r>
        <w:t xml:space="preserve"> port, but user application receives everything, need to handle it. TCP socket </w:t>
      </w:r>
      <w:proofErr w:type="gramStart"/>
      <w:r>
        <w:t>doesn’t</w:t>
      </w:r>
      <w:proofErr w:type="gramEnd"/>
      <w:r>
        <w:t xml:space="preserve"> receive these noise.</w:t>
      </w:r>
    </w:p>
    <w:p w:rsidR="00934F27" w:rsidRDefault="00934F27" w:rsidP="00934F27">
      <w:pPr>
        <w:pStyle w:val="ListParagraph"/>
        <w:numPr>
          <w:ilvl w:val="0"/>
          <w:numId w:val="1"/>
        </w:numPr>
      </w:pPr>
      <w:r>
        <w:t>Develop a reliable transport protocol(</w:t>
      </w:r>
      <w:proofErr w:type="spellStart"/>
      <w:r>
        <w:t>rdt</w:t>
      </w:r>
      <w:proofErr w:type="spellEnd"/>
      <w:r>
        <w:t>) step by step: p2p_transport p54+</w:t>
      </w:r>
    </w:p>
    <w:p w:rsidR="00934F27" w:rsidRDefault="00934F27" w:rsidP="00934F27">
      <w:pPr>
        <w:pStyle w:val="ListParagraph"/>
        <w:numPr>
          <w:ilvl w:val="1"/>
          <w:numId w:val="1"/>
        </w:numPr>
      </w:pPr>
      <w:r>
        <w:t xml:space="preserve">1.0: assume network layer is </w:t>
      </w:r>
      <w:proofErr w:type="gramStart"/>
      <w:r>
        <w:t>reliable,</w:t>
      </w:r>
      <w:proofErr w:type="gramEnd"/>
      <w:r>
        <w:t xml:space="preserve"> transport layer doesn’t have to do anything!</w:t>
      </w:r>
    </w:p>
    <w:p w:rsidR="00934F27" w:rsidRDefault="00934F27" w:rsidP="00934F27">
      <w:pPr>
        <w:pStyle w:val="ListParagraph"/>
        <w:numPr>
          <w:ilvl w:val="1"/>
          <w:numId w:val="1"/>
        </w:numPr>
      </w:pPr>
      <w:proofErr w:type="gramStart"/>
      <w:r>
        <w:t>2.0</w:t>
      </w:r>
      <w:proofErr w:type="gramEnd"/>
      <w:r>
        <w:t>: deals with error bit.</w:t>
      </w:r>
      <w:r w:rsidRPr="00C00065">
        <w:t xml:space="preserve"> </w:t>
      </w:r>
      <w:r>
        <w:t>(partial) solution:</w:t>
      </w:r>
    </w:p>
    <w:p w:rsidR="00934F27" w:rsidRDefault="00934F27" w:rsidP="00934F27">
      <w:pPr>
        <w:pStyle w:val="ListParagraph"/>
        <w:numPr>
          <w:ilvl w:val="2"/>
          <w:numId w:val="1"/>
        </w:numPr>
      </w:pPr>
      <w:r>
        <w:t>Error detection (with checksum)</w:t>
      </w:r>
    </w:p>
    <w:p w:rsidR="00934F27" w:rsidRDefault="00934F27" w:rsidP="00934F27">
      <w:pPr>
        <w:pStyle w:val="ListParagraph"/>
        <w:numPr>
          <w:ilvl w:val="2"/>
          <w:numId w:val="1"/>
        </w:numPr>
      </w:pPr>
      <w:r>
        <w:t xml:space="preserve">Feedback: </w:t>
      </w:r>
      <w:proofErr w:type="spellStart"/>
      <w:r>
        <w:t>ack</w:t>
      </w:r>
      <w:proofErr w:type="spellEnd"/>
      <w:r>
        <w:t>/</w:t>
      </w:r>
      <w:proofErr w:type="spellStart"/>
      <w:r>
        <w:t>nak</w:t>
      </w:r>
      <w:proofErr w:type="spellEnd"/>
    </w:p>
    <w:p w:rsidR="00934F27" w:rsidRDefault="00934F27" w:rsidP="00934F27">
      <w:pPr>
        <w:pStyle w:val="ListParagraph"/>
        <w:numPr>
          <w:ilvl w:val="1"/>
          <w:numId w:val="1"/>
        </w:numPr>
      </w:pPr>
      <w:r>
        <w:t xml:space="preserve">2.1: deals with corruption of </w:t>
      </w:r>
      <w:proofErr w:type="spellStart"/>
      <w:r>
        <w:t>ack</w:t>
      </w:r>
      <w:proofErr w:type="spellEnd"/>
      <w:r>
        <w:t>/</w:t>
      </w:r>
      <w:proofErr w:type="spellStart"/>
      <w:r>
        <w:t>nak</w:t>
      </w:r>
      <w:proofErr w:type="spellEnd"/>
      <w:r>
        <w:t>, and possible duplication by:</w:t>
      </w:r>
    </w:p>
    <w:p w:rsidR="00934F27" w:rsidRDefault="00934F27" w:rsidP="00934F27">
      <w:pPr>
        <w:pStyle w:val="ListParagraph"/>
        <w:numPr>
          <w:ilvl w:val="2"/>
          <w:numId w:val="1"/>
        </w:numPr>
      </w:pPr>
      <w:r>
        <w:t xml:space="preserve">Sequence number: sender add a number to </w:t>
      </w:r>
      <w:proofErr w:type="spellStart"/>
      <w:r>
        <w:t>pkt</w:t>
      </w:r>
      <w:proofErr w:type="spellEnd"/>
      <w:r>
        <w:t>, receiver keeps track of which to expect</w:t>
      </w:r>
    </w:p>
    <w:p w:rsidR="00934F27" w:rsidRDefault="00934F27" w:rsidP="00934F27">
      <w:pPr>
        <w:pStyle w:val="ListParagraph"/>
        <w:numPr>
          <w:ilvl w:val="2"/>
          <w:numId w:val="1"/>
        </w:numPr>
      </w:pPr>
      <w:r>
        <w:t>Stop and wait</w:t>
      </w:r>
    </w:p>
    <w:p w:rsidR="00934F27" w:rsidRDefault="00934F27" w:rsidP="00934F27">
      <w:pPr>
        <w:pStyle w:val="ListParagraph"/>
        <w:numPr>
          <w:ilvl w:val="2"/>
          <w:numId w:val="1"/>
        </w:numPr>
      </w:pPr>
      <w:r>
        <w:t>Q: why only (0</w:t>
      </w:r>
      <w:proofErr w:type="gramStart"/>
      <w:r>
        <w:t>,1</w:t>
      </w:r>
      <w:proofErr w:type="gramEnd"/>
      <w:r>
        <w:t xml:space="preserve">) sufficient for </w:t>
      </w:r>
      <w:proofErr w:type="spellStart"/>
      <w:r>
        <w:t>seq</w:t>
      </w:r>
      <w:proofErr w:type="spellEnd"/>
      <w:r>
        <w:t>#?</w:t>
      </w:r>
    </w:p>
    <w:p w:rsidR="00934F27" w:rsidRDefault="00934F27" w:rsidP="00934F27">
      <w:pPr>
        <w:pStyle w:val="ListParagraph"/>
        <w:numPr>
          <w:ilvl w:val="1"/>
          <w:numId w:val="1"/>
        </w:numPr>
      </w:pPr>
      <w:r>
        <w:t xml:space="preserve">2.2 </w:t>
      </w:r>
      <w:proofErr w:type="spellStart"/>
      <w:r>
        <w:t>Nak</w:t>
      </w:r>
      <w:proofErr w:type="spellEnd"/>
      <w:r>
        <w:t xml:space="preserve"> free!</w:t>
      </w:r>
    </w:p>
    <w:p w:rsidR="00934F27" w:rsidRDefault="00934F27" w:rsidP="00934F27">
      <w:pPr>
        <w:pStyle w:val="ListParagraph"/>
        <w:numPr>
          <w:ilvl w:val="2"/>
          <w:numId w:val="1"/>
        </w:numPr>
      </w:pPr>
      <w:proofErr w:type="spellStart"/>
      <w:r>
        <w:t>Ack</w:t>
      </w:r>
      <w:proofErr w:type="spellEnd"/>
      <w:r>
        <w:t xml:space="preserve"> last packet received</w:t>
      </w:r>
    </w:p>
    <w:p w:rsidR="00934F27" w:rsidRDefault="00934F27" w:rsidP="00934F27">
      <w:pPr>
        <w:pStyle w:val="ListParagraph"/>
        <w:numPr>
          <w:ilvl w:val="1"/>
          <w:numId w:val="1"/>
        </w:numPr>
      </w:pPr>
      <w:r>
        <w:t>3.0: deals with loss:</w:t>
      </w:r>
    </w:p>
    <w:p w:rsidR="00934F27" w:rsidRDefault="00934F27" w:rsidP="00934F27">
      <w:pPr>
        <w:pStyle w:val="ListParagraph"/>
        <w:numPr>
          <w:ilvl w:val="2"/>
          <w:numId w:val="1"/>
        </w:numPr>
      </w:pPr>
      <w:r>
        <w:t>Timeout is introduced</w:t>
      </w:r>
    </w:p>
    <w:p w:rsidR="00934F27" w:rsidRDefault="00934F27" w:rsidP="00934F27">
      <w:pPr>
        <w:pStyle w:val="ListParagraph"/>
        <w:numPr>
          <w:ilvl w:val="1"/>
          <w:numId w:val="1"/>
        </w:numPr>
      </w:pPr>
      <w:r>
        <w:t>Pipelined(sliding window) 3.0:</w:t>
      </w:r>
    </w:p>
    <w:p w:rsidR="00934F27" w:rsidRDefault="00934F27" w:rsidP="00934F27">
      <w:pPr>
        <w:pStyle w:val="ListParagraph"/>
        <w:numPr>
          <w:ilvl w:val="2"/>
          <w:numId w:val="1"/>
        </w:numPr>
      </w:pPr>
      <w:r>
        <w:t>Deals with utilization: how?</w:t>
      </w:r>
    </w:p>
    <w:p w:rsidR="00934F27" w:rsidRDefault="00934F27" w:rsidP="00934F27">
      <w:pPr>
        <w:pStyle w:val="ListParagraph"/>
        <w:numPr>
          <w:ilvl w:val="2"/>
          <w:numId w:val="1"/>
        </w:numPr>
      </w:pPr>
      <w:r>
        <w:t xml:space="preserve">Go-Back-N: </w:t>
      </w:r>
    </w:p>
    <w:p w:rsidR="00934F27" w:rsidRDefault="00934F27" w:rsidP="00934F27">
      <w:pPr>
        <w:pStyle w:val="ListParagraph"/>
        <w:numPr>
          <w:ilvl w:val="3"/>
          <w:numId w:val="1"/>
        </w:numPr>
      </w:pPr>
      <w:r>
        <w:t xml:space="preserve">timer for oldest in-flight </w:t>
      </w:r>
      <w:proofErr w:type="spellStart"/>
      <w:r>
        <w:t>pkt</w:t>
      </w:r>
      <w:proofErr w:type="spellEnd"/>
    </w:p>
    <w:p w:rsidR="00934F27" w:rsidRDefault="00934F27" w:rsidP="00934F27">
      <w:pPr>
        <w:pStyle w:val="ListParagraph"/>
        <w:numPr>
          <w:ilvl w:val="3"/>
          <w:numId w:val="1"/>
        </w:numPr>
      </w:pPr>
      <w:proofErr w:type="spellStart"/>
      <w:r>
        <w:t>ack</w:t>
      </w:r>
      <w:proofErr w:type="spellEnd"/>
      <w:r>
        <w:t>(n) means all packets up to n are received (cumulative ACK)</w:t>
      </w:r>
    </w:p>
    <w:p w:rsidR="00934F27" w:rsidRDefault="00934F27" w:rsidP="00934F27">
      <w:pPr>
        <w:pStyle w:val="ListParagraph"/>
        <w:numPr>
          <w:ilvl w:val="3"/>
          <w:numId w:val="1"/>
        </w:numPr>
      </w:pPr>
      <w:r>
        <w:t xml:space="preserve">on timeout(n), retransmit packet n and all higher </w:t>
      </w:r>
      <w:proofErr w:type="spellStart"/>
      <w:r>
        <w:t>seq</w:t>
      </w:r>
      <w:proofErr w:type="spellEnd"/>
      <w:r>
        <w:t># in window</w:t>
      </w:r>
    </w:p>
    <w:p w:rsidR="00934F27" w:rsidRDefault="00934F27" w:rsidP="00934F27">
      <w:pPr>
        <w:pStyle w:val="ListParagraph"/>
        <w:numPr>
          <w:ilvl w:val="3"/>
          <w:numId w:val="1"/>
        </w:numPr>
      </w:pPr>
      <w:r>
        <w:t xml:space="preserve">for receiver: </w:t>
      </w:r>
      <w:proofErr w:type="spellStart"/>
      <w:r>
        <w:t>out-of</w:t>
      </w:r>
      <w:proofErr w:type="spellEnd"/>
      <w:r>
        <w:t xml:space="preserve"> order </w:t>
      </w:r>
      <w:proofErr w:type="spellStart"/>
      <w:r>
        <w:t>pkt</w:t>
      </w:r>
      <w:proofErr w:type="spellEnd"/>
      <w:r>
        <w:t>: re-</w:t>
      </w:r>
      <w:proofErr w:type="spellStart"/>
      <w:r>
        <w:t>ack</w:t>
      </w:r>
      <w:bookmarkStart w:id="11" w:name="_GoBack"/>
      <w:bookmarkEnd w:id="11"/>
      <w:proofErr w:type="spellEnd"/>
    </w:p>
    <w:p w:rsidR="00934F27" w:rsidRDefault="00934F27" w:rsidP="00934F27">
      <w:pPr>
        <w:pStyle w:val="ListParagraph"/>
        <w:numPr>
          <w:ilvl w:val="2"/>
          <w:numId w:val="1"/>
        </w:numPr>
      </w:pPr>
      <w:r>
        <w:t>Selective repeat</w:t>
      </w:r>
    </w:p>
    <w:p w:rsidR="00934F27" w:rsidRDefault="00934F27" w:rsidP="00934F27">
      <w:pPr>
        <w:pStyle w:val="ListParagraph"/>
        <w:numPr>
          <w:ilvl w:val="3"/>
          <w:numId w:val="1"/>
        </w:numPr>
      </w:pPr>
      <w:r>
        <w:t xml:space="preserve">Timer for each </w:t>
      </w:r>
      <w:proofErr w:type="spellStart"/>
      <w:r>
        <w:t>pkt</w:t>
      </w:r>
      <w:proofErr w:type="spellEnd"/>
    </w:p>
    <w:p w:rsidR="00934F27" w:rsidRDefault="00934F27" w:rsidP="00934F27">
      <w:pPr>
        <w:pStyle w:val="ListParagraph"/>
        <w:numPr>
          <w:ilvl w:val="3"/>
          <w:numId w:val="1"/>
        </w:numPr>
      </w:pPr>
      <w:r>
        <w:t xml:space="preserve">for receiver: Buffer out-of-order </w:t>
      </w:r>
      <w:proofErr w:type="spellStart"/>
      <w:r>
        <w:t>pkt</w:t>
      </w:r>
      <w:proofErr w:type="spellEnd"/>
      <w:r>
        <w:t xml:space="preserve">, </w:t>
      </w:r>
      <w:proofErr w:type="spellStart"/>
      <w:r>
        <w:t>Ack</w:t>
      </w:r>
      <w:proofErr w:type="spellEnd"/>
      <w:r>
        <w:t xml:space="preserve"> individually</w:t>
      </w:r>
    </w:p>
    <w:p w:rsidR="00934F27" w:rsidRDefault="00934F27" w:rsidP="00934F27">
      <w:pPr>
        <w:pStyle w:val="ListParagraph"/>
        <w:numPr>
          <w:ilvl w:val="3"/>
          <w:numId w:val="1"/>
        </w:numPr>
      </w:pPr>
      <w:r>
        <w:t>window size: &lt;= (</w:t>
      </w:r>
      <w:proofErr w:type="spellStart"/>
      <w:r>
        <w:t>seq</w:t>
      </w:r>
      <w:proofErr w:type="spellEnd"/>
      <w:r>
        <w:t># range)/2</w:t>
      </w:r>
    </w:p>
    <w:p w:rsidR="00934F27" w:rsidRDefault="00934F27" w:rsidP="00934F27">
      <w:pPr>
        <w:pStyle w:val="ListParagraph"/>
        <w:numPr>
          <w:ilvl w:val="2"/>
          <w:numId w:val="1"/>
        </w:numPr>
      </w:pPr>
      <w:r>
        <w:t>Study the state machine</w:t>
      </w:r>
    </w:p>
    <w:p w:rsidR="00934F27" w:rsidRDefault="00934F27" w:rsidP="00934F27">
      <w:pPr>
        <w:pStyle w:val="ListParagraph"/>
        <w:numPr>
          <w:ilvl w:val="0"/>
          <w:numId w:val="1"/>
        </w:numPr>
      </w:pPr>
      <w:r>
        <w:t>TCP timeout estimation</w:t>
      </w:r>
    </w:p>
    <w:p w:rsidR="00934F27" w:rsidRDefault="00934F27" w:rsidP="00934F27">
      <w:pPr>
        <w:pStyle w:val="ListParagraph"/>
        <w:numPr>
          <w:ilvl w:val="1"/>
          <w:numId w:val="1"/>
        </w:numPr>
      </w:pPr>
      <w:r>
        <w:rPr>
          <w:noProof/>
          <w:lang w:val="en-US"/>
        </w:rPr>
        <w:drawing>
          <wp:inline distT="0" distB="0" distL="0" distR="0" wp14:anchorId="5B241E87" wp14:editId="13B40586">
            <wp:extent cx="4076700" cy="19338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9636" cy="204430"/>
                    </a:xfrm>
                    <a:prstGeom prst="rect">
                      <a:avLst/>
                    </a:prstGeom>
                  </pic:spPr>
                </pic:pic>
              </a:graphicData>
            </a:graphic>
          </wp:inline>
        </w:drawing>
      </w:r>
    </w:p>
    <w:p w:rsidR="00934F27" w:rsidRDefault="00934F27" w:rsidP="00934F27">
      <w:pPr>
        <w:pStyle w:val="ListParagraph"/>
        <w:numPr>
          <w:ilvl w:val="1"/>
          <w:numId w:val="1"/>
        </w:numPr>
      </w:pPr>
      <w:r>
        <w:rPr>
          <w:noProof/>
          <w:lang w:val="en-US"/>
        </w:rPr>
        <w:drawing>
          <wp:inline distT="0" distB="0" distL="0" distR="0" wp14:anchorId="7C44AF68" wp14:editId="720A1ECA">
            <wp:extent cx="4051300" cy="93345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0686"/>
                    <a:stretch/>
                  </pic:blipFill>
                  <pic:spPr bwMode="auto">
                    <a:xfrm>
                      <a:off x="0" y="0"/>
                      <a:ext cx="4061777" cy="935864"/>
                    </a:xfrm>
                    <a:prstGeom prst="rect">
                      <a:avLst/>
                    </a:prstGeom>
                    <a:ln>
                      <a:noFill/>
                    </a:ln>
                    <a:extLst>
                      <a:ext uri="{53640926-AAD7-44D8-BBD7-CCE9431645EC}">
                        <a14:shadowObscured xmlns:a14="http://schemas.microsoft.com/office/drawing/2010/main"/>
                      </a:ext>
                    </a:extLst>
                  </pic:spPr>
                </pic:pic>
              </a:graphicData>
            </a:graphic>
          </wp:inline>
        </w:drawing>
      </w:r>
    </w:p>
    <w:p w:rsidR="00934F27" w:rsidRDefault="00934F27" w:rsidP="00934F27">
      <w:pPr>
        <w:pStyle w:val="ListParagraph"/>
        <w:numPr>
          <w:ilvl w:val="1"/>
          <w:numId w:val="1"/>
        </w:numPr>
      </w:pPr>
      <w:r>
        <w:t>Retransmission is excluded(p44)</w:t>
      </w:r>
    </w:p>
    <w:p w:rsidR="00934F27" w:rsidRDefault="00934F27" w:rsidP="00934F27">
      <w:pPr>
        <w:pStyle w:val="ListParagraph"/>
        <w:numPr>
          <w:ilvl w:val="0"/>
          <w:numId w:val="1"/>
        </w:numPr>
      </w:pPr>
      <w:r>
        <w:t>TCP connection management</w:t>
      </w:r>
    </w:p>
    <w:p w:rsidR="00934F27" w:rsidRDefault="00934F27" w:rsidP="00934F27">
      <w:pPr>
        <w:pStyle w:val="ListParagraph"/>
      </w:pPr>
      <w:r>
        <w:lastRenderedPageBreak/>
        <w:t>3-way handshake</w:t>
      </w:r>
    </w:p>
    <w:p w:rsidR="00934F27" w:rsidRDefault="00934F27" w:rsidP="00934F27">
      <w:r>
        <w:rPr>
          <w:noProof/>
          <w:lang w:val="en-US"/>
        </w:rPr>
        <w:drawing>
          <wp:inline distT="0" distB="0" distL="0" distR="0" wp14:anchorId="094C2EE3" wp14:editId="4AAF658C">
            <wp:extent cx="3834710" cy="187706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8702"/>
                    <a:stretch/>
                  </pic:blipFill>
                  <pic:spPr bwMode="auto">
                    <a:xfrm>
                      <a:off x="0" y="0"/>
                      <a:ext cx="3839661" cy="1879483"/>
                    </a:xfrm>
                    <a:prstGeom prst="rect">
                      <a:avLst/>
                    </a:prstGeom>
                    <a:ln>
                      <a:noFill/>
                    </a:ln>
                    <a:extLst>
                      <a:ext uri="{53640926-AAD7-44D8-BBD7-CCE9431645EC}">
                        <a14:shadowObscured xmlns:a14="http://schemas.microsoft.com/office/drawing/2010/main"/>
                      </a:ext>
                    </a:extLst>
                  </pic:spPr>
                </pic:pic>
              </a:graphicData>
            </a:graphic>
          </wp:inline>
        </w:drawing>
      </w:r>
    </w:p>
    <w:p w:rsidR="00934F27" w:rsidRDefault="00934F27" w:rsidP="00934F27">
      <w:proofErr w:type="spellStart"/>
      <w:r>
        <w:t>Syn</w:t>
      </w:r>
      <w:proofErr w:type="spellEnd"/>
      <w:r>
        <w:t xml:space="preserve"> loss: </w:t>
      </w:r>
      <w:proofErr w:type="spellStart"/>
      <w:proofErr w:type="gramStart"/>
      <w:r>
        <w:t>timout</w:t>
      </w:r>
      <w:proofErr w:type="spellEnd"/>
      <w:r>
        <w:t>(</w:t>
      </w:r>
      <w:proofErr w:type="gramEnd"/>
      <w:r>
        <w:t>3s)</w:t>
      </w:r>
    </w:p>
    <w:p w:rsidR="00934F27" w:rsidRDefault="00934F27" w:rsidP="00934F27">
      <w:r>
        <w:t>4-way termination</w:t>
      </w:r>
    </w:p>
    <w:p w:rsidR="00934F27" w:rsidRDefault="00934F27" w:rsidP="00934F27">
      <w:r>
        <w:rPr>
          <w:noProof/>
          <w:lang w:val="en-US"/>
        </w:rPr>
        <w:drawing>
          <wp:inline distT="0" distB="0" distL="0" distR="0" wp14:anchorId="45D796B5" wp14:editId="7ABD7857">
            <wp:extent cx="3930650" cy="247938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4124"/>
                    <a:stretch/>
                  </pic:blipFill>
                  <pic:spPr bwMode="auto">
                    <a:xfrm>
                      <a:off x="0" y="0"/>
                      <a:ext cx="3939494" cy="2484963"/>
                    </a:xfrm>
                    <a:prstGeom prst="rect">
                      <a:avLst/>
                    </a:prstGeom>
                    <a:ln>
                      <a:noFill/>
                    </a:ln>
                    <a:extLst>
                      <a:ext uri="{53640926-AAD7-44D8-BBD7-CCE9431645EC}">
                        <a14:shadowObscured xmlns:a14="http://schemas.microsoft.com/office/drawing/2010/main"/>
                      </a:ext>
                    </a:extLst>
                  </pic:spPr>
                </pic:pic>
              </a:graphicData>
            </a:graphic>
          </wp:inline>
        </w:drawing>
      </w:r>
    </w:p>
    <w:p w:rsidR="00934F27" w:rsidRDefault="00934F27" w:rsidP="00934F27">
      <w:proofErr w:type="gramStart"/>
      <w:r>
        <w:t>3.3</w:t>
      </w:r>
      <w:proofErr w:type="gramEnd"/>
      <w:r>
        <w:t xml:space="preserve"> </w:t>
      </w:r>
      <w:r>
        <w:rPr>
          <w:rFonts w:hint="eastAsia"/>
        </w:rPr>
        <w:t>练习</w:t>
      </w:r>
    </w:p>
    <w:p w:rsidR="00392129" w:rsidRDefault="00934F27" w:rsidP="00934F27">
      <w:r>
        <w:t>R8, R9,</w:t>
      </w:r>
      <w:r w:rsidRPr="009128BA">
        <w:t xml:space="preserve"> </w:t>
      </w:r>
      <w:r>
        <w:t>R14,</w:t>
      </w:r>
      <w:r w:rsidRPr="009128BA">
        <w:t xml:space="preserve"> </w:t>
      </w:r>
      <w:r>
        <w:t>R15, P</w:t>
      </w:r>
      <w:r w:rsidR="009E12AE">
        <w:t>1</w:t>
      </w:r>
      <w:r>
        <w:t>4</w:t>
      </w:r>
      <w:proofErr w:type="gramStart"/>
      <w:r w:rsidR="00BC1D4F">
        <w:t>,P25</w:t>
      </w:r>
      <w:proofErr w:type="gramEnd"/>
    </w:p>
    <w:p w:rsidR="00392129" w:rsidRDefault="00392129" w:rsidP="00392129">
      <w:r>
        <w:br w:type="page"/>
      </w:r>
    </w:p>
    <w:p w:rsidR="00392129" w:rsidRDefault="006843C3" w:rsidP="00392129">
      <w:pPr>
        <w:pStyle w:val="Heading1"/>
      </w:pPr>
      <w:r>
        <w:lastRenderedPageBreak/>
        <w:t>4</w:t>
      </w:r>
      <w:r w:rsidR="00392129">
        <w:t>. Transport Layer</w:t>
      </w:r>
      <w:r w:rsidR="00C70F16">
        <w:t xml:space="preserve"> – Congestion control</w:t>
      </w:r>
      <w:r w:rsidR="00392129">
        <w:t>（</w:t>
      </w:r>
      <w:r w:rsidR="00392129">
        <w:rPr>
          <w:rFonts w:hint="eastAsia"/>
        </w:rPr>
        <w:t>期中考试之后）</w:t>
      </w:r>
    </w:p>
    <w:p w:rsidR="006843C3" w:rsidRDefault="006843C3" w:rsidP="00CD46F7">
      <w:pPr>
        <w:pStyle w:val="Heading2"/>
      </w:pPr>
      <w:r>
        <w:t xml:space="preserve">4.1 </w:t>
      </w:r>
      <w:r>
        <w:t>概念</w:t>
      </w:r>
    </w:p>
    <w:p w:rsidR="00CD46F7" w:rsidRDefault="00C536F5" w:rsidP="00CD46F7">
      <w:pPr>
        <w:pStyle w:val="ListParagraph"/>
        <w:numPr>
          <w:ilvl w:val="0"/>
          <w:numId w:val="1"/>
        </w:numPr>
      </w:pPr>
      <w:r>
        <w:t>Congestion</w:t>
      </w:r>
      <w:r w:rsidR="00C70F16">
        <w:t xml:space="preserve"> </w:t>
      </w:r>
      <w:r>
        <w:t>Collapse</w:t>
      </w:r>
    </w:p>
    <w:p w:rsidR="00BE26C3" w:rsidRDefault="00BE26C3" w:rsidP="00CD46F7">
      <w:pPr>
        <w:pStyle w:val="ListParagraph"/>
        <w:numPr>
          <w:ilvl w:val="0"/>
          <w:numId w:val="1"/>
        </w:numPr>
      </w:pPr>
      <w:r>
        <w:t>Load-Throughput-Delay graph</w:t>
      </w:r>
    </w:p>
    <w:p w:rsidR="00BE26C3" w:rsidRDefault="00BE26C3" w:rsidP="00BE26C3">
      <w:pPr>
        <w:pStyle w:val="ListParagraph"/>
        <w:numPr>
          <w:ilvl w:val="1"/>
          <w:numId w:val="1"/>
        </w:numPr>
      </w:pPr>
      <w:r>
        <w:t>Why is the Cliff? Packet loss and congestion collapse</w:t>
      </w:r>
    </w:p>
    <w:p w:rsidR="005125ED" w:rsidRDefault="005125ED" w:rsidP="00BE26C3">
      <w:pPr>
        <w:pStyle w:val="ListParagraph"/>
        <w:numPr>
          <w:ilvl w:val="1"/>
          <w:numId w:val="1"/>
        </w:numPr>
      </w:pPr>
      <w:r>
        <w:t>Solution: senders limit sending rate</w:t>
      </w:r>
    </w:p>
    <w:p w:rsidR="009A7C56" w:rsidRDefault="00753E91" w:rsidP="00753E91">
      <w:pPr>
        <w:pStyle w:val="ListParagraph"/>
        <w:numPr>
          <w:ilvl w:val="0"/>
          <w:numId w:val="1"/>
        </w:numPr>
      </w:pPr>
      <w:r>
        <w:t>2 approaches:</w:t>
      </w:r>
    </w:p>
    <w:p w:rsidR="009A7C56" w:rsidRDefault="00753E91" w:rsidP="009A7C56">
      <w:pPr>
        <w:pStyle w:val="ListParagraph"/>
        <w:numPr>
          <w:ilvl w:val="1"/>
          <w:numId w:val="1"/>
        </w:numPr>
      </w:pPr>
      <w:r>
        <w:t>end2end</w:t>
      </w:r>
      <w:r w:rsidR="009A7C56">
        <w:t>(congestion inferred from loss &amp; delay)</w:t>
      </w:r>
    </w:p>
    <w:p w:rsidR="00753E91" w:rsidRDefault="00753E91" w:rsidP="009A7C56">
      <w:pPr>
        <w:pStyle w:val="ListParagraph"/>
        <w:numPr>
          <w:ilvl w:val="1"/>
          <w:numId w:val="1"/>
        </w:numPr>
      </w:pPr>
      <w:r>
        <w:t>network-assisted</w:t>
      </w:r>
      <w:r w:rsidR="009A7C56">
        <w:t>(routers provide feedback)</w:t>
      </w:r>
    </w:p>
    <w:p w:rsidR="008C45B2" w:rsidRDefault="008C45B2" w:rsidP="008C45B2">
      <w:pPr>
        <w:pStyle w:val="ListParagraph"/>
        <w:numPr>
          <w:ilvl w:val="0"/>
          <w:numId w:val="1"/>
        </w:numPr>
      </w:pPr>
      <w:r>
        <w:t>TCP’s approach: controls number of packets in flight</w:t>
      </w:r>
    </w:p>
    <w:p w:rsidR="00BB5BFA" w:rsidRDefault="00BB5BFA" w:rsidP="00BB5BFA">
      <w:pPr>
        <w:pStyle w:val="ListParagraph"/>
        <w:numPr>
          <w:ilvl w:val="1"/>
          <w:numId w:val="1"/>
        </w:numPr>
      </w:pPr>
      <m:oMath>
        <m:r>
          <m:rPr>
            <m:sty m:val="p"/>
          </m:rPr>
          <w:rPr>
            <w:rFonts w:ascii="Cambria Math" w:hAnsi="Cambria Math"/>
          </w:rPr>
          <m:t>rate</m:t>
        </m:r>
        <w:bookmarkStart w:id="12" w:name="OLE_LINK13"/>
        <w:bookmarkStart w:id="13" w:name="OLE_LINK14"/>
        <m:r>
          <m:rPr>
            <m:sty m:val="p"/>
          </m:rPr>
          <w:rPr>
            <w:rFonts w:ascii="Cambria Math" w:hAnsi="Cambria Math"/>
          </w:rPr>
          <m:t>≈</m:t>
        </m:r>
        <w:bookmarkEnd w:id="12"/>
        <w:bookmarkEnd w:id="13"/>
        <m:f>
          <m:fPr>
            <m:ctrlPr>
              <w:rPr>
                <w:rFonts w:ascii="Cambria Math" w:hAnsi="Cambria Math"/>
              </w:rPr>
            </m:ctrlPr>
          </m:fPr>
          <m:num>
            <m:r>
              <w:rPr>
                <w:rFonts w:ascii="Cambria Math" w:hAnsi="Cambria Math"/>
              </w:rPr>
              <m:t>cwnd</m:t>
            </m:r>
          </m:num>
          <m:den>
            <m:r>
              <w:rPr>
                <w:rFonts w:ascii="Cambria Math" w:hAnsi="Cambria Math"/>
              </w:rPr>
              <m:t>RTT</m:t>
            </m:r>
          </m:den>
        </m:f>
      </m:oMath>
      <w:r w:rsidR="00B81467">
        <w:t xml:space="preserve"> byte/sec</w:t>
      </w:r>
    </w:p>
    <w:p w:rsidR="00B37D75" w:rsidRDefault="00B37D75" w:rsidP="00F1622A">
      <w:pPr>
        <w:pStyle w:val="ListParagraph"/>
        <w:numPr>
          <w:ilvl w:val="0"/>
          <w:numId w:val="1"/>
        </w:numPr>
      </w:pPr>
      <w:r>
        <w:t xml:space="preserve">CWND: Congestion window, calculated by sender using algorithms </w:t>
      </w:r>
      <w:proofErr w:type="gramStart"/>
      <w:r>
        <w:t>below(</w:t>
      </w:r>
      <w:proofErr w:type="gramEnd"/>
      <w:r>
        <w:t>SS, AIMD etc.)</w:t>
      </w:r>
    </w:p>
    <w:p w:rsidR="00B37D75" w:rsidRDefault="00B37D75" w:rsidP="00F1622A">
      <w:pPr>
        <w:pStyle w:val="ListParagraph"/>
        <w:numPr>
          <w:ilvl w:val="0"/>
          <w:numId w:val="1"/>
        </w:numPr>
      </w:pPr>
      <w:r>
        <w:t>RWND: Advertised window, feedback from receiver</w:t>
      </w:r>
    </w:p>
    <w:p w:rsidR="00B37D75" w:rsidRDefault="00B37D75" w:rsidP="00F1622A">
      <w:pPr>
        <w:pStyle w:val="ListParagraph"/>
        <w:numPr>
          <w:ilvl w:val="0"/>
          <w:numId w:val="1"/>
        </w:numPr>
      </w:pPr>
      <w:r>
        <w:t xml:space="preserve">Sender window = </w:t>
      </w:r>
      <w:proofErr w:type="spellStart"/>
      <w:r>
        <w:rPr>
          <w:rFonts w:ascii="Courier10PitchBT-Roman" w:hAnsi="Courier10PitchBT-Roman" w:cs="Courier10PitchBT-Roman"/>
          <w:sz w:val="20"/>
          <w:szCs w:val="20"/>
        </w:rPr>
        <w:t>LastByteSent</w:t>
      </w:r>
      <w:proofErr w:type="spellEnd"/>
      <w:r>
        <w:rPr>
          <w:rFonts w:ascii="Courier10PitchBT-Roman" w:hAnsi="Courier10PitchBT-Roman" w:cs="Courier10PitchBT-Roman"/>
          <w:sz w:val="20"/>
          <w:szCs w:val="20"/>
        </w:rPr>
        <w:t xml:space="preserve"> – </w:t>
      </w:r>
      <w:proofErr w:type="spellStart"/>
      <w:r>
        <w:rPr>
          <w:rFonts w:ascii="Courier10PitchBT-Roman" w:hAnsi="Courier10PitchBT-Roman" w:cs="Courier10PitchBT-Roman"/>
          <w:sz w:val="20"/>
          <w:szCs w:val="20"/>
        </w:rPr>
        <w:t>LastByteAcked</w:t>
      </w:r>
      <w:proofErr w:type="spellEnd"/>
      <w:r>
        <w:t xml:space="preserve">  = min(CWND, RWND)</w:t>
      </w:r>
    </w:p>
    <w:p w:rsidR="005C29CA" w:rsidRDefault="005C29CA" w:rsidP="00FB5CAE">
      <w:pPr>
        <w:pStyle w:val="ListParagraph"/>
        <w:numPr>
          <w:ilvl w:val="0"/>
          <w:numId w:val="1"/>
        </w:numPr>
      </w:pPr>
      <w:r>
        <w:t>MSS: Maximum Segment Size</w:t>
      </w:r>
      <w:r w:rsidR="00BC3C8C">
        <w:t xml:space="preserve"> </w:t>
      </w:r>
      <w:r>
        <w:t>(</w:t>
      </w:r>
      <m:oMath>
        <m:r>
          <m:rPr>
            <m:sty m:val="p"/>
          </m:rPr>
          <w:rPr>
            <w:rFonts w:ascii="Cambria Math" w:hAnsi="Cambria Math"/>
          </w:rPr>
          <m:t>TCP</m:t>
        </m:r>
      </m:oMath>
      <w:r>
        <w:t xml:space="preserve"> payload size)</w:t>
      </w:r>
      <w:r w:rsidR="00FB5CAE">
        <w:t>,</w:t>
      </w:r>
      <w:r w:rsidR="00FB5CAE" w:rsidRPr="00FB5CAE">
        <w:t xml:space="preserve"> only for pedagogical purposes</w:t>
      </w:r>
    </w:p>
    <w:p w:rsidR="00DE4A15" w:rsidRDefault="00DE4A15" w:rsidP="00FB5CAE">
      <w:pPr>
        <w:pStyle w:val="ListParagraph"/>
        <w:numPr>
          <w:ilvl w:val="0"/>
          <w:numId w:val="1"/>
        </w:numPr>
      </w:pPr>
      <w:r>
        <w:t>Dup ACK and Timeout: isolated loss vs. severe loss</w:t>
      </w:r>
    </w:p>
    <w:p w:rsidR="00F1622A" w:rsidRDefault="00F1622A" w:rsidP="00F1622A">
      <w:pPr>
        <w:pStyle w:val="ListParagraph"/>
        <w:numPr>
          <w:ilvl w:val="0"/>
          <w:numId w:val="1"/>
        </w:numPr>
      </w:pPr>
      <w:r>
        <w:t>Rate adjustment:</w:t>
      </w:r>
    </w:p>
    <w:p w:rsidR="00F1622A" w:rsidRDefault="00F1622A" w:rsidP="00F1622A">
      <w:pPr>
        <w:pStyle w:val="ListParagraph"/>
        <w:numPr>
          <w:ilvl w:val="1"/>
          <w:numId w:val="1"/>
        </w:numPr>
      </w:pPr>
      <w:r>
        <w:t>2 action: increase</w:t>
      </w:r>
      <w:r w:rsidR="00460E16">
        <w:t xml:space="preserve">(upon receipt of </w:t>
      </w:r>
      <w:proofErr w:type="spellStart"/>
      <w:r w:rsidR="00460E16">
        <w:t>ack</w:t>
      </w:r>
      <w:proofErr w:type="spellEnd"/>
      <w:r w:rsidR="00460E16">
        <w:t>)</w:t>
      </w:r>
      <w:r>
        <w:t>/decrease</w:t>
      </w:r>
      <w:r w:rsidR="00460E16">
        <w:t>(upon loss)</w:t>
      </w:r>
    </w:p>
    <w:p w:rsidR="00F1622A" w:rsidRDefault="00F1622A" w:rsidP="00F1622A">
      <w:pPr>
        <w:pStyle w:val="ListParagraph"/>
        <w:numPr>
          <w:ilvl w:val="1"/>
          <w:numId w:val="1"/>
        </w:numPr>
      </w:pPr>
      <w:r>
        <w:t xml:space="preserve">2 </w:t>
      </w:r>
      <w:r w:rsidR="00FD53DD">
        <w:t>motive/phase</w:t>
      </w:r>
      <w:r>
        <w:t xml:space="preserve">: </w:t>
      </w:r>
      <w:bookmarkStart w:id="14" w:name="OLE_LINK11"/>
      <w:bookmarkStart w:id="15" w:name="OLE_LINK12"/>
      <w:r>
        <w:t>discovering</w:t>
      </w:r>
      <w:r w:rsidR="00895D95">
        <w:t xml:space="preserve"> bandwidth</w:t>
      </w:r>
      <w:bookmarkEnd w:id="14"/>
      <w:bookmarkEnd w:id="15"/>
      <w:r>
        <w:t>/adjusting</w:t>
      </w:r>
      <w:r w:rsidR="00895D95">
        <w:t xml:space="preserve"> to variation</w:t>
      </w:r>
    </w:p>
    <w:p w:rsidR="00E0768C" w:rsidRDefault="00E0768C" w:rsidP="00E0768C">
      <w:pPr>
        <w:pStyle w:val="ListParagraph"/>
        <w:numPr>
          <w:ilvl w:val="0"/>
          <w:numId w:val="1"/>
        </w:numPr>
      </w:pPr>
      <w:r>
        <w:t xml:space="preserve">SS: Slow Start </w:t>
      </w:r>
    </w:p>
    <w:p w:rsidR="00E0768C" w:rsidRDefault="00E0768C" w:rsidP="00E0768C">
      <w:pPr>
        <w:pStyle w:val="ListParagraph"/>
        <w:numPr>
          <w:ilvl w:val="1"/>
          <w:numId w:val="1"/>
        </w:numPr>
      </w:pPr>
      <w:r>
        <w:t>Goal: discover/estimate bandwidth</w:t>
      </w:r>
    </w:p>
    <w:p w:rsidR="00E0768C" w:rsidRDefault="00E0768C" w:rsidP="00E0768C">
      <w:pPr>
        <w:pStyle w:val="ListParagraph"/>
        <w:numPr>
          <w:ilvl w:val="1"/>
          <w:numId w:val="1"/>
        </w:numPr>
      </w:pPr>
      <w:r>
        <w:t>Start slow/ramp up quickly</w:t>
      </w:r>
    </w:p>
    <w:p w:rsidR="00E0768C" w:rsidRDefault="00E0768C" w:rsidP="00E0768C">
      <w:pPr>
        <w:pStyle w:val="ListParagraph"/>
        <w:numPr>
          <w:ilvl w:val="1"/>
          <w:numId w:val="1"/>
        </w:numPr>
      </w:pPr>
      <w:r>
        <w:t xml:space="preserve">Double </w:t>
      </w:r>
      <w:proofErr w:type="spellStart"/>
      <w:r w:rsidR="00217B6A">
        <w:t>cwnd</w:t>
      </w:r>
      <w:proofErr w:type="spellEnd"/>
      <w:r w:rsidR="00217B6A">
        <w:t xml:space="preserve"> </w:t>
      </w:r>
      <w:r>
        <w:t xml:space="preserve">every </w:t>
      </w:r>
      <w:r w:rsidRPr="00E0768C">
        <w:rPr>
          <w:b/>
        </w:rPr>
        <w:t>RTT</w:t>
      </w:r>
      <w:r>
        <w:rPr>
          <w:b/>
        </w:rPr>
        <w:t xml:space="preserve">: </w:t>
      </w:r>
      <w:r w:rsidRPr="00E0768C">
        <w:t>exponential</w:t>
      </w:r>
    </w:p>
    <w:p w:rsidR="0038349D" w:rsidRDefault="0038349D" w:rsidP="0038349D">
      <w:pPr>
        <w:pStyle w:val="ListParagraph"/>
        <w:numPr>
          <w:ilvl w:val="0"/>
          <w:numId w:val="1"/>
        </w:numPr>
      </w:pPr>
      <w:r>
        <w:t xml:space="preserve">AIMD: </w:t>
      </w:r>
      <w:r w:rsidR="00236B3D">
        <w:t>A</w:t>
      </w:r>
      <w:r w:rsidRPr="0038349D">
        <w:t>dditive-</w:t>
      </w:r>
      <w:r w:rsidR="00236B3D">
        <w:t>I</w:t>
      </w:r>
      <w:r w:rsidRPr="0038349D">
        <w:t xml:space="preserve">ncrease, </w:t>
      </w:r>
      <w:r w:rsidR="00236B3D">
        <w:t>M</w:t>
      </w:r>
      <w:r w:rsidRPr="0038349D">
        <w:t>ultiplicative</w:t>
      </w:r>
      <w:r w:rsidR="000A7E28">
        <w:t xml:space="preserve"> </w:t>
      </w:r>
      <w:r w:rsidR="00236B3D">
        <w:t>D</w:t>
      </w:r>
      <w:r w:rsidRPr="0038349D">
        <w:t>ecrease</w:t>
      </w:r>
    </w:p>
    <w:p w:rsidR="00E94B32" w:rsidRDefault="00E94B32" w:rsidP="00E94B32">
      <w:pPr>
        <w:pStyle w:val="ListParagraph"/>
        <w:numPr>
          <w:ilvl w:val="1"/>
          <w:numId w:val="1"/>
        </w:numPr>
      </w:pPr>
      <w:r>
        <w:t>Adjust to varying bandwidth</w:t>
      </w:r>
    </w:p>
    <w:p w:rsidR="00194B29" w:rsidRDefault="00194B29" w:rsidP="00194B29">
      <w:pPr>
        <w:pStyle w:val="ListParagraph"/>
        <w:numPr>
          <w:ilvl w:val="1"/>
          <w:numId w:val="1"/>
        </w:numPr>
      </w:pPr>
      <w:r>
        <w:t xml:space="preserve">Increase CWND by 1 every </w:t>
      </w:r>
      <w:r w:rsidRPr="00194B29">
        <w:rPr>
          <w:b/>
        </w:rPr>
        <w:t>RTT</w:t>
      </w:r>
      <w:r>
        <w:t xml:space="preserve"> (or </w:t>
      </w:r>
      <w:proofErr w:type="spellStart"/>
      <w:r w:rsidRPr="00194B29">
        <w:t>cwnd</w:t>
      </w:r>
      <w:proofErr w:type="spellEnd"/>
      <w:r w:rsidRPr="00194B29">
        <w:t xml:space="preserve"> = </w:t>
      </w:r>
      <w:proofErr w:type="spellStart"/>
      <w:r w:rsidRPr="00194B29">
        <w:t>cwnd</w:t>
      </w:r>
      <w:proofErr w:type="spellEnd"/>
      <w:r w:rsidRPr="00194B29">
        <w:t xml:space="preserve"> + 1/</w:t>
      </w:r>
      <w:proofErr w:type="spellStart"/>
      <w:r w:rsidRPr="00194B29">
        <w:t>cwnd</w:t>
      </w:r>
      <w:proofErr w:type="spellEnd"/>
      <w:r>
        <w:t xml:space="preserve"> on every ACK)</w:t>
      </w:r>
    </w:p>
    <w:p w:rsidR="004D7381" w:rsidRDefault="004D7381" w:rsidP="00194B29">
      <w:pPr>
        <w:pStyle w:val="ListParagraph"/>
        <w:numPr>
          <w:ilvl w:val="1"/>
          <w:numId w:val="1"/>
        </w:numPr>
      </w:pPr>
      <w:r>
        <w:t>Cut CWND in half after loss</w:t>
      </w:r>
    </w:p>
    <w:p w:rsidR="000F4869" w:rsidRDefault="003A18D5" w:rsidP="003A18D5">
      <w:pPr>
        <w:pStyle w:val="ListParagraph"/>
        <w:numPr>
          <w:ilvl w:val="1"/>
          <w:numId w:val="1"/>
        </w:numPr>
      </w:pPr>
      <w:r>
        <w:t xml:space="preserve">When to stop slow start: </w:t>
      </w:r>
      <w:r w:rsidRPr="003A18D5">
        <w:t>slow start threshold</w:t>
      </w:r>
    </w:p>
    <w:p w:rsidR="003A18D5" w:rsidRDefault="000F4869" w:rsidP="000F4869">
      <w:pPr>
        <w:pStyle w:val="ListParagraph"/>
        <w:numPr>
          <w:ilvl w:val="2"/>
          <w:numId w:val="1"/>
        </w:numPr>
      </w:pPr>
      <w:proofErr w:type="spellStart"/>
      <w:r>
        <w:t>ssthresh</w:t>
      </w:r>
      <w:proofErr w:type="spellEnd"/>
      <w:r>
        <w:t xml:space="preserve"> </w:t>
      </w:r>
      <w:r w:rsidR="003A18D5">
        <w:t>=CWND/2 on every TD/TO</w:t>
      </w:r>
    </w:p>
    <w:p w:rsidR="000F4869" w:rsidRDefault="000F4869" w:rsidP="000F4869">
      <w:pPr>
        <w:pStyle w:val="ListParagraph"/>
        <w:numPr>
          <w:ilvl w:val="2"/>
          <w:numId w:val="1"/>
        </w:numPr>
      </w:pPr>
      <w:r>
        <w:t>When CWND=</w:t>
      </w:r>
      <w:bookmarkStart w:id="16" w:name="OLE_LINK15"/>
      <w:bookmarkStart w:id="17" w:name="OLE_LINK16"/>
      <w:proofErr w:type="spellStart"/>
      <w:r>
        <w:t>ssthresh</w:t>
      </w:r>
      <w:bookmarkEnd w:id="16"/>
      <w:bookmarkEnd w:id="17"/>
      <w:proofErr w:type="spellEnd"/>
      <w:r>
        <w:t>, switch from SS to AIMD</w:t>
      </w:r>
    </w:p>
    <w:p w:rsidR="005D2BC4" w:rsidRDefault="005D2BC4" w:rsidP="00281B07">
      <w:pPr>
        <w:pStyle w:val="ListParagraph"/>
        <w:numPr>
          <w:ilvl w:val="0"/>
          <w:numId w:val="1"/>
        </w:numPr>
      </w:pPr>
      <w:r>
        <w:t>Fairness(Important): AIAD vs AIMD</w:t>
      </w:r>
    </w:p>
    <w:p w:rsidR="005D2BC4" w:rsidRDefault="005D2BC4" w:rsidP="005D2BC4">
      <w:pPr>
        <w:pStyle w:val="ListParagraph"/>
      </w:pPr>
      <w:r>
        <w:rPr>
          <w:noProof/>
          <w:lang w:val="en-US"/>
        </w:rPr>
        <w:drawing>
          <wp:inline distT="0" distB="0" distL="0" distR="0" wp14:anchorId="08AF0C0E" wp14:editId="5FDE2FB8">
            <wp:extent cx="2692292" cy="2542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0055" cy="2549871"/>
                    </a:xfrm>
                    <a:prstGeom prst="rect">
                      <a:avLst/>
                    </a:prstGeom>
                  </pic:spPr>
                </pic:pic>
              </a:graphicData>
            </a:graphic>
          </wp:inline>
        </w:drawing>
      </w:r>
    </w:p>
    <w:p w:rsidR="00281B07" w:rsidRDefault="00281B07" w:rsidP="00281B07">
      <w:pPr>
        <w:pStyle w:val="ListParagraph"/>
        <w:numPr>
          <w:ilvl w:val="0"/>
          <w:numId w:val="1"/>
        </w:numPr>
      </w:pPr>
      <w:r>
        <w:lastRenderedPageBreak/>
        <w:t xml:space="preserve">Reno vs Tahoe: Tahoe set CWND to 1 on any loss, </w:t>
      </w:r>
      <w:proofErr w:type="spellStart"/>
      <w:r>
        <w:t>reno</w:t>
      </w:r>
      <w:proofErr w:type="spellEnd"/>
      <w:r>
        <w:t xml:space="preserve"> only cut in half on TD</w:t>
      </w:r>
      <w:r w:rsidR="005D2BC4">
        <w:t xml:space="preserve"> (Below is Reno)</w:t>
      </w:r>
    </w:p>
    <w:p w:rsidR="003A18D5" w:rsidRDefault="003A18D5" w:rsidP="00B3769A">
      <w:pPr>
        <w:pStyle w:val="ListParagraph"/>
        <w:ind w:left="1440"/>
      </w:pPr>
      <w:r>
        <w:rPr>
          <w:noProof/>
          <w:lang w:val="en-US"/>
        </w:rPr>
        <w:drawing>
          <wp:inline distT="0" distB="0" distL="0" distR="0" wp14:anchorId="6E5C1C50" wp14:editId="13BBA737">
            <wp:extent cx="3419475" cy="1515745"/>
            <wp:effectExtent l="0" t="0" r="9525"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 t="32322" r="-769"/>
                    <a:stretch/>
                  </pic:blipFill>
                  <pic:spPr bwMode="auto">
                    <a:xfrm>
                      <a:off x="0" y="0"/>
                      <a:ext cx="3424240" cy="1517857"/>
                    </a:xfrm>
                    <a:prstGeom prst="rect">
                      <a:avLst/>
                    </a:prstGeom>
                    <a:ln>
                      <a:noFill/>
                    </a:ln>
                    <a:extLst>
                      <a:ext uri="{53640926-AAD7-44D8-BBD7-CCE9431645EC}">
                        <a14:shadowObscured xmlns:a14="http://schemas.microsoft.com/office/drawing/2010/main"/>
                      </a:ext>
                    </a:extLst>
                  </pic:spPr>
                </pic:pic>
              </a:graphicData>
            </a:graphic>
          </wp:inline>
        </w:drawing>
      </w:r>
    </w:p>
    <w:p w:rsidR="00F52E8D" w:rsidRDefault="00F52E8D" w:rsidP="00F52E8D">
      <w:pPr>
        <w:pStyle w:val="Heading2"/>
      </w:pPr>
      <w:r>
        <w:t xml:space="preserve">4.2 </w:t>
      </w:r>
      <w:r>
        <w:t>习题</w:t>
      </w:r>
    </w:p>
    <w:p w:rsidR="00CD46F7" w:rsidRPr="006843C3" w:rsidRDefault="00664354" w:rsidP="006843C3">
      <w:r>
        <w:rPr>
          <w:noProof/>
          <w:lang w:val="en-US"/>
        </w:rPr>
        <w:drawing>
          <wp:inline distT="0" distB="0" distL="0" distR="0" wp14:anchorId="0A684B83" wp14:editId="1E1B7F4D">
            <wp:extent cx="4102723" cy="5219532"/>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2824" cy="5232382"/>
                    </a:xfrm>
                    <a:prstGeom prst="rect">
                      <a:avLst/>
                    </a:prstGeom>
                  </pic:spPr>
                </pic:pic>
              </a:graphicData>
            </a:graphic>
          </wp:inline>
        </w:drawing>
      </w:r>
    </w:p>
    <w:p w:rsidR="00664354" w:rsidRDefault="00905816" w:rsidP="00664354">
      <w:pPr>
        <w:pStyle w:val="Default"/>
      </w:pPr>
      <w:r>
        <w:rPr>
          <w:rFonts w:hint="eastAsia"/>
        </w:rPr>
        <w:t>Answer</w:t>
      </w:r>
      <w:r>
        <w:t>:</w:t>
      </w:r>
    </w:p>
    <w:p w:rsidR="00664354" w:rsidRPr="00905816" w:rsidRDefault="00664354" w:rsidP="00905816">
      <w:pPr>
        <w:rPr>
          <w:color w:val="BDD6EE" w:themeColor="accent1" w:themeTint="66"/>
        </w:rPr>
      </w:pPr>
      <w:r w:rsidRPr="00905816">
        <w:rPr>
          <w:color w:val="BDD6EE" w:themeColor="accent1" w:themeTint="66"/>
        </w:rPr>
        <w:t xml:space="preserve">a) TCP </w:t>
      </w:r>
      <w:proofErr w:type="spellStart"/>
      <w:r w:rsidRPr="00905816">
        <w:rPr>
          <w:color w:val="BDD6EE" w:themeColor="accent1" w:themeTint="66"/>
        </w:rPr>
        <w:t>slowstart</w:t>
      </w:r>
      <w:proofErr w:type="spellEnd"/>
      <w:r w:rsidRPr="00905816">
        <w:rPr>
          <w:color w:val="BDD6EE" w:themeColor="accent1" w:themeTint="66"/>
        </w:rPr>
        <w:t xml:space="preserve"> is operating in the intervals [1</w:t>
      </w:r>
      <w:proofErr w:type="gramStart"/>
      <w:r w:rsidRPr="00905816">
        <w:rPr>
          <w:color w:val="BDD6EE" w:themeColor="accent1" w:themeTint="66"/>
        </w:rPr>
        <w:t>,6</w:t>
      </w:r>
      <w:proofErr w:type="gramEnd"/>
      <w:r w:rsidRPr="00905816">
        <w:rPr>
          <w:color w:val="BDD6EE" w:themeColor="accent1" w:themeTint="66"/>
        </w:rPr>
        <w:t xml:space="preserve">] and [23,26] </w:t>
      </w:r>
    </w:p>
    <w:p w:rsidR="00664354" w:rsidRPr="00905816" w:rsidRDefault="00664354" w:rsidP="00905816">
      <w:pPr>
        <w:rPr>
          <w:color w:val="BDD6EE" w:themeColor="accent1" w:themeTint="66"/>
        </w:rPr>
      </w:pPr>
      <w:r w:rsidRPr="00905816">
        <w:rPr>
          <w:color w:val="BDD6EE" w:themeColor="accent1" w:themeTint="66"/>
        </w:rPr>
        <w:t>b) TCP congestion avoidance is operating in the intervals [6</w:t>
      </w:r>
      <w:proofErr w:type="gramStart"/>
      <w:r w:rsidRPr="00905816">
        <w:rPr>
          <w:color w:val="BDD6EE" w:themeColor="accent1" w:themeTint="66"/>
        </w:rPr>
        <w:t>,16</w:t>
      </w:r>
      <w:proofErr w:type="gramEnd"/>
      <w:r w:rsidRPr="00905816">
        <w:rPr>
          <w:color w:val="BDD6EE" w:themeColor="accent1" w:themeTint="66"/>
        </w:rPr>
        <w:t xml:space="preserve">] and [17,22] </w:t>
      </w:r>
    </w:p>
    <w:p w:rsidR="00664354" w:rsidRPr="00905816" w:rsidRDefault="00664354" w:rsidP="00905816">
      <w:pPr>
        <w:rPr>
          <w:color w:val="BDD6EE" w:themeColor="accent1" w:themeTint="66"/>
        </w:rPr>
      </w:pPr>
      <w:r w:rsidRPr="00905816">
        <w:rPr>
          <w:color w:val="BDD6EE" w:themeColor="accent1" w:themeTint="66"/>
        </w:rPr>
        <w:t xml:space="preserve">c) After the 16th transmission round, packet loss </w:t>
      </w:r>
      <w:proofErr w:type="gramStart"/>
      <w:r w:rsidRPr="00905816">
        <w:rPr>
          <w:color w:val="BDD6EE" w:themeColor="accent1" w:themeTint="66"/>
        </w:rPr>
        <w:t>is recognized</w:t>
      </w:r>
      <w:proofErr w:type="gramEnd"/>
      <w:r w:rsidRPr="00905816">
        <w:rPr>
          <w:color w:val="BDD6EE" w:themeColor="accent1" w:themeTint="66"/>
        </w:rPr>
        <w:t xml:space="preserve"> by a triple duplicate ACK. If there </w:t>
      </w:r>
      <w:proofErr w:type="gramStart"/>
      <w:r w:rsidRPr="00905816">
        <w:rPr>
          <w:color w:val="BDD6EE" w:themeColor="accent1" w:themeTint="66"/>
        </w:rPr>
        <w:t>was</w:t>
      </w:r>
      <w:proofErr w:type="gramEnd"/>
      <w:r w:rsidRPr="00905816">
        <w:rPr>
          <w:color w:val="BDD6EE" w:themeColor="accent1" w:themeTint="66"/>
        </w:rPr>
        <w:t xml:space="preserve"> a timeout, the congestion window size would have dropped to 1. </w:t>
      </w:r>
    </w:p>
    <w:p w:rsidR="00664354" w:rsidRPr="00905816" w:rsidRDefault="00664354" w:rsidP="00905816">
      <w:pPr>
        <w:rPr>
          <w:color w:val="BDD6EE" w:themeColor="accent1" w:themeTint="66"/>
        </w:rPr>
      </w:pPr>
      <w:r w:rsidRPr="00905816">
        <w:rPr>
          <w:color w:val="BDD6EE" w:themeColor="accent1" w:themeTint="66"/>
        </w:rPr>
        <w:lastRenderedPageBreak/>
        <w:t xml:space="preserve">d) After the 22nd transmission round, segment loss is detected due to timeout, and hence the congestion window size is set to </w:t>
      </w:r>
      <w:proofErr w:type="gramStart"/>
      <w:r w:rsidRPr="00905816">
        <w:rPr>
          <w:color w:val="BDD6EE" w:themeColor="accent1" w:themeTint="66"/>
        </w:rPr>
        <w:t>1</w:t>
      </w:r>
      <w:proofErr w:type="gramEnd"/>
      <w:r w:rsidRPr="00905816">
        <w:rPr>
          <w:color w:val="BDD6EE" w:themeColor="accent1" w:themeTint="66"/>
        </w:rPr>
        <w:t xml:space="preserve">. </w:t>
      </w:r>
    </w:p>
    <w:p w:rsidR="00664354" w:rsidRPr="00905816" w:rsidRDefault="00664354" w:rsidP="00905816">
      <w:pPr>
        <w:rPr>
          <w:color w:val="BDD6EE" w:themeColor="accent1" w:themeTint="66"/>
        </w:rPr>
      </w:pPr>
      <w:r w:rsidRPr="00905816">
        <w:rPr>
          <w:color w:val="BDD6EE" w:themeColor="accent1" w:themeTint="66"/>
        </w:rPr>
        <w:t xml:space="preserve">e) The threshold is initially 32, since it is at this window size that slow start stops and congestion avoidance begins. </w:t>
      </w:r>
    </w:p>
    <w:p w:rsidR="00664354" w:rsidRPr="00905816" w:rsidRDefault="00664354" w:rsidP="00905816">
      <w:pPr>
        <w:rPr>
          <w:color w:val="BDD6EE" w:themeColor="accent1" w:themeTint="66"/>
        </w:rPr>
      </w:pPr>
      <w:r w:rsidRPr="00905816">
        <w:rPr>
          <w:color w:val="BDD6EE" w:themeColor="accent1" w:themeTint="66"/>
        </w:rPr>
        <w:t xml:space="preserve">f) The threshold is set to half the value of the congestion window when packet loss </w:t>
      </w:r>
      <w:proofErr w:type="gramStart"/>
      <w:r w:rsidRPr="00905816">
        <w:rPr>
          <w:color w:val="BDD6EE" w:themeColor="accent1" w:themeTint="66"/>
        </w:rPr>
        <w:t>is detected</w:t>
      </w:r>
      <w:proofErr w:type="gramEnd"/>
      <w:r w:rsidRPr="00905816">
        <w:rPr>
          <w:color w:val="BDD6EE" w:themeColor="accent1" w:themeTint="66"/>
        </w:rPr>
        <w:t xml:space="preserve">. When loss </w:t>
      </w:r>
      <w:proofErr w:type="gramStart"/>
      <w:r w:rsidRPr="00905816">
        <w:rPr>
          <w:color w:val="BDD6EE" w:themeColor="accent1" w:themeTint="66"/>
        </w:rPr>
        <w:t>is detected</w:t>
      </w:r>
      <w:proofErr w:type="gramEnd"/>
      <w:r w:rsidRPr="00905816">
        <w:rPr>
          <w:color w:val="BDD6EE" w:themeColor="accent1" w:themeTint="66"/>
        </w:rPr>
        <w:t xml:space="preserve"> during transmission round 16, the congestion windows size is 42. </w:t>
      </w:r>
      <w:proofErr w:type="gramStart"/>
      <w:r w:rsidRPr="00905816">
        <w:rPr>
          <w:color w:val="BDD6EE" w:themeColor="accent1" w:themeTint="66"/>
        </w:rPr>
        <w:t>Hence</w:t>
      </w:r>
      <w:proofErr w:type="gramEnd"/>
      <w:r w:rsidRPr="00905816">
        <w:rPr>
          <w:color w:val="BDD6EE" w:themeColor="accent1" w:themeTint="66"/>
        </w:rPr>
        <w:t xml:space="preserve"> the threshold is 21 during the 18th transmission round. </w:t>
      </w:r>
    </w:p>
    <w:p w:rsidR="00664354" w:rsidRPr="00905816" w:rsidRDefault="00664354" w:rsidP="00905816">
      <w:pPr>
        <w:rPr>
          <w:color w:val="BDD6EE" w:themeColor="accent1" w:themeTint="66"/>
        </w:rPr>
      </w:pPr>
      <w:r w:rsidRPr="00905816">
        <w:rPr>
          <w:color w:val="BDD6EE" w:themeColor="accent1" w:themeTint="66"/>
        </w:rPr>
        <w:t xml:space="preserve">g) The threshold is set to half the value of the congestion window when packet loss </w:t>
      </w:r>
      <w:proofErr w:type="gramStart"/>
      <w:r w:rsidRPr="00905816">
        <w:rPr>
          <w:color w:val="BDD6EE" w:themeColor="accent1" w:themeTint="66"/>
        </w:rPr>
        <w:t>is detected</w:t>
      </w:r>
      <w:proofErr w:type="gramEnd"/>
      <w:r w:rsidRPr="00905816">
        <w:rPr>
          <w:color w:val="BDD6EE" w:themeColor="accent1" w:themeTint="66"/>
        </w:rPr>
        <w:t xml:space="preserve">. When loss </w:t>
      </w:r>
      <w:proofErr w:type="gramStart"/>
      <w:r w:rsidRPr="00905816">
        <w:rPr>
          <w:color w:val="BDD6EE" w:themeColor="accent1" w:themeTint="66"/>
        </w:rPr>
        <w:t>is detected</w:t>
      </w:r>
      <w:proofErr w:type="gramEnd"/>
      <w:r w:rsidRPr="00905816">
        <w:rPr>
          <w:color w:val="BDD6EE" w:themeColor="accent1" w:themeTint="66"/>
        </w:rPr>
        <w:t xml:space="preserve"> during transmission round 22, the congestion windows size is 29. Hence the threshold is 14 (taking lower floor of 14.5) during the 24th transmission round. </w:t>
      </w:r>
    </w:p>
    <w:p w:rsidR="00664354" w:rsidRPr="00905816" w:rsidRDefault="00664354" w:rsidP="00905816">
      <w:pPr>
        <w:rPr>
          <w:color w:val="BDD6EE" w:themeColor="accent1" w:themeTint="66"/>
        </w:rPr>
      </w:pPr>
      <w:proofErr w:type="gramStart"/>
      <w:r w:rsidRPr="00905816">
        <w:rPr>
          <w:color w:val="BDD6EE" w:themeColor="accent1" w:themeTint="66"/>
        </w:rPr>
        <w:t>h) During the 1st transmission round, packet 1 is sent; packet 2-3 are sent in the 2nd transmission round; packets 4-7 are sent in the 3rd transmission round; packets 8-15 are sent in the 4th transmission round; packets 16-31 are sent in the 5th transmission round; packets 32-63 are sent in the 6th transmission round; packets 64 – 96 are sent in the 7th transmission round.</w:t>
      </w:r>
      <w:proofErr w:type="gramEnd"/>
      <w:r w:rsidRPr="00905816">
        <w:rPr>
          <w:color w:val="BDD6EE" w:themeColor="accent1" w:themeTint="66"/>
        </w:rPr>
        <w:t xml:space="preserve"> </w:t>
      </w:r>
      <w:proofErr w:type="gramStart"/>
      <w:r w:rsidRPr="00905816">
        <w:rPr>
          <w:color w:val="BDD6EE" w:themeColor="accent1" w:themeTint="66"/>
        </w:rPr>
        <w:t>Thus</w:t>
      </w:r>
      <w:proofErr w:type="gramEnd"/>
      <w:r w:rsidRPr="00905816">
        <w:rPr>
          <w:color w:val="BDD6EE" w:themeColor="accent1" w:themeTint="66"/>
        </w:rPr>
        <w:t xml:space="preserve"> packet 70 is sent in the 7th transmission round. </w:t>
      </w:r>
    </w:p>
    <w:p w:rsidR="00664354" w:rsidRPr="00905816" w:rsidRDefault="00664354" w:rsidP="00905816">
      <w:pPr>
        <w:rPr>
          <w:color w:val="BDD6EE" w:themeColor="accent1" w:themeTint="66"/>
        </w:rPr>
      </w:pPr>
      <w:proofErr w:type="spellStart"/>
      <w:r w:rsidRPr="00905816">
        <w:rPr>
          <w:color w:val="BDD6EE" w:themeColor="accent1" w:themeTint="66"/>
        </w:rPr>
        <w:t>i</w:t>
      </w:r>
      <w:proofErr w:type="spellEnd"/>
      <w:r w:rsidRPr="00905816">
        <w:rPr>
          <w:color w:val="BDD6EE" w:themeColor="accent1" w:themeTint="66"/>
        </w:rPr>
        <w:t xml:space="preserve">) The threshold will be set to half the current value of the congestion window (8) when the loss occurred and congestion window will be set to the new threshold value + 3 MSS . </w:t>
      </w:r>
      <w:proofErr w:type="gramStart"/>
      <w:r w:rsidRPr="00905816">
        <w:rPr>
          <w:color w:val="BDD6EE" w:themeColor="accent1" w:themeTint="66"/>
        </w:rPr>
        <w:t>Thus</w:t>
      </w:r>
      <w:proofErr w:type="gramEnd"/>
      <w:r w:rsidRPr="00905816">
        <w:rPr>
          <w:color w:val="BDD6EE" w:themeColor="accent1" w:themeTint="66"/>
        </w:rPr>
        <w:t xml:space="preserve"> the new values of the threshold and window will be 4 and 7 respectively. </w:t>
      </w:r>
    </w:p>
    <w:p w:rsidR="00664354" w:rsidRPr="00905816" w:rsidRDefault="00905816" w:rsidP="00905816">
      <w:pPr>
        <w:rPr>
          <w:color w:val="BDD6EE" w:themeColor="accent1" w:themeTint="66"/>
        </w:rPr>
      </w:pPr>
      <w:r>
        <w:rPr>
          <w:color w:val="BDD6EE" w:themeColor="accent1" w:themeTint="66"/>
        </w:rPr>
        <w:t>j) T</w:t>
      </w:r>
      <w:r w:rsidR="00664354" w:rsidRPr="00905816">
        <w:rPr>
          <w:color w:val="BDD6EE" w:themeColor="accent1" w:themeTint="66"/>
        </w:rPr>
        <w:t xml:space="preserve">hreshold is 21, and congestion window size is </w:t>
      </w:r>
      <w:proofErr w:type="gramStart"/>
      <w:r w:rsidR="00664354" w:rsidRPr="00905816">
        <w:rPr>
          <w:color w:val="BDD6EE" w:themeColor="accent1" w:themeTint="66"/>
        </w:rPr>
        <w:t>1</w:t>
      </w:r>
      <w:proofErr w:type="gramEnd"/>
      <w:r w:rsidR="00664354" w:rsidRPr="00905816">
        <w:rPr>
          <w:color w:val="BDD6EE" w:themeColor="accent1" w:themeTint="66"/>
        </w:rPr>
        <w:t xml:space="preserve">. </w:t>
      </w:r>
    </w:p>
    <w:p w:rsidR="00664354" w:rsidRPr="00905816" w:rsidRDefault="00905816" w:rsidP="00905816">
      <w:pPr>
        <w:rPr>
          <w:color w:val="BDD6EE" w:themeColor="accent1" w:themeTint="66"/>
        </w:rPr>
      </w:pPr>
      <w:r>
        <w:rPr>
          <w:color w:val="BDD6EE" w:themeColor="accent1" w:themeTint="66"/>
        </w:rPr>
        <w:t>k) R</w:t>
      </w:r>
      <w:r w:rsidR="00664354" w:rsidRPr="00905816">
        <w:rPr>
          <w:color w:val="BDD6EE" w:themeColor="accent1" w:themeTint="66"/>
        </w:rPr>
        <w:t xml:space="preserve">ound 17, 1 packet; round 18, 2 packets; round 19, 4 packets; round 20, 8 packets; round 21, 16 packets; round 22, 21 packets. </w:t>
      </w:r>
      <w:proofErr w:type="gramStart"/>
      <w:r w:rsidR="00664354" w:rsidRPr="00905816">
        <w:rPr>
          <w:color w:val="BDD6EE" w:themeColor="accent1" w:themeTint="66"/>
        </w:rPr>
        <w:t>So</w:t>
      </w:r>
      <w:proofErr w:type="gramEnd"/>
      <w:r w:rsidR="00664354" w:rsidRPr="00905816">
        <w:rPr>
          <w:color w:val="BDD6EE" w:themeColor="accent1" w:themeTint="66"/>
        </w:rPr>
        <w:t xml:space="preserve">, the total number is 52. </w:t>
      </w:r>
    </w:p>
    <w:p w:rsidR="00905816" w:rsidRDefault="00905816" w:rsidP="00664354">
      <w:pPr>
        <w:pStyle w:val="Default"/>
        <w:rPr>
          <w:sz w:val="23"/>
          <w:szCs w:val="23"/>
        </w:rPr>
      </w:pPr>
    </w:p>
    <w:p w:rsidR="00905816" w:rsidRDefault="00905816" w:rsidP="00905816">
      <w:pPr>
        <w:autoSpaceDE w:val="0"/>
        <w:autoSpaceDN w:val="0"/>
        <w:adjustRightInd w:val="0"/>
        <w:spacing w:after="0" w:line="240" w:lineRule="auto"/>
        <w:rPr>
          <w:rFonts w:ascii="Times-Roman" w:hAnsi="Times-Roman" w:cs="Times-Roman"/>
          <w:sz w:val="20"/>
          <w:szCs w:val="20"/>
        </w:rPr>
      </w:pPr>
      <w:r>
        <w:rPr>
          <w:rFonts w:ascii="Times-Roman" w:hAnsi="Times-Roman" w:cs="Times-Roman"/>
          <w:sz w:val="20"/>
          <w:szCs w:val="20"/>
        </w:rPr>
        <w:t xml:space="preserve">P46. Consider that only a single TCP (Reno) connection uses one 10Mbps </w:t>
      </w:r>
      <w:proofErr w:type="gramStart"/>
      <w:r>
        <w:rPr>
          <w:rFonts w:ascii="Times-Roman" w:hAnsi="Times-Roman" w:cs="Times-Roman"/>
          <w:sz w:val="20"/>
          <w:szCs w:val="20"/>
        </w:rPr>
        <w:t>link which</w:t>
      </w:r>
      <w:proofErr w:type="gramEnd"/>
      <w:r>
        <w:rPr>
          <w:rFonts w:ascii="Times-Roman" w:hAnsi="Times-Roman" w:cs="Times-Roman"/>
          <w:sz w:val="20"/>
          <w:szCs w:val="20"/>
        </w:rPr>
        <w:t xml:space="preserve"> does not buffer any data. Suppose that this link is the only congested link between the sending and receiving hosts. Assume that the TCP sender has a huge file to send to the receiver, and the receiver’s receive buffer is much larger than the congestion window. We also make the following assumptions: each TCP segment size is 1,500 bytes; the two-way propagation delay of this connection is 150 </w:t>
      </w:r>
      <w:proofErr w:type="spellStart"/>
      <w:r>
        <w:rPr>
          <w:rFonts w:ascii="Times-Roman" w:hAnsi="Times-Roman" w:cs="Times-Roman"/>
          <w:sz w:val="20"/>
          <w:szCs w:val="20"/>
        </w:rPr>
        <w:t>msec</w:t>
      </w:r>
      <w:proofErr w:type="spellEnd"/>
      <w:r>
        <w:rPr>
          <w:rFonts w:ascii="Times-Roman" w:hAnsi="Times-Roman" w:cs="Times-Roman"/>
          <w:sz w:val="20"/>
          <w:szCs w:val="20"/>
        </w:rPr>
        <w:t xml:space="preserve">; and </w:t>
      </w:r>
      <w:proofErr w:type="gramStart"/>
      <w:r>
        <w:rPr>
          <w:rFonts w:ascii="Times-Roman" w:hAnsi="Times-Roman" w:cs="Times-Roman"/>
          <w:sz w:val="20"/>
          <w:szCs w:val="20"/>
        </w:rPr>
        <w:t>this</w:t>
      </w:r>
      <w:proofErr w:type="gramEnd"/>
      <w:r>
        <w:rPr>
          <w:rFonts w:ascii="Times-Roman" w:hAnsi="Times-Roman" w:cs="Times-Roman"/>
          <w:sz w:val="20"/>
          <w:szCs w:val="20"/>
        </w:rPr>
        <w:t xml:space="preserve"> TCP connection is always in congestion avoidance phase, that is, ignore slow start. </w:t>
      </w:r>
    </w:p>
    <w:p w:rsidR="00905816" w:rsidRDefault="00905816" w:rsidP="00905816">
      <w:pPr>
        <w:autoSpaceDE w:val="0"/>
        <w:autoSpaceDN w:val="0"/>
        <w:adjustRightInd w:val="0"/>
        <w:spacing w:after="0" w:line="240" w:lineRule="auto"/>
        <w:rPr>
          <w:rFonts w:ascii="Times-Roman" w:hAnsi="Times-Roman" w:cs="Times-Roman"/>
          <w:sz w:val="20"/>
          <w:szCs w:val="20"/>
        </w:rPr>
      </w:pPr>
      <w:r>
        <w:rPr>
          <w:rFonts w:ascii="Times-Roman" w:hAnsi="Times-Roman" w:cs="Times-Roman"/>
          <w:sz w:val="20"/>
          <w:szCs w:val="20"/>
        </w:rPr>
        <w:t>a. What is the maximum window size (in segments) that this TCP connection can achieve?</w:t>
      </w:r>
    </w:p>
    <w:p w:rsidR="00905816" w:rsidRDefault="00905816" w:rsidP="00905816">
      <w:pPr>
        <w:autoSpaceDE w:val="0"/>
        <w:autoSpaceDN w:val="0"/>
        <w:adjustRightInd w:val="0"/>
        <w:spacing w:after="0" w:line="240" w:lineRule="auto"/>
        <w:rPr>
          <w:rFonts w:ascii="Times-Roman" w:hAnsi="Times-Roman" w:cs="Times-Roman"/>
          <w:sz w:val="20"/>
          <w:szCs w:val="20"/>
        </w:rPr>
      </w:pPr>
      <w:r>
        <w:rPr>
          <w:rFonts w:ascii="Times-Roman" w:hAnsi="Times-Roman" w:cs="Times-Roman"/>
          <w:sz w:val="20"/>
          <w:szCs w:val="20"/>
        </w:rPr>
        <w:t>b. What is the average window size (in segments) and average throughput (in bps) of this TCP connection?</w:t>
      </w:r>
    </w:p>
    <w:p w:rsidR="00664354" w:rsidRDefault="00905816" w:rsidP="00905816">
      <w:pPr>
        <w:autoSpaceDE w:val="0"/>
        <w:autoSpaceDN w:val="0"/>
        <w:adjustRightInd w:val="0"/>
        <w:spacing w:after="0" w:line="240" w:lineRule="auto"/>
        <w:rPr>
          <w:rFonts w:ascii="Times-Roman" w:hAnsi="Times-Roman" w:cs="Times-Roman"/>
          <w:sz w:val="20"/>
          <w:szCs w:val="20"/>
        </w:rPr>
      </w:pPr>
      <w:r>
        <w:rPr>
          <w:rFonts w:ascii="Times-Roman" w:hAnsi="Times-Roman" w:cs="Times-Roman"/>
          <w:sz w:val="20"/>
          <w:szCs w:val="20"/>
        </w:rPr>
        <w:t xml:space="preserve">c. How long would it take </w:t>
      </w:r>
      <w:proofErr w:type="gramStart"/>
      <w:r>
        <w:rPr>
          <w:rFonts w:ascii="Times-Roman" w:hAnsi="Times-Roman" w:cs="Times-Roman"/>
          <w:sz w:val="20"/>
          <w:szCs w:val="20"/>
        </w:rPr>
        <w:t>for this</w:t>
      </w:r>
      <w:proofErr w:type="gramEnd"/>
      <w:r>
        <w:rPr>
          <w:rFonts w:ascii="Times-Roman" w:hAnsi="Times-Roman" w:cs="Times-Roman"/>
          <w:sz w:val="20"/>
          <w:szCs w:val="20"/>
        </w:rPr>
        <w:t xml:space="preserve"> TCP connection to reach its maximum window again after recovering from a packet loss?</w:t>
      </w:r>
    </w:p>
    <w:p w:rsidR="00650DD8" w:rsidRDefault="00650DD8" w:rsidP="00905816">
      <w:pPr>
        <w:autoSpaceDE w:val="0"/>
        <w:autoSpaceDN w:val="0"/>
        <w:adjustRightInd w:val="0"/>
        <w:spacing w:after="0" w:line="240" w:lineRule="auto"/>
        <w:rPr>
          <w:rFonts w:ascii="Times-Roman" w:hAnsi="Times-Roman" w:cs="Times-Roman"/>
          <w:sz w:val="20"/>
          <w:szCs w:val="20"/>
        </w:rPr>
      </w:pPr>
      <w:r>
        <w:rPr>
          <w:rFonts w:ascii="Times-Roman" w:hAnsi="Times-Roman" w:cs="Times-Roman"/>
          <w:sz w:val="20"/>
          <w:szCs w:val="20"/>
        </w:rPr>
        <w:t>Answer:</w:t>
      </w:r>
    </w:p>
    <w:p w:rsidR="00E5274B" w:rsidRPr="00E5274B" w:rsidRDefault="00E5274B" w:rsidP="00E5274B">
      <w:pPr>
        <w:autoSpaceDE w:val="0"/>
        <w:autoSpaceDN w:val="0"/>
        <w:adjustRightInd w:val="0"/>
        <w:spacing w:after="27" w:line="240" w:lineRule="auto"/>
        <w:rPr>
          <w:rFonts w:ascii="Times New Roman" w:hAnsi="Times New Roman" w:cs="Times New Roman"/>
          <w:color w:val="9CC2E5" w:themeColor="accent1" w:themeTint="99"/>
          <w:sz w:val="23"/>
          <w:szCs w:val="23"/>
        </w:rPr>
      </w:pPr>
      <w:r w:rsidRPr="00E5274B">
        <w:rPr>
          <w:rFonts w:ascii="Times New Roman" w:hAnsi="Times New Roman" w:cs="Times New Roman"/>
          <w:color w:val="9CC2E5" w:themeColor="accent1" w:themeTint="99"/>
          <w:sz w:val="23"/>
          <w:szCs w:val="23"/>
        </w:rPr>
        <w:t>a) Let W denote the max window size measured in segments. Then, W*MSS/RTT = 10Mbps, as packets will be dropped if the maximum sending rate exceeds link capacity. Thus, we have W*1500*</w:t>
      </w:r>
      <w:proofErr w:type="gramStart"/>
      <w:r w:rsidRPr="00E5274B">
        <w:rPr>
          <w:rFonts w:ascii="Times New Roman" w:hAnsi="Times New Roman" w:cs="Times New Roman"/>
          <w:color w:val="9CC2E5" w:themeColor="accent1" w:themeTint="99"/>
          <w:sz w:val="23"/>
          <w:szCs w:val="23"/>
        </w:rPr>
        <w:t>8/</w:t>
      </w:r>
      <w:proofErr w:type="gramEnd"/>
      <w:r w:rsidRPr="00E5274B">
        <w:rPr>
          <w:rFonts w:ascii="Times New Roman" w:hAnsi="Times New Roman" w:cs="Times New Roman"/>
          <w:color w:val="9CC2E5" w:themeColor="accent1" w:themeTint="99"/>
          <w:sz w:val="23"/>
          <w:szCs w:val="23"/>
        </w:rPr>
        <w:t xml:space="preserve">0.15=10*10^6, then W is about 125 segments. </w:t>
      </w:r>
    </w:p>
    <w:p w:rsidR="00E5274B" w:rsidRPr="00E5274B" w:rsidRDefault="00E5274B" w:rsidP="00E5274B">
      <w:pPr>
        <w:autoSpaceDE w:val="0"/>
        <w:autoSpaceDN w:val="0"/>
        <w:adjustRightInd w:val="0"/>
        <w:spacing w:after="27" w:line="240" w:lineRule="auto"/>
        <w:rPr>
          <w:rFonts w:ascii="Times New Roman" w:hAnsi="Times New Roman" w:cs="Times New Roman"/>
          <w:color w:val="9CC2E5" w:themeColor="accent1" w:themeTint="99"/>
          <w:sz w:val="23"/>
          <w:szCs w:val="23"/>
        </w:rPr>
      </w:pPr>
      <w:r w:rsidRPr="00E5274B">
        <w:rPr>
          <w:rFonts w:ascii="Times New Roman" w:hAnsi="Times New Roman" w:cs="Times New Roman"/>
          <w:color w:val="9CC2E5" w:themeColor="accent1" w:themeTint="99"/>
          <w:sz w:val="23"/>
          <w:szCs w:val="23"/>
        </w:rPr>
        <w:t xml:space="preserve">b) As congestion window size varies from W/2 to W, then the average window size is 0.75W=94 (ceiling of 93.75) segments. Average throughput is 94*1500*8/0.15 =7.52Mbps. </w:t>
      </w:r>
    </w:p>
    <w:p w:rsidR="00E5274B" w:rsidRDefault="00E5274B" w:rsidP="00E5274B">
      <w:pPr>
        <w:autoSpaceDE w:val="0"/>
        <w:autoSpaceDN w:val="0"/>
        <w:adjustRightInd w:val="0"/>
        <w:spacing w:after="0" w:line="240" w:lineRule="auto"/>
        <w:rPr>
          <w:rFonts w:ascii="Times New Roman" w:hAnsi="Times New Roman" w:cs="Times New Roman"/>
          <w:color w:val="9CC2E5" w:themeColor="accent1" w:themeTint="99"/>
          <w:sz w:val="23"/>
          <w:szCs w:val="23"/>
        </w:rPr>
      </w:pPr>
      <w:proofErr w:type="gramStart"/>
      <w:r w:rsidRPr="00E5274B">
        <w:rPr>
          <w:rFonts w:ascii="Times New Roman" w:hAnsi="Times New Roman" w:cs="Times New Roman"/>
          <w:color w:val="9CC2E5" w:themeColor="accent1" w:themeTint="99"/>
          <w:sz w:val="23"/>
          <w:szCs w:val="23"/>
        </w:rPr>
        <w:t>c</w:t>
      </w:r>
      <w:proofErr w:type="gramEnd"/>
      <w:r w:rsidRPr="00E5274B">
        <w:rPr>
          <w:rFonts w:ascii="Times New Roman" w:hAnsi="Times New Roman" w:cs="Times New Roman"/>
          <w:color w:val="9CC2E5" w:themeColor="accent1" w:themeTint="99"/>
          <w:sz w:val="23"/>
          <w:szCs w:val="23"/>
        </w:rPr>
        <w:t xml:space="preserve">) 94/2 *0.15 = 7.05 seconds, as the number of RTTs (that this TCP connections needs in order to increase its window size from W/2 to W) is given by W/2. Recall the window size increases by one in each RTT. </w:t>
      </w:r>
    </w:p>
    <w:p w:rsidR="00AC2278" w:rsidRDefault="00AC2278" w:rsidP="00AC2278">
      <w:pPr>
        <w:pStyle w:val="Heading1"/>
      </w:pPr>
      <w:r>
        <w:lastRenderedPageBreak/>
        <w:t>5. Network Layer</w:t>
      </w:r>
    </w:p>
    <w:p w:rsidR="00AC2278" w:rsidRDefault="00AC2278" w:rsidP="00AC2278">
      <w:pPr>
        <w:pStyle w:val="Heading2"/>
      </w:pPr>
      <w:r>
        <w:t xml:space="preserve">5.1 </w:t>
      </w:r>
      <w:r>
        <w:t>概念</w:t>
      </w:r>
    </w:p>
    <w:p w:rsidR="00AC2278" w:rsidRDefault="00AC2278" w:rsidP="00AC2278">
      <w:pPr>
        <w:pStyle w:val="ListParagraph"/>
        <w:numPr>
          <w:ilvl w:val="0"/>
          <w:numId w:val="1"/>
        </w:numPr>
      </w:pPr>
      <w:r>
        <w:t>Common IP protocol, supports any data-link/transport layer protocol</w:t>
      </w:r>
    </w:p>
    <w:p w:rsidR="00AC2278" w:rsidRDefault="00AC2278" w:rsidP="00AC2278">
      <w:pPr>
        <w:pStyle w:val="ListParagraph"/>
        <w:numPr>
          <w:ilvl w:val="0"/>
          <w:numId w:val="1"/>
        </w:numPr>
      </w:pPr>
      <w:r>
        <w:t>Handled in every host/router</w:t>
      </w:r>
    </w:p>
    <w:p w:rsidR="00AC2278" w:rsidRDefault="00AC2278" w:rsidP="00AC2278">
      <w:pPr>
        <w:pStyle w:val="ListParagraph"/>
        <w:numPr>
          <w:ilvl w:val="0"/>
          <w:numId w:val="1"/>
        </w:numPr>
      </w:pPr>
      <w:r>
        <w:t xml:space="preserve">Basic function: forwarding and </w:t>
      </w:r>
      <w:bookmarkStart w:id="18" w:name="OLE_LINK17"/>
      <w:bookmarkStart w:id="19" w:name="OLE_LINK18"/>
      <w:r>
        <w:t>routing</w:t>
      </w:r>
      <w:bookmarkEnd w:id="18"/>
      <w:bookmarkEnd w:id="19"/>
    </w:p>
    <w:p w:rsidR="00AC2278" w:rsidRDefault="00AC2278" w:rsidP="00AC2278">
      <w:pPr>
        <w:pStyle w:val="ListParagraph"/>
        <w:numPr>
          <w:ilvl w:val="1"/>
          <w:numId w:val="1"/>
        </w:numPr>
      </w:pPr>
      <w:r>
        <w:t>forwarding: move packets from router’s input to appropriate output</w:t>
      </w:r>
    </w:p>
    <w:p w:rsidR="00AC2278" w:rsidRDefault="00AC2278" w:rsidP="00AC2278">
      <w:pPr>
        <w:pStyle w:val="ListParagraph"/>
        <w:numPr>
          <w:ilvl w:val="1"/>
          <w:numId w:val="1"/>
        </w:numPr>
      </w:pPr>
      <w:r>
        <w:t xml:space="preserve">routing: determine route from source to </w:t>
      </w:r>
      <w:proofErr w:type="spellStart"/>
      <w:r>
        <w:t>dest</w:t>
      </w:r>
      <w:proofErr w:type="spellEnd"/>
      <w:r>
        <w:t xml:space="preserve">(can be done in an ad-hoc way or centralised way) </w:t>
      </w:r>
    </w:p>
    <w:p w:rsidR="00AC2278" w:rsidRDefault="00AC2278" w:rsidP="00AC2278">
      <w:pPr>
        <w:pStyle w:val="ListParagraph"/>
        <w:numPr>
          <w:ilvl w:val="0"/>
          <w:numId w:val="1"/>
        </w:numPr>
      </w:pPr>
      <w:r>
        <w:t>Data plane vs Control Plane</w:t>
      </w:r>
    </w:p>
    <w:p w:rsidR="00AC2278" w:rsidRDefault="00AC2278" w:rsidP="00AC2278">
      <w:pPr>
        <w:pStyle w:val="ListParagraph"/>
        <w:numPr>
          <w:ilvl w:val="1"/>
          <w:numId w:val="1"/>
        </w:numPr>
      </w:pPr>
      <w:r>
        <w:t>Traditional or Per-router control plane</w:t>
      </w:r>
    </w:p>
    <w:p w:rsidR="00AC2278" w:rsidRDefault="00AC2278" w:rsidP="00AC2278">
      <w:pPr>
        <w:pStyle w:val="ListParagraph"/>
        <w:numPr>
          <w:ilvl w:val="1"/>
          <w:numId w:val="1"/>
        </w:numPr>
      </w:pPr>
      <w:r>
        <w:t>SDN control plane</w:t>
      </w:r>
    </w:p>
    <w:p w:rsidR="00AC2278" w:rsidRDefault="00AC2278" w:rsidP="00AC2278">
      <w:pPr>
        <w:pStyle w:val="ListParagraph"/>
        <w:numPr>
          <w:ilvl w:val="0"/>
          <w:numId w:val="1"/>
        </w:numPr>
      </w:pPr>
      <w:r>
        <w:t>Network Layer service models</w:t>
      </w:r>
    </w:p>
    <w:p w:rsidR="00AC2278" w:rsidRDefault="00AC2278" w:rsidP="00AC2278">
      <w:pPr>
        <w:pStyle w:val="ListParagraph"/>
        <w:numPr>
          <w:ilvl w:val="1"/>
          <w:numId w:val="1"/>
        </w:numPr>
      </w:pPr>
      <w:r>
        <w:t>Bandwidth, loss, order, timing and congestion feedback</w:t>
      </w:r>
    </w:p>
    <w:p w:rsidR="00AC2278" w:rsidRDefault="00AC2278" w:rsidP="00AC2278">
      <w:pPr>
        <w:pStyle w:val="ListParagraph"/>
        <w:numPr>
          <w:ilvl w:val="1"/>
          <w:numId w:val="1"/>
        </w:numPr>
      </w:pPr>
      <w:r>
        <w:t>IP guarantees none: Best effort delivery of packet(globally)</w:t>
      </w:r>
    </w:p>
    <w:p w:rsidR="00AC2278" w:rsidRDefault="00AC2278" w:rsidP="00AC2278">
      <w:pPr>
        <w:pStyle w:val="ListParagraph"/>
        <w:numPr>
          <w:ilvl w:val="0"/>
          <w:numId w:val="1"/>
        </w:numPr>
      </w:pPr>
      <w:r>
        <w:t>Router:</w:t>
      </w:r>
    </w:p>
    <w:p w:rsidR="00AC2278" w:rsidRDefault="00AC2278" w:rsidP="00AC2278">
      <w:pPr>
        <w:pStyle w:val="ListParagraph"/>
        <w:numPr>
          <w:ilvl w:val="1"/>
          <w:numId w:val="1"/>
        </w:numPr>
      </w:pPr>
      <w:r>
        <w:t>Input ports(queuing, look up and forwarding done here, decentralised switching)</w:t>
      </w:r>
    </w:p>
    <w:p w:rsidR="00AC2278" w:rsidRDefault="00AC2278" w:rsidP="00AC2278">
      <w:pPr>
        <w:pStyle w:val="ListParagraph"/>
        <w:numPr>
          <w:ilvl w:val="1"/>
          <w:numId w:val="1"/>
        </w:numPr>
      </w:pPr>
      <w:r>
        <w:t>Routing processor(control plane)</w:t>
      </w:r>
    </w:p>
    <w:p w:rsidR="00AC2278" w:rsidRDefault="00AC2278" w:rsidP="00AC2278">
      <w:pPr>
        <w:pStyle w:val="ListParagraph"/>
        <w:numPr>
          <w:ilvl w:val="1"/>
          <w:numId w:val="1"/>
        </w:numPr>
      </w:pPr>
      <w:r>
        <w:t xml:space="preserve">High-speed </w:t>
      </w:r>
      <w:bookmarkStart w:id="20" w:name="OLE_LINK19"/>
      <w:bookmarkStart w:id="21" w:name="OLE_LINK20"/>
      <w:r>
        <w:t>switching fabric</w:t>
      </w:r>
      <w:bookmarkEnd w:id="20"/>
      <w:bookmarkEnd w:id="21"/>
    </w:p>
    <w:p w:rsidR="00AC2278" w:rsidRDefault="00AC2278" w:rsidP="00AC2278">
      <w:pPr>
        <w:pStyle w:val="ListParagraph"/>
        <w:numPr>
          <w:ilvl w:val="1"/>
          <w:numId w:val="1"/>
        </w:numPr>
      </w:pPr>
      <w:r>
        <w:t>Output ports</w:t>
      </w:r>
    </w:p>
    <w:p w:rsidR="00AC2278" w:rsidRDefault="00AC2278" w:rsidP="00AC2278">
      <w:pPr>
        <w:pStyle w:val="ListParagraph"/>
        <w:numPr>
          <w:ilvl w:val="0"/>
          <w:numId w:val="1"/>
        </w:numPr>
      </w:pPr>
      <w:r>
        <w:t>Input port</w:t>
      </w:r>
    </w:p>
    <w:p w:rsidR="00AC2278" w:rsidRDefault="00AC2278" w:rsidP="00AC2278">
      <w:pPr>
        <w:pStyle w:val="ListParagraph"/>
        <w:numPr>
          <w:ilvl w:val="1"/>
          <w:numId w:val="1"/>
        </w:numPr>
      </w:pPr>
      <w:r>
        <w:t>Queuing: Head-of-the-Line (HOL) blocking: queued datagram at front of queue prevents others in queue from moving forward</w:t>
      </w:r>
    </w:p>
    <w:p w:rsidR="00AC2278" w:rsidRDefault="00AC2278" w:rsidP="00AC2278">
      <w:pPr>
        <w:pStyle w:val="ListParagraph"/>
        <w:numPr>
          <w:ilvl w:val="1"/>
          <w:numId w:val="1"/>
        </w:numPr>
      </w:pPr>
      <w:r>
        <w:t>Destination based forwarding</w:t>
      </w:r>
    </w:p>
    <w:p w:rsidR="00AC2278" w:rsidRDefault="00AC2278" w:rsidP="00AC2278">
      <w:pPr>
        <w:pStyle w:val="ListParagraph"/>
        <w:numPr>
          <w:ilvl w:val="2"/>
          <w:numId w:val="1"/>
        </w:numPr>
      </w:pPr>
      <w:r>
        <w:t>Longest prefix matching</w:t>
      </w:r>
    </w:p>
    <w:p w:rsidR="00AC2278" w:rsidRDefault="00AC2278" w:rsidP="00AC2278">
      <w:pPr>
        <w:pStyle w:val="ListParagraph"/>
        <w:numPr>
          <w:ilvl w:val="2"/>
          <w:numId w:val="1"/>
        </w:numPr>
      </w:pPr>
      <w:r>
        <w:t>TCAM</w:t>
      </w:r>
    </w:p>
    <w:p w:rsidR="00AC2278" w:rsidRDefault="00AC2278" w:rsidP="00AC2278">
      <w:pPr>
        <w:pStyle w:val="ListParagraph"/>
        <w:numPr>
          <w:ilvl w:val="0"/>
          <w:numId w:val="1"/>
        </w:numPr>
      </w:pPr>
      <w:r>
        <w:t>Switching fabric</w:t>
      </w:r>
    </w:p>
    <w:p w:rsidR="00AC2278" w:rsidRDefault="00AC2278" w:rsidP="00AC2278">
      <w:pPr>
        <w:pStyle w:val="ListParagraph"/>
        <w:numPr>
          <w:ilvl w:val="1"/>
          <w:numId w:val="1"/>
        </w:numPr>
      </w:pPr>
      <w:r>
        <w:t>Via memory</w:t>
      </w:r>
    </w:p>
    <w:p w:rsidR="00AC2278" w:rsidRDefault="00AC2278" w:rsidP="00AC2278">
      <w:pPr>
        <w:pStyle w:val="ListParagraph"/>
        <w:numPr>
          <w:ilvl w:val="1"/>
          <w:numId w:val="1"/>
        </w:numPr>
      </w:pPr>
      <w:r>
        <w:t>Via bus</w:t>
      </w:r>
    </w:p>
    <w:p w:rsidR="00AC2278" w:rsidRDefault="00AC2278" w:rsidP="00AC2278">
      <w:pPr>
        <w:pStyle w:val="ListParagraph"/>
        <w:numPr>
          <w:ilvl w:val="1"/>
          <w:numId w:val="1"/>
        </w:numPr>
      </w:pPr>
      <w:r>
        <w:t>Via interconnection network (crossbar)</w:t>
      </w:r>
    </w:p>
    <w:p w:rsidR="00AC2278" w:rsidRDefault="00AC2278" w:rsidP="00AC2278">
      <w:pPr>
        <w:pStyle w:val="ListParagraph"/>
        <w:numPr>
          <w:ilvl w:val="0"/>
          <w:numId w:val="1"/>
        </w:numPr>
      </w:pPr>
      <w:r>
        <w:t>Output ports</w:t>
      </w:r>
    </w:p>
    <w:p w:rsidR="00AC2278" w:rsidRDefault="00AC2278" w:rsidP="00AC2278">
      <w:pPr>
        <w:pStyle w:val="ListParagraph"/>
        <w:numPr>
          <w:ilvl w:val="1"/>
          <w:numId w:val="1"/>
        </w:numPr>
      </w:pPr>
      <w:r>
        <w:t>Buffering and scheduling</w:t>
      </w:r>
    </w:p>
    <w:p w:rsidR="00AC2278" w:rsidRDefault="00AC2278" w:rsidP="00AC2278">
      <w:pPr>
        <w:pStyle w:val="ListParagraph"/>
        <w:numPr>
          <w:ilvl w:val="1"/>
          <w:numId w:val="1"/>
        </w:numPr>
      </w:pPr>
      <w:r>
        <w:t>Buffer size proportional to link capacity</w:t>
      </w:r>
    </w:p>
    <w:p w:rsidR="00AC2278" w:rsidRPr="00DB02A2" w:rsidRDefault="00AC2278" w:rsidP="00AC2278">
      <w:pPr>
        <w:pStyle w:val="ListParagraph"/>
        <w:numPr>
          <w:ilvl w:val="1"/>
          <w:numId w:val="1"/>
        </w:numPr>
      </w:pPr>
      <w:r>
        <w:t xml:space="preserve">Scheduling: FIFO, priority based, </w:t>
      </w:r>
      <w:r w:rsidRPr="00345DB9">
        <w:rPr>
          <w:b/>
        </w:rPr>
        <w:t>Round Robin</w:t>
      </w:r>
      <w:r>
        <w:t>(RR)</w:t>
      </w:r>
    </w:p>
    <w:p w:rsidR="00AC2278" w:rsidRPr="00E5274B" w:rsidRDefault="00AC2278" w:rsidP="00E5274B">
      <w:pPr>
        <w:autoSpaceDE w:val="0"/>
        <w:autoSpaceDN w:val="0"/>
        <w:adjustRightInd w:val="0"/>
        <w:spacing w:after="0" w:line="240" w:lineRule="auto"/>
        <w:rPr>
          <w:rFonts w:ascii="Times New Roman" w:hAnsi="Times New Roman" w:cs="Times New Roman"/>
          <w:color w:val="9CC2E5" w:themeColor="accent1" w:themeTint="99"/>
          <w:sz w:val="23"/>
          <w:szCs w:val="23"/>
        </w:rPr>
      </w:pPr>
    </w:p>
    <w:p w:rsidR="00E5274B" w:rsidRDefault="00E5274B" w:rsidP="00905816">
      <w:pPr>
        <w:autoSpaceDE w:val="0"/>
        <w:autoSpaceDN w:val="0"/>
        <w:adjustRightInd w:val="0"/>
        <w:spacing w:after="0" w:line="240" w:lineRule="auto"/>
        <w:rPr>
          <w:sz w:val="23"/>
          <w:szCs w:val="23"/>
        </w:rPr>
      </w:pPr>
    </w:p>
    <w:sectPr w:rsidR="00E5274B">
      <w:headerReference w:type="default" r:id="rId23"/>
      <w:footerReference w:type="default" r:id="rId24"/>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768D" w:rsidRDefault="008C768D" w:rsidP="00934F27">
      <w:pPr>
        <w:spacing w:after="0" w:line="240" w:lineRule="auto"/>
      </w:pPr>
      <w:r>
        <w:separator/>
      </w:r>
    </w:p>
  </w:endnote>
  <w:endnote w:type="continuationSeparator" w:id="0">
    <w:p w:rsidR="008C768D" w:rsidRDefault="008C768D" w:rsidP="00934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Times-Bold">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Times-Italic">
    <w:altName w:val="Times New Roman"/>
    <w:panose1 w:val="00000000000000000000"/>
    <w:charset w:val="A1"/>
    <w:family w:val="auto"/>
    <w:notTrueType/>
    <w:pitch w:val="default"/>
    <w:sig w:usb0="00000083" w:usb1="00000000" w:usb2="00000000" w:usb3="00000000" w:csb0="00000009" w:csb1="00000000"/>
  </w:font>
  <w:font w:name="TimesNewRomanPS-BoldMT">
    <w:panose1 w:val="00000000000000000000"/>
    <w:charset w:val="00"/>
    <w:family w:val="swiss"/>
    <w:notTrueType/>
    <w:pitch w:val="default"/>
    <w:sig w:usb0="00000003" w:usb1="00000000" w:usb2="00000000" w:usb3="00000000" w:csb0="00000001" w:csb1="00000000"/>
  </w:font>
  <w:font w:name="Courier10PitchBT-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6926000"/>
      <w:docPartObj>
        <w:docPartGallery w:val="Page Numbers (Bottom of Page)"/>
        <w:docPartUnique/>
      </w:docPartObj>
    </w:sdtPr>
    <w:sdtEndPr/>
    <w:sdtContent>
      <w:p w:rsidR="00553464" w:rsidRDefault="00553464">
        <w:pPr>
          <w:pStyle w:val="Footer"/>
          <w:jc w:val="center"/>
        </w:pPr>
        <w:r>
          <w:fldChar w:fldCharType="begin"/>
        </w:r>
        <w:r>
          <w:instrText>PAGE   \* MERGEFORMAT</w:instrText>
        </w:r>
        <w:r>
          <w:fldChar w:fldCharType="separate"/>
        </w:r>
        <w:r w:rsidR="0006087B" w:rsidRPr="0006087B">
          <w:rPr>
            <w:noProof/>
            <w:lang w:val="zh-CN"/>
          </w:rPr>
          <w:t>14</w:t>
        </w:r>
        <w:r>
          <w:fldChar w:fldCharType="end"/>
        </w:r>
      </w:p>
    </w:sdtContent>
  </w:sdt>
  <w:p w:rsidR="00553464" w:rsidRDefault="005534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768D" w:rsidRDefault="008C768D" w:rsidP="00934F27">
      <w:pPr>
        <w:spacing w:after="0" w:line="240" w:lineRule="auto"/>
      </w:pPr>
      <w:r>
        <w:separator/>
      </w:r>
    </w:p>
  </w:footnote>
  <w:footnote w:type="continuationSeparator" w:id="0">
    <w:p w:rsidR="008C768D" w:rsidRDefault="008C768D" w:rsidP="00934F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31F3" w:rsidRDefault="005431F3">
    <w:pPr>
      <w:pStyle w:val="Header"/>
    </w:pPr>
    <w:r>
      <w:rPr>
        <w:noProof/>
        <w:lang w:val="en-US"/>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190500</wp:posOffset>
              </wp:positionV>
              <wp:extent cx="7560310" cy="266700"/>
              <wp:effectExtent l="0" t="0" r="0" b="0"/>
              <wp:wrapNone/>
              <wp:docPr id="3" name="MSIPCM9f3e44a695133d8ef234f4dc" descr="{&quot;HashCode&quot;:-98046076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ffectLst/>
                      <a:extLs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5431F3" w:rsidRPr="005431F3" w:rsidRDefault="005431F3" w:rsidP="005431F3">
                          <w:pPr>
                            <w:spacing w:after="0"/>
                            <w:jc w:val="right"/>
                            <w:rPr>
                              <w:rFonts w:ascii="Calibri" w:hAnsi="Calibri" w:cs="Calibri"/>
                              <w:color w:val="FF8C00"/>
                              <w:sz w:val="24"/>
                            </w:rPr>
                          </w:pPr>
                          <w:r w:rsidRPr="005431F3">
                            <w:rPr>
                              <w:rFonts w:ascii="Calibri" w:hAnsi="Calibri" w:cs="Calibri"/>
                              <w:color w:val="FF8C00"/>
                              <w:sz w:val="24"/>
                            </w:rPr>
                            <w:t>CONFIDENTIAL &amp; RESTRICTED</w:t>
                          </w: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9f3e44a695133d8ef234f4dc" o:spid="_x0000_s1026" type="#_x0000_t202" alt="{&quot;HashCode&quot;:-980460767,&quot;Height&quot;:841.0,&quot;Width&quot;:595.0,&quot;Placement&quot;:&quot;Header&quot;,&quot;Index&quot;:&quot;Primary&quot;,&quot;Section&quot;:1,&quot;Top&quot;:0.0,&quot;Left&quot;:0.0}" style="position:absolute;margin-left:0;margin-top:15pt;width:595.3pt;height:21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" o:allowincell="f" filled="f" stroked="f" strokeweight=".5pt">
              <v:textbox inset=",0,20pt,0">
                <w:txbxContent>
                  <w:p w:rsidR="005431F3" w:rsidRPr="005431F3" w:rsidRDefault="005431F3" w:rsidP="005431F3">
                    <w:pPr>
                      <w:spacing w:after="0"/>
                      <w:jc w:val="right"/>
                      <w:rPr>
                        <w:rFonts w:ascii="Calibri" w:hAnsi="Calibri" w:cs="Calibri"/>
                        <w:color w:val="FF8C00"/>
                        <w:sz w:val="24"/>
                      </w:rPr>
                    </w:pPr>
                    <w:r w:rsidRPr="005431F3">
                      <w:rPr>
                        <w:rFonts w:ascii="Calibri" w:hAnsi="Calibri" w:cs="Calibri"/>
                        <w:color w:val="FF8C00"/>
                        <w:sz w:val="24"/>
                      </w:rPr>
                      <w:t>CONFIDENTIAL &amp; RESTRICTED</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A81CBA"/>
    <w:multiLevelType w:val="hybridMultilevel"/>
    <w:tmpl w:val="9486426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348649D"/>
    <w:multiLevelType w:val="hybridMultilevel"/>
    <w:tmpl w:val="33769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7D9"/>
    <w:rsid w:val="00056442"/>
    <w:rsid w:val="0005644C"/>
    <w:rsid w:val="0006087B"/>
    <w:rsid w:val="00090585"/>
    <w:rsid w:val="000A7E28"/>
    <w:rsid w:val="000F4869"/>
    <w:rsid w:val="00104CAA"/>
    <w:rsid w:val="00194B29"/>
    <w:rsid w:val="001C4DA8"/>
    <w:rsid w:val="00217B6A"/>
    <w:rsid w:val="0023331F"/>
    <w:rsid w:val="00236B3D"/>
    <w:rsid w:val="00255365"/>
    <w:rsid w:val="00281B07"/>
    <w:rsid w:val="00296BEF"/>
    <w:rsid w:val="002D2861"/>
    <w:rsid w:val="00312156"/>
    <w:rsid w:val="00345DB9"/>
    <w:rsid w:val="0036676A"/>
    <w:rsid w:val="003757D9"/>
    <w:rsid w:val="0038349D"/>
    <w:rsid w:val="00392129"/>
    <w:rsid w:val="003A18D5"/>
    <w:rsid w:val="003F1518"/>
    <w:rsid w:val="00456A29"/>
    <w:rsid w:val="00460E16"/>
    <w:rsid w:val="00493025"/>
    <w:rsid w:val="004A396D"/>
    <w:rsid w:val="004D7381"/>
    <w:rsid w:val="004E0CB8"/>
    <w:rsid w:val="005125ED"/>
    <w:rsid w:val="005431F3"/>
    <w:rsid w:val="005469F7"/>
    <w:rsid w:val="00553464"/>
    <w:rsid w:val="005600EB"/>
    <w:rsid w:val="00560D7E"/>
    <w:rsid w:val="005838D7"/>
    <w:rsid w:val="005876C4"/>
    <w:rsid w:val="005A634C"/>
    <w:rsid w:val="005C29CA"/>
    <w:rsid w:val="005D2BC4"/>
    <w:rsid w:val="0063245E"/>
    <w:rsid w:val="00650DD8"/>
    <w:rsid w:val="00664354"/>
    <w:rsid w:val="006843C3"/>
    <w:rsid w:val="00734078"/>
    <w:rsid w:val="00744D95"/>
    <w:rsid w:val="00753E91"/>
    <w:rsid w:val="007B7015"/>
    <w:rsid w:val="007C3642"/>
    <w:rsid w:val="007E1ED1"/>
    <w:rsid w:val="00893E13"/>
    <w:rsid w:val="00895D95"/>
    <w:rsid w:val="008C45B2"/>
    <w:rsid w:val="008C768D"/>
    <w:rsid w:val="00904E5E"/>
    <w:rsid w:val="00905816"/>
    <w:rsid w:val="00934F27"/>
    <w:rsid w:val="00992B03"/>
    <w:rsid w:val="00995E6D"/>
    <w:rsid w:val="009A37F9"/>
    <w:rsid w:val="009A7C56"/>
    <w:rsid w:val="009D0FA7"/>
    <w:rsid w:val="009D2D35"/>
    <w:rsid w:val="009E12AE"/>
    <w:rsid w:val="00A21709"/>
    <w:rsid w:val="00AC2278"/>
    <w:rsid w:val="00B3769A"/>
    <w:rsid w:val="00B37D75"/>
    <w:rsid w:val="00B64A29"/>
    <w:rsid w:val="00B81467"/>
    <w:rsid w:val="00BA739F"/>
    <w:rsid w:val="00BB27C4"/>
    <w:rsid w:val="00BB5BFA"/>
    <w:rsid w:val="00BC1D4F"/>
    <w:rsid w:val="00BC3C8C"/>
    <w:rsid w:val="00BE262F"/>
    <w:rsid w:val="00BE26C3"/>
    <w:rsid w:val="00BF629F"/>
    <w:rsid w:val="00C41D4D"/>
    <w:rsid w:val="00C536F5"/>
    <w:rsid w:val="00C70F16"/>
    <w:rsid w:val="00CD46F7"/>
    <w:rsid w:val="00CE6A5F"/>
    <w:rsid w:val="00D22622"/>
    <w:rsid w:val="00D45BE5"/>
    <w:rsid w:val="00D677D8"/>
    <w:rsid w:val="00DA0A3B"/>
    <w:rsid w:val="00DC3BBE"/>
    <w:rsid w:val="00DE4A15"/>
    <w:rsid w:val="00DF35FB"/>
    <w:rsid w:val="00E0317C"/>
    <w:rsid w:val="00E0768C"/>
    <w:rsid w:val="00E455BB"/>
    <w:rsid w:val="00E5274B"/>
    <w:rsid w:val="00E81154"/>
    <w:rsid w:val="00E94B32"/>
    <w:rsid w:val="00EA747E"/>
    <w:rsid w:val="00F05859"/>
    <w:rsid w:val="00F06DA9"/>
    <w:rsid w:val="00F1622A"/>
    <w:rsid w:val="00F24A3A"/>
    <w:rsid w:val="00F52E8D"/>
    <w:rsid w:val="00F75A03"/>
    <w:rsid w:val="00FB5CAE"/>
    <w:rsid w:val="00FD53D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5BE6868-A58D-4E6E-BEBA-AB274A102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4F27"/>
  </w:style>
  <w:style w:type="paragraph" w:styleId="Heading1">
    <w:name w:val="heading 1"/>
    <w:basedOn w:val="Normal"/>
    <w:next w:val="Normal"/>
    <w:link w:val="Heading1Char"/>
    <w:uiPriority w:val="9"/>
    <w:qFormat/>
    <w:rsid w:val="00934F2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34F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4F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4F27"/>
  </w:style>
  <w:style w:type="paragraph" w:styleId="Footer">
    <w:name w:val="footer"/>
    <w:basedOn w:val="Normal"/>
    <w:link w:val="FooterChar"/>
    <w:uiPriority w:val="99"/>
    <w:unhideWhenUsed/>
    <w:rsid w:val="00934F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4F27"/>
  </w:style>
  <w:style w:type="character" w:customStyle="1" w:styleId="Heading1Char">
    <w:name w:val="Heading 1 Char"/>
    <w:basedOn w:val="DefaultParagraphFont"/>
    <w:link w:val="Heading1"/>
    <w:uiPriority w:val="9"/>
    <w:rsid w:val="00934F2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34F2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934F27"/>
    <w:pPr>
      <w:ind w:left="720"/>
      <w:contextualSpacing/>
    </w:pPr>
  </w:style>
  <w:style w:type="character" w:styleId="Hyperlink">
    <w:name w:val="Hyperlink"/>
    <w:basedOn w:val="DefaultParagraphFont"/>
    <w:uiPriority w:val="99"/>
    <w:unhideWhenUsed/>
    <w:rsid w:val="00934F27"/>
    <w:rPr>
      <w:color w:val="0563C1" w:themeColor="hyperlink"/>
      <w:u w:val="single"/>
    </w:rPr>
  </w:style>
  <w:style w:type="paragraph" w:customStyle="1" w:styleId="Default">
    <w:name w:val="Default"/>
    <w:rsid w:val="00934F27"/>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BB5BFA"/>
    <w:rPr>
      <w:color w:val="808080"/>
    </w:rPr>
  </w:style>
  <w:style w:type="paragraph" w:styleId="BalloonText">
    <w:name w:val="Balloon Text"/>
    <w:basedOn w:val="Normal"/>
    <w:link w:val="BalloonTextChar"/>
    <w:uiPriority w:val="99"/>
    <w:semiHidden/>
    <w:unhideWhenUsed/>
    <w:rsid w:val="004A396D"/>
    <w:pPr>
      <w:spacing w:after="0" w:line="240" w:lineRule="auto"/>
    </w:pPr>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4A396D"/>
    <w:rPr>
      <w:rFonts w:ascii="Microsoft YaHei UI" w:eastAsia="Microsoft YaHei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networkutopia.com" TargetMode="External"/><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2778</Words>
  <Characters>15835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臧 雪聪</dc:creator>
  <cp:keywords/>
  <dc:description/>
  <cp:lastModifiedBy>Xuecong ZANG (contractor)</cp:lastModifiedBy>
  <cp:revision>98</cp:revision>
  <cp:lastPrinted>2018-06-09T01:34:00Z</cp:lastPrinted>
  <dcterms:created xsi:type="dcterms:W3CDTF">2018-05-23T09:40:00Z</dcterms:created>
  <dcterms:modified xsi:type="dcterms:W3CDTF">2018-11-02T22:01:00Z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2db9220-a04a-4f06-aab9-80cbe5287fb3_Enabled">
    <vt:lpwstr>True</vt:lpwstr>
  </property>
  <property fmtid="{D5CDD505-2E9C-101B-9397-08002B2CF9AE}" pid="3" name="MSIP_Label_d2db9220-a04a-4f06-aab9-80cbe5287fb3_SiteId">
    <vt:lpwstr>b3f4f7c2-72ce-4192-aba4-d6c7719b5766</vt:lpwstr>
  </property>
  <property fmtid="{D5CDD505-2E9C-101B-9397-08002B2CF9AE}" pid="4" name="MSIP_Label_d2db9220-a04a-4f06-aab9-80cbe5287fb3_Owner">
    <vt:lpwstr>david.zang@amadeus.com</vt:lpwstr>
  </property>
  <property fmtid="{D5CDD505-2E9C-101B-9397-08002B2CF9AE}" pid="5" name="MSIP_Label_d2db9220-a04a-4f06-aab9-80cbe5287fb3_SetDate">
    <vt:lpwstr>2018-11-01T05:33:48.3662269Z</vt:lpwstr>
  </property>
  <property fmtid="{D5CDD505-2E9C-101B-9397-08002B2CF9AE}" pid="6" name="MSIP_Label_d2db9220-a04a-4f06-aab9-80cbe5287fb3_Name">
    <vt:lpwstr>Restricted</vt:lpwstr>
  </property>
  <property fmtid="{D5CDD505-2E9C-101B-9397-08002B2CF9AE}" pid="7" name="MSIP_Label_d2db9220-a04a-4f06-aab9-80cbe5287fb3_Application">
    <vt:lpwstr>Microsoft Azure Information Protection</vt:lpwstr>
  </property>
  <property fmtid="{D5CDD505-2E9C-101B-9397-08002B2CF9AE}" pid="8" name="MSIP_Label_d2db9220-a04a-4f06-aab9-80cbe5287fb3_Extended_MSFT_Method">
    <vt:lpwstr>Automatic</vt:lpwstr>
  </property>
  <property fmtid="{D5CDD505-2E9C-101B-9397-08002B2CF9AE}" pid="9" name="Sensitivity">
    <vt:lpwstr>Restricted</vt:lpwstr>
  </property>
</Properties>
</file>