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355F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 G8S LPG IDO Platform — Documentation Report</w:t>
      </w:r>
    </w:p>
    <w:p w14:paraId="4A4D4691" w14:textId="77777777" w:rsidR="00967D0A" w:rsidRPr="00967D0A" w:rsidRDefault="00967D0A" w:rsidP="00967D0A">
      <w:pPr>
        <w:rPr>
          <w:b/>
          <w:bCs/>
          <w:lang w:val="en-NG"/>
        </w:rPr>
      </w:pPr>
    </w:p>
    <w:p w14:paraId="11990657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This report consolidates company/financial context, token design, calculations, AI prompting approach, and the end</w:t>
      </w:r>
      <w:r w:rsidRPr="00967D0A">
        <w:rPr>
          <w:b/>
          <w:bCs/>
          <w:lang w:val="en-NG"/>
        </w:rPr>
        <w:noBreakHyphen/>
        <w:t>to</w:t>
      </w:r>
      <w:r w:rsidRPr="00967D0A">
        <w:rPr>
          <w:b/>
          <w:bCs/>
          <w:lang w:val="en-NG"/>
        </w:rPr>
        <w:noBreakHyphen/>
        <w:t xml:space="preserve">end build process for the current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noBreakHyphen/>
        <w:t>native MVP.</w:t>
      </w:r>
    </w:p>
    <w:p w14:paraId="3694ED08" w14:textId="77777777" w:rsidR="00967D0A" w:rsidRPr="00967D0A" w:rsidRDefault="00967D0A" w:rsidP="00967D0A">
      <w:pPr>
        <w:rPr>
          <w:b/>
          <w:bCs/>
          <w:lang w:val="en-NG"/>
        </w:rPr>
      </w:pPr>
    </w:p>
    <w:p w14:paraId="0A5612F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---</w:t>
      </w:r>
    </w:p>
    <w:p w14:paraId="23216285" w14:textId="77777777" w:rsidR="00967D0A" w:rsidRPr="00967D0A" w:rsidRDefault="00967D0A" w:rsidP="00967D0A">
      <w:pPr>
        <w:rPr>
          <w:b/>
          <w:bCs/>
          <w:lang w:val="en-NG"/>
        </w:rPr>
      </w:pPr>
    </w:p>
    <w:p w14:paraId="52CD604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 1) Company Overview</w:t>
      </w:r>
    </w:p>
    <w:p w14:paraId="2BF38D7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**Vision**: Accelerate clean</w:t>
      </w:r>
      <w:r w:rsidRPr="00967D0A">
        <w:rPr>
          <w:b/>
          <w:bCs/>
          <w:lang w:val="en-NG"/>
        </w:rPr>
        <w:noBreakHyphen/>
        <w:t>energy adoption in Africa by tokenizing LPG distribution and financing with transparent, on</w:t>
      </w:r>
      <w:r w:rsidRPr="00967D0A">
        <w:rPr>
          <w:b/>
          <w:bCs/>
          <w:lang w:val="en-NG"/>
        </w:rPr>
        <w:noBreakHyphen/>
        <w:t>chain rails.</w:t>
      </w:r>
    </w:p>
    <w:p w14:paraId="3985CF0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**Mission**: Make LPG access affordable and reliable by connecting retail demand, logistics, and financing through a tokenized ecosystem (G8S).</w:t>
      </w:r>
    </w:p>
    <w:p w14:paraId="5D63915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**Products/Services**:</w:t>
      </w:r>
    </w:p>
    <w:p w14:paraId="4FCA812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G8S token and IDO portal for on</w:t>
      </w:r>
      <w:r w:rsidRPr="00967D0A">
        <w:rPr>
          <w:b/>
          <w:bCs/>
          <w:lang w:val="en-NG"/>
        </w:rPr>
        <w:noBreakHyphen/>
        <w:t>chain fundraising.</w:t>
      </w:r>
    </w:p>
    <w:p w14:paraId="26C8AB6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Investor UI to purchase G8S with PUSD (</w:t>
      </w:r>
      <w:proofErr w:type="spellStart"/>
      <w:r w:rsidRPr="00967D0A">
        <w:rPr>
          <w:b/>
          <w:bCs/>
          <w:lang w:val="en-NG"/>
        </w:rPr>
        <w:t>Sepolia</w:t>
      </w:r>
      <w:proofErr w:type="spellEnd"/>
      <w:r w:rsidRPr="00967D0A">
        <w:rPr>
          <w:b/>
          <w:bCs/>
          <w:lang w:val="en-NG"/>
        </w:rPr>
        <w:t>).</w:t>
      </w:r>
    </w:p>
    <w:p w14:paraId="7B635A49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Admin analytics via frontend and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 xml:space="preserve"> Studio.</w:t>
      </w:r>
    </w:p>
    <w:p w14:paraId="2D8BAF9C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**Target Audience**: Retail/institutional investors aligned with clean energy; LPG distributors; early Web3 adopters across Africa.</w:t>
      </w:r>
    </w:p>
    <w:p w14:paraId="62DCCEB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**Unique Value Proposition**:</w:t>
      </w:r>
    </w:p>
    <w:p w14:paraId="4BF2EA3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Verifiable, auditable token sale flows on</w:t>
      </w:r>
      <w:r w:rsidRPr="00967D0A">
        <w:rPr>
          <w:b/>
          <w:bCs/>
          <w:lang w:val="en-NG"/>
        </w:rPr>
        <w:noBreakHyphen/>
        <w:t>chain.</w:t>
      </w:r>
    </w:p>
    <w:p w14:paraId="410F3DF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Simple UX with stablecoin pricing and NGN equivalents.</w:t>
      </w:r>
    </w:p>
    <w:p w14:paraId="00C99A6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Modern stack (Next.js,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>, Railway) for speed, security, and scale.</w:t>
      </w:r>
    </w:p>
    <w:p w14:paraId="5135418D" w14:textId="77777777" w:rsidR="00967D0A" w:rsidRPr="00967D0A" w:rsidRDefault="00967D0A" w:rsidP="00967D0A">
      <w:pPr>
        <w:rPr>
          <w:b/>
          <w:bCs/>
          <w:lang w:val="en-NG"/>
        </w:rPr>
      </w:pPr>
    </w:p>
    <w:p w14:paraId="032099CA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---</w:t>
      </w:r>
    </w:p>
    <w:p w14:paraId="14B897FA" w14:textId="77777777" w:rsidR="00967D0A" w:rsidRPr="00967D0A" w:rsidRDefault="00967D0A" w:rsidP="00967D0A">
      <w:pPr>
        <w:rPr>
          <w:b/>
          <w:bCs/>
          <w:lang w:val="en-NG"/>
        </w:rPr>
      </w:pPr>
    </w:p>
    <w:p w14:paraId="08AB112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 2) Business Model</w:t>
      </w:r>
    </w:p>
    <w:p w14:paraId="25BD48DA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**Primary Revenue**: Token sale proceeds (IDO) used for treasury, operations, expansion.</w:t>
      </w:r>
    </w:p>
    <w:p w14:paraId="69A0A49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**Future Revenue** (optional): Platform fees on logistics/marketplace integrations, partner programs, loyalty.</w:t>
      </w:r>
    </w:p>
    <w:p w14:paraId="52D6328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**Sustainability**: Treasury allocation for operations; community incentives to grow usage; prudent reserves.</w:t>
      </w:r>
    </w:p>
    <w:p w14:paraId="7E5E504B" w14:textId="77777777" w:rsidR="00967D0A" w:rsidRPr="00967D0A" w:rsidRDefault="00967D0A" w:rsidP="00967D0A">
      <w:pPr>
        <w:rPr>
          <w:b/>
          <w:bCs/>
          <w:lang w:val="en-NG"/>
        </w:rPr>
      </w:pPr>
    </w:p>
    <w:p w14:paraId="033B3DD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lastRenderedPageBreak/>
        <w:t>---</w:t>
      </w:r>
    </w:p>
    <w:p w14:paraId="12C1216D" w14:textId="77777777" w:rsidR="00967D0A" w:rsidRPr="00967D0A" w:rsidRDefault="00967D0A" w:rsidP="00967D0A">
      <w:pPr>
        <w:rPr>
          <w:b/>
          <w:bCs/>
          <w:lang w:val="en-NG"/>
        </w:rPr>
      </w:pPr>
    </w:p>
    <w:p w14:paraId="162C19C9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 3) Valuation (Assumptions)</w:t>
      </w:r>
    </w:p>
    <w:p w14:paraId="34E5ED9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Early MVP with deployed contracts and functioning sale flow on </w:t>
      </w:r>
      <w:proofErr w:type="spellStart"/>
      <w:r w:rsidRPr="00967D0A">
        <w:rPr>
          <w:b/>
          <w:bCs/>
          <w:lang w:val="en-NG"/>
        </w:rPr>
        <w:t>Sepolia</w:t>
      </w:r>
      <w:proofErr w:type="spellEnd"/>
      <w:r w:rsidRPr="00967D0A">
        <w:rPr>
          <w:b/>
          <w:bCs/>
          <w:lang w:val="en-NG"/>
        </w:rPr>
        <w:t>.</w:t>
      </w:r>
    </w:p>
    <w:p w14:paraId="73D79A5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Chosen public sale price to meet target: **$1.5555555556 per G8S** (≈ ₦2,333.333333 at ₦1,500/$).</w:t>
      </w:r>
    </w:p>
    <w:p w14:paraId="314893BC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Resulting Fully Diluted Valuation (FDV):</w:t>
      </w:r>
    </w:p>
    <w:p w14:paraId="485859A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- 1,000,000,000 × $1.5555555556 ≈ **$1,555,555,556** (≈ **₦2,333,333,333,333** at ₦1,500/$).</w:t>
      </w:r>
    </w:p>
    <w:p w14:paraId="00744B0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Notes: Previous placeholders (e.g., $0.05) are superseded by this selected price for the IDO.</w:t>
      </w:r>
    </w:p>
    <w:p w14:paraId="086E88C9" w14:textId="77777777" w:rsidR="00967D0A" w:rsidRPr="00967D0A" w:rsidRDefault="00967D0A" w:rsidP="00967D0A">
      <w:pPr>
        <w:rPr>
          <w:b/>
          <w:bCs/>
          <w:lang w:val="en-NG"/>
        </w:rPr>
      </w:pPr>
    </w:p>
    <w:p w14:paraId="13824092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---</w:t>
      </w:r>
    </w:p>
    <w:p w14:paraId="06F3CCD7" w14:textId="77777777" w:rsidR="00967D0A" w:rsidRPr="00967D0A" w:rsidRDefault="00967D0A" w:rsidP="00967D0A">
      <w:pPr>
        <w:rPr>
          <w:b/>
          <w:bCs/>
          <w:lang w:val="en-NG"/>
        </w:rPr>
      </w:pPr>
    </w:p>
    <w:p w14:paraId="5205FAE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 4) Fundraising Target (NGN)</w:t>
      </w:r>
    </w:p>
    <w:p w14:paraId="4A7676B9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**Target**: **₦700,000,000,000** (₦700B).</w:t>
      </w:r>
    </w:p>
    <w:p w14:paraId="3DB5656F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Derived by selling 300,000,000 tokens (30% of 1B) at **₦2,333.333333** each (≈ $1.5555555556 × 1,500 NGN/USD).</w:t>
      </w:r>
    </w:p>
    <w:p w14:paraId="73011F13" w14:textId="77777777" w:rsidR="00967D0A" w:rsidRPr="00967D0A" w:rsidRDefault="00967D0A" w:rsidP="00967D0A">
      <w:pPr>
        <w:rPr>
          <w:b/>
          <w:bCs/>
          <w:lang w:val="en-NG"/>
        </w:rPr>
      </w:pPr>
    </w:p>
    <w:p w14:paraId="0D120E3F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---</w:t>
      </w:r>
    </w:p>
    <w:p w14:paraId="08B9418F" w14:textId="77777777" w:rsidR="00967D0A" w:rsidRPr="00967D0A" w:rsidRDefault="00967D0A" w:rsidP="00967D0A">
      <w:pPr>
        <w:rPr>
          <w:b/>
          <w:bCs/>
          <w:lang w:val="en-NG"/>
        </w:rPr>
      </w:pPr>
    </w:p>
    <w:p w14:paraId="4614C70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 5) Token Design</w:t>
      </w:r>
    </w:p>
    <w:p w14:paraId="2624BE66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**Name / Symbol**: G8S Coin / G8S</w:t>
      </w:r>
    </w:p>
    <w:p w14:paraId="6AA91AE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**Total Supply**: 1,000,000,000 G8S (on</w:t>
      </w:r>
      <w:r w:rsidRPr="00967D0A">
        <w:rPr>
          <w:b/>
          <w:bCs/>
          <w:lang w:val="en-NG"/>
        </w:rPr>
        <w:noBreakHyphen/>
        <w:t>chain)</w:t>
      </w:r>
    </w:p>
    <w:p w14:paraId="7479230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**IDO Allocation**: 30% = 300,000,000 G8S (funded to IDO in deployment)</w:t>
      </w:r>
    </w:p>
    <w:p w14:paraId="6642601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</w:t>
      </w:r>
      <w:proofErr w:type="spellStart"/>
      <w:r w:rsidRPr="00967D0A">
        <w:rPr>
          <w:b/>
          <w:bCs/>
          <w:lang w:val="en-NG"/>
        </w:rPr>
        <w:t>Tokenomics</w:t>
      </w:r>
      <w:proofErr w:type="spellEnd"/>
      <w:r w:rsidRPr="00967D0A">
        <w:rPr>
          <w:b/>
          <w:bCs/>
          <w:lang w:val="en-NG"/>
        </w:rPr>
        <w:t xml:space="preserve"> (distribution)**:</w:t>
      </w:r>
    </w:p>
    <w:p w14:paraId="1B6E5A4F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IDO/Public Sale: 30% (300,000,000)</w:t>
      </w:r>
    </w:p>
    <w:p w14:paraId="738B426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Treasury/Operations: 30% (300,000,000)</w:t>
      </w:r>
    </w:p>
    <w:p w14:paraId="407EF149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Team &amp; Advisors (vesting): 20% (200,000,000)</w:t>
      </w:r>
    </w:p>
    <w:p w14:paraId="60FB5A3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Strategic Reserves/Partnerships: 15% (150,000,000)</w:t>
      </w:r>
    </w:p>
    <w:p w14:paraId="25C0712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Community Incentives/Liquidity: 5% (50,000,000)</w:t>
      </w:r>
    </w:p>
    <w:p w14:paraId="62C2C7F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**Vesting/Lockups (recommended)**:</w:t>
      </w:r>
    </w:p>
    <w:p w14:paraId="657DB81A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lastRenderedPageBreak/>
        <w:t>  - Team &amp; Advisors: 12–24 months vesting, 6</w:t>
      </w:r>
      <w:r w:rsidRPr="00967D0A">
        <w:rPr>
          <w:b/>
          <w:bCs/>
          <w:lang w:val="en-NG"/>
        </w:rPr>
        <w:noBreakHyphen/>
        <w:t>month cliff.</w:t>
      </w:r>
    </w:p>
    <w:p w14:paraId="230C9CD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Treasury/Reserves: </w:t>
      </w:r>
      <w:proofErr w:type="spellStart"/>
      <w:r w:rsidRPr="00967D0A">
        <w:rPr>
          <w:b/>
          <w:bCs/>
          <w:lang w:val="en-NG"/>
        </w:rPr>
        <w:t>multisig</w:t>
      </w:r>
      <w:proofErr w:type="spellEnd"/>
      <w:r w:rsidRPr="00967D0A">
        <w:rPr>
          <w:b/>
          <w:bCs/>
          <w:lang w:val="en-NG"/>
        </w:rPr>
        <w:t>, disclosed schedule.</w:t>
      </w:r>
    </w:p>
    <w:p w14:paraId="35E9539F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Incentives: programmatic release.</w:t>
      </w:r>
    </w:p>
    <w:p w14:paraId="5339D619" w14:textId="77777777" w:rsidR="00967D0A" w:rsidRPr="00967D0A" w:rsidRDefault="00967D0A" w:rsidP="00967D0A">
      <w:pPr>
        <w:rPr>
          <w:b/>
          <w:bCs/>
          <w:lang w:val="en-NG"/>
        </w:rPr>
      </w:pPr>
    </w:p>
    <w:p w14:paraId="6CD76707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Why this is correct:</w:t>
      </w:r>
    </w:p>
    <w:p w14:paraId="1E98719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Contracts and deployment set total supply = 1B and IDO allocation = 300M.</w:t>
      </w:r>
    </w:p>
    <w:p w14:paraId="594AF6BD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The rest of the buckets are realistic for an early</w:t>
      </w:r>
      <w:r w:rsidRPr="00967D0A">
        <w:rPr>
          <w:b/>
          <w:bCs/>
          <w:lang w:val="en-NG"/>
        </w:rPr>
        <w:noBreakHyphen/>
        <w:t>stage ecosystem and sum to 100%.</w:t>
      </w:r>
    </w:p>
    <w:p w14:paraId="2BE889AD" w14:textId="77777777" w:rsidR="00967D0A" w:rsidRPr="00967D0A" w:rsidRDefault="00967D0A" w:rsidP="00967D0A">
      <w:pPr>
        <w:rPr>
          <w:b/>
          <w:bCs/>
          <w:lang w:val="en-NG"/>
        </w:rPr>
      </w:pPr>
    </w:p>
    <w:p w14:paraId="12F68399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---</w:t>
      </w:r>
    </w:p>
    <w:p w14:paraId="16233E94" w14:textId="77777777" w:rsidR="00967D0A" w:rsidRPr="00967D0A" w:rsidRDefault="00967D0A" w:rsidP="00967D0A">
      <w:pPr>
        <w:rPr>
          <w:b/>
          <w:bCs/>
          <w:lang w:val="en-NG"/>
        </w:rPr>
      </w:pPr>
    </w:p>
    <w:p w14:paraId="61247DD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 6) Raise Calculation (Formulas &amp; Results)</w:t>
      </w:r>
    </w:p>
    <w:p w14:paraId="4FFDA023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Let:</w:t>
      </w:r>
    </w:p>
    <w:p w14:paraId="4FF54D8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</w:t>
      </w:r>
      <w:proofErr w:type="gramStart"/>
      <w:r w:rsidRPr="00967D0A">
        <w:rPr>
          <w:b/>
          <w:bCs/>
          <w:lang w:val="en-NG"/>
        </w:rPr>
        <w:t>\( S</w:t>
      </w:r>
      <w:proofErr w:type="gramEnd"/>
      <w:r w:rsidRPr="00967D0A">
        <w:rPr>
          <w:b/>
          <w:bCs/>
          <w:lang w:val="en-NG"/>
        </w:rPr>
        <w:t xml:space="preserve"> \) = tokens for sale in IDO = 300,000,000</w:t>
      </w:r>
    </w:p>
    <w:p w14:paraId="10AC4D0D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</w:t>
      </w:r>
      <w:proofErr w:type="gramStart"/>
      <w:r w:rsidRPr="00967D0A">
        <w:rPr>
          <w:b/>
          <w:bCs/>
          <w:lang w:val="en-NG"/>
        </w:rPr>
        <w:t>\( P</w:t>
      </w:r>
      <w:proofErr w:type="gramEnd"/>
      <w:r w:rsidRPr="00967D0A">
        <w:rPr>
          <w:b/>
          <w:bCs/>
          <w:lang w:val="en-NG"/>
        </w:rPr>
        <w:t>_{</w:t>
      </w:r>
      <w:proofErr w:type="spellStart"/>
      <w:r w:rsidRPr="00967D0A">
        <w:rPr>
          <w:b/>
          <w:bCs/>
          <w:lang w:val="en-NG"/>
        </w:rPr>
        <w:t>usd</w:t>
      </w:r>
      <w:proofErr w:type="spellEnd"/>
      <w:r w:rsidRPr="00967D0A">
        <w:rPr>
          <w:b/>
          <w:bCs/>
          <w:lang w:val="en-NG"/>
        </w:rPr>
        <w:t>} \) = price per G8S in PUSD (USD)</w:t>
      </w:r>
    </w:p>
    <w:p w14:paraId="3D149BC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</w:t>
      </w:r>
      <w:proofErr w:type="gramStart"/>
      <w:r w:rsidRPr="00967D0A">
        <w:rPr>
          <w:b/>
          <w:bCs/>
          <w:lang w:val="en-NG"/>
        </w:rPr>
        <w:t>\( R</w:t>
      </w:r>
      <w:proofErr w:type="gramEnd"/>
      <w:r w:rsidRPr="00967D0A">
        <w:rPr>
          <w:b/>
          <w:bCs/>
          <w:lang w:val="en-NG"/>
        </w:rPr>
        <w:t xml:space="preserve"> \) = NGN per USD (use 1,500 for baseline)</w:t>
      </w:r>
    </w:p>
    <w:p w14:paraId="5AA7FF26" w14:textId="77777777" w:rsidR="00967D0A" w:rsidRPr="00967D0A" w:rsidRDefault="00967D0A" w:rsidP="00967D0A">
      <w:pPr>
        <w:rPr>
          <w:b/>
          <w:bCs/>
          <w:lang w:val="en-NG"/>
        </w:rPr>
      </w:pPr>
    </w:p>
    <w:p w14:paraId="79F42BF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Per</w:t>
      </w:r>
      <w:r w:rsidRPr="00967D0A">
        <w:rPr>
          <w:b/>
          <w:bCs/>
          <w:lang w:val="en-NG"/>
        </w:rPr>
        <w:noBreakHyphen/>
        <w:t>token NGN price:</w:t>
      </w:r>
    </w:p>
    <w:p w14:paraId="2746C645" w14:textId="77777777" w:rsidR="00967D0A" w:rsidRPr="00967D0A" w:rsidRDefault="00967D0A" w:rsidP="00967D0A">
      <w:pPr>
        <w:rPr>
          <w:b/>
          <w:bCs/>
          <w:lang w:val="en-NG"/>
        </w:rPr>
      </w:pPr>
      <w:proofErr w:type="gramStart"/>
      <w:r w:rsidRPr="00967D0A">
        <w:rPr>
          <w:b/>
          <w:bCs/>
          <w:lang w:val="en-NG"/>
        </w:rPr>
        <w:t>\[</w:t>
      </w:r>
      <w:proofErr w:type="gramEnd"/>
      <w:r w:rsidRPr="00967D0A">
        <w:rPr>
          <w:b/>
          <w:bCs/>
          <w:lang w:val="en-NG"/>
        </w:rPr>
        <w:t xml:space="preserve"> P_{</w:t>
      </w:r>
      <w:proofErr w:type="spellStart"/>
      <w:r w:rsidRPr="00967D0A">
        <w:rPr>
          <w:b/>
          <w:bCs/>
          <w:lang w:val="en-NG"/>
        </w:rPr>
        <w:t>ngn</w:t>
      </w:r>
      <w:proofErr w:type="spellEnd"/>
      <w:r w:rsidRPr="00967D0A">
        <w:rPr>
          <w:b/>
          <w:bCs/>
          <w:lang w:val="en-NG"/>
        </w:rPr>
        <w:t>} = P_{</w:t>
      </w:r>
      <w:proofErr w:type="spellStart"/>
      <w:r w:rsidRPr="00967D0A">
        <w:rPr>
          <w:b/>
          <w:bCs/>
          <w:lang w:val="en-NG"/>
        </w:rPr>
        <w:t>usd</w:t>
      </w:r>
      <w:proofErr w:type="spellEnd"/>
      <w:r w:rsidRPr="00967D0A">
        <w:rPr>
          <w:b/>
          <w:bCs/>
          <w:lang w:val="en-NG"/>
        </w:rPr>
        <w:t>} \times R \]</w:t>
      </w:r>
    </w:p>
    <w:p w14:paraId="61311982" w14:textId="77777777" w:rsidR="00967D0A" w:rsidRPr="00967D0A" w:rsidRDefault="00967D0A" w:rsidP="00967D0A">
      <w:pPr>
        <w:rPr>
          <w:b/>
          <w:bCs/>
          <w:lang w:val="en-NG"/>
        </w:rPr>
      </w:pPr>
    </w:p>
    <w:p w14:paraId="33AC854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Total raise:</w:t>
      </w:r>
    </w:p>
    <w:p w14:paraId="7C8150E6" w14:textId="77777777" w:rsidR="00967D0A" w:rsidRPr="00967D0A" w:rsidRDefault="00967D0A" w:rsidP="00967D0A">
      <w:pPr>
        <w:rPr>
          <w:b/>
          <w:bCs/>
          <w:lang w:val="en-NG"/>
        </w:rPr>
      </w:pPr>
      <w:proofErr w:type="gramStart"/>
      <w:r w:rsidRPr="00967D0A">
        <w:rPr>
          <w:b/>
          <w:bCs/>
          <w:lang w:val="en-NG"/>
        </w:rPr>
        <w:t>\[</w:t>
      </w:r>
      <w:proofErr w:type="gramEnd"/>
      <w:r w:rsidRPr="00967D0A">
        <w:rPr>
          <w:b/>
          <w:bCs/>
          <w:lang w:val="en-NG"/>
        </w:rPr>
        <w:t xml:space="preserve"> \</w:t>
      </w:r>
      <w:proofErr w:type="gramStart"/>
      <w:r w:rsidRPr="00967D0A">
        <w:rPr>
          <w:b/>
          <w:bCs/>
          <w:lang w:val="en-NG"/>
        </w:rPr>
        <w:t>text{</w:t>
      </w:r>
      <w:proofErr w:type="gramEnd"/>
      <w:r w:rsidRPr="00967D0A">
        <w:rPr>
          <w:b/>
          <w:bCs/>
          <w:lang w:val="en-NG"/>
        </w:rPr>
        <w:t>Raise}</w:t>
      </w:r>
      <w:r w:rsidRPr="00967D0A">
        <w:rPr>
          <w:b/>
          <w:bCs/>
          <w:i/>
          <w:iCs/>
          <w:lang w:val="en-NG"/>
        </w:rPr>
        <w:t>_{</w:t>
      </w:r>
      <w:proofErr w:type="spellStart"/>
      <w:r w:rsidRPr="00967D0A">
        <w:rPr>
          <w:b/>
          <w:bCs/>
          <w:i/>
          <w:iCs/>
          <w:lang w:val="en-NG"/>
        </w:rPr>
        <w:t>usd</w:t>
      </w:r>
      <w:proofErr w:type="spellEnd"/>
      <w:r w:rsidRPr="00967D0A">
        <w:rPr>
          <w:b/>
          <w:bCs/>
          <w:i/>
          <w:iCs/>
          <w:lang w:val="en-NG"/>
        </w:rPr>
        <w:t>} = S \times P_</w:t>
      </w:r>
      <w:r w:rsidRPr="00967D0A">
        <w:rPr>
          <w:b/>
          <w:bCs/>
          <w:lang w:val="en-NG"/>
        </w:rPr>
        <w:t>{</w:t>
      </w:r>
      <w:proofErr w:type="spellStart"/>
      <w:r w:rsidRPr="00967D0A">
        <w:rPr>
          <w:b/>
          <w:bCs/>
          <w:lang w:val="en-NG"/>
        </w:rPr>
        <w:t>usd</w:t>
      </w:r>
      <w:proofErr w:type="spellEnd"/>
      <w:r w:rsidRPr="00967D0A">
        <w:rPr>
          <w:b/>
          <w:bCs/>
          <w:lang w:val="en-NG"/>
        </w:rPr>
        <w:t>} \]</w:t>
      </w:r>
    </w:p>
    <w:p w14:paraId="08098789" w14:textId="77777777" w:rsidR="00967D0A" w:rsidRPr="00967D0A" w:rsidRDefault="00967D0A" w:rsidP="00967D0A">
      <w:pPr>
        <w:rPr>
          <w:b/>
          <w:bCs/>
          <w:lang w:val="en-NG"/>
        </w:rPr>
      </w:pPr>
      <w:proofErr w:type="gramStart"/>
      <w:r w:rsidRPr="00967D0A">
        <w:rPr>
          <w:b/>
          <w:bCs/>
          <w:lang w:val="en-NG"/>
        </w:rPr>
        <w:t>\[</w:t>
      </w:r>
      <w:proofErr w:type="gramEnd"/>
      <w:r w:rsidRPr="00967D0A">
        <w:rPr>
          <w:b/>
          <w:bCs/>
          <w:lang w:val="en-NG"/>
        </w:rPr>
        <w:t xml:space="preserve"> \</w:t>
      </w:r>
      <w:proofErr w:type="gramStart"/>
      <w:r w:rsidRPr="00967D0A">
        <w:rPr>
          <w:b/>
          <w:bCs/>
          <w:lang w:val="en-NG"/>
        </w:rPr>
        <w:t>text{</w:t>
      </w:r>
      <w:proofErr w:type="gramEnd"/>
      <w:r w:rsidRPr="00967D0A">
        <w:rPr>
          <w:b/>
          <w:bCs/>
          <w:lang w:val="en-NG"/>
        </w:rPr>
        <w:t>Raise}</w:t>
      </w:r>
      <w:r w:rsidRPr="00967D0A">
        <w:rPr>
          <w:b/>
          <w:bCs/>
          <w:i/>
          <w:iCs/>
          <w:lang w:val="en-NG"/>
        </w:rPr>
        <w:t>_{</w:t>
      </w:r>
      <w:proofErr w:type="spellStart"/>
      <w:r w:rsidRPr="00967D0A">
        <w:rPr>
          <w:b/>
          <w:bCs/>
          <w:i/>
          <w:iCs/>
          <w:lang w:val="en-NG"/>
        </w:rPr>
        <w:t>ngn</w:t>
      </w:r>
      <w:proofErr w:type="spellEnd"/>
      <w:r w:rsidRPr="00967D0A">
        <w:rPr>
          <w:b/>
          <w:bCs/>
          <w:i/>
          <w:iCs/>
          <w:lang w:val="en-NG"/>
        </w:rPr>
        <w:t>} = S \times P_</w:t>
      </w:r>
      <w:r w:rsidRPr="00967D0A">
        <w:rPr>
          <w:b/>
          <w:bCs/>
          <w:lang w:val="en-NG"/>
        </w:rPr>
        <w:t>{</w:t>
      </w:r>
      <w:proofErr w:type="spellStart"/>
      <w:r w:rsidRPr="00967D0A">
        <w:rPr>
          <w:b/>
          <w:bCs/>
          <w:lang w:val="en-NG"/>
        </w:rPr>
        <w:t>ngn</w:t>
      </w:r>
      <w:proofErr w:type="spellEnd"/>
      <w:r w:rsidRPr="00967D0A">
        <w:rPr>
          <w:b/>
          <w:bCs/>
          <w:lang w:val="en-NG"/>
        </w:rPr>
        <w:t>} = S \times P_{</w:t>
      </w:r>
      <w:proofErr w:type="spellStart"/>
      <w:r w:rsidRPr="00967D0A">
        <w:rPr>
          <w:b/>
          <w:bCs/>
          <w:lang w:val="en-NG"/>
        </w:rPr>
        <w:t>usd</w:t>
      </w:r>
      <w:proofErr w:type="spellEnd"/>
      <w:r w:rsidRPr="00967D0A">
        <w:rPr>
          <w:b/>
          <w:bCs/>
          <w:lang w:val="en-NG"/>
        </w:rPr>
        <w:t>} \times R \]</w:t>
      </w:r>
    </w:p>
    <w:p w14:paraId="70A14F89" w14:textId="77777777" w:rsidR="00967D0A" w:rsidRPr="00967D0A" w:rsidRDefault="00967D0A" w:rsidP="00967D0A">
      <w:pPr>
        <w:rPr>
          <w:b/>
          <w:bCs/>
          <w:lang w:val="en-NG"/>
        </w:rPr>
      </w:pPr>
    </w:p>
    <w:p w14:paraId="7775208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**Final (selected for </w:t>
      </w:r>
      <w:proofErr w:type="gramStart"/>
      <w:r w:rsidRPr="00967D0A">
        <w:rPr>
          <w:b/>
          <w:bCs/>
          <w:lang w:val="en-NG"/>
        </w:rPr>
        <w:t>IDO)*</w:t>
      </w:r>
      <w:proofErr w:type="gramEnd"/>
      <w:r w:rsidRPr="00967D0A">
        <w:rPr>
          <w:b/>
          <w:bCs/>
          <w:lang w:val="en-NG"/>
        </w:rPr>
        <w:t xml:space="preserve">*: </w:t>
      </w:r>
      <w:proofErr w:type="gramStart"/>
      <w:r w:rsidRPr="00967D0A">
        <w:rPr>
          <w:b/>
          <w:bCs/>
          <w:lang w:val="en-NG"/>
        </w:rPr>
        <w:t>\( P</w:t>
      </w:r>
      <w:proofErr w:type="gramEnd"/>
      <w:r w:rsidRPr="00967D0A">
        <w:rPr>
          <w:b/>
          <w:bCs/>
          <w:lang w:val="en-NG"/>
        </w:rPr>
        <w:t>_{</w:t>
      </w:r>
      <w:proofErr w:type="spellStart"/>
      <w:r w:rsidRPr="00967D0A">
        <w:rPr>
          <w:b/>
          <w:bCs/>
          <w:lang w:val="en-NG"/>
        </w:rPr>
        <w:t>usd</w:t>
      </w:r>
      <w:proofErr w:type="spellEnd"/>
      <w:r w:rsidRPr="00967D0A">
        <w:rPr>
          <w:b/>
          <w:bCs/>
          <w:lang w:val="en-NG"/>
        </w:rPr>
        <w:t>} = 1.5555555556, R = 1{,}500 \)</w:t>
      </w:r>
    </w:p>
    <w:p w14:paraId="636D81E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</w:t>
      </w:r>
      <w:proofErr w:type="gramStart"/>
      <w:r w:rsidRPr="00967D0A">
        <w:rPr>
          <w:b/>
          <w:bCs/>
          <w:lang w:val="en-NG"/>
        </w:rPr>
        <w:t>\( P</w:t>
      </w:r>
      <w:proofErr w:type="gramEnd"/>
      <w:r w:rsidRPr="00967D0A">
        <w:rPr>
          <w:b/>
          <w:bCs/>
          <w:lang w:val="en-NG"/>
        </w:rPr>
        <w:t>_{</w:t>
      </w:r>
      <w:proofErr w:type="spellStart"/>
      <w:r w:rsidRPr="00967D0A">
        <w:rPr>
          <w:b/>
          <w:bCs/>
          <w:lang w:val="en-NG"/>
        </w:rPr>
        <w:t>ngn</w:t>
      </w:r>
      <w:proofErr w:type="spellEnd"/>
      <w:r w:rsidRPr="00967D0A">
        <w:rPr>
          <w:b/>
          <w:bCs/>
          <w:lang w:val="en-NG"/>
        </w:rPr>
        <w:t>} = 2{,}333.333333 \)</w:t>
      </w:r>
    </w:p>
    <w:p w14:paraId="7B1E6BC9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</w:t>
      </w:r>
      <w:proofErr w:type="gramStart"/>
      <w:r w:rsidRPr="00967D0A">
        <w:rPr>
          <w:b/>
          <w:bCs/>
          <w:lang w:val="en-NG"/>
        </w:rPr>
        <w:t>\( \text{</w:t>
      </w:r>
      <w:proofErr w:type="gramEnd"/>
      <w:r w:rsidRPr="00967D0A">
        <w:rPr>
          <w:b/>
          <w:bCs/>
          <w:lang w:val="en-NG"/>
        </w:rPr>
        <w:t>Raise}_{</w:t>
      </w:r>
      <w:proofErr w:type="spellStart"/>
      <w:r w:rsidRPr="00967D0A">
        <w:rPr>
          <w:b/>
          <w:bCs/>
          <w:lang w:val="en-NG"/>
        </w:rPr>
        <w:t>usd</w:t>
      </w:r>
      <w:proofErr w:type="spellEnd"/>
      <w:r w:rsidRPr="00967D0A">
        <w:rPr>
          <w:b/>
          <w:bCs/>
          <w:lang w:val="en-NG"/>
        </w:rPr>
        <w:t>} = 300{,}000{,}000 \times 1.5555555556 \</w:t>
      </w:r>
      <w:proofErr w:type="spellStart"/>
      <w:r w:rsidRPr="00967D0A">
        <w:rPr>
          <w:b/>
          <w:bCs/>
          <w:lang w:val="en-NG"/>
        </w:rPr>
        <w:t>approx</w:t>
      </w:r>
      <w:proofErr w:type="spellEnd"/>
      <w:r w:rsidRPr="00967D0A">
        <w:rPr>
          <w:b/>
          <w:bCs/>
          <w:lang w:val="en-NG"/>
        </w:rPr>
        <w:t xml:space="preserve"> 466{,}666{,}666.68 \)</w:t>
      </w:r>
    </w:p>
    <w:p w14:paraId="591A068A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</w:t>
      </w:r>
      <w:proofErr w:type="gramStart"/>
      <w:r w:rsidRPr="00967D0A">
        <w:rPr>
          <w:b/>
          <w:bCs/>
          <w:lang w:val="en-NG"/>
        </w:rPr>
        <w:t>\( \text{</w:t>
      </w:r>
      <w:proofErr w:type="gramEnd"/>
      <w:r w:rsidRPr="00967D0A">
        <w:rPr>
          <w:b/>
          <w:bCs/>
          <w:lang w:val="en-NG"/>
        </w:rPr>
        <w:t>Raise}_{</w:t>
      </w:r>
      <w:proofErr w:type="spellStart"/>
      <w:r w:rsidRPr="00967D0A">
        <w:rPr>
          <w:b/>
          <w:bCs/>
          <w:lang w:val="en-NG"/>
        </w:rPr>
        <w:t>ngn</w:t>
      </w:r>
      <w:proofErr w:type="spellEnd"/>
      <w:r w:rsidRPr="00967D0A">
        <w:rPr>
          <w:b/>
          <w:bCs/>
          <w:lang w:val="en-NG"/>
        </w:rPr>
        <w:t>} = 300{,}000{,}000 \times 2{,}333.333333 = ₦700{,}000{,}000{,}000 \)</w:t>
      </w:r>
    </w:p>
    <w:p w14:paraId="5679B42C" w14:textId="77777777" w:rsidR="00967D0A" w:rsidRPr="00967D0A" w:rsidRDefault="00967D0A" w:rsidP="00967D0A">
      <w:pPr>
        <w:rPr>
          <w:b/>
          <w:bCs/>
          <w:lang w:val="en-NG"/>
        </w:rPr>
      </w:pPr>
    </w:p>
    <w:p w14:paraId="1601E63C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On-chain price value (18 decimals) to use in `</w:t>
      </w:r>
      <w:proofErr w:type="spellStart"/>
      <w:r w:rsidRPr="00967D0A">
        <w:rPr>
          <w:b/>
          <w:bCs/>
          <w:lang w:val="en-NG"/>
        </w:rPr>
        <w:t>setPricePUSD</w:t>
      </w:r>
      <w:proofErr w:type="spellEnd"/>
      <w:r w:rsidRPr="00967D0A">
        <w:rPr>
          <w:b/>
          <w:bCs/>
          <w:lang w:val="en-NG"/>
        </w:rPr>
        <w:t>`:</w:t>
      </w:r>
    </w:p>
    <w:p w14:paraId="61EA5500" w14:textId="77777777" w:rsidR="00967D0A" w:rsidRPr="00967D0A" w:rsidRDefault="00967D0A" w:rsidP="00967D0A">
      <w:pPr>
        <w:rPr>
          <w:b/>
          <w:bCs/>
          <w:lang w:val="en-NG"/>
        </w:rPr>
      </w:pPr>
      <w:proofErr w:type="gramStart"/>
      <w:r w:rsidRPr="00967D0A">
        <w:rPr>
          <w:b/>
          <w:bCs/>
          <w:lang w:val="en-NG"/>
        </w:rPr>
        <w:t>\[</w:t>
      </w:r>
      <w:proofErr w:type="gramEnd"/>
      <w:r w:rsidRPr="00967D0A">
        <w:rPr>
          <w:b/>
          <w:bCs/>
          <w:lang w:val="en-NG"/>
        </w:rPr>
        <w:t xml:space="preserve"> \text{</w:t>
      </w:r>
      <w:proofErr w:type="spellStart"/>
      <w:r w:rsidRPr="00967D0A">
        <w:rPr>
          <w:b/>
          <w:bCs/>
          <w:lang w:val="en-NG"/>
        </w:rPr>
        <w:t>pricePUSD</w:t>
      </w:r>
      <w:proofErr w:type="spellEnd"/>
      <w:r w:rsidRPr="00967D0A">
        <w:rPr>
          <w:b/>
          <w:bCs/>
          <w:lang w:val="en-NG"/>
        </w:rPr>
        <w:t>\_</w:t>
      </w:r>
      <w:proofErr w:type="spellStart"/>
      <w:r w:rsidRPr="00967D0A">
        <w:rPr>
          <w:b/>
          <w:bCs/>
          <w:lang w:val="en-NG"/>
        </w:rPr>
        <w:t>wei</w:t>
      </w:r>
      <w:proofErr w:type="spellEnd"/>
      <w:r w:rsidRPr="00967D0A">
        <w:rPr>
          <w:b/>
          <w:bCs/>
          <w:lang w:val="en-NG"/>
        </w:rPr>
        <w:t>} = 1.5555555556 \times 10</w:t>
      </w:r>
      <w:proofErr w:type="gramStart"/>
      <w:r w:rsidRPr="00967D0A">
        <w:rPr>
          <w:b/>
          <w:bCs/>
          <w:lang w:val="en-NG"/>
        </w:rPr>
        <w:t>^{</w:t>
      </w:r>
      <w:proofErr w:type="gramEnd"/>
      <w:r w:rsidRPr="00967D0A">
        <w:rPr>
          <w:b/>
          <w:bCs/>
          <w:lang w:val="en-NG"/>
        </w:rPr>
        <w:t>18} \</w:t>
      </w:r>
      <w:proofErr w:type="spellStart"/>
      <w:r w:rsidRPr="00967D0A">
        <w:rPr>
          <w:b/>
          <w:bCs/>
          <w:lang w:val="en-NG"/>
        </w:rPr>
        <w:t>approx</w:t>
      </w:r>
      <w:proofErr w:type="spellEnd"/>
      <w:r w:rsidRPr="00967D0A">
        <w:rPr>
          <w:b/>
          <w:bCs/>
          <w:lang w:val="en-NG"/>
        </w:rPr>
        <w:t xml:space="preserve"> \</w:t>
      </w:r>
      <w:proofErr w:type="spellStart"/>
      <w:proofErr w:type="gramStart"/>
      <w:r w:rsidRPr="00967D0A">
        <w:rPr>
          <w:b/>
          <w:bCs/>
          <w:lang w:val="en-NG"/>
        </w:rPr>
        <w:t>textbf</w:t>
      </w:r>
      <w:proofErr w:type="spellEnd"/>
      <w:r w:rsidRPr="00967D0A">
        <w:rPr>
          <w:b/>
          <w:bCs/>
          <w:lang w:val="en-NG"/>
        </w:rPr>
        <w:t>{</w:t>
      </w:r>
      <w:proofErr w:type="gramEnd"/>
      <w:r w:rsidRPr="00967D0A">
        <w:rPr>
          <w:b/>
          <w:bCs/>
          <w:lang w:val="en-NG"/>
        </w:rPr>
        <w:t>1555555555555555600} \]</w:t>
      </w:r>
    </w:p>
    <w:p w14:paraId="75CBCC98" w14:textId="77777777" w:rsidR="00967D0A" w:rsidRPr="00967D0A" w:rsidRDefault="00967D0A" w:rsidP="00967D0A">
      <w:pPr>
        <w:rPr>
          <w:b/>
          <w:bCs/>
          <w:lang w:val="en-NG"/>
        </w:rPr>
      </w:pPr>
    </w:p>
    <w:p w14:paraId="2674DD2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---</w:t>
      </w:r>
    </w:p>
    <w:p w14:paraId="6C5402D8" w14:textId="77777777" w:rsidR="00967D0A" w:rsidRPr="00967D0A" w:rsidRDefault="00967D0A" w:rsidP="00967D0A">
      <w:pPr>
        <w:rPr>
          <w:b/>
          <w:bCs/>
          <w:lang w:val="en-NG"/>
        </w:rPr>
      </w:pPr>
    </w:p>
    <w:p w14:paraId="6DFDF9B9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 7) Prompts Used with AI Agents</w:t>
      </w:r>
    </w:p>
    <w:p w14:paraId="436225B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**Frontend Agent**</w:t>
      </w:r>
    </w:p>
    <w:p w14:paraId="274DD2E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Identity: Senior React/Next.js engineer optimizing </w:t>
      </w:r>
      <w:proofErr w:type="spellStart"/>
      <w:r w:rsidRPr="00967D0A">
        <w:rPr>
          <w:b/>
          <w:bCs/>
          <w:lang w:val="en-NG"/>
        </w:rPr>
        <w:t>RainbowKit</w:t>
      </w:r>
      <w:proofErr w:type="spellEnd"/>
      <w:r w:rsidRPr="00967D0A">
        <w:rPr>
          <w:b/>
          <w:bCs/>
          <w:lang w:val="en-NG"/>
        </w:rPr>
        <w:t>/</w:t>
      </w:r>
      <w:proofErr w:type="spellStart"/>
      <w:r w:rsidRPr="00967D0A">
        <w:rPr>
          <w:b/>
          <w:bCs/>
          <w:lang w:val="en-NG"/>
        </w:rPr>
        <w:t>Wagmi</w:t>
      </w:r>
      <w:proofErr w:type="spellEnd"/>
      <w:r w:rsidRPr="00967D0A">
        <w:rPr>
          <w:b/>
          <w:bCs/>
          <w:lang w:val="en-NG"/>
        </w:rPr>
        <w:t>/</w:t>
      </w:r>
      <w:proofErr w:type="spellStart"/>
      <w:r w:rsidRPr="00967D0A">
        <w:rPr>
          <w:b/>
          <w:bCs/>
          <w:lang w:val="en-NG"/>
        </w:rPr>
        <w:t>Viem</w:t>
      </w:r>
      <w:proofErr w:type="spellEnd"/>
      <w:r w:rsidRPr="00967D0A">
        <w:rPr>
          <w:b/>
          <w:bCs/>
          <w:lang w:val="en-NG"/>
        </w:rPr>
        <w:t xml:space="preserve"> wallet flows.</w:t>
      </w:r>
    </w:p>
    <w:p w14:paraId="6FA066D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Task: Implement Approve + Buy with async `</w:t>
      </w:r>
      <w:proofErr w:type="spellStart"/>
      <w:r w:rsidRPr="00967D0A">
        <w:rPr>
          <w:b/>
          <w:bCs/>
          <w:lang w:val="en-NG"/>
        </w:rPr>
        <w:t>writeContractAsync</w:t>
      </w:r>
      <w:proofErr w:type="spellEnd"/>
      <w:r w:rsidRPr="00967D0A">
        <w:rPr>
          <w:b/>
          <w:bCs/>
          <w:lang w:val="en-NG"/>
        </w:rPr>
        <w:t>`, `</w:t>
      </w:r>
      <w:proofErr w:type="spellStart"/>
      <w:r w:rsidRPr="00967D0A">
        <w:rPr>
          <w:b/>
          <w:bCs/>
          <w:lang w:val="en-NG"/>
        </w:rPr>
        <w:t>useWaitForTransactionReceipt</w:t>
      </w:r>
      <w:proofErr w:type="spellEnd"/>
      <w:r w:rsidRPr="00967D0A">
        <w:rPr>
          <w:b/>
          <w:bCs/>
          <w:lang w:val="en-NG"/>
        </w:rPr>
        <w:t xml:space="preserve">`, </w:t>
      </w:r>
      <w:proofErr w:type="spellStart"/>
      <w:r w:rsidRPr="00967D0A">
        <w:rPr>
          <w:b/>
          <w:bCs/>
          <w:lang w:val="en-NG"/>
        </w:rPr>
        <w:t>Sepolia</w:t>
      </w:r>
      <w:proofErr w:type="spellEnd"/>
      <w:r w:rsidRPr="00967D0A">
        <w:rPr>
          <w:b/>
          <w:bCs/>
          <w:lang w:val="en-NG"/>
        </w:rPr>
        <w:t xml:space="preserve"> chain switching, and decimals</w:t>
      </w:r>
      <w:r w:rsidRPr="00967D0A">
        <w:rPr>
          <w:b/>
          <w:bCs/>
          <w:lang w:val="en-NG"/>
        </w:rPr>
        <w:noBreakHyphen/>
        <w:t>safe `</w:t>
      </w:r>
      <w:proofErr w:type="spellStart"/>
      <w:r w:rsidRPr="00967D0A">
        <w:rPr>
          <w:b/>
          <w:bCs/>
          <w:lang w:val="en-NG"/>
        </w:rPr>
        <w:t>parseUnits</w:t>
      </w:r>
      <w:proofErr w:type="spellEnd"/>
      <w:r w:rsidRPr="00967D0A">
        <w:rPr>
          <w:b/>
          <w:bCs/>
          <w:lang w:val="en-NG"/>
        </w:rPr>
        <w:t>`. Show clear pending/confirmed states.</w:t>
      </w:r>
    </w:p>
    <w:p w14:paraId="77973E0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Constraints: Don’t break SSR; keep styling; use env vars; avoid unrelated edits.</w:t>
      </w:r>
    </w:p>
    <w:p w14:paraId="00332AE6" w14:textId="77777777" w:rsidR="00967D0A" w:rsidRPr="00967D0A" w:rsidRDefault="00967D0A" w:rsidP="00967D0A">
      <w:pPr>
        <w:rPr>
          <w:b/>
          <w:bCs/>
          <w:lang w:val="en-NG"/>
        </w:rPr>
      </w:pPr>
    </w:p>
    <w:p w14:paraId="46016E6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**Backend Agent**</w:t>
      </w:r>
    </w:p>
    <w:p w14:paraId="3FF45B4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Identity: Express +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 xml:space="preserve"> engineer on Railway.</w:t>
      </w:r>
    </w:p>
    <w:p w14:paraId="1C5D9093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Task: Defer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 xml:space="preserve"> client creation, trim </w:t>
      </w:r>
      <w:proofErr w:type="spellStart"/>
      <w:r w:rsidRPr="00967D0A">
        <w:rPr>
          <w:b/>
          <w:bCs/>
          <w:lang w:val="en-NG"/>
        </w:rPr>
        <w:t>envs</w:t>
      </w:r>
      <w:proofErr w:type="spellEnd"/>
      <w:r w:rsidRPr="00967D0A">
        <w:rPr>
          <w:b/>
          <w:bCs/>
          <w:lang w:val="en-NG"/>
        </w:rPr>
        <w:t>; add startup checks; disable Mongo via `USE_MONGO=false`; support HTTP provider (skip event listeners) and optional WS provider.</w:t>
      </w:r>
    </w:p>
    <w:p w14:paraId="4C802793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Constraints: Don’t break API; keep health check passing; never leak secrets.</w:t>
      </w:r>
    </w:p>
    <w:p w14:paraId="6B7B19E0" w14:textId="77777777" w:rsidR="00967D0A" w:rsidRPr="00967D0A" w:rsidRDefault="00967D0A" w:rsidP="00967D0A">
      <w:pPr>
        <w:rPr>
          <w:b/>
          <w:bCs/>
          <w:lang w:val="en-NG"/>
        </w:rPr>
      </w:pPr>
    </w:p>
    <w:p w14:paraId="6C9CA0A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**Smart Contract Agent (advisory)**</w:t>
      </w:r>
    </w:p>
    <w:p w14:paraId="4FCC37A7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Identity: Solidity reviewer.</w:t>
      </w:r>
    </w:p>
    <w:p w14:paraId="687FEDCA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Task: Validate price math (18 decimals), cap checks, </w:t>
      </w:r>
      <w:proofErr w:type="spellStart"/>
      <w:r w:rsidRPr="00967D0A">
        <w:rPr>
          <w:b/>
          <w:bCs/>
          <w:lang w:val="en-NG"/>
        </w:rPr>
        <w:t>reentrancy</w:t>
      </w:r>
      <w:proofErr w:type="spellEnd"/>
      <w:r w:rsidRPr="00967D0A">
        <w:rPr>
          <w:b/>
          <w:bCs/>
          <w:lang w:val="en-NG"/>
        </w:rPr>
        <w:t xml:space="preserve"> guards, </w:t>
      </w:r>
      <w:proofErr w:type="spellStart"/>
      <w:r w:rsidRPr="00967D0A">
        <w:rPr>
          <w:b/>
          <w:bCs/>
          <w:lang w:val="en-NG"/>
        </w:rPr>
        <w:t>Pausable</w:t>
      </w:r>
      <w:proofErr w:type="spellEnd"/>
      <w:r w:rsidRPr="00967D0A">
        <w:rPr>
          <w:b/>
          <w:bCs/>
          <w:lang w:val="en-NG"/>
        </w:rPr>
        <w:t>; verify transfer success logic.</w:t>
      </w:r>
    </w:p>
    <w:p w14:paraId="0ED23C59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Constraints: Keep interfaces/constructor invariants.</w:t>
      </w:r>
    </w:p>
    <w:p w14:paraId="3261CD44" w14:textId="77777777" w:rsidR="00967D0A" w:rsidRPr="00967D0A" w:rsidRDefault="00967D0A" w:rsidP="00967D0A">
      <w:pPr>
        <w:rPr>
          <w:b/>
          <w:bCs/>
          <w:lang w:val="en-NG"/>
        </w:rPr>
      </w:pPr>
    </w:p>
    <w:p w14:paraId="6D0C869D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Each prompt always stated identity, task, and constraints to reduce ambiguity and ensure safe, incremental edits.</w:t>
      </w:r>
    </w:p>
    <w:p w14:paraId="149517DE" w14:textId="77777777" w:rsidR="00967D0A" w:rsidRPr="00967D0A" w:rsidRDefault="00967D0A" w:rsidP="00967D0A">
      <w:pPr>
        <w:rPr>
          <w:b/>
          <w:bCs/>
          <w:lang w:val="en-NG"/>
        </w:rPr>
      </w:pPr>
    </w:p>
    <w:p w14:paraId="36C1699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### 7.1 Augmented </w:t>
      </w:r>
      <w:proofErr w:type="gramStart"/>
      <w:r w:rsidRPr="00967D0A">
        <w:rPr>
          <w:b/>
          <w:bCs/>
          <w:lang w:val="en-NG"/>
        </w:rPr>
        <w:t>From</w:t>
      </w:r>
      <w:proofErr w:type="gramEnd"/>
      <w:r w:rsidRPr="00967D0A">
        <w:rPr>
          <w:b/>
          <w:bCs/>
          <w:lang w:val="en-NG"/>
        </w:rPr>
        <w:t xml:space="preserve"> This Project’s Chat History</w:t>
      </w:r>
    </w:p>
    <w:p w14:paraId="34FD1D8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Below </w:t>
      </w:r>
      <w:proofErr w:type="gramStart"/>
      <w:r w:rsidRPr="00967D0A">
        <w:rPr>
          <w:b/>
          <w:bCs/>
          <w:lang w:val="en-NG"/>
        </w:rPr>
        <w:t>are</w:t>
      </w:r>
      <w:proofErr w:type="gramEnd"/>
      <w:r w:rsidRPr="00967D0A">
        <w:rPr>
          <w:b/>
          <w:bCs/>
          <w:lang w:val="en-NG"/>
        </w:rPr>
        <w:t xml:space="preserve"> distilled prompt patterns </w:t>
      </w:r>
      <w:proofErr w:type="gramStart"/>
      <w:r w:rsidRPr="00967D0A">
        <w:rPr>
          <w:b/>
          <w:bCs/>
          <w:lang w:val="en-NG"/>
        </w:rPr>
        <w:t>actually used</w:t>
      </w:r>
      <w:proofErr w:type="gramEnd"/>
      <w:r w:rsidRPr="00967D0A">
        <w:rPr>
          <w:b/>
          <w:bCs/>
          <w:lang w:val="en-NG"/>
        </w:rPr>
        <w:t xml:space="preserve"> during our collaboration, organized by domain, with the intent, constraints, and acceptance criteria that made them effective.</w:t>
      </w:r>
    </w:p>
    <w:p w14:paraId="6D618832" w14:textId="77777777" w:rsidR="00967D0A" w:rsidRPr="00967D0A" w:rsidRDefault="00967D0A" w:rsidP="00967D0A">
      <w:pPr>
        <w:rPr>
          <w:b/>
          <w:bCs/>
          <w:lang w:val="en-NG"/>
        </w:rPr>
      </w:pPr>
    </w:p>
    <w:p w14:paraId="51B2D80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**Frontend (Wallet + </w:t>
      </w:r>
      <w:proofErr w:type="gramStart"/>
      <w:r w:rsidRPr="00967D0A">
        <w:rPr>
          <w:b/>
          <w:bCs/>
          <w:lang w:val="en-NG"/>
        </w:rPr>
        <w:t>UX)*</w:t>
      </w:r>
      <w:proofErr w:type="gramEnd"/>
      <w:r w:rsidRPr="00967D0A">
        <w:rPr>
          <w:b/>
          <w:bCs/>
          <w:lang w:val="en-NG"/>
        </w:rPr>
        <w:t>*</w:t>
      </w:r>
    </w:p>
    <w:p w14:paraId="55176E8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Intent: “My ‘Approve’ button doesn’t respond on </w:t>
      </w:r>
      <w:proofErr w:type="spellStart"/>
      <w:r w:rsidRPr="00967D0A">
        <w:rPr>
          <w:b/>
          <w:bCs/>
          <w:lang w:val="en-NG"/>
        </w:rPr>
        <w:t>Vercel</w:t>
      </w:r>
      <w:proofErr w:type="spellEnd"/>
      <w:r w:rsidRPr="00967D0A">
        <w:rPr>
          <w:b/>
          <w:bCs/>
          <w:lang w:val="en-NG"/>
        </w:rPr>
        <w:t>; make it reliable.”</w:t>
      </w:r>
    </w:p>
    <w:p w14:paraId="7EF7D18F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lastRenderedPageBreak/>
        <w:t xml:space="preserve">  - Constraints: Keep UI design, don’t break SSR, use env addresses, support </w:t>
      </w:r>
      <w:proofErr w:type="spellStart"/>
      <w:r w:rsidRPr="00967D0A">
        <w:rPr>
          <w:b/>
          <w:bCs/>
          <w:lang w:val="en-NG"/>
        </w:rPr>
        <w:t>Sepolia</w:t>
      </w:r>
      <w:proofErr w:type="spellEnd"/>
      <w:r w:rsidRPr="00967D0A">
        <w:rPr>
          <w:b/>
          <w:bCs/>
          <w:lang w:val="en-NG"/>
        </w:rPr>
        <w:t>, show pending/confirmed states.</w:t>
      </w:r>
    </w:p>
    <w:p w14:paraId="042F54B6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Resolution prompts:</w:t>
      </w:r>
    </w:p>
    <w:p w14:paraId="26D1840A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  - “Use `</w:t>
      </w:r>
      <w:proofErr w:type="spellStart"/>
      <w:r w:rsidRPr="00967D0A">
        <w:rPr>
          <w:b/>
          <w:bCs/>
          <w:lang w:val="en-NG"/>
        </w:rPr>
        <w:t>writeContractAsync</w:t>
      </w:r>
      <w:proofErr w:type="spellEnd"/>
      <w:r w:rsidRPr="00967D0A">
        <w:rPr>
          <w:b/>
          <w:bCs/>
          <w:lang w:val="en-NG"/>
        </w:rPr>
        <w:t>` + `</w:t>
      </w:r>
      <w:proofErr w:type="spellStart"/>
      <w:r w:rsidRPr="00967D0A">
        <w:rPr>
          <w:b/>
          <w:bCs/>
          <w:lang w:val="en-NG"/>
        </w:rPr>
        <w:t>useWaitForTransactionReceipt</w:t>
      </w:r>
      <w:proofErr w:type="spellEnd"/>
      <w:r w:rsidRPr="00967D0A">
        <w:rPr>
          <w:b/>
          <w:bCs/>
          <w:lang w:val="en-NG"/>
        </w:rPr>
        <w:t xml:space="preserve">` and track </w:t>
      </w:r>
      <w:proofErr w:type="spellStart"/>
      <w:r w:rsidRPr="00967D0A">
        <w:rPr>
          <w:b/>
          <w:bCs/>
          <w:lang w:val="en-NG"/>
        </w:rPr>
        <w:t>tx</w:t>
      </w:r>
      <w:proofErr w:type="spellEnd"/>
      <w:r w:rsidRPr="00967D0A">
        <w:rPr>
          <w:b/>
          <w:bCs/>
          <w:lang w:val="en-NG"/>
        </w:rPr>
        <w:t xml:space="preserve"> hashes.”</w:t>
      </w:r>
    </w:p>
    <w:p w14:paraId="4EC336C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  - “Switch to </w:t>
      </w:r>
      <w:proofErr w:type="spellStart"/>
      <w:r w:rsidRPr="00967D0A">
        <w:rPr>
          <w:b/>
          <w:bCs/>
          <w:lang w:val="en-NG"/>
        </w:rPr>
        <w:t>Sepolia</w:t>
      </w:r>
      <w:proofErr w:type="spellEnd"/>
      <w:r w:rsidRPr="00967D0A">
        <w:rPr>
          <w:b/>
          <w:bCs/>
          <w:lang w:val="en-NG"/>
        </w:rPr>
        <w:t xml:space="preserve"> before sending </w:t>
      </w:r>
      <w:proofErr w:type="spellStart"/>
      <w:r w:rsidRPr="00967D0A">
        <w:rPr>
          <w:b/>
          <w:bCs/>
          <w:lang w:val="en-NG"/>
        </w:rPr>
        <w:t>tx</w:t>
      </w:r>
      <w:proofErr w:type="spellEnd"/>
      <w:r w:rsidRPr="00967D0A">
        <w:rPr>
          <w:b/>
          <w:bCs/>
          <w:lang w:val="en-NG"/>
        </w:rPr>
        <w:t>; use `</w:t>
      </w:r>
      <w:proofErr w:type="spellStart"/>
      <w:r w:rsidRPr="00967D0A">
        <w:rPr>
          <w:b/>
          <w:bCs/>
          <w:lang w:val="en-NG"/>
        </w:rPr>
        <w:t>parseUnits</w:t>
      </w:r>
      <w:proofErr w:type="spellEnd"/>
      <w:r w:rsidRPr="00967D0A">
        <w:rPr>
          <w:b/>
          <w:bCs/>
          <w:lang w:val="en-NG"/>
        </w:rPr>
        <w:t>` with ERC20 `</w:t>
      </w:r>
      <w:proofErr w:type="gramStart"/>
      <w:r w:rsidRPr="00967D0A">
        <w:rPr>
          <w:b/>
          <w:bCs/>
          <w:lang w:val="en-NG"/>
        </w:rPr>
        <w:t>decimals(</w:t>
      </w:r>
      <w:proofErr w:type="gramEnd"/>
      <w:r w:rsidRPr="00967D0A">
        <w:rPr>
          <w:b/>
          <w:bCs/>
          <w:lang w:val="en-NG"/>
        </w:rPr>
        <w:t>)`.”</w:t>
      </w:r>
    </w:p>
    <w:p w14:paraId="3218F3D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  - “If HTTP RPC is slow, show ‘Waiting for confirmation…’ until receipt.”</w:t>
      </w:r>
    </w:p>
    <w:p w14:paraId="024E6103" w14:textId="77777777" w:rsidR="00967D0A" w:rsidRPr="00967D0A" w:rsidRDefault="00967D0A" w:rsidP="00967D0A">
      <w:pPr>
        <w:rPr>
          <w:b/>
          <w:bCs/>
          <w:lang w:val="en-NG"/>
        </w:rPr>
      </w:pPr>
    </w:p>
    <w:p w14:paraId="13EC5987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**Backend (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noBreakHyphen/>
        <w:t xml:space="preserve">native, </w:t>
      </w:r>
      <w:proofErr w:type="gramStart"/>
      <w:r w:rsidRPr="00967D0A">
        <w:rPr>
          <w:b/>
          <w:bCs/>
          <w:lang w:val="en-NG"/>
        </w:rPr>
        <w:t>Railway)*</w:t>
      </w:r>
      <w:proofErr w:type="gramEnd"/>
      <w:r w:rsidRPr="00967D0A">
        <w:rPr>
          <w:b/>
          <w:bCs/>
          <w:lang w:val="en-NG"/>
        </w:rPr>
        <w:t>*</w:t>
      </w:r>
    </w:p>
    <w:p w14:paraId="6D3354AD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Intent: “Railway builds but /health fails; app crashes with ‘Invalid </w:t>
      </w:r>
      <w:proofErr w:type="spellStart"/>
      <w:r w:rsidRPr="00967D0A">
        <w:rPr>
          <w:b/>
          <w:bCs/>
          <w:lang w:val="en-NG"/>
        </w:rPr>
        <w:t>supabaseUrl</w:t>
      </w:r>
      <w:proofErr w:type="spellEnd"/>
      <w:r w:rsidRPr="00967D0A">
        <w:rPr>
          <w:b/>
          <w:bCs/>
          <w:lang w:val="en-NG"/>
        </w:rPr>
        <w:t>’.”</w:t>
      </w:r>
    </w:p>
    <w:p w14:paraId="6544706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Constraints: No secrets in code; keep server alive on partial failures; pass </w:t>
      </w:r>
      <w:proofErr w:type="spellStart"/>
      <w:r w:rsidRPr="00967D0A">
        <w:rPr>
          <w:b/>
          <w:bCs/>
          <w:lang w:val="en-NG"/>
        </w:rPr>
        <w:t>healthcheck</w:t>
      </w:r>
      <w:proofErr w:type="spellEnd"/>
      <w:r w:rsidRPr="00967D0A">
        <w:rPr>
          <w:b/>
          <w:bCs/>
          <w:lang w:val="en-NG"/>
        </w:rPr>
        <w:t>.</w:t>
      </w:r>
    </w:p>
    <w:p w14:paraId="0D97F2B6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Resolution prompts:</w:t>
      </w:r>
    </w:p>
    <w:p w14:paraId="1946EFCF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  - “Trim </w:t>
      </w:r>
      <w:proofErr w:type="spellStart"/>
      <w:r w:rsidRPr="00967D0A">
        <w:rPr>
          <w:b/>
          <w:bCs/>
          <w:lang w:val="en-NG"/>
        </w:rPr>
        <w:t>envs</w:t>
      </w:r>
      <w:proofErr w:type="spellEnd"/>
      <w:r w:rsidRPr="00967D0A">
        <w:rPr>
          <w:b/>
          <w:bCs/>
          <w:lang w:val="en-NG"/>
        </w:rPr>
        <w:t>; defer `</w:t>
      </w:r>
      <w:proofErr w:type="spellStart"/>
      <w:r w:rsidRPr="00967D0A">
        <w:rPr>
          <w:b/>
          <w:bCs/>
          <w:lang w:val="en-NG"/>
        </w:rPr>
        <w:t>createClient</w:t>
      </w:r>
      <w:proofErr w:type="spellEnd"/>
      <w:r w:rsidRPr="00967D0A">
        <w:rPr>
          <w:b/>
          <w:bCs/>
          <w:lang w:val="en-NG"/>
        </w:rPr>
        <w:t>` until constructor; guard when keys are missing.”</w:t>
      </w:r>
    </w:p>
    <w:p w14:paraId="516A9ACF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  - “Add startup check to assert required </w:t>
      </w:r>
      <w:proofErr w:type="spellStart"/>
      <w:r w:rsidRPr="00967D0A">
        <w:rPr>
          <w:b/>
          <w:bCs/>
          <w:lang w:val="en-NG"/>
        </w:rPr>
        <w:t>envs</w:t>
      </w:r>
      <w:proofErr w:type="spellEnd"/>
      <w:r w:rsidRPr="00967D0A">
        <w:rPr>
          <w:b/>
          <w:bCs/>
          <w:lang w:val="en-NG"/>
        </w:rPr>
        <w:t>; log which are missing.”</w:t>
      </w:r>
    </w:p>
    <w:p w14:paraId="01C1E366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  - “Prefer WS provider when available; if HTTP only, skip event subscriptions.”</w:t>
      </w:r>
    </w:p>
    <w:p w14:paraId="063D7EA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  - “Add `USE_MONGO=false` and guard all Mongoose calls + </w:t>
      </w:r>
      <w:proofErr w:type="spellStart"/>
      <w:r w:rsidRPr="00967D0A">
        <w:rPr>
          <w:b/>
          <w:bCs/>
          <w:lang w:val="en-NG"/>
        </w:rPr>
        <w:t>cron</w:t>
      </w:r>
      <w:proofErr w:type="spellEnd"/>
      <w:r w:rsidRPr="00967D0A">
        <w:rPr>
          <w:b/>
          <w:bCs/>
          <w:lang w:val="en-NG"/>
        </w:rPr>
        <w:t xml:space="preserve"> tasks.”</w:t>
      </w:r>
    </w:p>
    <w:p w14:paraId="002F66F2" w14:textId="77777777" w:rsidR="00967D0A" w:rsidRPr="00967D0A" w:rsidRDefault="00967D0A" w:rsidP="00967D0A">
      <w:pPr>
        <w:rPr>
          <w:b/>
          <w:bCs/>
          <w:lang w:val="en-NG"/>
        </w:rPr>
      </w:pPr>
    </w:p>
    <w:p w14:paraId="358CF97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**Infra &amp; CORS**</w:t>
      </w:r>
    </w:p>
    <w:p w14:paraId="7C4B379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Intent: “</w:t>
      </w:r>
      <w:proofErr w:type="spellStart"/>
      <w:r w:rsidRPr="00967D0A">
        <w:rPr>
          <w:b/>
          <w:bCs/>
          <w:lang w:val="en-NG"/>
        </w:rPr>
        <w:t>Healthcheck</w:t>
      </w:r>
      <w:proofErr w:type="spellEnd"/>
      <w:r w:rsidRPr="00967D0A">
        <w:rPr>
          <w:b/>
          <w:bCs/>
          <w:lang w:val="en-NG"/>
        </w:rPr>
        <w:t xml:space="preserve"> failing; CORS; which </w:t>
      </w:r>
      <w:proofErr w:type="spellStart"/>
      <w:r w:rsidRPr="00967D0A">
        <w:rPr>
          <w:b/>
          <w:bCs/>
          <w:lang w:val="en-NG"/>
        </w:rPr>
        <w:t>envs</w:t>
      </w:r>
      <w:proofErr w:type="spellEnd"/>
      <w:r w:rsidRPr="00967D0A">
        <w:rPr>
          <w:b/>
          <w:bCs/>
          <w:lang w:val="en-NG"/>
        </w:rPr>
        <w:t xml:space="preserve"> belong where?”</w:t>
      </w:r>
    </w:p>
    <w:p w14:paraId="6CA018E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Constraints: Keep </w:t>
      </w:r>
      <w:proofErr w:type="spellStart"/>
      <w:r w:rsidRPr="00967D0A">
        <w:rPr>
          <w:b/>
          <w:bCs/>
          <w:lang w:val="en-NG"/>
        </w:rPr>
        <w:t>Vercel</w:t>
      </w:r>
      <w:proofErr w:type="spellEnd"/>
      <w:r w:rsidRPr="00967D0A">
        <w:rPr>
          <w:b/>
          <w:bCs/>
          <w:lang w:val="en-NG"/>
        </w:rPr>
        <w:t>/Railway standard; do not change service roots.</w:t>
      </w:r>
    </w:p>
    <w:p w14:paraId="54E95F8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Resolution prompts:</w:t>
      </w:r>
    </w:p>
    <w:p w14:paraId="18022AF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  - “Frontend set `NEXT_PUBLIC_API_URL` to Railway; backend set `FRONTEND_URL` to </w:t>
      </w:r>
      <w:proofErr w:type="spellStart"/>
      <w:r w:rsidRPr="00967D0A">
        <w:rPr>
          <w:b/>
          <w:bCs/>
          <w:lang w:val="en-NG"/>
        </w:rPr>
        <w:t>Vercel</w:t>
      </w:r>
      <w:proofErr w:type="spellEnd"/>
      <w:r w:rsidRPr="00967D0A">
        <w:rPr>
          <w:b/>
          <w:bCs/>
          <w:lang w:val="en-NG"/>
        </w:rPr>
        <w:t xml:space="preserve"> domain.”</w:t>
      </w:r>
    </w:p>
    <w:p w14:paraId="263606D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  - “Expose `/health`; verify logs; redeploy after env changes.”</w:t>
      </w:r>
    </w:p>
    <w:p w14:paraId="01B03A4D" w14:textId="77777777" w:rsidR="00967D0A" w:rsidRPr="00967D0A" w:rsidRDefault="00967D0A" w:rsidP="00967D0A">
      <w:pPr>
        <w:rPr>
          <w:b/>
          <w:bCs/>
          <w:lang w:val="en-NG"/>
        </w:rPr>
      </w:pPr>
    </w:p>
    <w:p w14:paraId="60B93C3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**Admin Access**</w:t>
      </w:r>
    </w:p>
    <w:p w14:paraId="3D4701B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Intent: “/admin returns 404/blocked; how to make an admin?”</w:t>
      </w:r>
    </w:p>
    <w:p w14:paraId="68189E4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Constraints: Use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 xml:space="preserve"> tables/roles.</w:t>
      </w:r>
    </w:p>
    <w:p w14:paraId="137C9509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Resolution prompts:</w:t>
      </w:r>
    </w:p>
    <w:p w14:paraId="2D6E373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  - “Add `role` column; set `</w:t>
      </w:r>
      <w:proofErr w:type="spellStart"/>
      <w:proofErr w:type="gramStart"/>
      <w:r w:rsidRPr="00967D0A">
        <w:rPr>
          <w:b/>
          <w:bCs/>
          <w:lang w:val="en-NG"/>
        </w:rPr>
        <w:t>users.role</w:t>
      </w:r>
      <w:proofErr w:type="spellEnd"/>
      <w:proofErr w:type="gramEnd"/>
      <w:r w:rsidRPr="00967D0A">
        <w:rPr>
          <w:b/>
          <w:bCs/>
          <w:lang w:val="en-NG"/>
        </w:rPr>
        <w:t>='admin'`; sign in then visit /admin.”</w:t>
      </w:r>
    </w:p>
    <w:p w14:paraId="7847F9C3" w14:textId="77777777" w:rsidR="00967D0A" w:rsidRPr="00967D0A" w:rsidRDefault="00967D0A" w:rsidP="00967D0A">
      <w:pPr>
        <w:rPr>
          <w:b/>
          <w:bCs/>
          <w:lang w:val="en-NG"/>
        </w:rPr>
      </w:pPr>
    </w:p>
    <w:p w14:paraId="7C45990F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**Reporting &amp; </w:t>
      </w:r>
      <w:proofErr w:type="spellStart"/>
      <w:r w:rsidRPr="00967D0A">
        <w:rPr>
          <w:b/>
          <w:bCs/>
          <w:lang w:val="en-NG"/>
        </w:rPr>
        <w:t>Tokenomics</w:t>
      </w:r>
      <w:proofErr w:type="spellEnd"/>
      <w:r w:rsidRPr="00967D0A">
        <w:rPr>
          <w:b/>
          <w:bCs/>
          <w:lang w:val="en-NG"/>
        </w:rPr>
        <w:t>**</w:t>
      </w:r>
    </w:p>
    <w:p w14:paraId="150DD1F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lastRenderedPageBreak/>
        <w:t xml:space="preserve">  - Intent: “Produce PRD/testcases/README + a fundraising report, ensure </w:t>
      </w:r>
      <w:proofErr w:type="spellStart"/>
      <w:r w:rsidRPr="00967D0A">
        <w:rPr>
          <w:b/>
          <w:bCs/>
          <w:lang w:val="en-NG"/>
        </w:rPr>
        <w:t>tokenomics</w:t>
      </w:r>
      <w:proofErr w:type="spellEnd"/>
      <w:r w:rsidRPr="00967D0A">
        <w:rPr>
          <w:b/>
          <w:bCs/>
          <w:lang w:val="en-NG"/>
        </w:rPr>
        <w:t xml:space="preserve"> correct.”</w:t>
      </w:r>
    </w:p>
    <w:p w14:paraId="4E3C6112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Constraints: Match on</w:t>
      </w:r>
      <w:r w:rsidRPr="00967D0A">
        <w:rPr>
          <w:b/>
          <w:bCs/>
          <w:lang w:val="en-NG"/>
        </w:rPr>
        <w:noBreakHyphen/>
        <w:t>chain supply (1B) and sale (300M); make raise math explicit; support NGN.</w:t>
      </w:r>
    </w:p>
    <w:p w14:paraId="7D64CACC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Resolution prompts:</w:t>
      </w:r>
    </w:p>
    <w:p w14:paraId="1EC4FD7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  - “Anchor baseline price to schema ($0.05); compute raise for 300M; show variants; explain adjustments.”</w:t>
      </w:r>
    </w:p>
    <w:p w14:paraId="063C2309" w14:textId="77777777" w:rsidR="00967D0A" w:rsidRPr="00967D0A" w:rsidRDefault="00967D0A" w:rsidP="00967D0A">
      <w:pPr>
        <w:rPr>
          <w:b/>
          <w:bCs/>
          <w:lang w:val="en-NG"/>
        </w:rPr>
      </w:pPr>
    </w:p>
    <w:p w14:paraId="4C18C63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### 7.2 Effective Prompt Templates Used</w:t>
      </w:r>
    </w:p>
    <w:p w14:paraId="6D7923CA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Identity: “You are a senior X engineer (React/Express/</w:t>
      </w:r>
      <w:proofErr w:type="gramStart"/>
      <w:r w:rsidRPr="00967D0A">
        <w:rPr>
          <w:b/>
          <w:bCs/>
          <w:lang w:val="en-NG"/>
        </w:rPr>
        <w:t>Solidity)…</w:t>
      </w:r>
      <w:proofErr w:type="gramEnd"/>
      <w:r w:rsidRPr="00967D0A">
        <w:rPr>
          <w:b/>
          <w:bCs/>
          <w:lang w:val="en-NG"/>
        </w:rPr>
        <w:t>”</w:t>
      </w:r>
    </w:p>
    <w:p w14:paraId="5B5EE73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Task: “Implement/fix Y with Z constraints…”</w:t>
      </w:r>
    </w:p>
    <w:p w14:paraId="62D99D2C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Constraints: “Do not change unrelated files; keep SSR; no secret leakage; pass </w:t>
      </w:r>
      <w:proofErr w:type="spellStart"/>
      <w:r w:rsidRPr="00967D0A">
        <w:rPr>
          <w:b/>
          <w:bCs/>
          <w:lang w:val="en-NG"/>
        </w:rPr>
        <w:t>healthcheck</w:t>
      </w:r>
      <w:proofErr w:type="spellEnd"/>
      <w:r w:rsidRPr="00967D0A">
        <w:rPr>
          <w:b/>
          <w:bCs/>
          <w:lang w:val="en-NG"/>
        </w:rPr>
        <w:t>…”</w:t>
      </w:r>
    </w:p>
    <w:p w14:paraId="516F798D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Acceptance: “Wallet pops promptly, shows pending/confirmed; /health=200; logs show all required </w:t>
      </w:r>
      <w:proofErr w:type="spellStart"/>
      <w:r w:rsidRPr="00967D0A">
        <w:rPr>
          <w:b/>
          <w:bCs/>
          <w:lang w:val="en-NG"/>
        </w:rPr>
        <w:t>envs</w:t>
      </w:r>
      <w:proofErr w:type="spellEnd"/>
      <w:r w:rsidRPr="00967D0A">
        <w:rPr>
          <w:b/>
          <w:bCs/>
          <w:lang w:val="en-NG"/>
        </w:rPr>
        <w:t>.”</w:t>
      </w:r>
    </w:p>
    <w:p w14:paraId="3C96E486" w14:textId="77777777" w:rsidR="00967D0A" w:rsidRPr="00967D0A" w:rsidRDefault="00967D0A" w:rsidP="00967D0A">
      <w:pPr>
        <w:rPr>
          <w:b/>
          <w:bCs/>
          <w:lang w:val="en-NG"/>
        </w:rPr>
      </w:pPr>
    </w:p>
    <w:p w14:paraId="03C9BB6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### 7.3 Anti</w:t>
      </w:r>
      <w:r w:rsidRPr="00967D0A">
        <w:rPr>
          <w:b/>
          <w:bCs/>
          <w:lang w:val="en-NG"/>
        </w:rPr>
        <w:noBreakHyphen/>
        <w:t>Patterns Avoided</w:t>
      </w:r>
    </w:p>
    <w:p w14:paraId="6D272646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Initializing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 xml:space="preserve"> clients at import time (fixed by deferring </w:t>
      </w:r>
      <w:proofErr w:type="spellStart"/>
      <w:r w:rsidRPr="00967D0A">
        <w:rPr>
          <w:b/>
          <w:bCs/>
          <w:lang w:val="en-NG"/>
        </w:rPr>
        <w:t>init</w:t>
      </w:r>
      <w:proofErr w:type="spellEnd"/>
      <w:r w:rsidRPr="00967D0A">
        <w:rPr>
          <w:b/>
          <w:bCs/>
          <w:lang w:val="en-NG"/>
        </w:rPr>
        <w:t>).</w:t>
      </w:r>
    </w:p>
    <w:p w14:paraId="11F42CB1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Subscribing to events over HTTP providers (guarded + optional WS path).</w:t>
      </w:r>
    </w:p>
    <w:p w14:paraId="5F632D1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Mixing Mongo writes while disabling Mongo (guarded via `USE_MONGO`).</w:t>
      </w:r>
    </w:p>
    <w:p w14:paraId="7AC573F7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Using `</w:t>
      </w:r>
      <w:proofErr w:type="spellStart"/>
      <w:r w:rsidRPr="00967D0A">
        <w:rPr>
          <w:b/>
          <w:bCs/>
          <w:lang w:val="en-NG"/>
        </w:rPr>
        <w:t>parseEther</w:t>
      </w:r>
      <w:proofErr w:type="spellEnd"/>
      <w:r w:rsidRPr="00967D0A">
        <w:rPr>
          <w:b/>
          <w:bCs/>
          <w:lang w:val="en-NG"/>
        </w:rPr>
        <w:t>` for ERC</w:t>
      </w:r>
      <w:r w:rsidRPr="00967D0A">
        <w:rPr>
          <w:b/>
          <w:bCs/>
          <w:lang w:val="en-NG"/>
        </w:rPr>
        <w:noBreakHyphen/>
        <w:t>20 amounts with non</w:t>
      </w:r>
      <w:r w:rsidRPr="00967D0A">
        <w:rPr>
          <w:b/>
          <w:bCs/>
          <w:lang w:val="en-NG"/>
        </w:rPr>
        <w:noBreakHyphen/>
        <w:t>18 decimals (switched to `</w:t>
      </w:r>
      <w:proofErr w:type="spellStart"/>
      <w:r w:rsidRPr="00967D0A">
        <w:rPr>
          <w:b/>
          <w:bCs/>
          <w:lang w:val="en-NG"/>
        </w:rPr>
        <w:t>parseUnits</w:t>
      </w:r>
      <w:proofErr w:type="spellEnd"/>
      <w:r w:rsidRPr="00967D0A">
        <w:rPr>
          <w:b/>
          <w:bCs/>
          <w:lang w:val="en-NG"/>
        </w:rPr>
        <w:t>(decimals)`).</w:t>
      </w:r>
    </w:p>
    <w:p w14:paraId="03FEB5CF" w14:textId="77777777" w:rsidR="00967D0A" w:rsidRPr="00967D0A" w:rsidRDefault="00967D0A" w:rsidP="00967D0A">
      <w:pPr>
        <w:rPr>
          <w:b/>
          <w:bCs/>
          <w:lang w:val="en-NG"/>
        </w:rPr>
      </w:pPr>
    </w:p>
    <w:p w14:paraId="5D91690A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### 7.4 Prompts Grounded in `cursor_create_product_requirements_and.md`</w:t>
      </w:r>
    </w:p>
    <w:p w14:paraId="2E77903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That file guided multi</w:t>
      </w:r>
      <w:r w:rsidRPr="00967D0A">
        <w:rPr>
          <w:b/>
          <w:bCs/>
          <w:lang w:val="en-NG"/>
        </w:rPr>
        <w:noBreakHyphen/>
        <w:t>doc outputs (PRD, test plan/cases, deployment) and acceptance criteria. Effective prompts derived from it:</w:t>
      </w:r>
    </w:p>
    <w:p w14:paraId="3BE4FAFB" w14:textId="77777777" w:rsidR="00967D0A" w:rsidRPr="00967D0A" w:rsidRDefault="00967D0A" w:rsidP="00967D0A">
      <w:pPr>
        <w:rPr>
          <w:b/>
          <w:bCs/>
          <w:lang w:val="en-NG"/>
        </w:rPr>
      </w:pPr>
    </w:p>
    <w:p w14:paraId="5A7D36F7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Product Requirements Synthesis Agent</w:t>
      </w:r>
    </w:p>
    <w:p w14:paraId="10B27C06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Identity: “You are a product strategist turning stakeholder notes into a PRD with scope, roles, flows, </w:t>
      </w:r>
      <w:proofErr w:type="spellStart"/>
      <w:r w:rsidRPr="00967D0A">
        <w:rPr>
          <w:b/>
          <w:bCs/>
          <w:lang w:val="en-NG"/>
        </w:rPr>
        <w:t>NFRs</w:t>
      </w:r>
      <w:proofErr w:type="spellEnd"/>
      <w:r w:rsidRPr="00967D0A">
        <w:rPr>
          <w:b/>
          <w:bCs/>
          <w:lang w:val="en-NG"/>
        </w:rPr>
        <w:t>.”</w:t>
      </w:r>
    </w:p>
    <w:p w14:paraId="2A4CA0F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Task: “Consolidate and structure requirements into sections (overview, personas, flows, APIs, data model, </w:t>
      </w:r>
      <w:proofErr w:type="spellStart"/>
      <w:r w:rsidRPr="00967D0A">
        <w:rPr>
          <w:b/>
          <w:bCs/>
          <w:lang w:val="en-NG"/>
        </w:rPr>
        <w:t>NFRs</w:t>
      </w:r>
      <w:proofErr w:type="spellEnd"/>
      <w:r w:rsidRPr="00967D0A">
        <w:rPr>
          <w:b/>
          <w:bCs/>
          <w:lang w:val="en-NG"/>
        </w:rPr>
        <w:t>). Remove contradictions.”</w:t>
      </w:r>
    </w:p>
    <w:p w14:paraId="58C6D7D9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Constraints: “No speculative features; align with current stack and contracts; keep it implementation</w:t>
      </w:r>
      <w:r w:rsidRPr="00967D0A">
        <w:rPr>
          <w:b/>
          <w:bCs/>
          <w:lang w:val="en-NG"/>
        </w:rPr>
        <w:noBreakHyphen/>
        <w:t>ready.”</w:t>
      </w:r>
    </w:p>
    <w:p w14:paraId="5F5396A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lastRenderedPageBreak/>
        <w:t>  - Acceptance: “Outputs `PRODUCT_REQUIREMENTS.md` with clear sections and unambiguous success criteria.”</w:t>
      </w:r>
    </w:p>
    <w:p w14:paraId="24C7FB1C" w14:textId="77777777" w:rsidR="00967D0A" w:rsidRPr="00967D0A" w:rsidRDefault="00967D0A" w:rsidP="00967D0A">
      <w:pPr>
        <w:rPr>
          <w:b/>
          <w:bCs/>
          <w:lang w:val="en-NG"/>
        </w:rPr>
      </w:pPr>
    </w:p>
    <w:p w14:paraId="26F9249C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QA Test Planner Agent</w:t>
      </w:r>
    </w:p>
    <w:p w14:paraId="3EFE3A6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Identity: “You are a QA lead creating a practical test plan and test cases.”</w:t>
      </w:r>
    </w:p>
    <w:p w14:paraId="3A146BEC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Task: “Produce a compact plan (scope, approach, environments, entry/exit) and a separate detailed test cases matrix (positive/negative/edge).”</w:t>
      </w:r>
    </w:p>
    <w:p w14:paraId="3C7D0E0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Constraints: “Prioritize auth, wallet flows, contracts, admin roles, env/CORS; include deployment checks.”</w:t>
      </w:r>
    </w:p>
    <w:p w14:paraId="249025D2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Acceptance: “Outputs `TEST_CASES.md` with IDs, steps, and expected results; covers env/health, auth, wallet, admin, security, UX.”</w:t>
      </w:r>
    </w:p>
    <w:p w14:paraId="4907A5C2" w14:textId="77777777" w:rsidR="00967D0A" w:rsidRPr="00967D0A" w:rsidRDefault="00967D0A" w:rsidP="00967D0A">
      <w:pPr>
        <w:rPr>
          <w:b/>
          <w:bCs/>
          <w:lang w:val="en-NG"/>
        </w:rPr>
      </w:pPr>
    </w:p>
    <w:p w14:paraId="456ECD5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Deployment &amp; Ops Agent</w:t>
      </w:r>
    </w:p>
    <w:p w14:paraId="46C8F9A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Identity: “You are a DevOps engineer for </w:t>
      </w:r>
      <w:proofErr w:type="spellStart"/>
      <w:r w:rsidRPr="00967D0A">
        <w:rPr>
          <w:b/>
          <w:bCs/>
          <w:lang w:val="en-NG"/>
        </w:rPr>
        <w:t>Vercel</w:t>
      </w:r>
      <w:proofErr w:type="spellEnd"/>
      <w:r w:rsidRPr="00967D0A">
        <w:rPr>
          <w:b/>
          <w:bCs/>
          <w:lang w:val="en-NG"/>
        </w:rPr>
        <w:t>/Railway/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>.”</w:t>
      </w:r>
    </w:p>
    <w:p w14:paraId="271E03C3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Task: “List exact env variables per platform; health endpoints; WS vs HTTP provider guidance; troubleshooting.”</w:t>
      </w:r>
    </w:p>
    <w:p w14:paraId="45831AF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Constraints: “Do not suggest changing service roots; avoid secrets in code; prefer health</w:t>
      </w:r>
      <w:r w:rsidRPr="00967D0A">
        <w:rPr>
          <w:b/>
          <w:bCs/>
          <w:lang w:val="en-NG"/>
        </w:rPr>
        <w:noBreakHyphen/>
        <w:t>first, fail</w:t>
      </w:r>
      <w:r w:rsidRPr="00967D0A">
        <w:rPr>
          <w:b/>
          <w:bCs/>
          <w:lang w:val="en-NG"/>
        </w:rPr>
        <w:noBreakHyphen/>
        <w:t>safe startup.”</w:t>
      </w:r>
    </w:p>
    <w:p w14:paraId="51AF633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Acceptance: “Outputs a deployment guide and README that work copy</w:t>
      </w:r>
      <w:r w:rsidRPr="00967D0A">
        <w:rPr>
          <w:b/>
          <w:bCs/>
          <w:lang w:val="en-NG"/>
        </w:rPr>
        <w:noBreakHyphen/>
        <w:t>paste.”</w:t>
      </w:r>
    </w:p>
    <w:p w14:paraId="507EA9EC" w14:textId="77777777" w:rsidR="00967D0A" w:rsidRPr="00967D0A" w:rsidRDefault="00967D0A" w:rsidP="00967D0A">
      <w:pPr>
        <w:rPr>
          <w:b/>
          <w:bCs/>
          <w:lang w:val="en-NG"/>
        </w:rPr>
      </w:pPr>
    </w:p>
    <w:p w14:paraId="26499442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Documentation Consolidation Agent</w:t>
      </w:r>
    </w:p>
    <w:p w14:paraId="6FC9736D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Identity: “You are a technical writer harmonizing docs.”</w:t>
      </w:r>
    </w:p>
    <w:p w14:paraId="1E5E196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Task: “Create a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noBreakHyphen/>
        <w:t xml:space="preserve">native README, and a fundraising/process report with </w:t>
      </w:r>
      <w:proofErr w:type="spellStart"/>
      <w:r w:rsidRPr="00967D0A">
        <w:rPr>
          <w:b/>
          <w:bCs/>
          <w:lang w:val="en-NG"/>
        </w:rPr>
        <w:t>tokenomics</w:t>
      </w:r>
      <w:proofErr w:type="spellEnd"/>
      <w:r w:rsidRPr="00967D0A">
        <w:rPr>
          <w:b/>
          <w:bCs/>
          <w:lang w:val="en-NG"/>
        </w:rPr>
        <w:t xml:space="preserve"> and NGN math.”</w:t>
      </w:r>
    </w:p>
    <w:p w14:paraId="1B025C1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Constraints: “Reflect on</w:t>
      </w:r>
      <w:r w:rsidRPr="00967D0A">
        <w:rPr>
          <w:b/>
          <w:bCs/>
          <w:lang w:val="en-NG"/>
        </w:rPr>
        <w:noBreakHyphen/>
        <w:t>chain facts (1B supply, 300M sale); explicit formulas; keep docs concise and actionable.”</w:t>
      </w:r>
    </w:p>
    <w:p w14:paraId="4494A57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Acceptance: “`README_SUPABASE.md` and this report contain accurate endpoints, repo link, and cohesive </w:t>
      </w:r>
      <w:proofErr w:type="spellStart"/>
      <w:r w:rsidRPr="00967D0A">
        <w:rPr>
          <w:b/>
          <w:bCs/>
          <w:lang w:val="en-NG"/>
        </w:rPr>
        <w:t>tokenomics</w:t>
      </w:r>
      <w:proofErr w:type="spellEnd"/>
      <w:r w:rsidRPr="00967D0A">
        <w:rPr>
          <w:b/>
          <w:bCs/>
          <w:lang w:val="en-NG"/>
        </w:rPr>
        <w:t>.”</w:t>
      </w:r>
    </w:p>
    <w:p w14:paraId="159DAE44" w14:textId="77777777" w:rsidR="00967D0A" w:rsidRPr="00967D0A" w:rsidRDefault="00967D0A" w:rsidP="00967D0A">
      <w:pPr>
        <w:rPr>
          <w:b/>
          <w:bCs/>
          <w:lang w:val="en-NG"/>
        </w:rPr>
      </w:pPr>
    </w:p>
    <w:p w14:paraId="5D3311DC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---</w:t>
      </w:r>
    </w:p>
    <w:p w14:paraId="0B4116BE" w14:textId="77777777" w:rsidR="00967D0A" w:rsidRPr="00967D0A" w:rsidRDefault="00967D0A" w:rsidP="00967D0A">
      <w:pPr>
        <w:rPr>
          <w:b/>
          <w:bCs/>
          <w:lang w:val="en-NG"/>
        </w:rPr>
      </w:pPr>
    </w:p>
    <w:p w14:paraId="5B12272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 8) Process Report</w:t>
      </w:r>
    </w:p>
    <w:p w14:paraId="6273E7FD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**Prompt Structure**: Defined agent identity, task, constraints; requested minimal diff changes; avoided unrelated churn.</w:t>
      </w:r>
    </w:p>
    <w:p w14:paraId="1397CE4C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lastRenderedPageBreak/>
        <w:t>- **Debugging**:</w:t>
      </w:r>
    </w:p>
    <w:p w14:paraId="41D1F6FA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 xml:space="preserve"> </w:t>
      </w:r>
      <w:proofErr w:type="spellStart"/>
      <w:r w:rsidRPr="00967D0A">
        <w:rPr>
          <w:b/>
          <w:bCs/>
          <w:lang w:val="en-NG"/>
        </w:rPr>
        <w:t>init</w:t>
      </w:r>
      <w:proofErr w:type="spellEnd"/>
      <w:r w:rsidRPr="00967D0A">
        <w:rPr>
          <w:b/>
          <w:bCs/>
          <w:lang w:val="en-NG"/>
        </w:rPr>
        <w:t>: removed import</w:t>
      </w:r>
      <w:r w:rsidRPr="00967D0A">
        <w:rPr>
          <w:b/>
          <w:bCs/>
          <w:lang w:val="en-NG"/>
        </w:rPr>
        <w:noBreakHyphen/>
        <w:t>time `</w:t>
      </w:r>
      <w:proofErr w:type="spellStart"/>
      <w:r w:rsidRPr="00967D0A">
        <w:rPr>
          <w:b/>
          <w:bCs/>
          <w:lang w:val="en-NG"/>
        </w:rPr>
        <w:t>createClient</w:t>
      </w:r>
      <w:proofErr w:type="spellEnd"/>
      <w:r w:rsidRPr="00967D0A">
        <w:rPr>
          <w:b/>
          <w:bCs/>
          <w:lang w:val="en-NG"/>
        </w:rPr>
        <w:t xml:space="preserve">`, trimmed </w:t>
      </w:r>
      <w:proofErr w:type="spellStart"/>
      <w:r w:rsidRPr="00967D0A">
        <w:rPr>
          <w:b/>
          <w:bCs/>
          <w:lang w:val="en-NG"/>
        </w:rPr>
        <w:t>envs</w:t>
      </w:r>
      <w:proofErr w:type="spellEnd"/>
      <w:r w:rsidRPr="00967D0A">
        <w:rPr>
          <w:b/>
          <w:bCs/>
          <w:lang w:val="en-NG"/>
        </w:rPr>
        <w:t>; added guard logs.</w:t>
      </w:r>
    </w:p>
    <w:p w14:paraId="2EFCA59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</w:t>
      </w:r>
      <w:proofErr w:type="gramStart"/>
      <w:r w:rsidRPr="00967D0A">
        <w:rPr>
          <w:b/>
          <w:bCs/>
          <w:lang w:val="en-NG"/>
        </w:rPr>
        <w:t>Ethers</w:t>
      </w:r>
      <w:proofErr w:type="gramEnd"/>
      <w:r w:rsidRPr="00967D0A">
        <w:rPr>
          <w:b/>
          <w:bCs/>
          <w:lang w:val="en-NG"/>
        </w:rPr>
        <w:t xml:space="preserve"> subscriptions: added `SEPOLIA_WS_URL` path; on HTTP, skip </w:t>
      </w:r>
      <w:proofErr w:type="gramStart"/>
      <w:r w:rsidRPr="00967D0A">
        <w:rPr>
          <w:b/>
          <w:bCs/>
          <w:lang w:val="en-NG"/>
        </w:rPr>
        <w:t>`.on()`</w:t>
      </w:r>
      <w:proofErr w:type="gramEnd"/>
      <w:r w:rsidRPr="00967D0A">
        <w:rPr>
          <w:b/>
          <w:bCs/>
          <w:lang w:val="en-NG"/>
        </w:rPr>
        <w:t xml:space="preserve"> to prevent crashes.</w:t>
      </w:r>
    </w:p>
    <w:p w14:paraId="2D698AB7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Mongo timeouts: introduced `USE_MONGO=false`; guarded model calls and </w:t>
      </w:r>
      <w:proofErr w:type="spellStart"/>
      <w:r w:rsidRPr="00967D0A">
        <w:rPr>
          <w:b/>
          <w:bCs/>
          <w:lang w:val="en-NG"/>
        </w:rPr>
        <w:t>cron</w:t>
      </w:r>
      <w:proofErr w:type="spellEnd"/>
      <w:r w:rsidRPr="00967D0A">
        <w:rPr>
          <w:b/>
          <w:bCs/>
          <w:lang w:val="en-NG"/>
        </w:rPr>
        <w:t xml:space="preserve"> jobs.</w:t>
      </w:r>
    </w:p>
    <w:p w14:paraId="44FB67CC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Frontend UX: switched to `</w:t>
      </w:r>
      <w:proofErr w:type="spellStart"/>
      <w:r w:rsidRPr="00967D0A">
        <w:rPr>
          <w:b/>
          <w:bCs/>
          <w:lang w:val="en-NG"/>
        </w:rPr>
        <w:t>writeContractAsync</w:t>
      </w:r>
      <w:proofErr w:type="spellEnd"/>
      <w:r w:rsidRPr="00967D0A">
        <w:rPr>
          <w:b/>
          <w:bCs/>
          <w:lang w:val="en-NG"/>
        </w:rPr>
        <w:t>`, tracked `</w:t>
      </w:r>
      <w:proofErr w:type="spellStart"/>
      <w:r w:rsidRPr="00967D0A">
        <w:rPr>
          <w:b/>
          <w:bCs/>
          <w:lang w:val="en-NG"/>
        </w:rPr>
        <w:t>approvalHash</w:t>
      </w:r>
      <w:proofErr w:type="spellEnd"/>
      <w:r w:rsidRPr="00967D0A">
        <w:rPr>
          <w:b/>
          <w:bCs/>
          <w:lang w:val="en-NG"/>
        </w:rPr>
        <w:t>`/`</w:t>
      </w:r>
      <w:proofErr w:type="spellStart"/>
      <w:r w:rsidRPr="00967D0A">
        <w:rPr>
          <w:b/>
          <w:bCs/>
          <w:lang w:val="en-NG"/>
        </w:rPr>
        <w:t>purchaseHash</w:t>
      </w:r>
      <w:proofErr w:type="spellEnd"/>
      <w:r w:rsidRPr="00967D0A">
        <w:rPr>
          <w:b/>
          <w:bCs/>
          <w:lang w:val="en-NG"/>
        </w:rPr>
        <w:t>`, displayed `Waiting for confirmation…` states; added chain switch and decimals</w:t>
      </w:r>
      <w:r w:rsidRPr="00967D0A">
        <w:rPr>
          <w:b/>
          <w:bCs/>
          <w:lang w:val="en-NG"/>
        </w:rPr>
        <w:noBreakHyphen/>
        <w:t>safe `</w:t>
      </w:r>
      <w:proofErr w:type="spellStart"/>
      <w:r w:rsidRPr="00967D0A">
        <w:rPr>
          <w:b/>
          <w:bCs/>
          <w:lang w:val="en-NG"/>
        </w:rPr>
        <w:t>parseUnits</w:t>
      </w:r>
      <w:proofErr w:type="spellEnd"/>
      <w:r w:rsidRPr="00967D0A">
        <w:rPr>
          <w:b/>
          <w:bCs/>
          <w:lang w:val="en-NG"/>
        </w:rPr>
        <w:t>`.</w:t>
      </w:r>
    </w:p>
    <w:p w14:paraId="7BC9C45D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**Validation**:</w:t>
      </w:r>
    </w:p>
    <w:p w14:paraId="067F1A07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Railway </w:t>
      </w:r>
      <w:proofErr w:type="spellStart"/>
      <w:r w:rsidRPr="00967D0A">
        <w:rPr>
          <w:b/>
          <w:bCs/>
          <w:lang w:val="en-NG"/>
        </w:rPr>
        <w:t>healthcheck</w:t>
      </w:r>
      <w:proofErr w:type="spellEnd"/>
      <w:r w:rsidRPr="00967D0A">
        <w:rPr>
          <w:b/>
          <w:bCs/>
          <w:lang w:val="en-NG"/>
        </w:rPr>
        <w:t xml:space="preserve"> returns 200; logs show all required </w:t>
      </w:r>
      <w:proofErr w:type="spellStart"/>
      <w:r w:rsidRPr="00967D0A">
        <w:rPr>
          <w:b/>
          <w:bCs/>
          <w:lang w:val="en-NG"/>
        </w:rPr>
        <w:t>envs</w:t>
      </w:r>
      <w:proofErr w:type="spellEnd"/>
      <w:r w:rsidRPr="00967D0A">
        <w:rPr>
          <w:b/>
          <w:bCs/>
          <w:lang w:val="en-NG"/>
        </w:rPr>
        <w:t xml:space="preserve"> present.</w:t>
      </w:r>
    </w:p>
    <w:p w14:paraId="551623E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JWT protects private </w:t>
      </w:r>
      <w:proofErr w:type="gramStart"/>
      <w:r w:rsidRPr="00967D0A">
        <w:rPr>
          <w:b/>
          <w:bCs/>
          <w:lang w:val="en-NG"/>
        </w:rPr>
        <w:t>routes;</w:t>
      </w:r>
      <w:proofErr w:type="gramEnd"/>
      <w:r w:rsidRPr="00967D0A">
        <w:rPr>
          <w:b/>
          <w:bCs/>
          <w:lang w:val="en-NG"/>
        </w:rPr>
        <w:t xml:space="preserve"> role gating for admin endpoints.</w:t>
      </w:r>
    </w:p>
    <w:p w14:paraId="4D6D53CD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No secrets in code; env</w:t>
      </w:r>
      <w:r w:rsidRPr="00967D0A">
        <w:rPr>
          <w:b/>
          <w:bCs/>
          <w:lang w:val="en-NG"/>
        </w:rPr>
        <w:noBreakHyphen/>
        <w:t>only configuration.</w:t>
      </w:r>
    </w:p>
    <w:p w14:paraId="7634C05A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**Integration**:</w:t>
      </w:r>
    </w:p>
    <w:p w14:paraId="60C43793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Frontend uses </w:t>
      </w:r>
      <w:proofErr w:type="spellStart"/>
      <w:r w:rsidRPr="00967D0A">
        <w:rPr>
          <w:b/>
          <w:bCs/>
          <w:lang w:val="en-NG"/>
        </w:rPr>
        <w:t>Wagmi</w:t>
      </w:r>
      <w:proofErr w:type="spellEnd"/>
      <w:r w:rsidRPr="00967D0A">
        <w:rPr>
          <w:b/>
          <w:bCs/>
          <w:lang w:val="en-NG"/>
        </w:rPr>
        <w:t>/</w:t>
      </w:r>
      <w:proofErr w:type="spellStart"/>
      <w:r w:rsidRPr="00967D0A">
        <w:rPr>
          <w:b/>
          <w:bCs/>
          <w:lang w:val="en-NG"/>
        </w:rPr>
        <w:t>Viem</w:t>
      </w:r>
      <w:proofErr w:type="spellEnd"/>
      <w:r w:rsidRPr="00967D0A">
        <w:rPr>
          <w:b/>
          <w:bCs/>
          <w:lang w:val="en-NG"/>
        </w:rPr>
        <w:t xml:space="preserve"> + </w:t>
      </w:r>
      <w:proofErr w:type="spellStart"/>
      <w:r w:rsidRPr="00967D0A">
        <w:rPr>
          <w:b/>
          <w:bCs/>
          <w:lang w:val="en-NG"/>
        </w:rPr>
        <w:t>RainbowKit</w:t>
      </w:r>
      <w:proofErr w:type="spellEnd"/>
      <w:r w:rsidRPr="00967D0A">
        <w:rPr>
          <w:b/>
          <w:bCs/>
          <w:lang w:val="en-NG"/>
        </w:rPr>
        <w:t>; env</w:t>
      </w:r>
      <w:r w:rsidRPr="00967D0A">
        <w:rPr>
          <w:b/>
          <w:bCs/>
          <w:lang w:val="en-NG"/>
        </w:rPr>
        <w:noBreakHyphen/>
        <w:t>driven contract addresses.</w:t>
      </w:r>
    </w:p>
    <w:p w14:paraId="6294FE6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  - Backend uses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 xml:space="preserve"> Auth and `users` table for profiles; JWT payload stores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 xml:space="preserve"> user id; CORS aligns with </w:t>
      </w:r>
      <w:proofErr w:type="spellStart"/>
      <w:r w:rsidRPr="00967D0A">
        <w:rPr>
          <w:b/>
          <w:bCs/>
          <w:lang w:val="en-NG"/>
        </w:rPr>
        <w:t>Vercel</w:t>
      </w:r>
      <w:proofErr w:type="spellEnd"/>
      <w:r w:rsidRPr="00967D0A">
        <w:rPr>
          <w:b/>
          <w:bCs/>
          <w:lang w:val="en-NG"/>
        </w:rPr>
        <w:t xml:space="preserve"> domain.</w:t>
      </w:r>
    </w:p>
    <w:p w14:paraId="08F0CD3A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  - Contracts provide 1B supply and 300M sale cap; IDO math is deterministic and guarded.</w:t>
      </w:r>
    </w:p>
    <w:p w14:paraId="18FDDDB3" w14:textId="77777777" w:rsidR="00967D0A" w:rsidRPr="00967D0A" w:rsidRDefault="00967D0A" w:rsidP="00967D0A">
      <w:pPr>
        <w:rPr>
          <w:b/>
          <w:bCs/>
          <w:lang w:val="en-NG"/>
        </w:rPr>
      </w:pPr>
    </w:p>
    <w:p w14:paraId="5E2ED545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---</w:t>
      </w:r>
    </w:p>
    <w:p w14:paraId="45B8AF94" w14:textId="77777777" w:rsidR="00967D0A" w:rsidRPr="00967D0A" w:rsidRDefault="00967D0A" w:rsidP="00967D0A">
      <w:pPr>
        <w:rPr>
          <w:b/>
          <w:bCs/>
          <w:lang w:val="en-NG"/>
        </w:rPr>
      </w:pPr>
    </w:p>
    <w:p w14:paraId="59348FBD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 Appendix — Implementation Notes</w:t>
      </w:r>
    </w:p>
    <w:p w14:paraId="507B30B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**Contracts**: `G8SToken` mints 1B to deployer; `G8SIDO` receives 300M allocation and enforces price, cap, and </w:t>
      </w:r>
      <w:proofErr w:type="spellStart"/>
      <w:r w:rsidRPr="00967D0A">
        <w:rPr>
          <w:b/>
          <w:bCs/>
          <w:lang w:val="en-NG"/>
        </w:rPr>
        <w:t>Pausable</w:t>
      </w:r>
      <w:proofErr w:type="spellEnd"/>
      <w:r w:rsidRPr="00967D0A">
        <w:rPr>
          <w:b/>
          <w:bCs/>
          <w:lang w:val="en-NG"/>
        </w:rPr>
        <w:t xml:space="preserve"> + </w:t>
      </w:r>
      <w:proofErr w:type="spellStart"/>
      <w:r w:rsidRPr="00967D0A">
        <w:rPr>
          <w:b/>
          <w:bCs/>
          <w:lang w:val="en-NG"/>
        </w:rPr>
        <w:t>nonReentrant</w:t>
      </w:r>
      <w:proofErr w:type="spellEnd"/>
      <w:r w:rsidRPr="00967D0A">
        <w:rPr>
          <w:b/>
          <w:bCs/>
          <w:lang w:val="en-NG"/>
        </w:rPr>
        <w:t xml:space="preserve"> protections.</w:t>
      </w:r>
    </w:p>
    <w:p w14:paraId="2109656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**Frontend**: `</w:t>
      </w:r>
      <w:proofErr w:type="spellStart"/>
      <w:r w:rsidRPr="00967D0A">
        <w:rPr>
          <w:b/>
          <w:bCs/>
          <w:lang w:val="en-NG"/>
        </w:rPr>
        <w:t>IDOPurchase.tsx</w:t>
      </w:r>
      <w:proofErr w:type="spellEnd"/>
      <w:r w:rsidRPr="00967D0A">
        <w:rPr>
          <w:b/>
          <w:bCs/>
          <w:lang w:val="en-NG"/>
        </w:rPr>
        <w:t>` handles approve/purchase, chain switching, receipt tracking, and validation (balance/allowance/paused).</w:t>
      </w:r>
    </w:p>
    <w:p w14:paraId="0084EB3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**Backend**: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noBreakHyphen/>
        <w:t xml:space="preserve">native auth (register/login/me) with JWT; robust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 xml:space="preserve"> </w:t>
      </w:r>
      <w:proofErr w:type="spellStart"/>
      <w:r w:rsidRPr="00967D0A">
        <w:rPr>
          <w:b/>
          <w:bCs/>
          <w:lang w:val="en-NG"/>
        </w:rPr>
        <w:t>init</w:t>
      </w:r>
      <w:proofErr w:type="spellEnd"/>
      <w:r w:rsidRPr="00967D0A">
        <w:rPr>
          <w:b/>
          <w:bCs/>
          <w:lang w:val="en-NG"/>
        </w:rPr>
        <w:t>; optional WS provider for events; Mongo disabled by default.</w:t>
      </w:r>
    </w:p>
    <w:p w14:paraId="0640E7BE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**Admin**: Set `</w:t>
      </w:r>
      <w:proofErr w:type="spellStart"/>
      <w:proofErr w:type="gramStart"/>
      <w:r w:rsidRPr="00967D0A">
        <w:rPr>
          <w:b/>
          <w:bCs/>
          <w:lang w:val="en-NG"/>
        </w:rPr>
        <w:t>users.role</w:t>
      </w:r>
      <w:proofErr w:type="spellEnd"/>
      <w:proofErr w:type="gramEnd"/>
      <w:r w:rsidRPr="00967D0A">
        <w:rPr>
          <w:b/>
          <w:bCs/>
          <w:lang w:val="en-NG"/>
        </w:rPr>
        <w:t xml:space="preserve">='admin'` in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t xml:space="preserve"> to access `/admin`.</w:t>
      </w:r>
    </w:p>
    <w:p w14:paraId="03070512" w14:textId="77777777" w:rsidR="00967D0A" w:rsidRPr="00967D0A" w:rsidRDefault="00967D0A" w:rsidP="00967D0A">
      <w:pPr>
        <w:rPr>
          <w:b/>
          <w:bCs/>
          <w:lang w:val="en-NG"/>
        </w:rPr>
      </w:pPr>
    </w:p>
    <w:p w14:paraId="3F5A467C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---</w:t>
      </w:r>
    </w:p>
    <w:p w14:paraId="054ECD6F" w14:textId="77777777" w:rsidR="00967D0A" w:rsidRPr="00967D0A" w:rsidRDefault="00967D0A" w:rsidP="00967D0A">
      <w:pPr>
        <w:rPr>
          <w:b/>
          <w:bCs/>
          <w:lang w:val="en-NG"/>
        </w:rPr>
      </w:pPr>
    </w:p>
    <w:p w14:paraId="3B2BCDD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 Summary</w:t>
      </w:r>
    </w:p>
    <w:p w14:paraId="1A8401D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</w:t>
      </w:r>
      <w:proofErr w:type="spellStart"/>
      <w:r w:rsidRPr="00967D0A">
        <w:rPr>
          <w:b/>
          <w:bCs/>
          <w:lang w:val="en-NG"/>
        </w:rPr>
        <w:t>Tokenomics</w:t>
      </w:r>
      <w:proofErr w:type="spellEnd"/>
      <w:r w:rsidRPr="00967D0A">
        <w:rPr>
          <w:b/>
          <w:bCs/>
          <w:lang w:val="en-NG"/>
        </w:rPr>
        <w:t xml:space="preserve"> are harmonized to the deployed code: 1B supply, 30% IDO (300M), **public sale price $1.5555555556** (≈ ₦2,333.333333 at ₦1,500/$), target raise **₦700B**. </w:t>
      </w:r>
    </w:p>
    <w:p w14:paraId="5546E440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lastRenderedPageBreak/>
        <w:t xml:space="preserve">- FDV ≈ **$1.5556B** (≈ ₦2.3333T). </w:t>
      </w:r>
    </w:p>
    <w:p w14:paraId="1BAF5AF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All calculations are explicit and re</w:t>
      </w:r>
      <w:r w:rsidRPr="00967D0A">
        <w:rPr>
          <w:b/>
          <w:bCs/>
          <w:lang w:val="en-NG"/>
        </w:rPr>
        <w:noBreakHyphen/>
        <w:t xml:space="preserve">computable for any chosen price/FX. </w:t>
      </w:r>
    </w:p>
    <w:p w14:paraId="3141AF44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 xml:space="preserve">- The stack is now </w:t>
      </w:r>
      <w:proofErr w:type="spellStart"/>
      <w:r w:rsidRPr="00967D0A">
        <w:rPr>
          <w:b/>
          <w:bCs/>
          <w:lang w:val="en-NG"/>
        </w:rPr>
        <w:t>Supabase</w:t>
      </w:r>
      <w:proofErr w:type="spellEnd"/>
      <w:r w:rsidRPr="00967D0A">
        <w:rPr>
          <w:b/>
          <w:bCs/>
          <w:lang w:val="en-NG"/>
        </w:rPr>
        <w:noBreakHyphen/>
        <w:t>native, production</w:t>
      </w:r>
      <w:r w:rsidRPr="00967D0A">
        <w:rPr>
          <w:b/>
          <w:bCs/>
          <w:lang w:val="en-NG"/>
        </w:rPr>
        <w:noBreakHyphen/>
        <w:t xml:space="preserve">deployable, and resilient to typical infra issues (RPC latency, missing </w:t>
      </w:r>
      <w:proofErr w:type="spellStart"/>
      <w:r w:rsidRPr="00967D0A">
        <w:rPr>
          <w:b/>
          <w:bCs/>
          <w:lang w:val="en-NG"/>
        </w:rPr>
        <w:t>envs</w:t>
      </w:r>
      <w:proofErr w:type="spellEnd"/>
      <w:r w:rsidRPr="00967D0A">
        <w:rPr>
          <w:b/>
          <w:bCs/>
          <w:lang w:val="en-NG"/>
        </w:rPr>
        <w:t>, event subscription limits).</w:t>
      </w:r>
    </w:p>
    <w:p w14:paraId="3FED8F02" w14:textId="77777777" w:rsidR="00967D0A" w:rsidRPr="00967D0A" w:rsidRDefault="00967D0A" w:rsidP="00967D0A">
      <w:pPr>
        <w:rPr>
          <w:b/>
          <w:bCs/>
          <w:lang w:val="en-NG"/>
        </w:rPr>
      </w:pPr>
    </w:p>
    <w:p w14:paraId="17940843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---</w:t>
      </w:r>
    </w:p>
    <w:p w14:paraId="250D9F39" w14:textId="77777777" w:rsidR="00967D0A" w:rsidRPr="00967D0A" w:rsidRDefault="00967D0A" w:rsidP="00967D0A">
      <w:pPr>
        <w:rPr>
          <w:b/>
          <w:bCs/>
          <w:lang w:val="en-NG"/>
        </w:rPr>
      </w:pPr>
    </w:p>
    <w:p w14:paraId="16A21FF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## Deployed Endpoints</w:t>
      </w:r>
    </w:p>
    <w:p w14:paraId="64B1A497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Frontend (</w:t>
      </w:r>
      <w:proofErr w:type="spellStart"/>
      <w:r w:rsidRPr="00967D0A">
        <w:rPr>
          <w:b/>
          <w:bCs/>
          <w:lang w:val="en-NG"/>
        </w:rPr>
        <w:t>Vercel</w:t>
      </w:r>
      <w:proofErr w:type="spellEnd"/>
      <w:r w:rsidRPr="00967D0A">
        <w:rPr>
          <w:b/>
          <w:bCs/>
          <w:lang w:val="en-NG"/>
        </w:rPr>
        <w:t>): https://g8s-lpg.vercel.app/</w:t>
      </w:r>
    </w:p>
    <w:p w14:paraId="0E042ED8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Backend (Railway): https://g8s-lpg-api.up.railway.app</w:t>
      </w:r>
    </w:p>
    <w:p w14:paraId="5185BCDB" w14:textId="77777777" w:rsidR="00967D0A" w:rsidRPr="00967D0A" w:rsidRDefault="00967D0A" w:rsidP="00967D0A">
      <w:pPr>
        <w:rPr>
          <w:b/>
          <w:bCs/>
          <w:lang w:val="en-NG"/>
        </w:rPr>
      </w:pPr>
      <w:r w:rsidRPr="00967D0A">
        <w:rPr>
          <w:b/>
          <w:bCs/>
          <w:lang w:val="en-NG"/>
        </w:rPr>
        <w:t>- GitHub Repository: https://github.com/G8Supremeo/G8S-LPG-IDO-Platform.git</w:t>
      </w:r>
    </w:p>
    <w:p w14:paraId="12AAF3BB" w14:textId="77777777" w:rsidR="00967D0A" w:rsidRPr="00967D0A" w:rsidRDefault="00967D0A" w:rsidP="00967D0A">
      <w:pPr>
        <w:rPr>
          <w:b/>
          <w:bCs/>
          <w:lang w:val="en-NG"/>
        </w:rPr>
      </w:pPr>
    </w:p>
    <w:p w14:paraId="4E45DEBA" w14:textId="6B54C5CD" w:rsidR="00D67C0C" w:rsidRPr="00967D0A" w:rsidRDefault="00D67C0C" w:rsidP="00967D0A">
      <w:pPr>
        <w:rPr>
          <w:lang w:val="en-NG"/>
        </w:rPr>
      </w:pPr>
    </w:p>
    <w:sectPr w:rsidR="00D67C0C" w:rsidRPr="0096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36"/>
    <w:rsid w:val="00332A1F"/>
    <w:rsid w:val="004C0030"/>
    <w:rsid w:val="006E172F"/>
    <w:rsid w:val="00737B54"/>
    <w:rsid w:val="00967D0A"/>
    <w:rsid w:val="00C60865"/>
    <w:rsid w:val="00C62151"/>
    <w:rsid w:val="00D67C0C"/>
    <w:rsid w:val="00F9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FEB3"/>
  <w15:chartTrackingRefBased/>
  <w15:docId w15:val="{C79373EB-8AFD-445C-B3B1-7FACE461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 Oghenewoakpo</dc:creator>
  <cp:keywords/>
  <dc:description/>
  <cp:lastModifiedBy>Supreme Oghenewoakpo</cp:lastModifiedBy>
  <cp:revision>2</cp:revision>
  <dcterms:created xsi:type="dcterms:W3CDTF">2025-09-14T12:14:00Z</dcterms:created>
  <dcterms:modified xsi:type="dcterms:W3CDTF">2025-09-14T15:20:00Z</dcterms:modified>
</cp:coreProperties>
</file>