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792D9" w14:textId="77777777" w:rsidR="007322DD" w:rsidRDefault="007322DD" w:rsidP="007322DD"/>
    <w:p w14:paraId="686D8524" w14:textId="77777777" w:rsidR="007322DD" w:rsidRPr="007322DD" w:rsidRDefault="007322DD" w:rsidP="007322DD">
      <w:pPr>
        <w:ind w:firstLineChars="150" w:firstLine="450"/>
        <w:jc w:val="center"/>
        <w:rPr>
          <w:b/>
          <w:bCs/>
          <w:sz w:val="30"/>
          <w:szCs w:val="30"/>
        </w:rPr>
      </w:pPr>
      <w:bookmarkStart w:id="0" w:name="OLE_LINK1"/>
      <w:r w:rsidRPr="007322DD">
        <w:rPr>
          <w:rFonts w:hint="eastAsia"/>
          <w:b/>
          <w:bCs/>
          <w:sz w:val="30"/>
          <w:szCs w:val="30"/>
        </w:rPr>
        <w:t>擅长游戏感受体验</w:t>
      </w:r>
    </w:p>
    <w:p w14:paraId="16D95352" w14:textId="3C0A0BA5" w:rsidR="007322DD" w:rsidRDefault="007322DD" w:rsidP="007322D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 xml:space="preserve">MOBA </w:t>
      </w:r>
      <w:r>
        <w:rPr>
          <w:rFonts w:hint="eastAsia"/>
        </w:rPr>
        <w:t>公平，平民玩家和</w:t>
      </w:r>
      <w:proofErr w:type="gramStart"/>
      <w:r>
        <w:rPr>
          <w:rFonts w:hint="eastAsia"/>
        </w:rPr>
        <w:t>氪金</w:t>
      </w:r>
      <w:proofErr w:type="gramEnd"/>
      <w:r>
        <w:rPr>
          <w:rFonts w:hint="eastAsia"/>
        </w:rPr>
        <w:t>玩家几乎没差异，每次进入游戏重置；内容丰富，游戏内有策略（游戏运营、意识）、合作（团战、职业分配、技能衔接）、画面（特效、流畅度、画质）、技巧（技能释放、</w:t>
      </w:r>
      <w:proofErr w:type="gramStart"/>
      <w:r>
        <w:rPr>
          <w:rFonts w:hint="eastAsia"/>
        </w:rPr>
        <w:t>微操细节</w:t>
      </w:r>
      <w:proofErr w:type="gramEnd"/>
      <w:r>
        <w:rPr>
          <w:rFonts w:hint="eastAsia"/>
        </w:rPr>
        <w:t>）、社交（师徒、C</w:t>
      </w:r>
      <w:r>
        <w:t>P</w:t>
      </w:r>
      <w:r>
        <w:rPr>
          <w:rFonts w:hint="eastAsia"/>
        </w:rPr>
        <w:t>、组队大厅）、竞争（排位、巅峰赛）、反馈（B</w:t>
      </w:r>
      <w:r>
        <w:t>UG</w:t>
      </w:r>
      <w:r>
        <w:rPr>
          <w:rFonts w:hint="eastAsia"/>
        </w:rPr>
        <w:t>、恶意影响游戏举报）、优化（防沉迷、英雄强度调整）等内容满足玩家需求。有时候输了，感觉操作和意识没拉满，想再来一次，赢了也会有喜悦感。在游戏体验里玩家拥有绝对的公平，公平保证玩家的数量，通过系统阻断获得商机（薄利多销）的同时不影响公平，玩法可满足玩家的胜负欲且适应的人群偏广。</w:t>
      </w:r>
    </w:p>
    <w:p w14:paraId="2A5E2504" w14:textId="77777777" w:rsidR="007322DD" w:rsidRDefault="007322DD" w:rsidP="007322D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射击类</w:t>
      </w:r>
      <w:r>
        <w:rPr>
          <w:rFonts w:hint="eastAsia"/>
        </w:rPr>
        <w:t xml:space="preserve"> 公平度一般，</w:t>
      </w:r>
      <w:proofErr w:type="gramStart"/>
      <w:r>
        <w:rPr>
          <w:rFonts w:hint="eastAsia"/>
        </w:rPr>
        <w:t>氪金和不氪金</w:t>
      </w:r>
      <w:proofErr w:type="gramEnd"/>
      <w:r>
        <w:rPr>
          <w:rFonts w:hint="eastAsia"/>
        </w:rPr>
        <w:t>有微差异；吃合作、操作度；视觉的转换较快；打击感十足；有一些</w:t>
      </w:r>
      <w:proofErr w:type="gramStart"/>
      <w:r>
        <w:rPr>
          <w:rFonts w:hint="eastAsia"/>
        </w:rPr>
        <w:t>有打怪关卡</w:t>
      </w:r>
      <w:proofErr w:type="gramEnd"/>
      <w:r>
        <w:rPr>
          <w:rFonts w:hint="eastAsia"/>
        </w:rPr>
        <w:t>设计可以很好得满足玩家的刺激感；重</w:t>
      </w:r>
      <w:proofErr w:type="gramStart"/>
      <w:r>
        <w:rPr>
          <w:rFonts w:hint="eastAsia"/>
        </w:rPr>
        <w:t>狙</w:t>
      </w:r>
      <w:proofErr w:type="gramEnd"/>
      <w:r>
        <w:rPr>
          <w:rFonts w:hint="eastAsia"/>
        </w:rPr>
        <w:t>秒人、机枪扫射、对抗性强、视觉冲击效果很棒，地图+剧情很可以，P</w:t>
      </w:r>
      <w:r>
        <w:t>VP</w:t>
      </w:r>
      <w:r>
        <w:rPr>
          <w:rFonts w:hint="eastAsia"/>
        </w:rPr>
        <w:t>模式可以体验到合作、技巧上的爽快感。</w:t>
      </w:r>
    </w:p>
    <w:p w14:paraId="78BED514" w14:textId="77777777" w:rsidR="007322DD" w:rsidRDefault="007322DD" w:rsidP="007322DD">
      <w:pPr>
        <w:pStyle w:val="a3"/>
        <w:numPr>
          <w:ilvl w:val="0"/>
          <w:numId w:val="1"/>
        </w:numPr>
        <w:ind w:firstLineChars="0"/>
      </w:pPr>
      <w:r>
        <w:t>卡牌类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主要接触策略类比较多，但</w:t>
      </w:r>
      <w:proofErr w:type="gramStart"/>
      <w:r>
        <w:rPr>
          <w:rFonts w:hint="eastAsia"/>
        </w:rPr>
        <w:t>氪金玩家</w:t>
      </w:r>
      <w:proofErr w:type="gramEnd"/>
      <w:r>
        <w:rPr>
          <w:rFonts w:hint="eastAsia"/>
        </w:rPr>
        <w:t>和平民玩家游戏体验差异太大，时间长远一些容易</w:t>
      </w:r>
      <w:proofErr w:type="gramStart"/>
      <w:r>
        <w:rPr>
          <w:rFonts w:hint="eastAsia"/>
        </w:rPr>
        <w:t>产生弃游的</w:t>
      </w:r>
      <w:proofErr w:type="gramEnd"/>
      <w:r>
        <w:rPr>
          <w:rFonts w:hint="eastAsia"/>
        </w:rPr>
        <w:t>想法，资源分配方面只能收菜，主要乐趣在关卡，可以利用策略，英雄的技能衔接，克制关系等等通关，防止玩家流失这方面可以把平民玩家的操作空间提升一下，活动出稀有产品的概率微调。</w:t>
      </w:r>
      <w:bookmarkEnd w:id="0"/>
    </w:p>
    <w:p w14:paraId="450B0185" w14:textId="3ED0CEBA" w:rsidR="007322DD" w:rsidRDefault="007322DD" w:rsidP="007322DD">
      <w:pPr>
        <w:pStyle w:val="a3"/>
        <w:ind w:left="360" w:firstLineChars="0" w:firstLine="0"/>
        <w:jc w:val="center"/>
        <w:rPr>
          <w:b/>
          <w:bCs/>
          <w:sz w:val="32"/>
          <w:szCs w:val="32"/>
        </w:rPr>
      </w:pPr>
      <w:r w:rsidRPr="007322DD">
        <w:rPr>
          <w:rFonts w:hint="eastAsia"/>
          <w:b/>
          <w:bCs/>
          <w:sz w:val="32"/>
          <w:szCs w:val="32"/>
        </w:rPr>
        <w:t>荣誉奖项</w:t>
      </w:r>
    </w:p>
    <w:p w14:paraId="5705085B" w14:textId="77777777" w:rsidR="007322DD" w:rsidRDefault="007322DD" w:rsidP="007322DD">
      <w:pPr>
        <w:jc w:val="center"/>
      </w:pPr>
      <w:r>
        <w:t>2017年10月获得井冈山大学男子三级跳全校第三名</w:t>
      </w:r>
    </w:p>
    <w:p w14:paraId="771E71A2" w14:textId="77777777" w:rsidR="007322DD" w:rsidRDefault="007322DD" w:rsidP="007322DD">
      <w:pPr>
        <w:jc w:val="center"/>
      </w:pPr>
      <w:r>
        <w:t>2018年10月获得井冈山大学校二等奖学金</w:t>
      </w:r>
    </w:p>
    <w:p w14:paraId="65FA473D" w14:textId="77777777" w:rsidR="007322DD" w:rsidRDefault="007322DD" w:rsidP="007322DD">
      <w:pPr>
        <w:jc w:val="center"/>
      </w:pPr>
      <w:r>
        <w:t>2018年8月获得指南国际英语演讲比赛优秀奖</w:t>
      </w:r>
    </w:p>
    <w:p w14:paraId="4D8BE4DF" w14:textId="77777777" w:rsidR="007322DD" w:rsidRDefault="007322DD" w:rsidP="007322DD">
      <w:pPr>
        <w:jc w:val="center"/>
      </w:pPr>
      <w:r>
        <w:t>2020年6月获得井冈山大学校特等奖学金</w:t>
      </w:r>
    </w:p>
    <w:p w14:paraId="0AD82691" w14:textId="77777777" w:rsidR="007322DD" w:rsidRDefault="007322DD" w:rsidP="007322DD">
      <w:pPr>
        <w:jc w:val="center"/>
      </w:pPr>
      <w:r>
        <w:t>2019年12月获得国家励志奖学金</w:t>
      </w:r>
    </w:p>
    <w:p w14:paraId="214C3D34" w14:textId="77777777" w:rsidR="007322DD" w:rsidRDefault="007322DD" w:rsidP="007322DD">
      <w:pPr>
        <w:jc w:val="center"/>
      </w:pPr>
      <w:r>
        <w:t>2019年7月获得第十二届周培源大学生力学竞赛三等奖</w:t>
      </w:r>
    </w:p>
    <w:p w14:paraId="04D4B408" w14:textId="77777777" w:rsidR="007322DD" w:rsidRDefault="007322DD" w:rsidP="007322DD">
      <w:pPr>
        <w:jc w:val="center"/>
      </w:pPr>
      <w:r>
        <w:t>2019年5月获得井冈山大学二等奖学金</w:t>
      </w:r>
    </w:p>
    <w:p w14:paraId="6F0B5CF6" w14:textId="77777777" w:rsidR="007322DD" w:rsidRDefault="007322DD" w:rsidP="007322DD">
      <w:pPr>
        <w:jc w:val="center"/>
      </w:pPr>
      <w:r>
        <w:t>2019年11月获得井冈山大学二等奖学金</w:t>
      </w:r>
    </w:p>
    <w:p w14:paraId="25660CC8" w14:textId="77777777" w:rsidR="007322DD" w:rsidRPr="007322DD" w:rsidRDefault="007322DD" w:rsidP="007322DD">
      <w:pPr>
        <w:pStyle w:val="a3"/>
        <w:ind w:left="360" w:firstLineChars="0" w:firstLine="0"/>
        <w:jc w:val="center"/>
        <w:rPr>
          <w:rFonts w:hint="eastAsia"/>
          <w:b/>
          <w:bCs/>
          <w:sz w:val="32"/>
          <w:szCs w:val="32"/>
        </w:rPr>
      </w:pPr>
    </w:p>
    <w:p w14:paraId="3BDC8D71" w14:textId="77777777" w:rsidR="007322DD" w:rsidRPr="007322DD" w:rsidRDefault="007322DD"/>
    <w:sectPr w:rsidR="007322DD" w:rsidRPr="007322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4524D"/>
    <w:multiLevelType w:val="hybridMultilevel"/>
    <w:tmpl w:val="92AAE8F6"/>
    <w:lvl w:ilvl="0" w:tplc="082E26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75095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2DD"/>
    <w:rsid w:val="00732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E42BD"/>
  <w15:chartTrackingRefBased/>
  <w15:docId w15:val="{6D5CD05C-952C-4102-8C9E-5136B95DA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22D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22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啸 刘</dc:creator>
  <cp:keywords/>
  <dc:description/>
  <cp:lastModifiedBy>啸 刘</cp:lastModifiedBy>
  <cp:revision>1</cp:revision>
  <dcterms:created xsi:type="dcterms:W3CDTF">2023-09-14T02:40:00Z</dcterms:created>
  <dcterms:modified xsi:type="dcterms:W3CDTF">2023-09-14T02:43:00Z</dcterms:modified>
</cp:coreProperties>
</file>