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4183C" w14:textId="054DA2A3" w:rsidR="009C742A" w:rsidRPr="004A6486" w:rsidRDefault="009C742A">
      <w:pPr>
        <w:rPr>
          <w:rFonts w:ascii="Times New Roman" w:hAnsi="Times New Roman" w:cs="Times New Roman"/>
          <w:sz w:val="24"/>
          <w:szCs w:val="24"/>
        </w:rPr>
      </w:pPr>
      <w:r w:rsidRPr="004A6486">
        <w:rPr>
          <w:rFonts w:ascii="Times New Roman" w:hAnsi="Times New Roman" w:cs="Times New Roman"/>
          <w:b/>
          <w:bCs/>
          <w:sz w:val="24"/>
          <w:szCs w:val="24"/>
        </w:rPr>
        <w:t>Name:</w:t>
      </w:r>
      <w:r w:rsidRPr="004A6486">
        <w:rPr>
          <w:rFonts w:ascii="Times New Roman" w:hAnsi="Times New Roman" w:cs="Times New Roman"/>
          <w:sz w:val="24"/>
          <w:szCs w:val="24"/>
        </w:rPr>
        <w:t xml:space="preserve"> </w:t>
      </w:r>
      <w:r w:rsidR="001B6B33" w:rsidRPr="004A6486">
        <w:rPr>
          <w:rFonts w:ascii="Times New Roman" w:hAnsi="Times New Roman" w:cs="Times New Roman"/>
          <w:sz w:val="24"/>
          <w:szCs w:val="24"/>
        </w:rPr>
        <w:t>Veera Venkata Sai Kumar Gandham</w:t>
      </w:r>
      <w:r w:rsidRPr="004A6486">
        <w:rPr>
          <w:rFonts w:ascii="Times New Roman" w:hAnsi="Times New Roman" w:cs="Times New Roman"/>
          <w:sz w:val="24"/>
          <w:szCs w:val="24"/>
        </w:rPr>
        <w:br/>
      </w:r>
      <w:r w:rsidRPr="004A6486">
        <w:rPr>
          <w:rFonts w:ascii="Times New Roman" w:hAnsi="Times New Roman" w:cs="Times New Roman"/>
          <w:b/>
          <w:bCs/>
          <w:sz w:val="24"/>
          <w:szCs w:val="24"/>
        </w:rPr>
        <w:t>Student ID:</w:t>
      </w:r>
      <w:r w:rsidRPr="004A6486">
        <w:rPr>
          <w:rFonts w:ascii="Times New Roman" w:hAnsi="Times New Roman" w:cs="Times New Roman"/>
          <w:sz w:val="24"/>
          <w:szCs w:val="24"/>
        </w:rPr>
        <w:t xml:space="preserve"> </w:t>
      </w:r>
      <w:r w:rsidR="001B6B33" w:rsidRPr="004A6486">
        <w:rPr>
          <w:rFonts w:ascii="Times New Roman" w:hAnsi="Times New Roman" w:cs="Times New Roman"/>
          <w:sz w:val="24"/>
          <w:szCs w:val="24"/>
        </w:rPr>
        <w:t>S20242775</w:t>
      </w:r>
      <w:r w:rsidRPr="004A6486">
        <w:rPr>
          <w:rFonts w:ascii="Times New Roman" w:hAnsi="Times New Roman" w:cs="Times New Roman"/>
          <w:sz w:val="24"/>
          <w:szCs w:val="24"/>
        </w:rPr>
        <w:br/>
      </w:r>
      <w:r w:rsidRPr="004A6486">
        <w:rPr>
          <w:rFonts w:ascii="Times New Roman" w:hAnsi="Times New Roman" w:cs="Times New Roman"/>
          <w:b/>
          <w:bCs/>
          <w:sz w:val="24"/>
          <w:szCs w:val="24"/>
        </w:rPr>
        <w:t>Unit Name &amp; Code:</w:t>
      </w:r>
      <w:r w:rsidRPr="004A6486">
        <w:rPr>
          <w:rFonts w:ascii="Times New Roman" w:hAnsi="Times New Roman" w:cs="Times New Roman"/>
          <w:sz w:val="24"/>
          <w:szCs w:val="24"/>
        </w:rPr>
        <w:t xml:space="preserve"> </w:t>
      </w:r>
      <w:r w:rsidR="00941F5F" w:rsidRPr="004A6486">
        <w:rPr>
          <w:rFonts w:ascii="Times New Roman" w:hAnsi="Times New Roman" w:cs="Times New Roman"/>
          <w:sz w:val="24"/>
          <w:szCs w:val="24"/>
        </w:rPr>
        <w:t>ICT624 Advanced Data Analytics</w:t>
      </w:r>
      <w:r w:rsidRPr="004A6486">
        <w:rPr>
          <w:rFonts w:ascii="Times New Roman" w:hAnsi="Times New Roman" w:cs="Times New Roman"/>
          <w:sz w:val="24"/>
          <w:szCs w:val="24"/>
        </w:rPr>
        <w:br/>
      </w:r>
      <w:r w:rsidRPr="004A6486">
        <w:rPr>
          <w:rFonts w:ascii="Times New Roman" w:hAnsi="Times New Roman" w:cs="Times New Roman"/>
          <w:b/>
          <w:bCs/>
          <w:sz w:val="24"/>
          <w:szCs w:val="24"/>
        </w:rPr>
        <w:t>Assignment Title:</w:t>
      </w:r>
      <w:r w:rsidRPr="004A6486">
        <w:rPr>
          <w:rFonts w:ascii="Times New Roman" w:hAnsi="Times New Roman" w:cs="Times New Roman"/>
          <w:sz w:val="24"/>
          <w:szCs w:val="24"/>
        </w:rPr>
        <w:t xml:space="preserve"> </w:t>
      </w:r>
      <w:r w:rsidR="001B6B33" w:rsidRPr="004A6486">
        <w:rPr>
          <w:rFonts w:ascii="Times New Roman" w:hAnsi="Times New Roman" w:cs="Times New Roman"/>
          <w:sz w:val="24"/>
          <w:szCs w:val="24"/>
        </w:rPr>
        <w:t>Application of Deep Learning in Healthcare</w:t>
      </w:r>
    </w:p>
    <w:p w14:paraId="50E9E161" w14:textId="77777777" w:rsidR="00E104F6" w:rsidRPr="004A6486" w:rsidRDefault="00E104F6">
      <w:pPr>
        <w:rPr>
          <w:rFonts w:ascii="Times New Roman" w:hAnsi="Times New Roman" w:cs="Times New Roman"/>
          <w:sz w:val="24"/>
          <w:szCs w:val="24"/>
        </w:rPr>
      </w:pPr>
    </w:p>
    <w:p w14:paraId="0578A808" w14:textId="1B7CB687" w:rsidR="00D62F2C" w:rsidRPr="007313A4" w:rsidRDefault="003F26E1">
      <w:pPr>
        <w:rPr>
          <w:rFonts w:ascii="Arial" w:hAnsi="Arial" w:cs="Arial"/>
          <w:b/>
          <w:bCs/>
          <w:sz w:val="36"/>
          <w:szCs w:val="36"/>
        </w:rPr>
      </w:pPr>
      <w:r w:rsidRPr="007313A4">
        <w:rPr>
          <w:rFonts w:ascii="Arial" w:hAnsi="Arial" w:cs="Arial"/>
          <w:b/>
          <w:bCs/>
          <w:sz w:val="36"/>
          <w:szCs w:val="36"/>
        </w:rPr>
        <w:tab/>
      </w:r>
      <w:r w:rsidR="00145946" w:rsidRPr="007313A4">
        <w:rPr>
          <w:rFonts w:ascii="Arial" w:hAnsi="Arial" w:cs="Arial"/>
          <w:b/>
          <w:bCs/>
          <w:sz w:val="36"/>
          <w:szCs w:val="36"/>
        </w:rPr>
        <w:t>Application of Deep</w:t>
      </w:r>
      <w:r w:rsidR="00D62F2C" w:rsidRPr="007313A4">
        <w:rPr>
          <w:rFonts w:ascii="Arial" w:hAnsi="Arial" w:cs="Arial"/>
          <w:b/>
          <w:bCs/>
          <w:sz w:val="36"/>
          <w:szCs w:val="36"/>
        </w:rPr>
        <w:t xml:space="preserve"> Learning in Healthcare</w:t>
      </w:r>
    </w:p>
    <w:p w14:paraId="59C97FF6"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Abstract</w:t>
      </w:r>
    </w:p>
    <w:p w14:paraId="622BBF11" w14:textId="22299152" w:rsidR="00D62F2C" w:rsidRPr="00D62F2C"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 xml:space="preserve">Deep learning has emerged as a </w:t>
      </w:r>
      <w:r w:rsidR="00395AC6" w:rsidRPr="004A6486">
        <w:rPr>
          <w:rFonts w:ascii="Times New Roman" w:hAnsi="Times New Roman" w:cs="Times New Roman"/>
          <w:sz w:val="24"/>
          <w:szCs w:val="24"/>
        </w:rPr>
        <w:t>revolutionary</w:t>
      </w:r>
      <w:r w:rsidRPr="00D62F2C">
        <w:rPr>
          <w:rFonts w:ascii="Times New Roman" w:hAnsi="Times New Roman" w:cs="Times New Roman"/>
          <w:sz w:val="24"/>
          <w:szCs w:val="24"/>
        </w:rPr>
        <w:t xml:space="preserve"> technology in the healthcare sector</w:t>
      </w:r>
      <w:r w:rsidR="00145946" w:rsidRPr="004A6486">
        <w:rPr>
          <w:rFonts w:ascii="Times New Roman" w:hAnsi="Times New Roman" w:cs="Times New Roman"/>
          <w:sz w:val="24"/>
          <w:szCs w:val="24"/>
        </w:rPr>
        <w:t>. It has been</w:t>
      </w:r>
      <w:r w:rsidRPr="00D62F2C">
        <w:rPr>
          <w:rFonts w:ascii="Times New Roman" w:hAnsi="Times New Roman" w:cs="Times New Roman"/>
          <w:sz w:val="24"/>
          <w:szCs w:val="24"/>
        </w:rPr>
        <w:t xml:space="preserve"> </w:t>
      </w:r>
      <w:r w:rsidR="005F486E" w:rsidRPr="004A6486">
        <w:rPr>
          <w:rFonts w:ascii="Times New Roman" w:hAnsi="Times New Roman" w:cs="Times New Roman"/>
          <w:sz w:val="24"/>
          <w:szCs w:val="24"/>
        </w:rPr>
        <w:t>providing</w:t>
      </w:r>
      <w:r w:rsidRPr="00D62F2C">
        <w:rPr>
          <w:rFonts w:ascii="Times New Roman" w:hAnsi="Times New Roman" w:cs="Times New Roman"/>
          <w:sz w:val="24"/>
          <w:szCs w:val="24"/>
        </w:rPr>
        <w:t xml:space="preserve"> </w:t>
      </w:r>
      <w:r w:rsidR="005F486E" w:rsidRPr="004A6486">
        <w:rPr>
          <w:rFonts w:ascii="Times New Roman" w:hAnsi="Times New Roman" w:cs="Times New Roman"/>
          <w:sz w:val="24"/>
          <w:szCs w:val="24"/>
        </w:rPr>
        <w:t>significant</w:t>
      </w:r>
      <w:r w:rsidRPr="00D62F2C">
        <w:rPr>
          <w:rFonts w:ascii="Times New Roman" w:hAnsi="Times New Roman" w:cs="Times New Roman"/>
          <w:sz w:val="24"/>
          <w:szCs w:val="24"/>
        </w:rPr>
        <w:t xml:space="preserve"> advancements in </w:t>
      </w:r>
      <w:r w:rsidR="005F486E" w:rsidRPr="004A6486">
        <w:rPr>
          <w:rFonts w:ascii="Times New Roman" w:hAnsi="Times New Roman" w:cs="Times New Roman"/>
          <w:sz w:val="24"/>
          <w:szCs w:val="24"/>
        </w:rPr>
        <w:t xml:space="preserve">the areas like </w:t>
      </w:r>
      <w:r w:rsidRPr="00D62F2C">
        <w:rPr>
          <w:rFonts w:ascii="Times New Roman" w:hAnsi="Times New Roman" w:cs="Times New Roman"/>
          <w:sz w:val="24"/>
          <w:szCs w:val="24"/>
        </w:rPr>
        <w:t xml:space="preserve">disease detection, personalized medicine, and medical image analysis. This report explores </w:t>
      </w:r>
      <w:r w:rsidR="00145946" w:rsidRPr="004A6486">
        <w:rPr>
          <w:rFonts w:ascii="Times New Roman" w:hAnsi="Times New Roman" w:cs="Times New Roman"/>
          <w:sz w:val="24"/>
          <w:szCs w:val="24"/>
        </w:rPr>
        <w:t>various</w:t>
      </w:r>
      <w:r w:rsidRPr="00D62F2C">
        <w:rPr>
          <w:rFonts w:ascii="Times New Roman" w:hAnsi="Times New Roman" w:cs="Times New Roman"/>
          <w:sz w:val="24"/>
          <w:szCs w:val="24"/>
        </w:rPr>
        <w:t xml:space="preserve"> deep learning techniques </w:t>
      </w:r>
      <w:r w:rsidR="00145946" w:rsidRPr="004A6486">
        <w:rPr>
          <w:rFonts w:ascii="Times New Roman" w:hAnsi="Times New Roman" w:cs="Times New Roman"/>
          <w:sz w:val="24"/>
          <w:szCs w:val="24"/>
        </w:rPr>
        <w:t xml:space="preserve">that are recently </w:t>
      </w:r>
      <w:r w:rsidRPr="00D62F2C">
        <w:rPr>
          <w:rFonts w:ascii="Times New Roman" w:hAnsi="Times New Roman" w:cs="Times New Roman"/>
          <w:sz w:val="24"/>
          <w:szCs w:val="24"/>
        </w:rPr>
        <w:t>applied in healthcare, highlighting their strengths, limitations, and practical applications</w:t>
      </w:r>
      <w:r w:rsidR="00145946" w:rsidRPr="004A6486">
        <w:rPr>
          <w:rFonts w:ascii="Times New Roman" w:hAnsi="Times New Roman" w:cs="Times New Roman"/>
          <w:sz w:val="24"/>
          <w:szCs w:val="24"/>
        </w:rPr>
        <w:t>. This report also</w:t>
      </w:r>
      <w:r w:rsidRPr="00D62F2C">
        <w:rPr>
          <w:rFonts w:ascii="Times New Roman" w:hAnsi="Times New Roman" w:cs="Times New Roman"/>
          <w:sz w:val="24"/>
          <w:szCs w:val="24"/>
        </w:rPr>
        <w:t xml:space="preserve"> outlines a deep learning methodology for disease prediction using real-world </w:t>
      </w:r>
      <w:r w:rsidR="00145946" w:rsidRPr="004A6486">
        <w:rPr>
          <w:rFonts w:ascii="Times New Roman" w:hAnsi="Times New Roman" w:cs="Times New Roman"/>
          <w:sz w:val="24"/>
          <w:szCs w:val="24"/>
        </w:rPr>
        <w:t>datasets and</w:t>
      </w:r>
      <w:r w:rsidRPr="00D62F2C">
        <w:rPr>
          <w:rFonts w:ascii="Times New Roman" w:hAnsi="Times New Roman" w:cs="Times New Roman"/>
          <w:sz w:val="24"/>
          <w:szCs w:val="24"/>
        </w:rPr>
        <w:t xml:space="preserve"> </w:t>
      </w:r>
      <w:r w:rsidR="00145946" w:rsidRPr="004A6486">
        <w:rPr>
          <w:rFonts w:ascii="Times New Roman" w:hAnsi="Times New Roman" w:cs="Times New Roman"/>
          <w:sz w:val="24"/>
          <w:szCs w:val="24"/>
        </w:rPr>
        <w:t>deeply go through</w:t>
      </w:r>
      <w:r w:rsidRPr="00D62F2C">
        <w:rPr>
          <w:rFonts w:ascii="Times New Roman" w:hAnsi="Times New Roman" w:cs="Times New Roman"/>
          <w:sz w:val="24"/>
          <w:szCs w:val="24"/>
        </w:rPr>
        <w:t xml:space="preserve"> a successful case study on cancer detection using </w:t>
      </w:r>
      <w:r w:rsidR="00145946" w:rsidRPr="004A6486">
        <w:rPr>
          <w:rFonts w:ascii="Times New Roman" w:hAnsi="Times New Roman" w:cs="Times New Roman"/>
          <w:sz w:val="24"/>
          <w:szCs w:val="24"/>
        </w:rPr>
        <w:t xml:space="preserve">CNN which are known as </w:t>
      </w:r>
      <w:r w:rsidRPr="00D62F2C">
        <w:rPr>
          <w:rFonts w:ascii="Times New Roman" w:hAnsi="Times New Roman" w:cs="Times New Roman"/>
          <w:sz w:val="24"/>
          <w:szCs w:val="24"/>
        </w:rPr>
        <w:t xml:space="preserve">convolutional neural networks. Additionally, </w:t>
      </w:r>
      <w:r w:rsidR="00145946" w:rsidRPr="004A6486">
        <w:rPr>
          <w:rFonts w:ascii="Times New Roman" w:hAnsi="Times New Roman" w:cs="Times New Roman"/>
          <w:sz w:val="24"/>
          <w:szCs w:val="24"/>
        </w:rPr>
        <w:t>this report</w:t>
      </w:r>
      <w:r w:rsidRPr="00D62F2C">
        <w:rPr>
          <w:rFonts w:ascii="Times New Roman" w:hAnsi="Times New Roman" w:cs="Times New Roman"/>
          <w:sz w:val="24"/>
          <w:szCs w:val="24"/>
        </w:rPr>
        <w:t xml:space="preserve"> discusses ethical challenges and future trends shaping this field, including federated learning and explainable AI (XAI). </w:t>
      </w:r>
      <w:r w:rsidR="00145946" w:rsidRPr="004A6486">
        <w:rPr>
          <w:rFonts w:ascii="Times New Roman" w:hAnsi="Times New Roman" w:cs="Times New Roman"/>
          <w:sz w:val="24"/>
          <w:szCs w:val="24"/>
        </w:rPr>
        <w:t>Finally, t</w:t>
      </w:r>
      <w:r w:rsidRPr="00D62F2C">
        <w:rPr>
          <w:rFonts w:ascii="Times New Roman" w:hAnsi="Times New Roman" w:cs="Times New Roman"/>
          <w:sz w:val="24"/>
          <w:szCs w:val="24"/>
        </w:rPr>
        <w:t xml:space="preserve">he report concludes with a personal </w:t>
      </w:r>
      <w:r w:rsidR="00145946" w:rsidRPr="004A6486">
        <w:rPr>
          <w:rFonts w:ascii="Times New Roman" w:hAnsi="Times New Roman" w:cs="Times New Roman"/>
          <w:sz w:val="24"/>
          <w:szCs w:val="24"/>
        </w:rPr>
        <w:t xml:space="preserve">note </w:t>
      </w:r>
      <w:r w:rsidRPr="00D62F2C">
        <w:rPr>
          <w:rFonts w:ascii="Times New Roman" w:hAnsi="Times New Roman" w:cs="Times New Roman"/>
          <w:sz w:val="24"/>
          <w:szCs w:val="24"/>
        </w:rPr>
        <w:t>on how deep learning can enhance healthcare strategies and improve real-world outcomes.</w:t>
      </w:r>
    </w:p>
    <w:p w14:paraId="434DE902"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1. Introduction</w:t>
      </w:r>
    </w:p>
    <w:p w14:paraId="1EF0D8E8" w14:textId="50F278BF" w:rsidR="00D62F2C" w:rsidRPr="00D62F2C"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Deep learning</w:t>
      </w:r>
      <w:r w:rsidR="00A826D0" w:rsidRPr="004A6486">
        <w:rPr>
          <w:rFonts w:ascii="Times New Roman" w:hAnsi="Times New Roman" w:cs="Times New Roman"/>
          <w:sz w:val="24"/>
          <w:szCs w:val="24"/>
        </w:rPr>
        <w:t xml:space="preserve"> which is</w:t>
      </w:r>
      <w:r w:rsidRPr="00D62F2C">
        <w:rPr>
          <w:rFonts w:ascii="Times New Roman" w:hAnsi="Times New Roman" w:cs="Times New Roman"/>
          <w:sz w:val="24"/>
          <w:szCs w:val="24"/>
        </w:rPr>
        <w:t xml:space="preserve"> a subset of machine learning (ML), has </w:t>
      </w:r>
      <w:r w:rsidR="00C972D6" w:rsidRPr="004A6486">
        <w:rPr>
          <w:rFonts w:ascii="Times New Roman" w:hAnsi="Times New Roman" w:cs="Times New Roman"/>
          <w:sz w:val="24"/>
          <w:szCs w:val="24"/>
        </w:rPr>
        <w:t>transformed</w:t>
      </w:r>
      <w:r w:rsidRPr="00D62F2C">
        <w:rPr>
          <w:rFonts w:ascii="Times New Roman" w:hAnsi="Times New Roman" w:cs="Times New Roman"/>
          <w:sz w:val="24"/>
          <w:szCs w:val="24"/>
        </w:rPr>
        <w:t xml:space="preserve"> healthcare by </w:t>
      </w:r>
      <w:r w:rsidR="00C972D6" w:rsidRPr="004A6486">
        <w:rPr>
          <w:rFonts w:ascii="Times New Roman" w:hAnsi="Times New Roman" w:cs="Times New Roman"/>
          <w:sz w:val="24"/>
          <w:szCs w:val="24"/>
        </w:rPr>
        <w:t>allowing</w:t>
      </w:r>
      <w:r w:rsidRPr="00D62F2C">
        <w:rPr>
          <w:rFonts w:ascii="Times New Roman" w:hAnsi="Times New Roman" w:cs="Times New Roman"/>
          <w:sz w:val="24"/>
          <w:szCs w:val="24"/>
        </w:rPr>
        <w:t xml:space="preserve"> machines to </w:t>
      </w:r>
      <w:r w:rsidR="00C972D6" w:rsidRPr="004A6486">
        <w:rPr>
          <w:rFonts w:ascii="Times New Roman" w:hAnsi="Times New Roman" w:cs="Times New Roman"/>
          <w:sz w:val="24"/>
          <w:szCs w:val="24"/>
        </w:rPr>
        <w:t xml:space="preserve">carry out </w:t>
      </w:r>
      <w:r w:rsidRPr="00D62F2C">
        <w:rPr>
          <w:rFonts w:ascii="Times New Roman" w:hAnsi="Times New Roman" w:cs="Times New Roman"/>
          <w:sz w:val="24"/>
          <w:szCs w:val="24"/>
        </w:rPr>
        <w:t xml:space="preserve">tasks that require human intelligence. </w:t>
      </w:r>
      <w:r w:rsidR="00C972D6" w:rsidRPr="004A6486">
        <w:rPr>
          <w:rFonts w:ascii="Times New Roman" w:hAnsi="Times New Roman" w:cs="Times New Roman"/>
          <w:sz w:val="24"/>
          <w:szCs w:val="24"/>
        </w:rPr>
        <w:t>Deep learning models, primarily neural networks, play a major role in improving the patient care and making health care systems more efficient from early disease detection to optimizing treatment strategies.</w:t>
      </w:r>
    </w:p>
    <w:p w14:paraId="18BDF455" w14:textId="37B73EB0" w:rsidR="00D62F2C" w:rsidRPr="00D62F2C" w:rsidRDefault="00E840A2" w:rsidP="00D62F2C">
      <w:pPr>
        <w:rPr>
          <w:rFonts w:ascii="Times New Roman" w:hAnsi="Times New Roman" w:cs="Times New Roman"/>
          <w:sz w:val="24"/>
          <w:szCs w:val="24"/>
        </w:rPr>
      </w:pPr>
      <w:r w:rsidRPr="00E840A2">
        <w:rPr>
          <w:rFonts w:ascii="Times New Roman" w:hAnsi="Times New Roman" w:cs="Times New Roman"/>
          <w:sz w:val="24"/>
          <w:szCs w:val="24"/>
        </w:rPr>
        <w:t xml:space="preserve">The convergence of high computational power, large datasets, and advanced algorithms </w:t>
      </w:r>
      <w:r w:rsidRPr="004A6486">
        <w:rPr>
          <w:rFonts w:ascii="Times New Roman" w:hAnsi="Times New Roman" w:cs="Times New Roman"/>
          <w:sz w:val="24"/>
          <w:szCs w:val="24"/>
        </w:rPr>
        <w:t xml:space="preserve">made </w:t>
      </w:r>
      <w:r w:rsidRPr="00E840A2">
        <w:rPr>
          <w:rFonts w:ascii="Times New Roman" w:hAnsi="Times New Roman" w:cs="Times New Roman"/>
          <w:sz w:val="24"/>
          <w:szCs w:val="24"/>
        </w:rPr>
        <w:t>deep learning applications to shift from experimental to real-world deployment.</w:t>
      </w:r>
      <w:r w:rsidRPr="004A6486">
        <w:rPr>
          <w:rFonts w:ascii="Times New Roman" w:hAnsi="Times New Roman" w:cs="Times New Roman"/>
          <w:sz w:val="24"/>
          <w:szCs w:val="24"/>
        </w:rPr>
        <w:t xml:space="preserve"> </w:t>
      </w:r>
      <w:r w:rsidR="00D62F2C" w:rsidRPr="00D62F2C">
        <w:rPr>
          <w:rFonts w:ascii="Times New Roman" w:hAnsi="Times New Roman" w:cs="Times New Roman"/>
          <w:sz w:val="24"/>
          <w:szCs w:val="24"/>
        </w:rPr>
        <w:t xml:space="preserve">Traditional healthcare analytics </w:t>
      </w:r>
      <w:r w:rsidR="00B9460B" w:rsidRPr="004A6486">
        <w:rPr>
          <w:rFonts w:ascii="Times New Roman" w:hAnsi="Times New Roman" w:cs="Times New Roman"/>
          <w:sz w:val="24"/>
          <w:szCs w:val="24"/>
        </w:rPr>
        <w:t xml:space="preserve">primarily depended on </w:t>
      </w:r>
      <w:r w:rsidR="00D62F2C" w:rsidRPr="00D62F2C">
        <w:rPr>
          <w:rFonts w:ascii="Times New Roman" w:hAnsi="Times New Roman" w:cs="Times New Roman"/>
          <w:sz w:val="24"/>
          <w:szCs w:val="24"/>
        </w:rPr>
        <w:t xml:space="preserve">rule-based </w:t>
      </w:r>
      <w:r w:rsidR="00B9460B" w:rsidRPr="004A6486">
        <w:rPr>
          <w:rFonts w:ascii="Times New Roman" w:hAnsi="Times New Roman" w:cs="Times New Roman"/>
          <w:sz w:val="24"/>
          <w:szCs w:val="24"/>
        </w:rPr>
        <w:t>methods</w:t>
      </w:r>
      <w:r w:rsidR="00D62F2C" w:rsidRPr="00D62F2C">
        <w:rPr>
          <w:rFonts w:ascii="Times New Roman" w:hAnsi="Times New Roman" w:cs="Times New Roman"/>
          <w:sz w:val="24"/>
          <w:szCs w:val="24"/>
        </w:rPr>
        <w:t xml:space="preserve"> and manual pattern recognition, </w:t>
      </w:r>
      <w:r w:rsidR="00B9460B" w:rsidRPr="004A6486">
        <w:rPr>
          <w:rFonts w:ascii="Times New Roman" w:hAnsi="Times New Roman" w:cs="Times New Roman"/>
          <w:sz w:val="24"/>
          <w:szCs w:val="24"/>
        </w:rPr>
        <w:t xml:space="preserve">which </w:t>
      </w:r>
      <w:r w:rsidR="00D62F2C" w:rsidRPr="00D62F2C">
        <w:rPr>
          <w:rFonts w:ascii="Times New Roman" w:hAnsi="Times New Roman" w:cs="Times New Roman"/>
          <w:sz w:val="24"/>
          <w:szCs w:val="24"/>
        </w:rPr>
        <w:t>limit</w:t>
      </w:r>
      <w:r w:rsidR="00B9460B" w:rsidRPr="004A6486">
        <w:rPr>
          <w:rFonts w:ascii="Times New Roman" w:hAnsi="Times New Roman" w:cs="Times New Roman"/>
          <w:sz w:val="24"/>
          <w:szCs w:val="24"/>
        </w:rPr>
        <w:t>ed both</w:t>
      </w:r>
      <w:r w:rsidR="00D62F2C" w:rsidRPr="00D62F2C">
        <w:rPr>
          <w:rFonts w:ascii="Times New Roman" w:hAnsi="Times New Roman" w:cs="Times New Roman"/>
          <w:sz w:val="24"/>
          <w:szCs w:val="24"/>
        </w:rPr>
        <w:t xml:space="preserve"> </w:t>
      </w:r>
      <w:r w:rsidR="00B9460B" w:rsidRPr="004A6486">
        <w:rPr>
          <w:rFonts w:ascii="Times New Roman" w:hAnsi="Times New Roman" w:cs="Times New Roman"/>
          <w:sz w:val="24"/>
          <w:szCs w:val="24"/>
        </w:rPr>
        <w:t>accuracy</w:t>
      </w:r>
      <w:r w:rsidR="00D62F2C" w:rsidRPr="00D62F2C">
        <w:rPr>
          <w:rFonts w:ascii="Times New Roman" w:hAnsi="Times New Roman" w:cs="Times New Roman"/>
          <w:sz w:val="24"/>
          <w:szCs w:val="24"/>
        </w:rPr>
        <w:t xml:space="preserve"> and </w:t>
      </w:r>
      <w:r w:rsidR="00B9460B" w:rsidRPr="004A6486">
        <w:rPr>
          <w:rFonts w:ascii="Times New Roman" w:hAnsi="Times New Roman" w:cs="Times New Roman"/>
          <w:sz w:val="24"/>
          <w:szCs w:val="24"/>
        </w:rPr>
        <w:t>scalability</w:t>
      </w:r>
      <w:r w:rsidR="00D62F2C" w:rsidRPr="00D62F2C">
        <w:rPr>
          <w:rFonts w:ascii="Times New Roman" w:hAnsi="Times New Roman" w:cs="Times New Roman"/>
          <w:sz w:val="24"/>
          <w:szCs w:val="24"/>
        </w:rPr>
        <w:t xml:space="preserve">. </w:t>
      </w:r>
      <w:r w:rsidR="0017591A" w:rsidRPr="004A6486">
        <w:rPr>
          <w:rFonts w:ascii="Times New Roman" w:hAnsi="Times New Roman" w:cs="Times New Roman"/>
          <w:sz w:val="24"/>
          <w:szCs w:val="24"/>
        </w:rPr>
        <w:t>In contrast, m</w:t>
      </w:r>
      <w:r w:rsidR="00D62F2C" w:rsidRPr="00D62F2C">
        <w:rPr>
          <w:rFonts w:ascii="Times New Roman" w:hAnsi="Times New Roman" w:cs="Times New Roman"/>
          <w:sz w:val="24"/>
          <w:szCs w:val="24"/>
        </w:rPr>
        <w:t>odern deep learning systems</w:t>
      </w:r>
      <w:r w:rsidR="0017591A" w:rsidRPr="004A6486">
        <w:rPr>
          <w:rFonts w:ascii="Times New Roman" w:hAnsi="Times New Roman" w:cs="Times New Roman"/>
          <w:sz w:val="24"/>
          <w:szCs w:val="24"/>
        </w:rPr>
        <w:t xml:space="preserve"> </w:t>
      </w:r>
      <w:r w:rsidR="00D62F2C" w:rsidRPr="00D62F2C">
        <w:rPr>
          <w:rFonts w:ascii="Times New Roman" w:hAnsi="Times New Roman" w:cs="Times New Roman"/>
          <w:sz w:val="24"/>
          <w:szCs w:val="24"/>
        </w:rPr>
        <w:t>learn from vast volumes of structured and unstructured healthcare data</w:t>
      </w:r>
      <w:r w:rsidR="0017591A" w:rsidRPr="004A6486">
        <w:rPr>
          <w:rFonts w:ascii="Times New Roman" w:hAnsi="Times New Roman" w:cs="Times New Roman"/>
          <w:sz w:val="24"/>
          <w:szCs w:val="24"/>
        </w:rPr>
        <w:t xml:space="preserve"> which </w:t>
      </w:r>
      <w:r w:rsidR="00D62F2C" w:rsidRPr="00D62F2C">
        <w:rPr>
          <w:rFonts w:ascii="Times New Roman" w:hAnsi="Times New Roman" w:cs="Times New Roman"/>
          <w:sz w:val="24"/>
          <w:szCs w:val="24"/>
        </w:rPr>
        <w:t>includ</w:t>
      </w:r>
      <w:r w:rsidR="0017591A" w:rsidRPr="004A6486">
        <w:rPr>
          <w:rFonts w:ascii="Times New Roman" w:hAnsi="Times New Roman" w:cs="Times New Roman"/>
          <w:sz w:val="24"/>
          <w:szCs w:val="24"/>
        </w:rPr>
        <w:t>es</w:t>
      </w:r>
      <w:r w:rsidR="00D62F2C" w:rsidRPr="00D62F2C">
        <w:rPr>
          <w:rFonts w:ascii="Times New Roman" w:hAnsi="Times New Roman" w:cs="Times New Roman"/>
          <w:sz w:val="24"/>
          <w:szCs w:val="24"/>
        </w:rPr>
        <w:t xml:space="preserve"> electronic health records (EHRs), medical imaging, and genomic data</w:t>
      </w:r>
      <w:r w:rsidR="0017591A" w:rsidRPr="004A6486">
        <w:rPr>
          <w:rFonts w:ascii="Times New Roman" w:hAnsi="Times New Roman" w:cs="Times New Roman"/>
          <w:sz w:val="24"/>
          <w:szCs w:val="24"/>
        </w:rPr>
        <w:t xml:space="preserve"> </w:t>
      </w:r>
      <w:r w:rsidR="00D62F2C" w:rsidRPr="00D62F2C">
        <w:rPr>
          <w:rFonts w:ascii="Times New Roman" w:hAnsi="Times New Roman" w:cs="Times New Roman"/>
          <w:sz w:val="24"/>
          <w:szCs w:val="24"/>
        </w:rPr>
        <w:t xml:space="preserve">enabling automated, accurate, and scalable solutions. For example, </w:t>
      </w:r>
      <w:r w:rsidR="0017591A" w:rsidRPr="004A6486">
        <w:rPr>
          <w:rFonts w:ascii="Times New Roman" w:hAnsi="Times New Roman" w:cs="Times New Roman"/>
          <w:sz w:val="24"/>
          <w:szCs w:val="24"/>
        </w:rPr>
        <w:t xml:space="preserve">deep learning has demonstrated </w:t>
      </w:r>
      <w:r w:rsidR="0017591A" w:rsidRPr="004A6486">
        <w:rPr>
          <w:rFonts w:ascii="Times New Roman" w:hAnsi="Times New Roman" w:cs="Times New Roman"/>
          <w:sz w:val="24"/>
          <w:szCs w:val="24"/>
        </w:rPr>
        <w:t>great</w:t>
      </w:r>
      <w:r w:rsidR="0017591A" w:rsidRPr="004A6486">
        <w:rPr>
          <w:rFonts w:ascii="Times New Roman" w:hAnsi="Times New Roman" w:cs="Times New Roman"/>
          <w:sz w:val="24"/>
          <w:szCs w:val="24"/>
        </w:rPr>
        <w:t xml:space="preserve"> performance to clinicians in identifying skin cancer through image classification models (Esteva et al., 2017).</w:t>
      </w:r>
    </w:p>
    <w:p w14:paraId="6F7D4186" w14:textId="3213F868" w:rsidR="00D62F2C" w:rsidRPr="00D62F2C"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 xml:space="preserve">As the healthcare industry generates terabytes of complex data daily, </w:t>
      </w:r>
      <w:r w:rsidR="00A7653F" w:rsidRPr="004A6486">
        <w:rPr>
          <w:rFonts w:ascii="Times New Roman" w:hAnsi="Times New Roman" w:cs="Times New Roman"/>
          <w:sz w:val="24"/>
          <w:szCs w:val="24"/>
        </w:rPr>
        <w:t xml:space="preserve">deep learning has become </w:t>
      </w:r>
      <w:r w:rsidR="00A7653F" w:rsidRPr="004A6486">
        <w:rPr>
          <w:rFonts w:ascii="Times New Roman" w:hAnsi="Times New Roman" w:cs="Times New Roman"/>
          <w:sz w:val="24"/>
          <w:szCs w:val="24"/>
        </w:rPr>
        <w:t>more important</w:t>
      </w:r>
      <w:r w:rsidR="00A7653F" w:rsidRPr="004A6486">
        <w:rPr>
          <w:rFonts w:ascii="Times New Roman" w:hAnsi="Times New Roman" w:cs="Times New Roman"/>
          <w:sz w:val="24"/>
          <w:szCs w:val="24"/>
        </w:rPr>
        <w:t xml:space="preserve"> in modern medicine due to its capacity to extract meaningful insights from this vast information.</w:t>
      </w:r>
      <w:r w:rsidR="00E840A2" w:rsidRPr="004A6486">
        <w:rPr>
          <w:rFonts w:ascii="Times New Roman" w:hAnsi="Times New Roman" w:cs="Times New Roman"/>
          <w:sz w:val="24"/>
          <w:szCs w:val="24"/>
        </w:rPr>
        <w:t xml:space="preserve"> </w:t>
      </w:r>
      <w:r w:rsidR="00E840A2" w:rsidRPr="004A6486">
        <w:rPr>
          <w:rFonts w:ascii="Times New Roman" w:hAnsi="Times New Roman" w:cs="Times New Roman"/>
          <w:sz w:val="24"/>
          <w:szCs w:val="24"/>
        </w:rPr>
        <w:t xml:space="preserve">This report explores the current </w:t>
      </w:r>
      <w:r w:rsidR="00E840A2" w:rsidRPr="004A6486">
        <w:rPr>
          <w:rFonts w:ascii="Times New Roman" w:hAnsi="Times New Roman" w:cs="Times New Roman"/>
          <w:sz w:val="24"/>
          <w:szCs w:val="24"/>
        </w:rPr>
        <w:t>scope</w:t>
      </w:r>
      <w:r w:rsidR="00E840A2" w:rsidRPr="004A6486">
        <w:rPr>
          <w:rFonts w:ascii="Times New Roman" w:hAnsi="Times New Roman" w:cs="Times New Roman"/>
          <w:sz w:val="24"/>
          <w:szCs w:val="24"/>
        </w:rPr>
        <w:t xml:space="preserve"> of deep learning in healthcare through literature reviews, dataset exploration, </w:t>
      </w:r>
      <w:r w:rsidR="00E840A2" w:rsidRPr="004A6486">
        <w:rPr>
          <w:rFonts w:ascii="Times New Roman" w:hAnsi="Times New Roman" w:cs="Times New Roman"/>
          <w:sz w:val="24"/>
          <w:szCs w:val="24"/>
        </w:rPr>
        <w:t>modelling</w:t>
      </w:r>
      <w:r w:rsidR="00E840A2" w:rsidRPr="004A6486">
        <w:rPr>
          <w:rFonts w:ascii="Times New Roman" w:hAnsi="Times New Roman" w:cs="Times New Roman"/>
          <w:sz w:val="24"/>
          <w:szCs w:val="24"/>
        </w:rPr>
        <w:t xml:space="preserve"> methodology, and emerging trends to better understand its promises and </w:t>
      </w:r>
      <w:r w:rsidR="00E840A2" w:rsidRPr="004A6486">
        <w:rPr>
          <w:rFonts w:ascii="Times New Roman" w:hAnsi="Times New Roman" w:cs="Times New Roman"/>
          <w:sz w:val="24"/>
          <w:szCs w:val="24"/>
        </w:rPr>
        <w:t>limitations.</w:t>
      </w:r>
    </w:p>
    <w:p w14:paraId="334796C2"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2. Literature Review</w:t>
      </w:r>
    </w:p>
    <w:p w14:paraId="5C6F6BAA" w14:textId="1A482DD0" w:rsidR="00D62F2C" w:rsidRPr="00D62F2C" w:rsidRDefault="00652D93" w:rsidP="00D62F2C">
      <w:pPr>
        <w:rPr>
          <w:rFonts w:ascii="Times New Roman" w:hAnsi="Times New Roman" w:cs="Times New Roman"/>
          <w:sz w:val="24"/>
          <w:szCs w:val="24"/>
        </w:rPr>
      </w:pPr>
      <w:r w:rsidRPr="004A6486">
        <w:rPr>
          <w:rFonts w:ascii="Times New Roman" w:hAnsi="Times New Roman" w:cs="Times New Roman"/>
          <w:sz w:val="24"/>
          <w:szCs w:val="24"/>
        </w:rPr>
        <w:t>This section explores the</w:t>
      </w:r>
      <w:r w:rsidR="00D62F2C" w:rsidRPr="00D62F2C">
        <w:rPr>
          <w:rFonts w:ascii="Times New Roman" w:hAnsi="Times New Roman" w:cs="Times New Roman"/>
          <w:sz w:val="24"/>
          <w:szCs w:val="24"/>
        </w:rPr>
        <w:t xml:space="preserve"> current </w:t>
      </w:r>
      <w:r w:rsidRPr="004A6486">
        <w:rPr>
          <w:rFonts w:ascii="Times New Roman" w:hAnsi="Times New Roman" w:cs="Times New Roman"/>
          <w:sz w:val="24"/>
          <w:szCs w:val="24"/>
        </w:rPr>
        <w:t>state</w:t>
      </w:r>
      <w:r w:rsidR="00D62F2C" w:rsidRPr="00D62F2C">
        <w:rPr>
          <w:rFonts w:ascii="Times New Roman" w:hAnsi="Times New Roman" w:cs="Times New Roman"/>
          <w:sz w:val="24"/>
          <w:szCs w:val="24"/>
        </w:rPr>
        <w:t xml:space="preserve"> of deep learning in healthcare</w:t>
      </w:r>
      <w:r w:rsidRPr="004A6486">
        <w:rPr>
          <w:rFonts w:ascii="Times New Roman" w:hAnsi="Times New Roman" w:cs="Times New Roman"/>
          <w:sz w:val="24"/>
          <w:szCs w:val="24"/>
        </w:rPr>
        <w:t xml:space="preserve"> by</w:t>
      </w:r>
      <w:r w:rsidR="00D62F2C" w:rsidRPr="00D62F2C">
        <w:rPr>
          <w:rFonts w:ascii="Times New Roman" w:hAnsi="Times New Roman" w:cs="Times New Roman"/>
          <w:sz w:val="24"/>
          <w:szCs w:val="24"/>
        </w:rPr>
        <w:t xml:space="preserve"> </w:t>
      </w:r>
      <w:r w:rsidRPr="004A6486">
        <w:rPr>
          <w:rFonts w:ascii="Times New Roman" w:hAnsi="Times New Roman" w:cs="Times New Roman"/>
          <w:sz w:val="24"/>
          <w:szCs w:val="24"/>
        </w:rPr>
        <w:t>analysing</w:t>
      </w:r>
      <w:r w:rsidR="00D62F2C" w:rsidRPr="00D62F2C">
        <w:rPr>
          <w:rFonts w:ascii="Times New Roman" w:hAnsi="Times New Roman" w:cs="Times New Roman"/>
          <w:sz w:val="24"/>
          <w:szCs w:val="24"/>
        </w:rPr>
        <w:t xml:space="preserve"> </w:t>
      </w:r>
      <w:r w:rsidR="006C0535" w:rsidRPr="004A6486">
        <w:rPr>
          <w:rFonts w:ascii="Times New Roman" w:hAnsi="Times New Roman" w:cs="Times New Roman"/>
          <w:sz w:val="24"/>
          <w:szCs w:val="24"/>
        </w:rPr>
        <w:t>key</w:t>
      </w:r>
      <w:r w:rsidR="00D62F2C" w:rsidRPr="00D62F2C">
        <w:rPr>
          <w:rFonts w:ascii="Times New Roman" w:hAnsi="Times New Roman" w:cs="Times New Roman"/>
          <w:sz w:val="24"/>
          <w:szCs w:val="24"/>
        </w:rPr>
        <w:t xml:space="preserve"> peer-reviewed studies </w:t>
      </w:r>
      <w:r w:rsidRPr="004A6486">
        <w:rPr>
          <w:rFonts w:ascii="Times New Roman" w:hAnsi="Times New Roman" w:cs="Times New Roman"/>
          <w:sz w:val="24"/>
          <w:szCs w:val="24"/>
        </w:rPr>
        <w:t>highlighting</w:t>
      </w:r>
      <w:r w:rsidR="00D62F2C" w:rsidRPr="00D62F2C">
        <w:rPr>
          <w:rFonts w:ascii="Times New Roman" w:hAnsi="Times New Roman" w:cs="Times New Roman"/>
          <w:sz w:val="24"/>
          <w:szCs w:val="24"/>
        </w:rPr>
        <w:t xml:space="preserve"> the technology’s applications and limitations across </w:t>
      </w:r>
      <w:r w:rsidR="00B73CF8" w:rsidRPr="004A6486">
        <w:rPr>
          <w:rFonts w:ascii="Times New Roman" w:hAnsi="Times New Roman" w:cs="Times New Roman"/>
          <w:sz w:val="24"/>
          <w:szCs w:val="24"/>
        </w:rPr>
        <w:t>different medical domains.</w:t>
      </w:r>
    </w:p>
    <w:p w14:paraId="398234C5" w14:textId="77777777" w:rsidR="00D62F2C" w:rsidRPr="00D62F2C" w:rsidRDefault="00D62F2C" w:rsidP="00D62F2C">
      <w:pPr>
        <w:rPr>
          <w:rFonts w:ascii="Arial" w:hAnsi="Arial" w:cs="Arial"/>
          <w:b/>
          <w:bCs/>
          <w:sz w:val="28"/>
          <w:szCs w:val="28"/>
        </w:rPr>
      </w:pPr>
      <w:r w:rsidRPr="00D62F2C">
        <w:rPr>
          <w:rFonts w:ascii="Arial" w:hAnsi="Arial" w:cs="Arial"/>
          <w:b/>
          <w:bCs/>
          <w:sz w:val="28"/>
          <w:szCs w:val="28"/>
        </w:rPr>
        <w:lastRenderedPageBreak/>
        <w:t>2.1 Medical Imaging</w:t>
      </w:r>
    </w:p>
    <w:p w14:paraId="3CDB3130" w14:textId="77777777" w:rsidR="007E000B" w:rsidRPr="004A6486"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 xml:space="preserve">Litjens et al. (2017) </w:t>
      </w:r>
      <w:r w:rsidR="00CD4265" w:rsidRPr="004A6486">
        <w:rPr>
          <w:rFonts w:ascii="Times New Roman" w:hAnsi="Times New Roman" w:cs="Times New Roman"/>
          <w:sz w:val="24"/>
          <w:szCs w:val="24"/>
        </w:rPr>
        <w:t>conducted</w:t>
      </w:r>
      <w:r w:rsidR="00652D93" w:rsidRPr="004A6486">
        <w:rPr>
          <w:rFonts w:ascii="Times New Roman" w:hAnsi="Times New Roman" w:cs="Times New Roman"/>
          <w:sz w:val="24"/>
          <w:szCs w:val="24"/>
        </w:rPr>
        <w:t xml:space="preserve"> an extensive review of deep learning applications </w:t>
      </w:r>
      <w:r w:rsidR="00853DE6" w:rsidRPr="004A6486">
        <w:rPr>
          <w:rFonts w:ascii="Times New Roman" w:hAnsi="Times New Roman" w:cs="Times New Roman"/>
          <w:sz w:val="24"/>
          <w:szCs w:val="24"/>
        </w:rPr>
        <w:t xml:space="preserve">impact </w:t>
      </w:r>
      <w:r w:rsidR="00652D93" w:rsidRPr="004A6486">
        <w:rPr>
          <w:rFonts w:ascii="Times New Roman" w:hAnsi="Times New Roman" w:cs="Times New Roman"/>
          <w:sz w:val="24"/>
          <w:szCs w:val="24"/>
        </w:rPr>
        <w:t xml:space="preserve">in medical image analysis, </w:t>
      </w:r>
      <w:r w:rsidR="00652D93" w:rsidRPr="004A6486">
        <w:rPr>
          <w:rFonts w:ascii="Times New Roman" w:hAnsi="Times New Roman" w:cs="Times New Roman"/>
          <w:sz w:val="24"/>
          <w:szCs w:val="24"/>
        </w:rPr>
        <w:t>which covered</w:t>
      </w:r>
      <w:r w:rsidR="00652D93" w:rsidRPr="004A6486">
        <w:rPr>
          <w:rFonts w:ascii="Times New Roman" w:hAnsi="Times New Roman" w:cs="Times New Roman"/>
          <w:sz w:val="24"/>
          <w:szCs w:val="24"/>
        </w:rPr>
        <w:t xml:space="preserve"> areas such as </w:t>
      </w:r>
      <w:r w:rsidR="00652D93" w:rsidRPr="004A6486">
        <w:rPr>
          <w:rFonts w:ascii="Times New Roman" w:hAnsi="Times New Roman" w:cs="Times New Roman"/>
          <w:sz w:val="24"/>
          <w:szCs w:val="24"/>
        </w:rPr>
        <w:t>tumour</w:t>
      </w:r>
      <w:r w:rsidR="00652D93" w:rsidRPr="004A6486">
        <w:rPr>
          <w:rFonts w:ascii="Times New Roman" w:hAnsi="Times New Roman" w:cs="Times New Roman"/>
          <w:sz w:val="24"/>
          <w:szCs w:val="24"/>
        </w:rPr>
        <w:t xml:space="preserve"> segmentation and lesion classification. </w:t>
      </w:r>
      <w:r w:rsidR="006415E8" w:rsidRPr="00D62F2C">
        <w:rPr>
          <w:rFonts w:ascii="Times New Roman" w:hAnsi="Times New Roman" w:cs="Times New Roman"/>
          <w:sz w:val="24"/>
          <w:szCs w:val="24"/>
        </w:rPr>
        <w:t xml:space="preserve">Convolutional Neural Networks (CNNs) were found particularly effective </w:t>
      </w:r>
      <w:r w:rsidR="006415E8" w:rsidRPr="004A6486">
        <w:rPr>
          <w:rFonts w:ascii="Times New Roman" w:hAnsi="Times New Roman" w:cs="Times New Roman"/>
          <w:sz w:val="24"/>
          <w:szCs w:val="24"/>
        </w:rPr>
        <w:t xml:space="preserve">because of </w:t>
      </w:r>
      <w:r w:rsidR="006415E8" w:rsidRPr="00D62F2C">
        <w:rPr>
          <w:rFonts w:ascii="Times New Roman" w:hAnsi="Times New Roman" w:cs="Times New Roman"/>
          <w:sz w:val="24"/>
          <w:szCs w:val="24"/>
        </w:rPr>
        <w:t>their ability to extract spatial hierarchies from image data.</w:t>
      </w:r>
      <w:r w:rsidR="007E000B" w:rsidRPr="004A6486">
        <w:rPr>
          <w:rFonts w:ascii="Times New Roman" w:hAnsi="Times New Roman" w:cs="Times New Roman"/>
          <w:sz w:val="24"/>
          <w:szCs w:val="24"/>
        </w:rPr>
        <w:t xml:space="preserve"> </w:t>
      </w:r>
      <w:r w:rsidR="007E000B" w:rsidRPr="004A6486">
        <w:rPr>
          <w:rFonts w:ascii="Times New Roman" w:hAnsi="Times New Roman" w:cs="Times New Roman"/>
          <w:sz w:val="24"/>
          <w:szCs w:val="24"/>
        </w:rPr>
        <w:t xml:space="preserve">The study highlighted the strength of Convolutional Neural Networks (CNNs), particularly in identifying spatial hierarchies and intricate local patterns in high-resolution medical images such as MRIs and CT scans. CNNs have been applied successfully to detect lung nodules and brain abnormalities, frequently surpassing conventional feature engineering techniques in performance. </w:t>
      </w:r>
    </w:p>
    <w:p w14:paraId="532F4581" w14:textId="38619C7C" w:rsidR="00D62F2C" w:rsidRPr="00D62F2C" w:rsidRDefault="006415E8" w:rsidP="00D62F2C">
      <w:pPr>
        <w:rPr>
          <w:rFonts w:ascii="Times New Roman" w:hAnsi="Times New Roman" w:cs="Times New Roman"/>
          <w:sz w:val="24"/>
          <w:szCs w:val="24"/>
        </w:rPr>
      </w:pPr>
      <w:r w:rsidRPr="004A6486">
        <w:rPr>
          <w:rFonts w:ascii="Times New Roman" w:hAnsi="Times New Roman" w:cs="Times New Roman"/>
          <w:sz w:val="24"/>
          <w:szCs w:val="24"/>
        </w:rPr>
        <w:t>However</w:t>
      </w:r>
      <w:r w:rsidR="00652D93" w:rsidRPr="004A6486">
        <w:rPr>
          <w:rFonts w:ascii="Times New Roman" w:hAnsi="Times New Roman" w:cs="Times New Roman"/>
          <w:sz w:val="24"/>
          <w:szCs w:val="24"/>
        </w:rPr>
        <w:t xml:space="preserve">, the study also highlighted the dependency on large, well-annotated datasets and </w:t>
      </w:r>
      <w:r w:rsidRPr="004A6486">
        <w:rPr>
          <w:rFonts w:ascii="Times New Roman" w:hAnsi="Times New Roman" w:cs="Times New Roman"/>
          <w:sz w:val="24"/>
          <w:szCs w:val="24"/>
        </w:rPr>
        <w:t xml:space="preserve">identified </w:t>
      </w:r>
      <w:r w:rsidR="00652D93" w:rsidRPr="004A6486">
        <w:rPr>
          <w:rFonts w:ascii="Times New Roman" w:hAnsi="Times New Roman" w:cs="Times New Roman"/>
          <w:sz w:val="24"/>
          <w:szCs w:val="24"/>
        </w:rPr>
        <w:t xml:space="preserve">generalization </w:t>
      </w:r>
      <w:r w:rsidRPr="004A6486">
        <w:rPr>
          <w:rFonts w:ascii="Times New Roman" w:hAnsi="Times New Roman" w:cs="Times New Roman"/>
          <w:sz w:val="24"/>
          <w:szCs w:val="24"/>
        </w:rPr>
        <w:t>issues</w:t>
      </w:r>
      <w:r w:rsidRPr="00D62F2C">
        <w:rPr>
          <w:rFonts w:ascii="Times New Roman" w:hAnsi="Times New Roman" w:cs="Times New Roman"/>
          <w:sz w:val="24"/>
          <w:szCs w:val="24"/>
        </w:rPr>
        <w:t xml:space="preserve"> due to bias in training data.</w:t>
      </w:r>
    </w:p>
    <w:p w14:paraId="578A3AD5" w14:textId="77777777" w:rsidR="00D62F2C" w:rsidRPr="00D62F2C" w:rsidRDefault="00D62F2C" w:rsidP="00D62F2C">
      <w:pPr>
        <w:rPr>
          <w:rFonts w:ascii="Arial" w:hAnsi="Arial" w:cs="Arial"/>
          <w:b/>
          <w:bCs/>
          <w:sz w:val="28"/>
          <w:szCs w:val="28"/>
        </w:rPr>
      </w:pPr>
      <w:r w:rsidRPr="00D62F2C">
        <w:rPr>
          <w:rFonts w:ascii="Arial" w:hAnsi="Arial" w:cs="Arial"/>
          <w:b/>
          <w:bCs/>
          <w:sz w:val="28"/>
          <w:szCs w:val="28"/>
        </w:rPr>
        <w:t>2.2 Predictive Analytics in EHRs</w:t>
      </w:r>
    </w:p>
    <w:p w14:paraId="76A51EE3" w14:textId="77777777" w:rsidR="00C526A0" w:rsidRPr="004A6486" w:rsidRDefault="00BD4B58" w:rsidP="00D62F2C">
      <w:pPr>
        <w:rPr>
          <w:rFonts w:ascii="Times New Roman" w:hAnsi="Times New Roman" w:cs="Times New Roman"/>
          <w:sz w:val="24"/>
          <w:szCs w:val="24"/>
        </w:rPr>
      </w:pPr>
      <w:r w:rsidRPr="004A6486">
        <w:rPr>
          <w:rFonts w:ascii="Times New Roman" w:hAnsi="Times New Roman" w:cs="Times New Roman"/>
          <w:sz w:val="24"/>
          <w:szCs w:val="24"/>
        </w:rPr>
        <w:t>Rajkomar et al. (2018) applied deep learning techniques</w:t>
      </w:r>
      <w:r w:rsidRPr="004A6486">
        <w:rPr>
          <w:rFonts w:ascii="Times New Roman" w:hAnsi="Times New Roman" w:cs="Times New Roman"/>
          <w:sz w:val="24"/>
          <w:szCs w:val="24"/>
        </w:rPr>
        <w:t xml:space="preserve"> such as</w:t>
      </w:r>
      <w:r w:rsidRPr="004A6486">
        <w:rPr>
          <w:rFonts w:ascii="Times New Roman" w:hAnsi="Times New Roman" w:cs="Times New Roman"/>
          <w:sz w:val="24"/>
          <w:szCs w:val="24"/>
        </w:rPr>
        <w:t xml:space="preserve"> LSTMs and attention mechanisms</w:t>
      </w:r>
      <w:r w:rsidRPr="004A6486">
        <w:rPr>
          <w:rFonts w:ascii="Times New Roman" w:hAnsi="Times New Roman" w:cs="Times New Roman"/>
          <w:sz w:val="24"/>
          <w:szCs w:val="24"/>
        </w:rPr>
        <w:t xml:space="preserve"> </w:t>
      </w:r>
      <w:r w:rsidRPr="004A6486">
        <w:rPr>
          <w:rFonts w:ascii="Times New Roman" w:hAnsi="Times New Roman" w:cs="Times New Roman"/>
          <w:sz w:val="24"/>
          <w:szCs w:val="24"/>
        </w:rPr>
        <w:t>to de-identified electronic health records (EHRs) from</w:t>
      </w:r>
      <w:r w:rsidR="00EE0902" w:rsidRPr="004A6486">
        <w:rPr>
          <w:rFonts w:ascii="Times New Roman" w:hAnsi="Times New Roman" w:cs="Times New Roman"/>
          <w:sz w:val="24"/>
          <w:szCs w:val="24"/>
        </w:rPr>
        <w:t xml:space="preserve"> over</w:t>
      </w:r>
      <w:r w:rsidRPr="004A6486">
        <w:rPr>
          <w:rFonts w:ascii="Times New Roman" w:hAnsi="Times New Roman" w:cs="Times New Roman"/>
          <w:sz w:val="24"/>
          <w:szCs w:val="24"/>
        </w:rPr>
        <w:t xml:space="preserve"> 200,000 patients. Their models </w:t>
      </w:r>
      <w:r w:rsidR="00EE0902" w:rsidRPr="004A6486">
        <w:rPr>
          <w:rFonts w:ascii="Times New Roman" w:hAnsi="Times New Roman" w:cs="Times New Roman"/>
          <w:sz w:val="24"/>
          <w:szCs w:val="24"/>
        </w:rPr>
        <w:t>showed</w:t>
      </w:r>
      <w:r w:rsidRPr="004A6486">
        <w:rPr>
          <w:rFonts w:ascii="Times New Roman" w:hAnsi="Times New Roman" w:cs="Times New Roman"/>
          <w:sz w:val="24"/>
          <w:szCs w:val="24"/>
        </w:rPr>
        <w:t xml:space="preserve"> superior performance in predicting in-hospital mortality, readmissions, and extended hospital stays </w:t>
      </w:r>
      <w:r w:rsidR="00EE0902" w:rsidRPr="004A6486">
        <w:rPr>
          <w:rFonts w:ascii="Times New Roman" w:hAnsi="Times New Roman" w:cs="Times New Roman"/>
          <w:sz w:val="24"/>
          <w:szCs w:val="24"/>
        </w:rPr>
        <w:t xml:space="preserve">when </w:t>
      </w:r>
      <w:r w:rsidRPr="004A6486">
        <w:rPr>
          <w:rFonts w:ascii="Times New Roman" w:hAnsi="Times New Roman" w:cs="Times New Roman"/>
          <w:sz w:val="24"/>
          <w:szCs w:val="24"/>
        </w:rPr>
        <w:t xml:space="preserve">compared to conventional logistic regression methods. The </w:t>
      </w:r>
      <w:r w:rsidR="00EE0902" w:rsidRPr="004A6486">
        <w:rPr>
          <w:rFonts w:ascii="Times New Roman" w:hAnsi="Times New Roman" w:cs="Times New Roman"/>
          <w:sz w:val="24"/>
          <w:szCs w:val="24"/>
        </w:rPr>
        <w:t>study</w:t>
      </w:r>
      <w:r w:rsidRPr="004A6486">
        <w:rPr>
          <w:rFonts w:ascii="Times New Roman" w:hAnsi="Times New Roman" w:cs="Times New Roman"/>
          <w:sz w:val="24"/>
          <w:szCs w:val="24"/>
        </w:rPr>
        <w:t xml:space="preserve"> </w:t>
      </w:r>
      <w:r w:rsidR="00900C21" w:rsidRPr="004A6486">
        <w:rPr>
          <w:rFonts w:ascii="Times New Roman" w:hAnsi="Times New Roman" w:cs="Times New Roman"/>
          <w:sz w:val="24"/>
          <w:szCs w:val="24"/>
        </w:rPr>
        <w:t>highlighted</w:t>
      </w:r>
      <w:r w:rsidRPr="004A6486">
        <w:rPr>
          <w:rFonts w:ascii="Times New Roman" w:hAnsi="Times New Roman" w:cs="Times New Roman"/>
          <w:sz w:val="24"/>
          <w:szCs w:val="24"/>
        </w:rPr>
        <w:t xml:space="preserve"> the significance of preprocessing steps such as temporal normalization</w:t>
      </w:r>
      <w:r w:rsidR="008027B1" w:rsidRPr="004A6486">
        <w:rPr>
          <w:rFonts w:ascii="Times New Roman" w:hAnsi="Times New Roman" w:cs="Times New Roman"/>
          <w:sz w:val="24"/>
          <w:szCs w:val="24"/>
        </w:rPr>
        <w:t>, lemmatization</w:t>
      </w:r>
      <w:r w:rsidRPr="004A6486">
        <w:rPr>
          <w:rFonts w:ascii="Times New Roman" w:hAnsi="Times New Roman" w:cs="Times New Roman"/>
          <w:sz w:val="24"/>
          <w:szCs w:val="24"/>
        </w:rPr>
        <w:t xml:space="preserve"> and tokenization of clinical notes.</w:t>
      </w:r>
    </w:p>
    <w:p w14:paraId="65AFC590" w14:textId="57A40A5A" w:rsidR="00BD4B58" w:rsidRPr="00D62F2C" w:rsidRDefault="00C526A0" w:rsidP="00D62F2C">
      <w:pPr>
        <w:rPr>
          <w:rFonts w:ascii="Times New Roman" w:hAnsi="Times New Roman" w:cs="Times New Roman"/>
          <w:sz w:val="24"/>
          <w:szCs w:val="24"/>
        </w:rPr>
      </w:pPr>
      <w:r w:rsidRPr="004A6486">
        <w:rPr>
          <w:rFonts w:ascii="Times New Roman" w:hAnsi="Times New Roman" w:cs="Times New Roman"/>
          <w:sz w:val="24"/>
          <w:szCs w:val="24"/>
        </w:rPr>
        <w:t xml:space="preserve">Clinical applications include real-time alerts for patients experiencing deterioration based on vital sign fluctuations and risk stratification for chronic conditions such as diabetes. While model interpretability remains a challenge, techniques like attention visualization and Shapley Additive Explanations (SHAP) help provide valuable insights into how these </w:t>
      </w:r>
      <w:r w:rsidRPr="004A6486">
        <w:rPr>
          <w:rFonts w:ascii="Times New Roman" w:hAnsi="Times New Roman" w:cs="Times New Roman"/>
          <w:sz w:val="24"/>
          <w:szCs w:val="24"/>
        </w:rPr>
        <w:t>model’s</w:t>
      </w:r>
      <w:r w:rsidRPr="004A6486">
        <w:rPr>
          <w:rFonts w:ascii="Times New Roman" w:hAnsi="Times New Roman" w:cs="Times New Roman"/>
          <w:sz w:val="24"/>
          <w:szCs w:val="24"/>
        </w:rPr>
        <w:t xml:space="preserve"> function.</w:t>
      </w:r>
      <w:r w:rsidR="00BD4B58" w:rsidRPr="004A6486">
        <w:rPr>
          <w:rFonts w:ascii="Times New Roman" w:hAnsi="Times New Roman" w:cs="Times New Roman"/>
          <w:sz w:val="24"/>
          <w:szCs w:val="24"/>
        </w:rPr>
        <w:t xml:space="preserve"> </w:t>
      </w:r>
      <w:r w:rsidR="00EE0902" w:rsidRPr="004A6486">
        <w:rPr>
          <w:rFonts w:ascii="Times New Roman" w:hAnsi="Times New Roman" w:cs="Times New Roman"/>
          <w:sz w:val="24"/>
          <w:szCs w:val="24"/>
        </w:rPr>
        <w:t>However</w:t>
      </w:r>
      <w:r w:rsidR="00BD4B58" w:rsidRPr="004A6486">
        <w:rPr>
          <w:rFonts w:ascii="Times New Roman" w:hAnsi="Times New Roman" w:cs="Times New Roman"/>
          <w:sz w:val="24"/>
          <w:szCs w:val="24"/>
        </w:rPr>
        <w:t xml:space="preserve">, the opaque or 'black-box' nature of these models </w:t>
      </w:r>
      <w:r w:rsidR="00EE0902" w:rsidRPr="004A6486">
        <w:rPr>
          <w:rFonts w:ascii="Times New Roman" w:hAnsi="Times New Roman" w:cs="Times New Roman"/>
          <w:sz w:val="24"/>
          <w:szCs w:val="24"/>
        </w:rPr>
        <w:t xml:space="preserve">faced </w:t>
      </w:r>
      <w:r w:rsidR="00BD4B58" w:rsidRPr="004A6486">
        <w:rPr>
          <w:rFonts w:ascii="Times New Roman" w:hAnsi="Times New Roman" w:cs="Times New Roman"/>
          <w:sz w:val="24"/>
          <w:szCs w:val="24"/>
        </w:rPr>
        <w:t>challenges related to interpretability and trust among healthcare professionals.</w:t>
      </w:r>
    </w:p>
    <w:p w14:paraId="2DD3924F" w14:textId="77777777" w:rsidR="00D62F2C" w:rsidRPr="00D62F2C" w:rsidRDefault="00D62F2C" w:rsidP="00D62F2C">
      <w:pPr>
        <w:rPr>
          <w:rFonts w:ascii="Arial" w:hAnsi="Arial" w:cs="Arial"/>
          <w:b/>
          <w:bCs/>
          <w:sz w:val="28"/>
          <w:szCs w:val="28"/>
        </w:rPr>
      </w:pPr>
      <w:r w:rsidRPr="00D62F2C">
        <w:rPr>
          <w:rFonts w:ascii="Arial" w:hAnsi="Arial" w:cs="Arial"/>
          <w:b/>
          <w:bCs/>
          <w:sz w:val="28"/>
          <w:szCs w:val="28"/>
        </w:rPr>
        <w:t>2.3 Disease Diagnosis Using Multi-modal Data</w:t>
      </w:r>
    </w:p>
    <w:p w14:paraId="2DD878B8" w14:textId="5C242BFC" w:rsidR="002C63ED" w:rsidRPr="004A6486"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 xml:space="preserve">Miotto et al. (2016) </w:t>
      </w:r>
      <w:r w:rsidR="002B494C" w:rsidRPr="004A6486">
        <w:rPr>
          <w:rFonts w:ascii="Times New Roman" w:hAnsi="Times New Roman" w:cs="Times New Roman"/>
          <w:sz w:val="24"/>
          <w:szCs w:val="24"/>
        </w:rPr>
        <w:t>proposed</w:t>
      </w:r>
      <w:r w:rsidRPr="00D62F2C">
        <w:rPr>
          <w:rFonts w:ascii="Times New Roman" w:hAnsi="Times New Roman" w:cs="Times New Roman"/>
          <w:sz w:val="24"/>
          <w:szCs w:val="24"/>
        </w:rPr>
        <w:t xml:space="preserve"> Deep Patient, an unsupervised deep learning </w:t>
      </w:r>
      <w:r w:rsidR="002B494C" w:rsidRPr="004A6486">
        <w:rPr>
          <w:rFonts w:ascii="Times New Roman" w:hAnsi="Times New Roman" w:cs="Times New Roman"/>
          <w:sz w:val="24"/>
          <w:szCs w:val="24"/>
        </w:rPr>
        <w:t>technique</w:t>
      </w:r>
      <w:r w:rsidRPr="00D62F2C">
        <w:rPr>
          <w:rFonts w:ascii="Times New Roman" w:hAnsi="Times New Roman" w:cs="Times New Roman"/>
          <w:sz w:val="24"/>
          <w:szCs w:val="24"/>
        </w:rPr>
        <w:t xml:space="preserve"> that generates patient representations from </w:t>
      </w:r>
      <w:r w:rsidR="002B494C" w:rsidRPr="004A6486">
        <w:rPr>
          <w:rFonts w:ascii="Times New Roman" w:hAnsi="Times New Roman" w:cs="Times New Roman"/>
          <w:sz w:val="24"/>
          <w:szCs w:val="24"/>
        </w:rPr>
        <w:t>electronic health records (EHRs)</w:t>
      </w:r>
      <w:r w:rsidRPr="00D62F2C">
        <w:rPr>
          <w:rFonts w:ascii="Times New Roman" w:hAnsi="Times New Roman" w:cs="Times New Roman"/>
          <w:sz w:val="24"/>
          <w:szCs w:val="24"/>
        </w:rPr>
        <w:t xml:space="preserve">. These embeddings significantly </w:t>
      </w:r>
      <w:r w:rsidR="002B494C" w:rsidRPr="004A6486">
        <w:rPr>
          <w:rFonts w:ascii="Times New Roman" w:hAnsi="Times New Roman" w:cs="Times New Roman"/>
          <w:sz w:val="24"/>
          <w:szCs w:val="24"/>
        </w:rPr>
        <w:t>enhanced the prediction of</w:t>
      </w:r>
      <w:r w:rsidRPr="00D62F2C">
        <w:rPr>
          <w:rFonts w:ascii="Times New Roman" w:hAnsi="Times New Roman" w:cs="Times New Roman"/>
          <w:sz w:val="24"/>
          <w:szCs w:val="24"/>
        </w:rPr>
        <w:t xml:space="preserve"> 78 different </w:t>
      </w:r>
      <w:r w:rsidR="002B494C" w:rsidRPr="004A6486">
        <w:rPr>
          <w:rFonts w:ascii="Times New Roman" w:hAnsi="Times New Roman" w:cs="Times New Roman"/>
          <w:sz w:val="24"/>
          <w:szCs w:val="24"/>
        </w:rPr>
        <w:t>diseases by uncovering latent patterns without relying on manual feature extraction</w:t>
      </w:r>
      <w:r w:rsidRPr="00D62F2C">
        <w:rPr>
          <w:rFonts w:ascii="Times New Roman" w:hAnsi="Times New Roman" w:cs="Times New Roman"/>
          <w:sz w:val="24"/>
          <w:szCs w:val="24"/>
        </w:rPr>
        <w:t xml:space="preserve">. </w:t>
      </w:r>
      <w:r w:rsidR="002C63ED" w:rsidRPr="004A6486">
        <w:rPr>
          <w:rFonts w:ascii="Times New Roman" w:hAnsi="Times New Roman" w:cs="Times New Roman"/>
          <w:sz w:val="24"/>
          <w:szCs w:val="24"/>
        </w:rPr>
        <w:t xml:space="preserve">This method proved </w:t>
      </w:r>
      <w:r w:rsidR="002C63ED" w:rsidRPr="004A6486">
        <w:rPr>
          <w:rFonts w:ascii="Times New Roman" w:hAnsi="Times New Roman" w:cs="Times New Roman"/>
          <w:sz w:val="24"/>
          <w:szCs w:val="24"/>
        </w:rPr>
        <w:t>most</w:t>
      </w:r>
      <w:r w:rsidR="002C63ED" w:rsidRPr="004A6486">
        <w:rPr>
          <w:rFonts w:ascii="Times New Roman" w:hAnsi="Times New Roman" w:cs="Times New Roman"/>
          <w:sz w:val="24"/>
          <w:szCs w:val="24"/>
        </w:rPr>
        <w:t xml:space="preserve"> useful for identifying patients at risk before visible symptoms appeared. It combined structured </w:t>
      </w:r>
      <w:r w:rsidR="002C63ED" w:rsidRPr="004A6486">
        <w:rPr>
          <w:rFonts w:ascii="Times New Roman" w:hAnsi="Times New Roman" w:cs="Times New Roman"/>
          <w:sz w:val="24"/>
          <w:szCs w:val="24"/>
        </w:rPr>
        <w:t xml:space="preserve">data </w:t>
      </w:r>
      <w:r w:rsidR="002C63ED" w:rsidRPr="004A6486">
        <w:rPr>
          <w:rFonts w:ascii="Times New Roman" w:hAnsi="Times New Roman" w:cs="Times New Roman"/>
          <w:sz w:val="24"/>
          <w:szCs w:val="24"/>
        </w:rPr>
        <w:t>and unstructured data, enabling a richer patient representation.</w:t>
      </w:r>
    </w:p>
    <w:p w14:paraId="28A0BCF0" w14:textId="39E1FDF5" w:rsidR="00D62F2C" w:rsidRPr="00D62F2C" w:rsidRDefault="002B494C" w:rsidP="00D62F2C">
      <w:pPr>
        <w:rPr>
          <w:rFonts w:ascii="Times New Roman" w:hAnsi="Times New Roman" w:cs="Times New Roman"/>
          <w:sz w:val="24"/>
          <w:szCs w:val="24"/>
        </w:rPr>
      </w:pPr>
      <w:r w:rsidRPr="004A6486">
        <w:rPr>
          <w:rFonts w:ascii="Times New Roman" w:hAnsi="Times New Roman" w:cs="Times New Roman"/>
          <w:sz w:val="24"/>
          <w:szCs w:val="24"/>
        </w:rPr>
        <w:t>Despite of</w:t>
      </w:r>
      <w:r w:rsidR="00112D2B" w:rsidRPr="004A6486">
        <w:rPr>
          <w:rFonts w:ascii="Times New Roman" w:hAnsi="Times New Roman" w:cs="Times New Roman"/>
          <w:sz w:val="24"/>
          <w:szCs w:val="24"/>
        </w:rPr>
        <w:t>,</w:t>
      </w:r>
      <w:r w:rsidRPr="004A6486">
        <w:rPr>
          <w:rFonts w:ascii="Times New Roman" w:hAnsi="Times New Roman" w:cs="Times New Roman"/>
          <w:sz w:val="24"/>
          <w:szCs w:val="24"/>
        </w:rPr>
        <w:t xml:space="preserve"> demonstrating the strong predictive performance, the model </w:t>
      </w:r>
      <w:r w:rsidR="00D62F2C" w:rsidRPr="00D62F2C">
        <w:rPr>
          <w:rFonts w:ascii="Times New Roman" w:hAnsi="Times New Roman" w:cs="Times New Roman"/>
          <w:sz w:val="24"/>
          <w:szCs w:val="24"/>
        </w:rPr>
        <w:t>posed challenges in training complexity and required significant computational resources.</w:t>
      </w:r>
    </w:p>
    <w:p w14:paraId="397D0DAB"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Comparative Insights:</w:t>
      </w:r>
    </w:p>
    <w:p w14:paraId="0D8221BB" w14:textId="0C1E6852" w:rsidR="00D62F2C" w:rsidRPr="00D62F2C" w:rsidRDefault="00D62F2C" w:rsidP="00D62F2C">
      <w:pPr>
        <w:numPr>
          <w:ilvl w:val="0"/>
          <w:numId w:val="1"/>
        </w:numPr>
        <w:rPr>
          <w:rFonts w:ascii="Times New Roman" w:hAnsi="Times New Roman" w:cs="Times New Roman"/>
          <w:sz w:val="24"/>
          <w:szCs w:val="24"/>
        </w:rPr>
      </w:pPr>
      <w:r w:rsidRPr="00D62F2C">
        <w:rPr>
          <w:rFonts w:ascii="Times New Roman" w:hAnsi="Times New Roman" w:cs="Times New Roman"/>
          <w:b/>
          <w:bCs/>
          <w:sz w:val="24"/>
          <w:szCs w:val="24"/>
        </w:rPr>
        <w:t>Strengths:</w:t>
      </w:r>
      <w:r w:rsidRPr="00D62F2C">
        <w:rPr>
          <w:rFonts w:ascii="Times New Roman" w:hAnsi="Times New Roman" w:cs="Times New Roman"/>
          <w:sz w:val="24"/>
          <w:szCs w:val="24"/>
        </w:rPr>
        <w:t xml:space="preserve"> High accuracy</w:t>
      </w:r>
      <w:r w:rsidR="00497136" w:rsidRPr="004A6486">
        <w:rPr>
          <w:rFonts w:ascii="Times New Roman" w:hAnsi="Times New Roman" w:cs="Times New Roman"/>
          <w:sz w:val="24"/>
          <w:szCs w:val="24"/>
        </w:rPr>
        <w:t xml:space="preserve"> in delivering</w:t>
      </w:r>
      <w:r w:rsidRPr="00D62F2C">
        <w:rPr>
          <w:rFonts w:ascii="Times New Roman" w:hAnsi="Times New Roman" w:cs="Times New Roman"/>
          <w:sz w:val="24"/>
          <w:szCs w:val="24"/>
        </w:rPr>
        <w:t>, automat</w:t>
      </w:r>
      <w:r w:rsidR="00FB1EAD" w:rsidRPr="004A6486">
        <w:rPr>
          <w:rFonts w:ascii="Times New Roman" w:hAnsi="Times New Roman" w:cs="Times New Roman"/>
          <w:sz w:val="24"/>
          <w:szCs w:val="24"/>
        </w:rPr>
        <w:t>es feature extraction</w:t>
      </w:r>
      <w:r w:rsidRPr="00D62F2C">
        <w:rPr>
          <w:rFonts w:ascii="Times New Roman" w:hAnsi="Times New Roman" w:cs="Times New Roman"/>
          <w:sz w:val="24"/>
          <w:szCs w:val="24"/>
        </w:rPr>
        <w:t xml:space="preserve">, and the ability to </w:t>
      </w:r>
      <w:r w:rsidR="00FB1EAD" w:rsidRPr="004A6486">
        <w:rPr>
          <w:rFonts w:ascii="Times New Roman" w:hAnsi="Times New Roman" w:cs="Times New Roman"/>
          <w:sz w:val="24"/>
          <w:szCs w:val="24"/>
        </w:rPr>
        <w:t>handle</w:t>
      </w:r>
      <w:r w:rsidRPr="00D62F2C">
        <w:rPr>
          <w:rFonts w:ascii="Times New Roman" w:hAnsi="Times New Roman" w:cs="Times New Roman"/>
          <w:sz w:val="24"/>
          <w:szCs w:val="24"/>
        </w:rPr>
        <w:t xml:space="preserve"> unstructured data</w:t>
      </w:r>
      <w:r w:rsidR="00FB1EAD" w:rsidRPr="004A6486">
        <w:rPr>
          <w:rFonts w:ascii="Times New Roman" w:hAnsi="Times New Roman" w:cs="Times New Roman"/>
          <w:sz w:val="24"/>
          <w:szCs w:val="24"/>
        </w:rPr>
        <w:t xml:space="preserve"> effectively</w:t>
      </w:r>
      <w:r w:rsidRPr="00D62F2C">
        <w:rPr>
          <w:rFonts w:ascii="Times New Roman" w:hAnsi="Times New Roman" w:cs="Times New Roman"/>
          <w:sz w:val="24"/>
          <w:szCs w:val="24"/>
        </w:rPr>
        <w:t>.</w:t>
      </w:r>
    </w:p>
    <w:p w14:paraId="5454B6C8" w14:textId="3D07DD0D" w:rsidR="00D62F2C" w:rsidRPr="00D62F2C" w:rsidRDefault="00D62F2C" w:rsidP="00D62F2C">
      <w:pPr>
        <w:numPr>
          <w:ilvl w:val="0"/>
          <w:numId w:val="1"/>
        </w:numPr>
        <w:rPr>
          <w:rFonts w:ascii="Times New Roman" w:hAnsi="Times New Roman" w:cs="Times New Roman"/>
          <w:sz w:val="24"/>
          <w:szCs w:val="24"/>
        </w:rPr>
      </w:pPr>
      <w:r w:rsidRPr="00D62F2C">
        <w:rPr>
          <w:rFonts w:ascii="Times New Roman" w:hAnsi="Times New Roman" w:cs="Times New Roman"/>
          <w:b/>
          <w:bCs/>
          <w:sz w:val="24"/>
          <w:szCs w:val="24"/>
        </w:rPr>
        <w:t>Limitations:</w:t>
      </w:r>
      <w:r w:rsidRPr="00D62F2C">
        <w:rPr>
          <w:rFonts w:ascii="Times New Roman" w:hAnsi="Times New Roman" w:cs="Times New Roman"/>
          <w:sz w:val="24"/>
          <w:szCs w:val="24"/>
        </w:rPr>
        <w:t xml:space="preserve"> </w:t>
      </w:r>
      <w:r w:rsidR="007A6B34" w:rsidRPr="004A6486">
        <w:rPr>
          <w:rFonts w:ascii="Times New Roman" w:hAnsi="Times New Roman" w:cs="Times New Roman"/>
          <w:sz w:val="24"/>
          <w:szCs w:val="24"/>
        </w:rPr>
        <w:t xml:space="preserve">Lacks </w:t>
      </w:r>
      <w:r w:rsidRPr="00D62F2C">
        <w:rPr>
          <w:rFonts w:ascii="Times New Roman" w:hAnsi="Times New Roman" w:cs="Times New Roman"/>
          <w:sz w:val="24"/>
          <w:szCs w:val="24"/>
        </w:rPr>
        <w:t xml:space="preserve">Interpretability, </w:t>
      </w:r>
      <w:r w:rsidR="005D0839" w:rsidRPr="004A6486">
        <w:rPr>
          <w:rFonts w:ascii="Times New Roman" w:hAnsi="Times New Roman" w:cs="Times New Roman"/>
          <w:sz w:val="24"/>
          <w:szCs w:val="24"/>
        </w:rPr>
        <w:t xml:space="preserve">heavily depends on </w:t>
      </w:r>
      <w:r w:rsidRPr="00D62F2C">
        <w:rPr>
          <w:rFonts w:ascii="Times New Roman" w:hAnsi="Times New Roman" w:cs="Times New Roman"/>
          <w:sz w:val="24"/>
          <w:szCs w:val="24"/>
        </w:rPr>
        <w:t xml:space="preserve">data </w:t>
      </w:r>
      <w:r w:rsidR="005D0839" w:rsidRPr="004A6486">
        <w:rPr>
          <w:rFonts w:ascii="Times New Roman" w:hAnsi="Times New Roman" w:cs="Times New Roman"/>
          <w:sz w:val="24"/>
          <w:szCs w:val="24"/>
        </w:rPr>
        <w:t>quality</w:t>
      </w:r>
      <w:r w:rsidRPr="00D62F2C">
        <w:rPr>
          <w:rFonts w:ascii="Times New Roman" w:hAnsi="Times New Roman" w:cs="Times New Roman"/>
          <w:sz w:val="24"/>
          <w:szCs w:val="24"/>
        </w:rPr>
        <w:t xml:space="preserve">, and </w:t>
      </w:r>
      <w:r w:rsidR="00B93DB6" w:rsidRPr="004A6486">
        <w:rPr>
          <w:rFonts w:ascii="Times New Roman" w:hAnsi="Times New Roman" w:cs="Times New Roman"/>
          <w:sz w:val="24"/>
          <w:szCs w:val="24"/>
        </w:rPr>
        <w:t>raises</w:t>
      </w:r>
      <w:r w:rsidRPr="00D62F2C">
        <w:rPr>
          <w:rFonts w:ascii="Times New Roman" w:hAnsi="Times New Roman" w:cs="Times New Roman"/>
          <w:sz w:val="24"/>
          <w:szCs w:val="24"/>
        </w:rPr>
        <w:t>ethical concerns.</w:t>
      </w:r>
    </w:p>
    <w:p w14:paraId="091A189B" w14:textId="1A9B18CC" w:rsidR="00A826D0" w:rsidRPr="00D62F2C" w:rsidRDefault="00D62F2C" w:rsidP="00A826D0">
      <w:pPr>
        <w:numPr>
          <w:ilvl w:val="0"/>
          <w:numId w:val="1"/>
        </w:numPr>
        <w:rPr>
          <w:rFonts w:ascii="Times New Roman" w:hAnsi="Times New Roman" w:cs="Times New Roman"/>
          <w:sz w:val="24"/>
          <w:szCs w:val="24"/>
        </w:rPr>
      </w:pPr>
      <w:r w:rsidRPr="00D62F2C">
        <w:rPr>
          <w:rFonts w:ascii="Times New Roman" w:hAnsi="Times New Roman" w:cs="Times New Roman"/>
          <w:b/>
          <w:bCs/>
          <w:sz w:val="24"/>
          <w:szCs w:val="24"/>
        </w:rPr>
        <w:lastRenderedPageBreak/>
        <w:t>Emerging Solutions:</w:t>
      </w:r>
      <w:r w:rsidRPr="00D62F2C">
        <w:rPr>
          <w:rFonts w:ascii="Times New Roman" w:hAnsi="Times New Roman" w:cs="Times New Roman"/>
          <w:sz w:val="24"/>
          <w:szCs w:val="24"/>
        </w:rPr>
        <w:t xml:space="preserve"> Transfer learning, multimodal </w:t>
      </w:r>
      <w:r w:rsidR="00B93DB6" w:rsidRPr="004A6486">
        <w:rPr>
          <w:rFonts w:ascii="Times New Roman" w:hAnsi="Times New Roman" w:cs="Times New Roman"/>
          <w:sz w:val="24"/>
          <w:szCs w:val="24"/>
        </w:rPr>
        <w:t>approaches</w:t>
      </w:r>
      <w:r w:rsidRPr="00D62F2C">
        <w:rPr>
          <w:rFonts w:ascii="Times New Roman" w:hAnsi="Times New Roman" w:cs="Times New Roman"/>
          <w:sz w:val="24"/>
          <w:szCs w:val="24"/>
        </w:rPr>
        <w:t>, and explainable AI</w:t>
      </w:r>
      <w:r w:rsidR="00F45D92" w:rsidRPr="004A6486">
        <w:rPr>
          <w:rFonts w:ascii="Times New Roman" w:hAnsi="Times New Roman" w:cs="Times New Roman"/>
          <w:sz w:val="24"/>
          <w:szCs w:val="24"/>
        </w:rPr>
        <w:t xml:space="preserve"> </w:t>
      </w:r>
      <w:r w:rsidR="00F45D92" w:rsidRPr="004A6486">
        <w:rPr>
          <w:rFonts w:ascii="Times New Roman" w:hAnsi="Times New Roman" w:cs="Times New Roman"/>
          <w:sz w:val="24"/>
          <w:szCs w:val="24"/>
        </w:rPr>
        <w:t xml:space="preserve">techniques are being explored to address current </w:t>
      </w:r>
      <w:r w:rsidR="00F45D92" w:rsidRPr="004A6486">
        <w:rPr>
          <w:rFonts w:ascii="Times New Roman" w:hAnsi="Times New Roman" w:cs="Times New Roman"/>
          <w:sz w:val="24"/>
          <w:szCs w:val="24"/>
        </w:rPr>
        <w:t>limitations.</w:t>
      </w:r>
    </w:p>
    <w:p w14:paraId="7F5F64A9"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3. Dataset Description</w:t>
      </w:r>
    </w:p>
    <w:p w14:paraId="09A5AE45" w14:textId="6967150B" w:rsidR="00D62F2C" w:rsidRPr="00D62F2C"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 xml:space="preserve">This </w:t>
      </w:r>
      <w:r w:rsidR="00662569" w:rsidRPr="004A6486">
        <w:rPr>
          <w:rFonts w:ascii="Times New Roman" w:hAnsi="Times New Roman" w:cs="Times New Roman"/>
          <w:sz w:val="24"/>
          <w:szCs w:val="24"/>
        </w:rPr>
        <w:t>study</w:t>
      </w:r>
      <w:r w:rsidRPr="00D62F2C">
        <w:rPr>
          <w:rFonts w:ascii="Times New Roman" w:hAnsi="Times New Roman" w:cs="Times New Roman"/>
          <w:sz w:val="24"/>
          <w:szCs w:val="24"/>
        </w:rPr>
        <w:t xml:space="preserve"> </w:t>
      </w:r>
      <w:r w:rsidR="00662569" w:rsidRPr="004A6486">
        <w:rPr>
          <w:rFonts w:ascii="Times New Roman" w:hAnsi="Times New Roman" w:cs="Times New Roman"/>
          <w:sz w:val="24"/>
          <w:szCs w:val="24"/>
        </w:rPr>
        <w:t>utilizes</w:t>
      </w:r>
      <w:r w:rsidRPr="00D62F2C">
        <w:rPr>
          <w:rFonts w:ascii="Times New Roman" w:hAnsi="Times New Roman" w:cs="Times New Roman"/>
          <w:sz w:val="24"/>
          <w:szCs w:val="24"/>
        </w:rPr>
        <w:t xml:space="preserve"> the MIMIC-III (Medical Information Mart for Intensive Care)</w:t>
      </w:r>
      <w:r w:rsidR="00662569" w:rsidRPr="004A6486">
        <w:rPr>
          <w:rFonts w:ascii="Times New Roman" w:hAnsi="Times New Roman" w:cs="Times New Roman"/>
          <w:sz w:val="24"/>
          <w:szCs w:val="24"/>
        </w:rPr>
        <w:t xml:space="preserve"> dataset</w:t>
      </w:r>
      <w:r w:rsidRPr="00D62F2C">
        <w:rPr>
          <w:rFonts w:ascii="Times New Roman" w:hAnsi="Times New Roman" w:cs="Times New Roman"/>
          <w:sz w:val="24"/>
          <w:szCs w:val="24"/>
        </w:rPr>
        <w:t>, a</w:t>
      </w:r>
      <w:r w:rsidR="003A6B93" w:rsidRPr="004A6486">
        <w:rPr>
          <w:rFonts w:ascii="Times New Roman" w:hAnsi="Times New Roman" w:cs="Times New Roman"/>
          <w:sz w:val="24"/>
          <w:szCs w:val="24"/>
        </w:rPr>
        <w:t>n open source which is</w:t>
      </w:r>
      <w:r w:rsidRPr="00D62F2C">
        <w:rPr>
          <w:rFonts w:ascii="Times New Roman" w:hAnsi="Times New Roman" w:cs="Times New Roman"/>
          <w:sz w:val="24"/>
          <w:szCs w:val="24"/>
        </w:rPr>
        <w:t xml:space="preserve"> publicly available, </w:t>
      </w:r>
      <w:r w:rsidR="00A90DF8" w:rsidRPr="004A6486">
        <w:rPr>
          <w:rFonts w:ascii="Times New Roman" w:hAnsi="Times New Roman" w:cs="Times New Roman"/>
          <w:sz w:val="24"/>
          <w:szCs w:val="24"/>
        </w:rPr>
        <w:t>de-identified critical care database curated by the MIT Lab for Computational Physiology.</w:t>
      </w:r>
    </w:p>
    <w:p w14:paraId="341B3EBF" w14:textId="2E1A408D" w:rsidR="00D62F2C" w:rsidRPr="00D62F2C" w:rsidRDefault="00D62F2C" w:rsidP="00D62F2C">
      <w:pPr>
        <w:rPr>
          <w:rFonts w:ascii="Arial" w:hAnsi="Arial" w:cs="Arial"/>
          <w:b/>
          <w:bCs/>
          <w:sz w:val="28"/>
          <w:szCs w:val="28"/>
        </w:rPr>
      </w:pPr>
      <w:r w:rsidRPr="00D62F2C">
        <w:rPr>
          <w:rFonts w:ascii="Arial" w:hAnsi="Arial" w:cs="Arial"/>
          <w:b/>
          <w:bCs/>
          <w:sz w:val="28"/>
          <w:szCs w:val="28"/>
        </w:rPr>
        <w:t>Key Features</w:t>
      </w:r>
      <w:r w:rsidR="0044096E" w:rsidRPr="0044096E">
        <w:rPr>
          <w:rFonts w:ascii="Arial" w:hAnsi="Arial" w:cs="Arial"/>
          <w:b/>
          <w:bCs/>
          <w:sz w:val="28"/>
          <w:szCs w:val="28"/>
        </w:rPr>
        <w:t>:</w:t>
      </w:r>
    </w:p>
    <w:p w14:paraId="1442E946" w14:textId="694A4358" w:rsidR="00D62F2C" w:rsidRPr="00D62F2C" w:rsidRDefault="00BA5753" w:rsidP="00D62F2C">
      <w:pPr>
        <w:numPr>
          <w:ilvl w:val="0"/>
          <w:numId w:val="2"/>
        </w:numPr>
        <w:rPr>
          <w:rFonts w:ascii="Times New Roman" w:hAnsi="Times New Roman" w:cs="Times New Roman"/>
          <w:sz w:val="24"/>
          <w:szCs w:val="24"/>
        </w:rPr>
      </w:pPr>
      <w:r w:rsidRPr="004A6486">
        <w:rPr>
          <w:rFonts w:ascii="Times New Roman" w:hAnsi="Times New Roman" w:cs="Times New Roman"/>
          <w:sz w:val="24"/>
          <w:szCs w:val="24"/>
        </w:rPr>
        <w:t>Encompasses</w:t>
      </w:r>
      <w:r w:rsidR="00D62F2C" w:rsidRPr="00D62F2C">
        <w:rPr>
          <w:rFonts w:ascii="Times New Roman" w:hAnsi="Times New Roman" w:cs="Times New Roman"/>
          <w:sz w:val="24"/>
          <w:szCs w:val="24"/>
        </w:rPr>
        <w:t xml:space="preserve"> </w:t>
      </w:r>
      <w:r w:rsidRPr="004A6486">
        <w:rPr>
          <w:rFonts w:ascii="Times New Roman" w:hAnsi="Times New Roman" w:cs="Times New Roman"/>
          <w:sz w:val="24"/>
          <w:szCs w:val="24"/>
        </w:rPr>
        <w:t>detailed records</w:t>
      </w:r>
      <w:r w:rsidR="00D62F2C" w:rsidRPr="00D62F2C">
        <w:rPr>
          <w:rFonts w:ascii="Times New Roman" w:hAnsi="Times New Roman" w:cs="Times New Roman"/>
          <w:sz w:val="24"/>
          <w:szCs w:val="24"/>
        </w:rPr>
        <w:t xml:space="preserve"> on over 60,000 ICU patients.</w:t>
      </w:r>
    </w:p>
    <w:p w14:paraId="65FBEBA2" w14:textId="06E9197E" w:rsidR="00D62F2C" w:rsidRPr="00D62F2C" w:rsidRDefault="00D62F2C" w:rsidP="00D62F2C">
      <w:pPr>
        <w:numPr>
          <w:ilvl w:val="0"/>
          <w:numId w:val="2"/>
        </w:numPr>
        <w:rPr>
          <w:rFonts w:ascii="Times New Roman" w:hAnsi="Times New Roman" w:cs="Times New Roman"/>
          <w:sz w:val="24"/>
          <w:szCs w:val="24"/>
        </w:rPr>
      </w:pPr>
      <w:r w:rsidRPr="00D62F2C">
        <w:rPr>
          <w:rFonts w:ascii="Times New Roman" w:hAnsi="Times New Roman" w:cs="Times New Roman"/>
          <w:sz w:val="24"/>
          <w:szCs w:val="24"/>
        </w:rPr>
        <w:t xml:space="preserve">Includes </w:t>
      </w:r>
      <w:r w:rsidR="00BA5753" w:rsidRPr="004A6486">
        <w:rPr>
          <w:rFonts w:ascii="Times New Roman" w:hAnsi="Times New Roman" w:cs="Times New Roman"/>
          <w:sz w:val="24"/>
          <w:szCs w:val="24"/>
        </w:rPr>
        <w:t>wide range of data types: demographics</w:t>
      </w:r>
      <w:r w:rsidRPr="00D62F2C">
        <w:rPr>
          <w:rFonts w:ascii="Times New Roman" w:hAnsi="Times New Roman" w:cs="Times New Roman"/>
          <w:sz w:val="24"/>
          <w:szCs w:val="24"/>
        </w:rPr>
        <w:t>, vital signs, medications, lab</w:t>
      </w:r>
      <w:r w:rsidR="00BA5753" w:rsidRPr="004A6486">
        <w:rPr>
          <w:rFonts w:ascii="Times New Roman" w:hAnsi="Times New Roman" w:cs="Times New Roman"/>
          <w:sz w:val="24"/>
          <w:szCs w:val="24"/>
        </w:rPr>
        <w:t>oratory test</w:t>
      </w:r>
      <w:r w:rsidRPr="00D62F2C">
        <w:rPr>
          <w:rFonts w:ascii="Times New Roman" w:hAnsi="Times New Roman" w:cs="Times New Roman"/>
          <w:sz w:val="24"/>
          <w:szCs w:val="24"/>
        </w:rPr>
        <w:t xml:space="preserve"> results, diagnoses,</w:t>
      </w:r>
      <w:r w:rsidR="00BA5753" w:rsidRPr="004A6486">
        <w:rPr>
          <w:rFonts w:ascii="Times New Roman" w:hAnsi="Times New Roman" w:cs="Times New Roman"/>
          <w:sz w:val="24"/>
          <w:szCs w:val="24"/>
        </w:rPr>
        <w:t xml:space="preserve"> medications </w:t>
      </w:r>
      <w:r w:rsidRPr="00D62F2C">
        <w:rPr>
          <w:rFonts w:ascii="Times New Roman" w:hAnsi="Times New Roman" w:cs="Times New Roman"/>
          <w:sz w:val="24"/>
          <w:szCs w:val="24"/>
        </w:rPr>
        <w:t>and clinical notes.</w:t>
      </w:r>
    </w:p>
    <w:p w14:paraId="0C8B9174" w14:textId="6C692011" w:rsidR="00D62F2C" w:rsidRPr="00D62F2C" w:rsidRDefault="00D62F2C" w:rsidP="00D62F2C">
      <w:pPr>
        <w:numPr>
          <w:ilvl w:val="0"/>
          <w:numId w:val="2"/>
        </w:numPr>
        <w:rPr>
          <w:rFonts w:ascii="Times New Roman" w:hAnsi="Times New Roman" w:cs="Times New Roman"/>
          <w:sz w:val="24"/>
          <w:szCs w:val="24"/>
        </w:rPr>
      </w:pPr>
      <w:r w:rsidRPr="00D62F2C">
        <w:rPr>
          <w:rFonts w:ascii="Times New Roman" w:hAnsi="Times New Roman" w:cs="Times New Roman"/>
          <w:sz w:val="24"/>
          <w:szCs w:val="24"/>
        </w:rPr>
        <w:t>Comprises both structured</w:t>
      </w:r>
      <w:r w:rsidR="00BA5753" w:rsidRPr="004A6486">
        <w:rPr>
          <w:rFonts w:ascii="Times New Roman" w:hAnsi="Times New Roman" w:cs="Times New Roman"/>
          <w:sz w:val="24"/>
          <w:szCs w:val="24"/>
        </w:rPr>
        <w:t xml:space="preserve"> data</w:t>
      </w:r>
      <w:r w:rsidRPr="00D62F2C">
        <w:rPr>
          <w:rFonts w:ascii="Times New Roman" w:hAnsi="Times New Roman" w:cs="Times New Roman"/>
          <w:sz w:val="24"/>
          <w:szCs w:val="24"/>
        </w:rPr>
        <w:t xml:space="preserve"> (e.g., vitals, lab</w:t>
      </w:r>
      <w:r w:rsidR="00BA5753" w:rsidRPr="004A6486">
        <w:rPr>
          <w:rFonts w:ascii="Times New Roman" w:hAnsi="Times New Roman" w:cs="Times New Roman"/>
          <w:sz w:val="24"/>
          <w:szCs w:val="24"/>
        </w:rPr>
        <w:t xml:space="preserve"> results</w:t>
      </w:r>
      <w:r w:rsidRPr="00D62F2C">
        <w:rPr>
          <w:rFonts w:ascii="Times New Roman" w:hAnsi="Times New Roman" w:cs="Times New Roman"/>
          <w:sz w:val="24"/>
          <w:szCs w:val="24"/>
        </w:rPr>
        <w:t>) and unstructured</w:t>
      </w:r>
      <w:r w:rsidR="00BA5753" w:rsidRPr="004A6486">
        <w:rPr>
          <w:rFonts w:ascii="Times New Roman" w:hAnsi="Times New Roman" w:cs="Times New Roman"/>
          <w:sz w:val="24"/>
          <w:szCs w:val="24"/>
        </w:rPr>
        <w:t xml:space="preserve"> data</w:t>
      </w:r>
      <w:r w:rsidRPr="00D62F2C">
        <w:rPr>
          <w:rFonts w:ascii="Times New Roman" w:hAnsi="Times New Roman" w:cs="Times New Roman"/>
          <w:sz w:val="24"/>
          <w:szCs w:val="24"/>
        </w:rPr>
        <w:t xml:space="preserve"> (e.g., </w:t>
      </w:r>
      <w:r w:rsidR="00BA5753" w:rsidRPr="004A6486">
        <w:rPr>
          <w:rFonts w:ascii="Times New Roman" w:hAnsi="Times New Roman" w:cs="Times New Roman"/>
          <w:sz w:val="24"/>
          <w:szCs w:val="24"/>
        </w:rPr>
        <w:t xml:space="preserve">free text </w:t>
      </w:r>
      <w:r w:rsidRPr="00D62F2C">
        <w:rPr>
          <w:rFonts w:ascii="Times New Roman" w:hAnsi="Times New Roman" w:cs="Times New Roman"/>
          <w:sz w:val="24"/>
          <w:szCs w:val="24"/>
        </w:rPr>
        <w:t>clinical notes).</w:t>
      </w:r>
    </w:p>
    <w:p w14:paraId="6157BC52" w14:textId="5016C21F" w:rsidR="00D62F2C" w:rsidRPr="00D62F2C" w:rsidRDefault="00D62F2C" w:rsidP="00D62F2C">
      <w:pPr>
        <w:rPr>
          <w:rFonts w:ascii="Arial" w:hAnsi="Arial" w:cs="Arial"/>
          <w:b/>
          <w:bCs/>
          <w:sz w:val="28"/>
          <w:szCs w:val="28"/>
        </w:rPr>
      </w:pPr>
      <w:r w:rsidRPr="00D62F2C">
        <w:rPr>
          <w:rFonts w:ascii="Arial" w:hAnsi="Arial" w:cs="Arial"/>
          <w:b/>
          <w:bCs/>
          <w:sz w:val="28"/>
          <w:szCs w:val="28"/>
        </w:rPr>
        <w:t xml:space="preserve">Preprocessing </w:t>
      </w:r>
      <w:r w:rsidR="00BA5753" w:rsidRPr="00757238">
        <w:rPr>
          <w:rFonts w:ascii="Arial" w:hAnsi="Arial" w:cs="Arial"/>
          <w:b/>
          <w:bCs/>
          <w:sz w:val="28"/>
          <w:szCs w:val="28"/>
        </w:rPr>
        <w:t>Workflow</w:t>
      </w:r>
      <w:r w:rsidRPr="00D62F2C">
        <w:rPr>
          <w:rFonts w:ascii="Arial" w:hAnsi="Arial" w:cs="Arial"/>
          <w:b/>
          <w:bCs/>
          <w:sz w:val="28"/>
          <w:szCs w:val="28"/>
        </w:rPr>
        <w:t>:</w:t>
      </w:r>
    </w:p>
    <w:p w14:paraId="7DE083EE" w14:textId="567D1125" w:rsidR="00D62F2C" w:rsidRPr="00D62F2C" w:rsidRDefault="00D62F2C" w:rsidP="00D62F2C">
      <w:pPr>
        <w:numPr>
          <w:ilvl w:val="0"/>
          <w:numId w:val="3"/>
        </w:numPr>
        <w:rPr>
          <w:rFonts w:ascii="Times New Roman" w:hAnsi="Times New Roman" w:cs="Times New Roman"/>
          <w:sz w:val="24"/>
          <w:szCs w:val="24"/>
        </w:rPr>
      </w:pPr>
      <w:r w:rsidRPr="00D62F2C">
        <w:rPr>
          <w:rFonts w:ascii="Times New Roman" w:hAnsi="Times New Roman" w:cs="Times New Roman"/>
          <w:sz w:val="24"/>
          <w:szCs w:val="24"/>
        </w:rPr>
        <w:t xml:space="preserve">Data Cleaning: </w:t>
      </w:r>
      <w:r w:rsidR="00547BD6" w:rsidRPr="004A6486">
        <w:rPr>
          <w:rFonts w:ascii="Times New Roman" w:hAnsi="Times New Roman" w:cs="Times New Roman"/>
          <w:sz w:val="24"/>
          <w:szCs w:val="24"/>
        </w:rPr>
        <w:t>Handled missing values</w:t>
      </w:r>
      <w:r w:rsidR="00796494" w:rsidRPr="004A6486">
        <w:rPr>
          <w:rFonts w:ascii="Times New Roman" w:hAnsi="Times New Roman" w:cs="Times New Roman"/>
          <w:sz w:val="24"/>
          <w:szCs w:val="24"/>
        </w:rPr>
        <w:t xml:space="preserve">, corrected formatting </w:t>
      </w:r>
      <w:r w:rsidRPr="00D62F2C">
        <w:rPr>
          <w:rFonts w:ascii="Times New Roman" w:hAnsi="Times New Roman" w:cs="Times New Roman"/>
          <w:sz w:val="24"/>
          <w:szCs w:val="24"/>
        </w:rPr>
        <w:t xml:space="preserve">inconsistencies, and </w:t>
      </w:r>
      <w:r w:rsidR="00796494" w:rsidRPr="004A6486">
        <w:rPr>
          <w:rFonts w:ascii="Times New Roman" w:hAnsi="Times New Roman" w:cs="Times New Roman"/>
          <w:sz w:val="24"/>
          <w:szCs w:val="24"/>
        </w:rPr>
        <w:t xml:space="preserve">removed </w:t>
      </w:r>
      <w:r w:rsidRPr="00D62F2C">
        <w:rPr>
          <w:rFonts w:ascii="Times New Roman" w:hAnsi="Times New Roman" w:cs="Times New Roman"/>
          <w:sz w:val="24"/>
          <w:szCs w:val="24"/>
        </w:rPr>
        <w:t>outliers.</w:t>
      </w:r>
    </w:p>
    <w:p w14:paraId="2932421D" w14:textId="04CA18EF" w:rsidR="00D62F2C" w:rsidRPr="00D62F2C" w:rsidRDefault="00D62F2C" w:rsidP="00D62F2C">
      <w:pPr>
        <w:numPr>
          <w:ilvl w:val="0"/>
          <w:numId w:val="3"/>
        </w:numPr>
        <w:rPr>
          <w:rFonts w:ascii="Times New Roman" w:hAnsi="Times New Roman" w:cs="Times New Roman"/>
          <w:sz w:val="24"/>
          <w:szCs w:val="24"/>
        </w:rPr>
      </w:pPr>
      <w:r w:rsidRPr="00D62F2C">
        <w:rPr>
          <w:rFonts w:ascii="Times New Roman" w:hAnsi="Times New Roman" w:cs="Times New Roman"/>
          <w:sz w:val="24"/>
          <w:szCs w:val="24"/>
        </w:rPr>
        <w:t xml:space="preserve">Normalization: </w:t>
      </w:r>
      <w:r w:rsidR="00F21241" w:rsidRPr="004A6486">
        <w:rPr>
          <w:rFonts w:ascii="Times New Roman" w:hAnsi="Times New Roman" w:cs="Times New Roman"/>
          <w:sz w:val="24"/>
          <w:szCs w:val="24"/>
        </w:rPr>
        <w:t>Standardized numerical features to ensure consistent scale</w:t>
      </w:r>
      <w:r w:rsidRPr="00D62F2C">
        <w:rPr>
          <w:rFonts w:ascii="Times New Roman" w:hAnsi="Times New Roman" w:cs="Times New Roman"/>
          <w:sz w:val="24"/>
          <w:szCs w:val="24"/>
        </w:rPr>
        <w:t>.</w:t>
      </w:r>
    </w:p>
    <w:p w14:paraId="081F27BB" w14:textId="51653E58" w:rsidR="00D62F2C" w:rsidRPr="00D62F2C" w:rsidRDefault="00D62F2C" w:rsidP="00D62F2C">
      <w:pPr>
        <w:numPr>
          <w:ilvl w:val="0"/>
          <w:numId w:val="3"/>
        </w:numPr>
        <w:rPr>
          <w:rFonts w:ascii="Times New Roman" w:hAnsi="Times New Roman" w:cs="Times New Roman"/>
          <w:sz w:val="24"/>
          <w:szCs w:val="24"/>
        </w:rPr>
      </w:pPr>
      <w:r w:rsidRPr="00D62F2C">
        <w:rPr>
          <w:rFonts w:ascii="Times New Roman" w:hAnsi="Times New Roman" w:cs="Times New Roman"/>
          <w:sz w:val="24"/>
          <w:szCs w:val="24"/>
        </w:rPr>
        <w:t xml:space="preserve">Encoding: </w:t>
      </w:r>
      <w:r w:rsidR="00F21241" w:rsidRPr="004A6486">
        <w:rPr>
          <w:rFonts w:ascii="Times New Roman" w:hAnsi="Times New Roman" w:cs="Times New Roman"/>
          <w:sz w:val="24"/>
          <w:szCs w:val="24"/>
        </w:rPr>
        <w:t>Applied o</w:t>
      </w:r>
      <w:r w:rsidRPr="00D62F2C">
        <w:rPr>
          <w:rFonts w:ascii="Times New Roman" w:hAnsi="Times New Roman" w:cs="Times New Roman"/>
          <w:sz w:val="24"/>
          <w:szCs w:val="24"/>
        </w:rPr>
        <w:t xml:space="preserve">ne-hot encoding </w:t>
      </w:r>
      <w:r w:rsidR="00F21241" w:rsidRPr="004A6486">
        <w:rPr>
          <w:rFonts w:ascii="Times New Roman" w:hAnsi="Times New Roman" w:cs="Times New Roman"/>
          <w:sz w:val="24"/>
          <w:szCs w:val="24"/>
        </w:rPr>
        <w:t>to</w:t>
      </w:r>
      <w:r w:rsidRPr="00D62F2C">
        <w:rPr>
          <w:rFonts w:ascii="Times New Roman" w:hAnsi="Times New Roman" w:cs="Times New Roman"/>
          <w:sz w:val="24"/>
          <w:szCs w:val="24"/>
        </w:rPr>
        <w:t xml:space="preserve"> categorical variables</w:t>
      </w:r>
      <w:r w:rsidR="00F21241" w:rsidRPr="004A6486">
        <w:rPr>
          <w:rFonts w:ascii="Times New Roman" w:hAnsi="Times New Roman" w:cs="Times New Roman"/>
          <w:sz w:val="24"/>
          <w:szCs w:val="24"/>
        </w:rPr>
        <w:t xml:space="preserve"> (for example gender and ethnicity).</w:t>
      </w:r>
    </w:p>
    <w:p w14:paraId="2E43F891" w14:textId="74B0DCF1" w:rsidR="00D62F2C" w:rsidRPr="00D62F2C" w:rsidRDefault="00D62F2C" w:rsidP="00D62F2C">
      <w:pPr>
        <w:numPr>
          <w:ilvl w:val="0"/>
          <w:numId w:val="3"/>
        </w:numPr>
        <w:rPr>
          <w:rFonts w:ascii="Times New Roman" w:hAnsi="Times New Roman" w:cs="Times New Roman"/>
          <w:sz w:val="24"/>
          <w:szCs w:val="24"/>
        </w:rPr>
      </w:pPr>
      <w:r w:rsidRPr="00D62F2C">
        <w:rPr>
          <w:rFonts w:ascii="Times New Roman" w:hAnsi="Times New Roman" w:cs="Times New Roman"/>
          <w:sz w:val="24"/>
          <w:szCs w:val="24"/>
        </w:rPr>
        <w:t xml:space="preserve">Text Preprocessing: </w:t>
      </w:r>
      <w:r w:rsidR="00494FCD" w:rsidRPr="004A6486">
        <w:rPr>
          <w:rFonts w:ascii="Times New Roman" w:hAnsi="Times New Roman" w:cs="Times New Roman"/>
          <w:sz w:val="24"/>
          <w:szCs w:val="24"/>
        </w:rPr>
        <w:t>Performed t</w:t>
      </w:r>
      <w:r w:rsidRPr="00D62F2C">
        <w:rPr>
          <w:rFonts w:ascii="Times New Roman" w:hAnsi="Times New Roman" w:cs="Times New Roman"/>
          <w:sz w:val="24"/>
          <w:szCs w:val="24"/>
        </w:rPr>
        <w:t xml:space="preserve">okenization, lemmatization, and stop-word removal </w:t>
      </w:r>
      <w:r w:rsidR="00494FCD" w:rsidRPr="004A6486">
        <w:rPr>
          <w:rFonts w:ascii="Times New Roman" w:hAnsi="Times New Roman" w:cs="Times New Roman"/>
          <w:sz w:val="24"/>
          <w:szCs w:val="24"/>
        </w:rPr>
        <w:t>on clinical</w:t>
      </w:r>
      <w:r w:rsidRPr="00D62F2C">
        <w:rPr>
          <w:rFonts w:ascii="Times New Roman" w:hAnsi="Times New Roman" w:cs="Times New Roman"/>
          <w:sz w:val="24"/>
          <w:szCs w:val="24"/>
        </w:rPr>
        <w:t xml:space="preserve"> notes.</w:t>
      </w:r>
    </w:p>
    <w:p w14:paraId="00A39F08" w14:textId="1BD4A65D" w:rsidR="00D62F2C" w:rsidRPr="00D62F2C" w:rsidRDefault="00D62F2C" w:rsidP="00D62F2C">
      <w:pPr>
        <w:numPr>
          <w:ilvl w:val="0"/>
          <w:numId w:val="3"/>
        </w:numPr>
        <w:rPr>
          <w:rFonts w:ascii="Times New Roman" w:hAnsi="Times New Roman" w:cs="Times New Roman"/>
          <w:sz w:val="24"/>
          <w:szCs w:val="24"/>
        </w:rPr>
      </w:pPr>
      <w:r w:rsidRPr="00D62F2C">
        <w:rPr>
          <w:rFonts w:ascii="Times New Roman" w:hAnsi="Times New Roman" w:cs="Times New Roman"/>
          <w:sz w:val="24"/>
          <w:szCs w:val="24"/>
        </w:rPr>
        <w:t xml:space="preserve">Feature Engineering: </w:t>
      </w:r>
      <w:r w:rsidR="002C7C6D" w:rsidRPr="004A6486">
        <w:rPr>
          <w:rFonts w:ascii="Times New Roman" w:hAnsi="Times New Roman" w:cs="Times New Roman"/>
          <w:sz w:val="24"/>
          <w:szCs w:val="24"/>
        </w:rPr>
        <w:t xml:space="preserve">Structured data into temporal sequences to </w:t>
      </w:r>
      <w:r w:rsidR="00843604" w:rsidRPr="004A6486">
        <w:rPr>
          <w:rFonts w:ascii="Times New Roman" w:hAnsi="Times New Roman" w:cs="Times New Roman"/>
          <w:sz w:val="24"/>
          <w:szCs w:val="24"/>
        </w:rPr>
        <w:t>assist</w:t>
      </w:r>
      <w:r w:rsidR="002C7C6D" w:rsidRPr="004A6486">
        <w:rPr>
          <w:rFonts w:ascii="Times New Roman" w:hAnsi="Times New Roman" w:cs="Times New Roman"/>
          <w:sz w:val="24"/>
          <w:szCs w:val="24"/>
        </w:rPr>
        <w:t xml:space="preserve"> time-series </w:t>
      </w:r>
      <w:r w:rsidR="002C7C6D" w:rsidRPr="004A6486">
        <w:rPr>
          <w:rFonts w:ascii="Times New Roman" w:hAnsi="Times New Roman" w:cs="Times New Roman"/>
          <w:sz w:val="24"/>
          <w:szCs w:val="24"/>
        </w:rPr>
        <w:t>modelling.</w:t>
      </w:r>
    </w:p>
    <w:p w14:paraId="755A5E05" w14:textId="77777777" w:rsidR="00592C28" w:rsidRPr="004A6486" w:rsidRDefault="00843604" w:rsidP="00632531">
      <w:pPr>
        <w:numPr>
          <w:ilvl w:val="0"/>
          <w:numId w:val="3"/>
        </w:numPr>
        <w:rPr>
          <w:rFonts w:ascii="Times New Roman" w:hAnsi="Times New Roman" w:cs="Times New Roman"/>
          <w:sz w:val="24"/>
          <w:szCs w:val="24"/>
        </w:rPr>
      </w:pPr>
      <w:r w:rsidRPr="004A6486">
        <w:rPr>
          <w:rFonts w:ascii="Times New Roman" w:hAnsi="Times New Roman" w:cs="Times New Roman"/>
          <w:sz w:val="24"/>
          <w:szCs w:val="24"/>
        </w:rPr>
        <w:t xml:space="preserve">Data Splitting: </w:t>
      </w:r>
      <w:r w:rsidRPr="004A6486">
        <w:rPr>
          <w:rFonts w:ascii="Times New Roman" w:hAnsi="Times New Roman" w:cs="Times New Roman"/>
          <w:sz w:val="24"/>
          <w:szCs w:val="24"/>
        </w:rPr>
        <w:t>Applied</w:t>
      </w:r>
      <w:r w:rsidRPr="004A6486">
        <w:rPr>
          <w:rFonts w:ascii="Times New Roman" w:hAnsi="Times New Roman" w:cs="Times New Roman"/>
          <w:sz w:val="24"/>
          <w:szCs w:val="24"/>
        </w:rPr>
        <w:t xml:space="preserve"> stratified sampling to create training and test sets with balanced class distributions.</w:t>
      </w:r>
    </w:p>
    <w:p w14:paraId="673E6034" w14:textId="55B3C601" w:rsidR="00592C28" w:rsidRPr="004A6486" w:rsidRDefault="00592C28" w:rsidP="00592C28">
      <w:pPr>
        <w:ind w:left="360"/>
        <w:rPr>
          <w:rFonts w:ascii="Times New Roman" w:hAnsi="Times New Roman" w:cs="Times New Roman"/>
          <w:sz w:val="24"/>
          <w:szCs w:val="24"/>
        </w:rPr>
      </w:pPr>
      <w:r w:rsidRPr="004A6486">
        <w:rPr>
          <w:rFonts w:ascii="Times New Roman" w:hAnsi="Times New Roman" w:cs="Times New Roman"/>
          <w:sz w:val="24"/>
          <w:szCs w:val="24"/>
        </w:rPr>
        <w:t xml:space="preserve">This detailed dataset </w:t>
      </w:r>
      <w:r w:rsidRPr="004A6486">
        <w:rPr>
          <w:rFonts w:ascii="Times New Roman" w:hAnsi="Times New Roman" w:cs="Times New Roman"/>
          <w:sz w:val="24"/>
          <w:szCs w:val="24"/>
        </w:rPr>
        <w:t>supports</w:t>
      </w:r>
      <w:r w:rsidRPr="004A6486">
        <w:rPr>
          <w:rFonts w:ascii="Times New Roman" w:hAnsi="Times New Roman" w:cs="Times New Roman"/>
          <w:sz w:val="24"/>
          <w:szCs w:val="24"/>
        </w:rPr>
        <w:t xml:space="preserve"> various tasks, such as predicting mortality, disease onset, </w:t>
      </w:r>
      <w:r w:rsidRPr="004A6486">
        <w:rPr>
          <w:rFonts w:ascii="Times New Roman" w:hAnsi="Times New Roman" w:cs="Times New Roman"/>
          <w:sz w:val="24"/>
          <w:szCs w:val="24"/>
        </w:rPr>
        <w:t xml:space="preserve">prediction </w:t>
      </w:r>
      <w:r w:rsidRPr="004A6486">
        <w:rPr>
          <w:rFonts w:ascii="Times New Roman" w:hAnsi="Times New Roman" w:cs="Times New Roman"/>
          <w:sz w:val="24"/>
          <w:szCs w:val="24"/>
        </w:rPr>
        <w:t>and treatment outcome</w:t>
      </w:r>
      <w:r w:rsidRPr="004A6486">
        <w:rPr>
          <w:rFonts w:ascii="Times New Roman" w:hAnsi="Times New Roman" w:cs="Times New Roman"/>
          <w:sz w:val="24"/>
          <w:szCs w:val="24"/>
        </w:rPr>
        <w:t xml:space="preserve"> modelling</w:t>
      </w:r>
      <w:r w:rsidRPr="004A6486">
        <w:rPr>
          <w:rFonts w:ascii="Times New Roman" w:hAnsi="Times New Roman" w:cs="Times New Roman"/>
          <w:sz w:val="24"/>
          <w:szCs w:val="24"/>
        </w:rPr>
        <w:t>.</w:t>
      </w:r>
    </w:p>
    <w:p w14:paraId="0B7F103C"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4. Methodology</w:t>
      </w:r>
    </w:p>
    <w:p w14:paraId="249E7E34" w14:textId="77777777" w:rsidR="00D62F2C" w:rsidRPr="00D62F2C" w:rsidRDefault="00D62F2C" w:rsidP="00D62F2C">
      <w:pPr>
        <w:rPr>
          <w:rFonts w:ascii="Arial" w:hAnsi="Arial" w:cs="Arial"/>
          <w:b/>
          <w:bCs/>
          <w:sz w:val="28"/>
          <w:szCs w:val="28"/>
        </w:rPr>
      </w:pPr>
      <w:r w:rsidRPr="00D62F2C">
        <w:rPr>
          <w:rFonts w:ascii="Arial" w:hAnsi="Arial" w:cs="Arial"/>
          <w:b/>
          <w:bCs/>
          <w:sz w:val="28"/>
          <w:szCs w:val="28"/>
        </w:rPr>
        <w:t>Use Case: Predicting ICU Mortality</w:t>
      </w:r>
    </w:p>
    <w:p w14:paraId="6F5C5167"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Step 1: Data Preprocessing</w:t>
      </w:r>
    </w:p>
    <w:p w14:paraId="43ABC551" w14:textId="60A96EFB" w:rsidR="00D62F2C" w:rsidRPr="00D62F2C" w:rsidRDefault="003747D9" w:rsidP="00D62F2C">
      <w:pPr>
        <w:numPr>
          <w:ilvl w:val="0"/>
          <w:numId w:val="4"/>
        </w:numPr>
        <w:rPr>
          <w:rFonts w:ascii="Times New Roman" w:hAnsi="Times New Roman" w:cs="Times New Roman"/>
          <w:sz w:val="24"/>
          <w:szCs w:val="24"/>
        </w:rPr>
      </w:pPr>
      <w:r w:rsidRPr="004A6486">
        <w:rPr>
          <w:rFonts w:ascii="Times New Roman" w:hAnsi="Times New Roman" w:cs="Times New Roman"/>
          <w:sz w:val="24"/>
          <w:szCs w:val="24"/>
        </w:rPr>
        <w:t>Handling</w:t>
      </w:r>
      <w:r w:rsidR="00D62F2C" w:rsidRPr="00D62F2C">
        <w:rPr>
          <w:rFonts w:ascii="Times New Roman" w:hAnsi="Times New Roman" w:cs="Times New Roman"/>
          <w:sz w:val="24"/>
          <w:szCs w:val="24"/>
        </w:rPr>
        <w:t xml:space="preserve"> missing values using imputation </w:t>
      </w:r>
      <w:r w:rsidRPr="004A6486">
        <w:rPr>
          <w:rFonts w:ascii="Times New Roman" w:hAnsi="Times New Roman" w:cs="Times New Roman"/>
          <w:sz w:val="24"/>
          <w:szCs w:val="24"/>
        </w:rPr>
        <w:t>methods</w:t>
      </w:r>
      <w:r w:rsidR="00D62F2C" w:rsidRPr="00D62F2C">
        <w:rPr>
          <w:rFonts w:ascii="Times New Roman" w:hAnsi="Times New Roman" w:cs="Times New Roman"/>
          <w:sz w:val="24"/>
          <w:szCs w:val="24"/>
        </w:rPr>
        <w:t>.</w:t>
      </w:r>
    </w:p>
    <w:p w14:paraId="2FBD99A8" w14:textId="23A94B49" w:rsidR="00D62F2C" w:rsidRPr="00D62F2C" w:rsidRDefault="00D62F2C" w:rsidP="00D62F2C">
      <w:pPr>
        <w:numPr>
          <w:ilvl w:val="0"/>
          <w:numId w:val="4"/>
        </w:numPr>
        <w:rPr>
          <w:rFonts w:ascii="Times New Roman" w:hAnsi="Times New Roman" w:cs="Times New Roman"/>
          <w:sz w:val="24"/>
          <w:szCs w:val="24"/>
        </w:rPr>
      </w:pPr>
      <w:r w:rsidRPr="00D62F2C">
        <w:rPr>
          <w:rFonts w:ascii="Times New Roman" w:hAnsi="Times New Roman" w:cs="Times New Roman"/>
          <w:sz w:val="24"/>
          <w:szCs w:val="24"/>
        </w:rPr>
        <w:t>Normalize vital</w:t>
      </w:r>
      <w:r w:rsidR="000E4E8A" w:rsidRPr="004A6486">
        <w:rPr>
          <w:rFonts w:ascii="Times New Roman" w:hAnsi="Times New Roman" w:cs="Times New Roman"/>
          <w:sz w:val="24"/>
          <w:szCs w:val="24"/>
        </w:rPr>
        <w:t xml:space="preserve"> signs</w:t>
      </w:r>
      <w:r w:rsidRPr="00D62F2C">
        <w:rPr>
          <w:rFonts w:ascii="Times New Roman" w:hAnsi="Times New Roman" w:cs="Times New Roman"/>
          <w:sz w:val="24"/>
          <w:szCs w:val="24"/>
        </w:rPr>
        <w:t xml:space="preserve"> and lab </w:t>
      </w:r>
      <w:r w:rsidR="00D8381F" w:rsidRPr="004A6486">
        <w:rPr>
          <w:rFonts w:ascii="Times New Roman" w:hAnsi="Times New Roman" w:cs="Times New Roman"/>
          <w:sz w:val="24"/>
          <w:szCs w:val="24"/>
        </w:rPr>
        <w:t>results</w:t>
      </w:r>
      <w:r w:rsidRPr="00D62F2C">
        <w:rPr>
          <w:rFonts w:ascii="Times New Roman" w:hAnsi="Times New Roman" w:cs="Times New Roman"/>
          <w:sz w:val="24"/>
          <w:szCs w:val="24"/>
        </w:rPr>
        <w:t>.</w:t>
      </w:r>
    </w:p>
    <w:p w14:paraId="17BC84B8" w14:textId="618B32E9" w:rsidR="00D62F2C" w:rsidRPr="00D62F2C" w:rsidRDefault="00624F1A" w:rsidP="00D62F2C">
      <w:pPr>
        <w:numPr>
          <w:ilvl w:val="0"/>
          <w:numId w:val="4"/>
        </w:numPr>
        <w:rPr>
          <w:rFonts w:ascii="Times New Roman" w:hAnsi="Times New Roman" w:cs="Times New Roman"/>
          <w:sz w:val="24"/>
          <w:szCs w:val="24"/>
        </w:rPr>
      </w:pPr>
      <w:r w:rsidRPr="004A6486">
        <w:rPr>
          <w:rFonts w:ascii="Times New Roman" w:hAnsi="Times New Roman" w:cs="Times New Roman"/>
          <w:sz w:val="24"/>
          <w:szCs w:val="24"/>
        </w:rPr>
        <w:t>Utilize</w:t>
      </w:r>
      <w:r w:rsidR="00D62F2C" w:rsidRPr="00D62F2C">
        <w:rPr>
          <w:rFonts w:ascii="Times New Roman" w:hAnsi="Times New Roman" w:cs="Times New Roman"/>
          <w:sz w:val="24"/>
          <w:szCs w:val="24"/>
        </w:rPr>
        <w:t xml:space="preserve"> NLP models (e.g., BERT) to convert clinical notes into embeddings.</w:t>
      </w:r>
    </w:p>
    <w:p w14:paraId="363C53A5"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Step 2: Model Selection</w:t>
      </w:r>
    </w:p>
    <w:p w14:paraId="4361C1C0" w14:textId="0786AC11" w:rsidR="00D62F2C" w:rsidRPr="00D62F2C" w:rsidRDefault="00624F1A" w:rsidP="00D62F2C">
      <w:pPr>
        <w:numPr>
          <w:ilvl w:val="0"/>
          <w:numId w:val="5"/>
        </w:numPr>
        <w:rPr>
          <w:rFonts w:ascii="Times New Roman" w:hAnsi="Times New Roman" w:cs="Times New Roman"/>
          <w:sz w:val="24"/>
          <w:szCs w:val="24"/>
        </w:rPr>
      </w:pPr>
      <w:r w:rsidRPr="004A6486">
        <w:rPr>
          <w:rFonts w:ascii="Times New Roman" w:hAnsi="Times New Roman" w:cs="Times New Roman"/>
          <w:sz w:val="24"/>
          <w:szCs w:val="24"/>
        </w:rPr>
        <w:lastRenderedPageBreak/>
        <w:t>Implement</w:t>
      </w:r>
      <w:r w:rsidR="00D62F2C" w:rsidRPr="00D62F2C">
        <w:rPr>
          <w:rFonts w:ascii="Times New Roman" w:hAnsi="Times New Roman" w:cs="Times New Roman"/>
          <w:sz w:val="24"/>
          <w:szCs w:val="24"/>
        </w:rPr>
        <w:t xml:space="preserve"> LSTM networks for </w:t>
      </w:r>
      <w:r w:rsidRPr="004A6486">
        <w:rPr>
          <w:rFonts w:ascii="Times New Roman" w:hAnsi="Times New Roman" w:cs="Times New Roman"/>
          <w:sz w:val="24"/>
          <w:szCs w:val="24"/>
        </w:rPr>
        <w:t xml:space="preserve">handling </w:t>
      </w:r>
      <w:r w:rsidR="00D62F2C" w:rsidRPr="00D62F2C">
        <w:rPr>
          <w:rFonts w:ascii="Times New Roman" w:hAnsi="Times New Roman" w:cs="Times New Roman"/>
          <w:sz w:val="24"/>
          <w:szCs w:val="24"/>
        </w:rPr>
        <w:t>sequential data.</w:t>
      </w:r>
    </w:p>
    <w:p w14:paraId="1852B04E" w14:textId="7FECE03C" w:rsidR="00D62F2C" w:rsidRPr="00D62F2C" w:rsidRDefault="00D62F2C" w:rsidP="00D62F2C">
      <w:pPr>
        <w:numPr>
          <w:ilvl w:val="0"/>
          <w:numId w:val="5"/>
        </w:numPr>
        <w:rPr>
          <w:rFonts w:ascii="Times New Roman" w:hAnsi="Times New Roman" w:cs="Times New Roman"/>
          <w:sz w:val="24"/>
          <w:szCs w:val="24"/>
        </w:rPr>
      </w:pPr>
      <w:r w:rsidRPr="00D62F2C">
        <w:rPr>
          <w:rFonts w:ascii="Times New Roman" w:hAnsi="Times New Roman" w:cs="Times New Roman"/>
          <w:sz w:val="24"/>
          <w:szCs w:val="24"/>
        </w:rPr>
        <w:t>Stack Dense layers for</w:t>
      </w:r>
      <w:r w:rsidR="00624F1A" w:rsidRPr="004A6486">
        <w:rPr>
          <w:rFonts w:ascii="Times New Roman" w:hAnsi="Times New Roman" w:cs="Times New Roman"/>
          <w:sz w:val="24"/>
          <w:szCs w:val="24"/>
        </w:rPr>
        <w:t xml:space="preserve"> the</w:t>
      </w:r>
      <w:r w:rsidRPr="00D62F2C">
        <w:rPr>
          <w:rFonts w:ascii="Times New Roman" w:hAnsi="Times New Roman" w:cs="Times New Roman"/>
          <w:sz w:val="24"/>
          <w:szCs w:val="24"/>
        </w:rPr>
        <w:t xml:space="preserve"> final classification.</w:t>
      </w:r>
    </w:p>
    <w:p w14:paraId="374253BD"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Step 3: Model Training</w:t>
      </w:r>
    </w:p>
    <w:p w14:paraId="0693445E" w14:textId="52CDF737" w:rsidR="00D62F2C" w:rsidRPr="00D62F2C" w:rsidRDefault="002723D6" w:rsidP="00D62F2C">
      <w:pPr>
        <w:numPr>
          <w:ilvl w:val="0"/>
          <w:numId w:val="6"/>
        </w:numPr>
        <w:rPr>
          <w:rFonts w:ascii="Times New Roman" w:hAnsi="Times New Roman" w:cs="Times New Roman"/>
          <w:sz w:val="24"/>
          <w:szCs w:val="24"/>
        </w:rPr>
      </w:pPr>
      <w:r w:rsidRPr="004A6486">
        <w:rPr>
          <w:rFonts w:ascii="Times New Roman" w:hAnsi="Times New Roman" w:cs="Times New Roman"/>
          <w:sz w:val="24"/>
          <w:szCs w:val="24"/>
        </w:rPr>
        <w:t>Use</w:t>
      </w:r>
      <w:r w:rsidR="00D62F2C" w:rsidRPr="00D62F2C">
        <w:rPr>
          <w:rFonts w:ascii="Times New Roman" w:hAnsi="Times New Roman" w:cs="Times New Roman"/>
          <w:sz w:val="24"/>
          <w:szCs w:val="24"/>
        </w:rPr>
        <w:t xml:space="preserve"> Cross-Entropy Loss and the Adam optimizer.</w:t>
      </w:r>
    </w:p>
    <w:p w14:paraId="5AB2814B" w14:textId="16ADEA7A" w:rsidR="00D62F2C" w:rsidRPr="00D62F2C" w:rsidRDefault="00D62F2C" w:rsidP="00D62F2C">
      <w:pPr>
        <w:numPr>
          <w:ilvl w:val="0"/>
          <w:numId w:val="6"/>
        </w:numPr>
        <w:rPr>
          <w:rFonts w:ascii="Times New Roman" w:hAnsi="Times New Roman" w:cs="Times New Roman"/>
          <w:sz w:val="24"/>
          <w:szCs w:val="24"/>
        </w:rPr>
      </w:pPr>
      <w:r w:rsidRPr="00D62F2C">
        <w:rPr>
          <w:rFonts w:ascii="Times New Roman" w:hAnsi="Times New Roman" w:cs="Times New Roman"/>
          <w:sz w:val="24"/>
          <w:szCs w:val="24"/>
        </w:rPr>
        <w:t xml:space="preserve">Integrate Dropout layers to </w:t>
      </w:r>
      <w:r w:rsidR="002723D6" w:rsidRPr="004A6486">
        <w:rPr>
          <w:rFonts w:ascii="Times New Roman" w:hAnsi="Times New Roman" w:cs="Times New Roman"/>
          <w:sz w:val="24"/>
          <w:szCs w:val="24"/>
        </w:rPr>
        <w:t>prevent</w:t>
      </w:r>
      <w:r w:rsidRPr="00D62F2C">
        <w:rPr>
          <w:rFonts w:ascii="Times New Roman" w:hAnsi="Times New Roman" w:cs="Times New Roman"/>
          <w:sz w:val="24"/>
          <w:szCs w:val="24"/>
        </w:rPr>
        <w:t xml:space="preserve"> overfitting.</w:t>
      </w:r>
    </w:p>
    <w:p w14:paraId="0D170E77" w14:textId="363885CF" w:rsidR="00D62F2C" w:rsidRPr="00D62F2C" w:rsidRDefault="00D62F2C" w:rsidP="00D62F2C">
      <w:pPr>
        <w:numPr>
          <w:ilvl w:val="0"/>
          <w:numId w:val="6"/>
        </w:numPr>
        <w:rPr>
          <w:rFonts w:ascii="Times New Roman" w:hAnsi="Times New Roman" w:cs="Times New Roman"/>
          <w:sz w:val="24"/>
          <w:szCs w:val="24"/>
        </w:rPr>
      </w:pPr>
      <w:r w:rsidRPr="00D62F2C">
        <w:rPr>
          <w:rFonts w:ascii="Times New Roman" w:hAnsi="Times New Roman" w:cs="Times New Roman"/>
          <w:sz w:val="24"/>
          <w:szCs w:val="24"/>
        </w:rPr>
        <w:t xml:space="preserve">Apply Early Stopping to avoid </w:t>
      </w:r>
      <w:r w:rsidR="002723D6" w:rsidRPr="004A6486">
        <w:rPr>
          <w:rFonts w:ascii="Times New Roman" w:hAnsi="Times New Roman" w:cs="Times New Roman"/>
          <w:sz w:val="24"/>
          <w:szCs w:val="24"/>
        </w:rPr>
        <w:t>unnecessary</w:t>
      </w:r>
      <w:r w:rsidRPr="00D62F2C">
        <w:rPr>
          <w:rFonts w:ascii="Times New Roman" w:hAnsi="Times New Roman" w:cs="Times New Roman"/>
          <w:sz w:val="24"/>
          <w:szCs w:val="24"/>
        </w:rPr>
        <w:t xml:space="preserve"> training.</w:t>
      </w:r>
    </w:p>
    <w:p w14:paraId="48929424"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Step 4: Evaluation Metrics</w:t>
      </w:r>
    </w:p>
    <w:p w14:paraId="3A4A09A9" w14:textId="77777777" w:rsidR="00D62F2C" w:rsidRPr="00D62F2C" w:rsidRDefault="00D62F2C" w:rsidP="00D62F2C">
      <w:pPr>
        <w:numPr>
          <w:ilvl w:val="0"/>
          <w:numId w:val="7"/>
        </w:numPr>
        <w:rPr>
          <w:rFonts w:ascii="Times New Roman" w:hAnsi="Times New Roman" w:cs="Times New Roman"/>
          <w:sz w:val="24"/>
          <w:szCs w:val="24"/>
        </w:rPr>
      </w:pPr>
      <w:r w:rsidRPr="00D62F2C">
        <w:rPr>
          <w:rFonts w:ascii="Times New Roman" w:hAnsi="Times New Roman" w:cs="Times New Roman"/>
          <w:sz w:val="24"/>
          <w:szCs w:val="24"/>
        </w:rPr>
        <w:t>Accuracy</w:t>
      </w:r>
    </w:p>
    <w:p w14:paraId="45617767" w14:textId="77777777" w:rsidR="00D62F2C" w:rsidRPr="00D62F2C" w:rsidRDefault="00D62F2C" w:rsidP="00D62F2C">
      <w:pPr>
        <w:numPr>
          <w:ilvl w:val="0"/>
          <w:numId w:val="7"/>
        </w:numPr>
        <w:rPr>
          <w:rFonts w:ascii="Times New Roman" w:hAnsi="Times New Roman" w:cs="Times New Roman"/>
          <w:sz w:val="24"/>
          <w:szCs w:val="24"/>
        </w:rPr>
      </w:pPr>
      <w:r w:rsidRPr="00D62F2C">
        <w:rPr>
          <w:rFonts w:ascii="Times New Roman" w:hAnsi="Times New Roman" w:cs="Times New Roman"/>
          <w:sz w:val="24"/>
          <w:szCs w:val="24"/>
        </w:rPr>
        <w:t>ROC-AUC Score</w:t>
      </w:r>
    </w:p>
    <w:p w14:paraId="472E908C" w14:textId="77777777" w:rsidR="00D62F2C" w:rsidRPr="00D62F2C" w:rsidRDefault="00D62F2C" w:rsidP="00D62F2C">
      <w:pPr>
        <w:numPr>
          <w:ilvl w:val="0"/>
          <w:numId w:val="7"/>
        </w:numPr>
        <w:rPr>
          <w:rFonts w:ascii="Times New Roman" w:hAnsi="Times New Roman" w:cs="Times New Roman"/>
          <w:sz w:val="24"/>
          <w:szCs w:val="24"/>
        </w:rPr>
      </w:pPr>
      <w:r w:rsidRPr="00D62F2C">
        <w:rPr>
          <w:rFonts w:ascii="Times New Roman" w:hAnsi="Times New Roman" w:cs="Times New Roman"/>
          <w:sz w:val="24"/>
          <w:szCs w:val="24"/>
        </w:rPr>
        <w:t>Precision, Recall, F1 Score</w:t>
      </w:r>
    </w:p>
    <w:p w14:paraId="2D58F4C4" w14:textId="664F7B28" w:rsidR="00D62F2C" w:rsidRPr="00D62F2C" w:rsidRDefault="00D62F2C" w:rsidP="00D62F2C">
      <w:pPr>
        <w:rPr>
          <w:rFonts w:ascii="Times New Roman" w:hAnsi="Times New Roman" w:cs="Times New Roman"/>
          <w:sz w:val="24"/>
          <w:szCs w:val="24"/>
        </w:rPr>
      </w:pPr>
      <w:r w:rsidRPr="00D62F2C">
        <w:rPr>
          <w:rFonts w:ascii="Times New Roman" w:hAnsi="Times New Roman" w:cs="Times New Roman"/>
          <w:sz w:val="24"/>
          <w:szCs w:val="24"/>
        </w:rPr>
        <w:t xml:space="preserve">This approach ensures </w:t>
      </w:r>
      <w:r w:rsidR="00CE32DB" w:rsidRPr="004A6486">
        <w:rPr>
          <w:rFonts w:ascii="Times New Roman" w:hAnsi="Times New Roman" w:cs="Times New Roman"/>
          <w:sz w:val="24"/>
          <w:szCs w:val="24"/>
        </w:rPr>
        <w:t xml:space="preserve">that the </w:t>
      </w:r>
      <w:r w:rsidRPr="00D62F2C">
        <w:rPr>
          <w:rFonts w:ascii="Times New Roman" w:hAnsi="Times New Roman" w:cs="Times New Roman"/>
          <w:sz w:val="24"/>
          <w:szCs w:val="24"/>
        </w:rPr>
        <w:t xml:space="preserve">model </w:t>
      </w:r>
      <w:r w:rsidR="00CE32DB" w:rsidRPr="004A6486">
        <w:rPr>
          <w:rFonts w:ascii="Times New Roman" w:hAnsi="Times New Roman" w:cs="Times New Roman"/>
          <w:sz w:val="24"/>
          <w:szCs w:val="24"/>
        </w:rPr>
        <w:t xml:space="preserve">is </w:t>
      </w:r>
      <w:r w:rsidR="00E75EA6" w:rsidRPr="004A6486">
        <w:rPr>
          <w:rFonts w:ascii="Times New Roman" w:hAnsi="Times New Roman" w:cs="Times New Roman"/>
          <w:sz w:val="24"/>
          <w:szCs w:val="24"/>
        </w:rPr>
        <w:t>reliable</w:t>
      </w:r>
      <w:r w:rsidRPr="00D62F2C">
        <w:rPr>
          <w:rFonts w:ascii="Times New Roman" w:hAnsi="Times New Roman" w:cs="Times New Roman"/>
          <w:sz w:val="24"/>
          <w:szCs w:val="24"/>
        </w:rPr>
        <w:t xml:space="preserve">, </w:t>
      </w:r>
      <w:r w:rsidR="00E75EA6" w:rsidRPr="004A6486">
        <w:rPr>
          <w:rFonts w:ascii="Times New Roman" w:hAnsi="Times New Roman" w:cs="Times New Roman"/>
          <w:sz w:val="24"/>
          <w:szCs w:val="24"/>
        </w:rPr>
        <w:t>fair</w:t>
      </w:r>
      <w:r w:rsidRPr="00D62F2C">
        <w:rPr>
          <w:rFonts w:ascii="Times New Roman" w:hAnsi="Times New Roman" w:cs="Times New Roman"/>
          <w:sz w:val="24"/>
          <w:szCs w:val="24"/>
        </w:rPr>
        <w:t xml:space="preserve">, and </w:t>
      </w:r>
      <w:r w:rsidR="00E75EA6" w:rsidRPr="004A6486">
        <w:rPr>
          <w:rFonts w:ascii="Times New Roman" w:hAnsi="Times New Roman" w:cs="Times New Roman"/>
          <w:sz w:val="24"/>
          <w:szCs w:val="24"/>
        </w:rPr>
        <w:t>well-suited</w:t>
      </w:r>
      <w:r w:rsidRPr="00D62F2C">
        <w:rPr>
          <w:rFonts w:ascii="Times New Roman" w:hAnsi="Times New Roman" w:cs="Times New Roman"/>
          <w:sz w:val="24"/>
          <w:szCs w:val="24"/>
        </w:rPr>
        <w:t xml:space="preserve"> in real-world ICU </w:t>
      </w:r>
      <w:r w:rsidR="00E75EA6" w:rsidRPr="004A6486">
        <w:rPr>
          <w:rFonts w:ascii="Times New Roman" w:hAnsi="Times New Roman" w:cs="Times New Roman"/>
          <w:sz w:val="24"/>
          <w:szCs w:val="24"/>
        </w:rPr>
        <w:t>environments</w:t>
      </w:r>
      <w:r w:rsidRPr="00D62F2C">
        <w:rPr>
          <w:rFonts w:ascii="Times New Roman" w:hAnsi="Times New Roman" w:cs="Times New Roman"/>
          <w:sz w:val="24"/>
          <w:szCs w:val="24"/>
        </w:rPr>
        <w:t>.</w:t>
      </w:r>
    </w:p>
    <w:p w14:paraId="48B2C225"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5. Case Study Analysis</w:t>
      </w:r>
    </w:p>
    <w:p w14:paraId="0CCECF19" w14:textId="77777777" w:rsidR="00D62F2C" w:rsidRPr="00D62F2C" w:rsidRDefault="00D62F2C" w:rsidP="00D62F2C">
      <w:pPr>
        <w:rPr>
          <w:rFonts w:ascii="Arial" w:hAnsi="Arial" w:cs="Arial"/>
          <w:b/>
          <w:bCs/>
          <w:sz w:val="28"/>
          <w:szCs w:val="28"/>
        </w:rPr>
      </w:pPr>
      <w:r w:rsidRPr="00D62F2C">
        <w:rPr>
          <w:rFonts w:ascii="Arial" w:hAnsi="Arial" w:cs="Arial"/>
          <w:b/>
          <w:bCs/>
          <w:sz w:val="28"/>
          <w:szCs w:val="28"/>
        </w:rPr>
        <w:t>Application: Breast Cancer Detection using CNNs</w:t>
      </w:r>
    </w:p>
    <w:p w14:paraId="74EBBAC2"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Background:</w:t>
      </w:r>
    </w:p>
    <w:p w14:paraId="1268AC06" w14:textId="0E85846D" w:rsidR="00D62F2C" w:rsidRPr="00D62F2C" w:rsidRDefault="00F556C5" w:rsidP="00D62F2C">
      <w:pPr>
        <w:rPr>
          <w:rFonts w:ascii="Times New Roman" w:hAnsi="Times New Roman" w:cs="Times New Roman"/>
          <w:sz w:val="24"/>
          <w:szCs w:val="24"/>
        </w:rPr>
      </w:pPr>
      <w:r w:rsidRPr="004A6486">
        <w:rPr>
          <w:rFonts w:ascii="Times New Roman" w:hAnsi="Times New Roman" w:cs="Times New Roman"/>
          <w:sz w:val="24"/>
          <w:szCs w:val="24"/>
        </w:rPr>
        <w:t>R</w:t>
      </w:r>
      <w:r w:rsidR="00D62F2C" w:rsidRPr="00D62F2C">
        <w:rPr>
          <w:rFonts w:ascii="Times New Roman" w:hAnsi="Times New Roman" w:cs="Times New Roman"/>
          <w:sz w:val="24"/>
          <w:szCs w:val="24"/>
        </w:rPr>
        <w:t xml:space="preserve">esearchers </w:t>
      </w:r>
      <w:r w:rsidRPr="004A6486">
        <w:rPr>
          <w:rFonts w:ascii="Times New Roman" w:hAnsi="Times New Roman" w:cs="Times New Roman"/>
          <w:sz w:val="24"/>
          <w:szCs w:val="24"/>
        </w:rPr>
        <w:t xml:space="preserve">at Stanford university </w:t>
      </w:r>
      <w:r w:rsidR="00D62F2C" w:rsidRPr="00D62F2C">
        <w:rPr>
          <w:rFonts w:ascii="Times New Roman" w:hAnsi="Times New Roman" w:cs="Times New Roman"/>
          <w:sz w:val="24"/>
          <w:szCs w:val="24"/>
        </w:rPr>
        <w:t xml:space="preserve">developed a </w:t>
      </w:r>
      <w:r w:rsidRPr="004A6486">
        <w:rPr>
          <w:rFonts w:ascii="Times New Roman" w:hAnsi="Times New Roman" w:cs="Times New Roman"/>
          <w:sz w:val="24"/>
          <w:szCs w:val="24"/>
        </w:rPr>
        <w:t>convolutional neural network(</w:t>
      </w:r>
      <w:r w:rsidR="00D62F2C" w:rsidRPr="00D62F2C">
        <w:rPr>
          <w:rFonts w:ascii="Times New Roman" w:hAnsi="Times New Roman" w:cs="Times New Roman"/>
          <w:sz w:val="24"/>
          <w:szCs w:val="24"/>
        </w:rPr>
        <w:t>CNN</w:t>
      </w:r>
      <w:r w:rsidRPr="004A6486">
        <w:rPr>
          <w:rFonts w:ascii="Times New Roman" w:hAnsi="Times New Roman" w:cs="Times New Roman"/>
          <w:sz w:val="24"/>
          <w:szCs w:val="24"/>
        </w:rPr>
        <w:t xml:space="preserve">) </w:t>
      </w:r>
      <w:r w:rsidR="00D62F2C" w:rsidRPr="00D62F2C">
        <w:rPr>
          <w:rFonts w:ascii="Times New Roman" w:hAnsi="Times New Roman" w:cs="Times New Roman"/>
          <w:sz w:val="24"/>
          <w:szCs w:val="24"/>
        </w:rPr>
        <w:t xml:space="preserve">based diagnostic model for skin lesions, </w:t>
      </w:r>
      <w:r w:rsidRPr="004A6486">
        <w:rPr>
          <w:rFonts w:ascii="Times New Roman" w:hAnsi="Times New Roman" w:cs="Times New Roman"/>
          <w:sz w:val="24"/>
          <w:szCs w:val="24"/>
        </w:rPr>
        <w:t xml:space="preserve">achieving diagnostic accuracy </w:t>
      </w:r>
      <w:r w:rsidRPr="004A6486">
        <w:rPr>
          <w:rFonts w:ascii="Times New Roman" w:hAnsi="Times New Roman" w:cs="Times New Roman"/>
          <w:sz w:val="24"/>
          <w:szCs w:val="24"/>
        </w:rPr>
        <w:t>matching</w:t>
      </w:r>
      <w:r w:rsidRPr="004A6486">
        <w:rPr>
          <w:rFonts w:ascii="Times New Roman" w:hAnsi="Times New Roman" w:cs="Times New Roman"/>
          <w:sz w:val="24"/>
          <w:szCs w:val="24"/>
        </w:rPr>
        <w:t xml:space="preserve"> with professional dermatologists</w:t>
      </w:r>
      <w:r w:rsidRPr="004A6486">
        <w:rPr>
          <w:rFonts w:ascii="Times New Roman" w:hAnsi="Times New Roman" w:cs="Times New Roman"/>
          <w:sz w:val="24"/>
          <w:szCs w:val="24"/>
        </w:rPr>
        <w:t xml:space="preserve"> </w:t>
      </w:r>
      <w:r w:rsidR="00D62F2C" w:rsidRPr="00D62F2C">
        <w:rPr>
          <w:rFonts w:ascii="Times New Roman" w:hAnsi="Times New Roman" w:cs="Times New Roman"/>
          <w:sz w:val="24"/>
          <w:szCs w:val="24"/>
        </w:rPr>
        <w:t>(Esteva et al., 2017).</w:t>
      </w:r>
    </w:p>
    <w:p w14:paraId="549C2C48"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Model Details:</w:t>
      </w:r>
    </w:p>
    <w:p w14:paraId="065BB8A7" w14:textId="26140477" w:rsidR="00D62F2C" w:rsidRPr="00D62F2C" w:rsidRDefault="001A626D" w:rsidP="00D62F2C">
      <w:pPr>
        <w:numPr>
          <w:ilvl w:val="0"/>
          <w:numId w:val="8"/>
        </w:numPr>
        <w:rPr>
          <w:rFonts w:ascii="Times New Roman" w:hAnsi="Times New Roman" w:cs="Times New Roman"/>
          <w:sz w:val="24"/>
          <w:szCs w:val="24"/>
        </w:rPr>
      </w:pPr>
      <w:r w:rsidRPr="004A6486">
        <w:rPr>
          <w:rFonts w:ascii="Times New Roman" w:hAnsi="Times New Roman" w:cs="Times New Roman"/>
          <w:sz w:val="24"/>
          <w:szCs w:val="24"/>
        </w:rPr>
        <w:t xml:space="preserve">Utilized the </w:t>
      </w:r>
      <w:r w:rsidRPr="004A6486">
        <w:rPr>
          <w:rFonts w:ascii="Times New Roman" w:hAnsi="Times New Roman" w:cs="Times New Roman"/>
          <w:sz w:val="24"/>
          <w:szCs w:val="24"/>
        </w:rPr>
        <w:t>Inception v3 architecture</w:t>
      </w:r>
      <w:r w:rsidRPr="004A6486">
        <w:rPr>
          <w:rFonts w:ascii="Times New Roman" w:hAnsi="Times New Roman" w:cs="Times New Roman"/>
          <w:sz w:val="24"/>
          <w:szCs w:val="24"/>
        </w:rPr>
        <w:t xml:space="preserve"> which is</w:t>
      </w:r>
      <w:r w:rsidRPr="004A6486">
        <w:rPr>
          <w:rFonts w:ascii="Times New Roman" w:hAnsi="Times New Roman" w:cs="Times New Roman"/>
          <w:sz w:val="24"/>
          <w:szCs w:val="24"/>
        </w:rPr>
        <w:t xml:space="preserve"> pretrained on ImageNet</w:t>
      </w:r>
      <w:r w:rsidRPr="004A6486">
        <w:rPr>
          <w:rFonts w:ascii="Times New Roman" w:hAnsi="Times New Roman" w:cs="Times New Roman"/>
          <w:sz w:val="24"/>
          <w:szCs w:val="24"/>
        </w:rPr>
        <w:t>.</w:t>
      </w:r>
    </w:p>
    <w:p w14:paraId="07C780C4" w14:textId="65B7C7D7" w:rsidR="00D62F2C" w:rsidRPr="00D62F2C" w:rsidRDefault="00CF73BA" w:rsidP="00D62F2C">
      <w:pPr>
        <w:numPr>
          <w:ilvl w:val="0"/>
          <w:numId w:val="8"/>
        </w:numPr>
        <w:rPr>
          <w:rFonts w:ascii="Times New Roman" w:hAnsi="Times New Roman" w:cs="Times New Roman"/>
          <w:sz w:val="24"/>
          <w:szCs w:val="24"/>
        </w:rPr>
      </w:pPr>
      <w:r w:rsidRPr="004A6486">
        <w:rPr>
          <w:rFonts w:ascii="Times New Roman" w:hAnsi="Times New Roman" w:cs="Times New Roman"/>
          <w:sz w:val="24"/>
          <w:szCs w:val="24"/>
        </w:rPr>
        <w:t xml:space="preserve">Fine-tuned </w:t>
      </w:r>
      <w:r w:rsidRPr="004A6486">
        <w:rPr>
          <w:rFonts w:ascii="Times New Roman" w:hAnsi="Times New Roman" w:cs="Times New Roman"/>
          <w:sz w:val="24"/>
          <w:szCs w:val="24"/>
        </w:rPr>
        <w:t xml:space="preserve">with a </w:t>
      </w:r>
      <w:r w:rsidRPr="004A6486">
        <w:rPr>
          <w:rFonts w:ascii="Times New Roman" w:hAnsi="Times New Roman" w:cs="Times New Roman"/>
          <w:sz w:val="24"/>
          <w:szCs w:val="24"/>
        </w:rPr>
        <w:t xml:space="preserve">dataset of 129,450 images </w:t>
      </w:r>
      <w:r w:rsidRPr="004A6486">
        <w:rPr>
          <w:rFonts w:ascii="Times New Roman" w:hAnsi="Times New Roman" w:cs="Times New Roman"/>
          <w:sz w:val="24"/>
          <w:szCs w:val="24"/>
        </w:rPr>
        <w:t>covering</w:t>
      </w:r>
      <w:r w:rsidRPr="004A6486">
        <w:rPr>
          <w:rFonts w:ascii="Times New Roman" w:hAnsi="Times New Roman" w:cs="Times New Roman"/>
          <w:sz w:val="24"/>
          <w:szCs w:val="24"/>
        </w:rPr>
        <w:t xml:space="preserve"> over 2,000 skin conditions.</w:t>
      </w:r>
    </w:p>
    <w:p w14:paraId="0BA3851F"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Challenges:</w:t>
      </w:r>
    </w:p>
    <w:p w14:paraId="1B36A64B" w14:textId="19935C35" w:rsidR="00D62F2C" w:rsidRPr="00D62F2C" w:rsidRDefault="00D62F2C" w:rsidP="00D62F2C">
      <w:pPr>
        <w:numPr>
          <w:ilvl w:val="0"/>
          <w:numId w:val="9"/>
        </w:numPr>
        <w:rPr>
          <w:rFonts w:ascii="Times New Roman" w:hAnsi="Times New Roman" w:cs="Times New Roman"/>
          <w:sz w:val="24"/>
          <w:szCs w:val="24"/>
        </w:rPr>
      </w:pPr>
      <w:r w:rsidRPr="00D62F2C">
        <w:rPr>
          <w:rFonts w:ascii="Times New Roman" w:hAnsi="Times New Roman" w:cs="Times New Roman"/>
          <w:sz w:val="24"/>
          <w:szCs w:val="24"/>
        </w:rPr>
        <w:t xml:space="preserve">Data Labeling: </w:t>
      </w:r>
      <w:r w:rsidR="00D207FE" w:rsidRPr="004A6486">
        <w:rPr>
          <w:rFonts w:ascii="Times New Roman" w:hAnsi="Times New Roman" w:cs="Times New Roman"/>
          <w:sz w:val="24"/>
          <w:szCs w:val="24"/>
        </w:rPr>
        <w:t xml:space="preserve">Required extensive manual </w:t>
      </w:r>
      <w:r w:rsidR="00D207FE" w:rsidRPr="004A6486">
        <w:rPr>
          <w:rFonts w:ascii="Times New Roman" w:hAnsi="Times New Roman" w:cs="Times New Roman"/>
          <w:sz w:val="24"/>
          <w:szCs w:val="24"/>
        </w:rPr>
        <w:t>labelling</w:t>
      </w:r>
      <w:r w:rsidR="00D207FE" w:rsidRPr="004A6486">
        <w:rPr>
          <w:rFonts w:ascii="Times New Roman" w:hAnsi="Times New Roman" w:cs="Times New Roman"/>
          <w:sz w:val="24"/>
          <w:szCs w:val="24"/>
        </w:rPr>
        <w:t xml:space="preserve"> efforts.</w:t>
      </w:r>
    </w:p>
    <w:p w14:paraId="1A964F49" w14:textId="38FB24FD" w:rsidR="00D62F2C" w:rsidRPr="00D62F2C" w:rsidRDefault="00D207FE" w:rsidP="00D62F2C">
      <w:pPr>
        <w:numPr>
          <w:ilvl w:val="0"/>
          <w:numId w:val="9"/>
        </w:numPr>
        <w:rPr>
          <w:rFonts w:ascii="Times New Roman" w:hAnsi="Times New Roman" w:cs="Times New Roman"/>
          <w:sz w:val="24"/>
          <w:szCs w:val="24"/>
        </w:rPr>
      </w:pPr>
      <w:r w:rsidRPr="004A6486">
        <w:rPr>
          <w:rFonts w:ascii="Times New Roman" w:hAnsi="Times New Roman" w:cs="Times New Roman"/>
          <w:sz w:val="24"/>
          <w:szCs w:val="24"/>
        </w:rPr>
        <w:t>Bias in dataset: Darker skin tones were underrepresented</w:t>
      </w:r>
      <w:r w:rsidR="00D62F2C" w:rsidRPr="00D62F2C">
        <w:rPr>
          <w:rFonts w:ascii="Times New Roman" w:hAnsi="Times New Roman" w:cs="Times New Roman"/>
          <w:sz w:val="24"/>
          <w:szCs w:val="24"/>
        </w:rPr>
        <w:t>.</w:t>
      </w:r>
    </w:p>
    <w:p w14:paraId="136C544D" w14:textId="273FA8AD" w:rsidR="00D62F2C" w:rsidRPr="00D62F2C" w:rsidRDefault="00D62F2C" w:rsidP="00D62F2C">
      <w:pPr>
        <w:numPr>
          <w:ilvl w:val="0"/>
          <w:numId w:val="9"/>
        </w:numPr>
        <w:rPr>
          <w:rFonts w:ascii="Times New Roman" w:hAnsi="Times New Roman" w:cs="Times New Roman"/>
          <w:sz w:val="24"/>
          <w:szCs w:val="24"/>
        </w:rPr>
      </w:pPr>
      <w:r w:rsidRPr="00D62F2C">
        <w:rPr>
          <w:rFonts w:ascii="Times New Roman" w:hAnsi="Times New Roman" w:cs="Times New Roman"/>
          <w:sz w:val="24"/>
          <w:szCs w:val="24"/>
        </w:rPr>
        <w:t xml:space="preserve">Regulatory </w:t>
      </w:r>
      <w:r w:rsidR="00914F79" w:rsidRPr="004A6486">
        <w:rPr>
          <w:rFonts w:ascii="Times New Roman" w:hAnsi="Times New Roman" w:cs="Times New Roman"/>
          <w:sz w:val="24"/>
          <w:szCs w:val="24"/>
        </w:rPr>
        <w:t>Approval</w:t>
      </w:r>
      <w:r w:rsidRPr="00D62F2C">
        <w:rPr>
          <w:rFonts w:ascii="Times New Roman" w:hAnsi="Times New Roman" w:cs="Times New Roman"/>
          <w:sz w:val="24"/>
          <w:szCs w:val="24"/>
        </w:rPr>
        <w:t xml:space="preserve">: </w:t>
      </w:r>
      <w:r w:rsidR="0003489E" w:rsidRPr="004A6486">
        <w:rPr>
          <w:rFonts w:ascii="Times New Roman" w:hAnsi="Times New Roman" w:cs="Times New Roman"/>
          <w:sz w:val="24"/>
          <w:szCs w:val="24"/>
        </w:rPr>
        <w:t>Model m</w:t>
      </w:r>
      <w:r w:rsidRPr="00D62F2C">
        <w:rPr>
          <w:rFonts w:ascii="Times New Roman" w:hAnsi="Times New Roman" w:cs="Times New Roman"/>
          <w:sz w:val="24"/>
          <w:szCs w:val="24"/>
        </w:rPr>
        <w:t>et FDA standards for clinical deployment.</w:t>
      </w:r>
    </w:p>
    <w:p w14:paraId="3DEACAF7"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Outcomes:</w:t>
      </w:r>
    </w:p>
    <w:p w14:paraId="73793A06" w14:textId="2B22158E" w:rsidR="00D62F2C" w:rsidRPr="00D62F2C" w:rsidRDefault="00D62F2C" w:rsidP="00D62F2C">
      <w:pPr>
        <w:numPr>
          <w:ilvl w:val="0"/>
          <w:numId w:val="10"/>
        </w:numPr>
        <w:rPr>
          <w:rFonts w:ascii="Times New Roman" w:hAnsi="Times New Roman" w:cs="Times New Roman"/>
          <w:sz w:val="24"/>
          <w:szCs w:val="24"/>
        </w:rPr>
      </w:pPr>
      <w:r w:rsidRPr="00D62F2C">
        <w:rPr>
          <w:rFonts w:ascii="Times New Roman" w:hAnsi="Times New Roman" w:cs="Times New Roman"/>
          <w:sz w:val="24"/>
          <w:szCs w:val="24"/>
        </w:rPr>
        <w:t xml:space="preserve">Achieved dermatologist-level accuracy </w:t>
      </w:r>
      <w:r w:rsidR="00E75ED0" w:rsidRPr="004A6486">
        <w:rPr>
          <w:rFonts w:ascii="Times New Roman" w:hAnsi="Times New Roman" w:cs="Times New Roman"/>
          <w:sz w:val="24"/>
          <w:szCs w:val="24"/>
        </w:rPr>
        <w:t xml:space="preserve">of </w:t>
      </w:r>
      <w:r w:rsidRPr="00D62F2C">
        <w:rPr>
          <w:rFonts w:ascii="Times New Roman" w:hAnsi="Times New Roman" w:cs="Times New Roman"/>
          <w:sz w:val="24"/>
          <w:szCs w:val="24"/>
        </w:rPr>
        <w:t>91%.</w:t>
      </w:r>
    </w:p>
    <w:p w14:paraId="0CB3DF49" w14:textId="01CAE023" w:rsidR="00D62F2C" w:rsidRPr="00D62F2C" w:rsidRDefault="00D62F2C" w:rsidP="00D62F2C">
      <w:pPr>
        <w:numPr>
          <w:ilvl w:val="0"/>
          <w:numId w:val="10"/>
        </w:numPr>
        <w:rPr>
          <w:rFonts w:ascii="Times New Roman" w:hAnsi="Times New Roman" w:cs="Times New Roman"/>
          <w:sz w:val="24"/>
          <w:szCs w:val="24"/>
        </w:rPr>
      </w:pPr>
      <w:r w:rsidRPr="00D62F2C">
        <w:rPr>
          <w:rFonts w:ascii="Times New Roman" w:hAnsi="Times New Roman" w:cs="Times New Roman"/>
          <w:sz w:val="24"/>
          <w:szCs w:val="24"/>
        </w:rPr>
        <w:t xml:space="preserve">Enabled faster, </w:t>
      </w:r>
      <w:r w:rsidR="00E75ED0" w:rsidRPr="004A6486">
        <w:rPr>
          <w:rFonts w:ascii="Times New Roman" w:hAnsi="Times New Roman" w:cs="Times New Roman"/>
          <w:sz w:val="24"/>
          <w:szCs w:val="24"/>
        </w:rPr>
        <w:t>remote diagnostic capabilities</w:t>
      </w:r>
      <w:r w:rsidRPr="00D62F2C">
        <w:rPr>
          <w:rFonts w:ascii="Times New Roman" w:hAnsi="Times New Roman" w:cs="Times New Roman"/>
          <w:sz w:val="24"/>
          <w:szCs w:val="24"/>
        </w:rPr>
        <w:t>.</w:t>
      </w:r>
    </w:p>
    <w:p w14:paraId="1504601E" w14:textId="0CCE3CC5" w:rsidR="00E75ED0" w:rsidRPr="004A6486" w:rsidRDefault="00E75ED0" w:rsidP="00C825B2">
      <w:pPr>
        <w:numPr>
          <w:ilvl w:val="0"/>
          <w:numId w:val="10"/>
        </w:numPr>
        <w:rPr>
          <w:rFonts w:ascii="Times New Roman" w:hAnsi="Times New Roman" w:cs="Times New Roman"/>
          <w:b/>
          <w:bCs/>
          <w:sz w:val="24"/>
          <w:szCs w:val="24"/>
        </w:rPr>
      </w:pPr>
      <w:r w:rsidRPr="004A6486">
        <w:rPr>
          <w:rFonts w:ascii="Times New Roman" w:hAnsi="Times New Roman" w:cs="Times New Roman"/>
          <w:sz w:val="24"/>
          <w:szCs w:val="24"/>
        </w:rPr>
        <w:t xml:space="preserve">Helped </w:t>
      </w:r>
      <w:r w:rsidRPr="004A6486">
        <w:rPr>
          <w:rFonts w:ascii="Times New Roman" w:hAnsi="Times New Roman" w:cs="Times New Roman"/>
          <w:sz w:val="24"/>
          <w:szCs w:val="24"/>
        </w:rPr>
        <w:t xml:space="preserve">to </w:t>
      </w:r>
      <w:r w:rsidRPr="004A6486">
        <w:rPr>
          <w:rFonts w:ascii="Times New Roman" w:hAnsi="Times New Roman" w:cs="Times New Roman"/>
          <w:sz w:val="24"/>
          <w:szCs w:val="24"/>
        </w:rPr>
        <w:t>reduce dermatologist workload and promoted earlier interventions</w:t>
      </w:r>
      <w:r w:rsidR="00E3207C" w:rsidRPr="004A6486">
        <w:rPr>
          <w:rFonts w:ascii="Times New Roman" w:hAnsi="Times New Roman" w:cs="Times New Roman"/>
          <w:sz w:val="24"/>
          <w:szCs w:val="24"/>
        </w:rPr>
        <w:t>.</w:t>
      </w:r>
    </w:p>
    <w:p w14:paraId="1A7C5A73" w14:textId="04A6FB53" w:rsidR="00D62F2C" w:rsidRPr="00D62F2C" w:rsidRDefault="00D62F2C" w:rsidP="00E75ED0">
      <w:pPr>
        <w:rPr>
          <w:rFonts w:ascii="Arial" w:hAnsi="Arial" w:cs="Arial"/>
          <w:b/>
          <w:bCs/>
          <w:sz w:val="24"/>
          <w:szCs w:val="24"/>
        </w:rPr>
      </w:pPr>
      <w:r w:rsidRPr="00D62F2C">
        <w:rPr>
          <w:rFonts w:ascii="Arial" w:hAnsi="Arial" w:cs="Arial"/>
          <w:b/>
          <w:bCs/>
          <w:sz w:val="24"/>
          <w:szCs w:val="24"/>
        </w:rPr>
        <w:t>Evaluation:</w:t>
      </w:r>
    </w:p>
    <w:p w14:paraId="2FA6B1BD" w14:textId="1F24B6E8" w:rsidR="00D62F2C" w:rsidRPr="00D62F2C" w:rsidRDefault="00D62F2C" w:rsidP="00D62F2C">
      <w:pPr>
        <w:rPr>
          <w:rFonts w:ascii="Times New Roman" w:hAnsi="Times New Roman" w:cs="Times New Roman"/>
          <w:sz w:val="24"/>
          <w:szCs w:val="24"/>
        </w:rPr>
      </w:pPr>
      <w:r w:rsidRPr="00D62F2C">
        <w:rPr>
          <w:rFonts w:ascii="Times New Roman" w:hAnsi="Times New Roman" w:cs="Times New Roman"/>
          <w:sz w:val="24"/>
          <w:szCs w:val="24"/>
        </w:rPr>
        <w:lastRenderedPageBreak/>
        <w:t xml:space="preserve">This case </w:t>
      </w:r>
      <w:r w:rsidR="006E576D" w:rsidRPr="004A6486">
        <w:rPr>
          <w:rFonts w:ascii="Times New Roman" w:hAnsi="Times New Roman" w:cs="Times New Roman"/>
          <w:sz w:val="24"/>
          <w:szCs w:val="24"/>
        </w:rPr>
        <w:t>highlights the transformative impact of</w:t>
      </w:r>
      <w:r w:rsidRPr="00D62F2C">
        <w:rPr>
          <w:rFonts w:ascii="Times New Roman" w:hAnsi="Times New Roman" w:cs="Times New Roman"/>
          <w:sz w:val="24"/>
          <w:szCs w:val="24"/>
        </w:rPr>
        <w:t xml:space="preserve"> deep learning</w:t>
      </w:r>
      <w:r w:rsidR="006E576D" w:rsidRPr="004A6486">
        <w:rPr>
          <w:rFonts w:ascii="Times New Roman" w:hAnsi="Times New Roman" w:cs="Times New Roman"/>
          <w:sz w:val="24"/>
          <w:szCs w:val="24"/>
        </w:rPr>
        <w:t xml:space="preserve"> in expanding access to quality</w:t>
      </w:r>
      <w:r w:rsidRPr="00D62F2C">
        <w:rPr>
          <w:rFonts w:ascii="Times New Roman" w:hAnsi="Times New Roman" w:cs="Times New Roman"/>
          <w:sz w:val="24"/>
          <w:szCs w:val="24"/>
        </w:rPr>
        <w:t xml:space="preserve"> healthcare while also highlighting the importance of data diversity,</w:t>
      </w:r>
      <w:r w:rsidR="006E576D" w:rsidRPr="004A6486">
        <w:rPr>
          <w:rFonts w:ascii="Times New Roman" w:hAnsi="Times New Roman" w:cs="Times New Roman"/>
          <w:sz w:val="24"/>
          <w:szCs w:val="24"/>
        </w:rPr>
        <w:t xml:space="preserve"> algorithmic</w:t>
      </w:r>
      <w:r w:rsidRPr="00D62F2C">
        <w:rPr>
          <w:rFonts w:ascii="Times New Roman" w:hAnsi="Times New Roman" w:cs="Times New Roman"/>
          <w:sz w:val="24"/>
          <w:szCs w:val="24"/>
        </w:rPr>
        <w:t xml:space="preserve"> transparency, and </w:t>
      </w:r>
      <w:r w:rsidR="006E576D" w:rsidRPr="004A6486">
        <w:rPr>
          <w:rFonts w:ascii="Times New Roman" w:hAnsi="Times New Roman" w:cs="Times New Roman"/>
          <w:sz w:val="24"/>
          <w:szCs w:val="24"/>
        </w:rPr>
        <w:t>regulatory oversight</w:t>
      </w:r>
      <w:r w:rsidRPr="00D62F2C">
        <w:rPr>
          <w:rFonts w:ascii="Times New Roman" w:hAnsi="Times New Roman" w:cs="Times New Roman"/>
          <w:sz w:val="24"/>
          <w:szCs w:val="24"/>
        </w:rPr>
        <w:t>.</w:t>
      </w:r>
    </w:p>
    <w:p w14:paraId="28FD6FD6" w14:textId="7409189F" w:rsidR="00D62F2C" w:rsidRPr="00D62F2C" w:rsidRDefault="00D62F2C" w:rsidP="00D62F2C">
      <w:pPr>
        <w:rPr>
          <w:rFonts w:ascii="Times New Roman" w:hAnsi="Times New Roman" w:cs="Times New Roman"/>
          <w:sz w:val="24"/>
          <w:szCs w:val="24"/>
        </w:rPr>
      </w:pPr>
    </w:p>
    <w:p w14:paraId="1DB825DB"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6. Future Trends and Advanced Techniques</w:t>
      </w:r>
    </w:p>
    <w:p w14:paraId="3C91167B"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1. Explainable AI (XAI):</w:t>
      </w:r>
    </w:p>
    <w:p w14:paraId="0E253E83" w14:textId="77777777" w:rsidR="00C00CE2" w:rsidRDefault="00DB066C" w:rsidP="00D62F2C">
      <w:pPr>
        <w:rPr>
          <w:rFonts w:ascii="Times New Roman" w:hAnsi="Times New Roman" w:cs="Times New Roman"/>
          <w:sz w:val="24"/>
          <w:szCs w:val="24"/>
        </w:rPr>
      </w:pPr>
      <w:r>
        <w:rPr>
          <w:rFonts w:ascii="Times New Roman" w:hAnsi="Times New Roman" w:cs="Times New Roman"/>
          <w:sz w:val="24"/>
          <w:szCs w:val="24"/>
        </w:rPr>
        <w:t xml:space="preserve">One of the significant </w:t>
      </w:r>
      <w:r w:rsidR="00C00CE2">
        <w:rPr>
          <w:rFonts w:ascii="Times New Roman" w:hAnsi="Times New Roman" w:cs="Times New Roman"/>
          <w:sz w:val="24"/>
          <w:szCs w:val="24"/>
        </w:rPr>
        <w:t>limitations</w:t>
      </w:r>
      <w:r>
        <w:rPr>
          <w:rFonts w:ascii="Times New Roman" w:hAnsi="Times New Roman" w:cs="Times New Roman"/>
          <w:sz w:val="24"/>
          <w:szCs w:val="24"/>
        </w:rPr>
        <w:t xml:space="preserve"> of deep learning models, especially in healthcare is their black-box nature. </w:t>
      </w:r>
      <w:r w:rsidR="00C00CE2">
        <w:rPr>
          <w:rFonts w:ascii="Times New Roman" w:hAnsi="Times New Roman" w:cs="Times New Roman"/>
          <w:sz w:val="24"/>
          <w:szCs w:val="24"/>
        </w:rPr>
        <w:t xml:space="preserve">While these models display exceptional performance in tasks such as disease diagnosis and patient outcome prediction, the way they come to specific conclusion is often unclear. </w:t>
      </w:r>
    </w:p>
    <w:p w14:paraId="217DC9AC" w14:textId="5EBCAB6E" w:rsidR="00C00CE2" w:rsidRDefault="00C00CE2" w:rsidP="00D62F2C">
      <w:pPr>
        <w:rPr>
          <w:rFonts w:ascii="Times New Roman" w:hAnsi="Times New Roman" w:cs="Times New Roman"/>
          <w:sz w:val="24"/>
          <w:szCs w:val="24"/>
        </w:rPr>
      </w:pPr>
      <w:r w:rsidRPr="00C00CE2">
        <w:rPr>
          <w:rFonts w:ascii="Times New Roman" w:hAnsi="Times New Roman" w:cs="Times New Roman"/>
          <w:sz w:val="24"/>
          <w:szCs w:val="24"/>
        </w:rPr>
        <w:t>To address this</w:t>
      </w:r>
      <w:r>
        <w:rPr>
          <w:rFonts w:ascii="Times New Roman" w:hAnsi="Times New Roman" w:cs="Times New Roman"/>
          <w:sz w:val="24"/>
          <w:szCs w:val="24"/>
        </w:rPr>
        <w:t xml:space="preserve"> issue</w:t>
      </w:r>
      <w:r w:rsidRPr="00C00CE2">
        <w:rPr>
          <w:rFonts w:ascii="Times New Roman" w:hAnsi="Times New Roman" w:cs="Times New Roman"/>
          <w:sz w:val="24"/>
          <w:szCs w:val="24"/>
        </w:rPr>
        <w:t>, Explainable AI (XAI) techniques such as SHAP (Shapley Additive Explanations) and LIME (Local Interpretable Model-agnostic Explanations)</w:t>
      </w:r>
      <w:r>
        <w:rPr>
          <w:rFonts w:ascii="Times New Roman" w:hAnsi="Times New Roman" w:cs="Times New Roman"/>
          <w:sz w:val="24"/>
          <w:szCs w:val="24"/>
        </w:rPr>
        <w:t xml:space="preserve"> gained increasing attention. They</w:t>
      </w:r>
      <w:r w:rsidRPr="00C00CE2">
        <w:rPr>
          <w:rFonts w:ascii="Times New Roman" w:hAnsi="Times New Roman" w:cs="Times New Roman"/>
          <w:sz w:val="24"/>
          <w:szCs w:val="24"/>
        </w:rPr>
        <w:t xml:space="preserve"> aim to provide more transparent and interpretable insights into the decision-making process of deep learning models. These methods allow healthcare professionals to understand which features (such as patient age, test results, or medical history) were most influential in making a particular prediction or classification.</w:t>
      </w:r>
    </w:p>
    <w:p w14:paraId="2C1A7999"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2. Federated Learning:</w:t>
      </w:r>
    </w:p>
    <w:p w14:paraId="1CB93B4F" w14:textId="3ECA737F" w:rsidR="00D42BD6" w:rsidRDefault="00D42BD6" w:rsidP="00D62F2C">
      <w:pPr>
        <w:rPr>
          <w:rFonts w:ascii="Times New Roman" w:hAnsi="Times New Roman" w:cs="Times New Roman"/>
          <w:sz w:val="24"/>
          <w:szCs w:val="24"/>
        </w:rPr>
      </w:pPr>
      <w:r w:rsidRPr="00D42BD6">
        <w:rPr>
          <w:rFonts w:ascii="Times New Roman" w:hAnsi="Times New Roman" w:cs="Times New Roman"/>
          <w:sz w:val="24"/>
          <w:szCs w:val="24"/>
        </w:rPr>
        <w:t>Federated Learning is a</w:t>
      </w:r>
      <w:r>
        <w:rPr>
          <w:rFonts w:ascii="Times New Roman" w:hAnsi="Times New Roman" w:cs="Times New Roman"/>
          <w:sz w:val="24"/>
          <w:szCs w:val="24"/>
        </w:rPr>
        <w:t xml:space="preserve"> great </w:t>
      </w:r>
      <w:r w:rsidRPr="00D42BD6">
        <w:rPr>
          <w:rFonts w:ascii="Times New Roman" w:hAnsi="Times New Roman" w:cs="Times New Roman"/>
          <w:sz w:val="24"/>
          <w:szCs w:val="24"/>
        </w:rPr>
        <w:t xml:space="preserve">approach to </w:t>
      </w:r>
      <w:r w:rsidR="006108C5">
        <w:rPr>
          <w:rFonts w:ascii="Times New Roman" w:hAnsi="Times New Roman" w:cs="Times New Roman"/>
          <w:sz w:val="24"/>
          <w:szCs w:val="24"/>
        </w:rPr>
        <w:t>train</w:t>
      </w:r>
      <w:r w:rsidRPr="00D42BD6">
        <w:rPr>
          <w:rFonts w:ascii="Times New Roman" w:hAnsi="Times New Roman" w:cs="Times New Roman"/>
          <w:sz w:val="24"/>
          <w:szCs w:val="24"/>
        </w:rPr>
        <w:t xml:space="preserve"> machine learning models without the need to centralize sensitive data. Instead of transferring patient data to a central server, models are trained locally on the devices where the data is generated, such as hospital systems or personal health devices. Only the model updates</w:t>
      </w:r>
      <w:r w:rsidR="00C90503">
        <w:rPr>
          <w:rFonts w:ascii="Times New Roman" w:hAnsi="Times New Roman" w:cs="Times New Roman"/>
          <w:sz w:val="24"/>
          <w:szCs w:val="24"/>
        </w:rPr>
        <w:t xml:space="preserve"> </w:t>
      </w:r>
      <w:r w:rsidRPr="00D42BD6">
        <w:rPr>
          <w:rFonts w:ascii="Times New Roman" w:hAnsi="Times New Roman" w:cs="Times New Roman"/>
          <w:sz w:val="24"/>
          <w:szCs w:val="24"/>
        </w:rPr>
        <w:t>rather than the raw data</w:t>
      </w:r>
      <w:r w:rsidR="00C90503">
        <w:rPr>
          <w:rFonts w:ascii="Times New Roman" w:hAnsi="Times New Roman" w:cs="Times New Roman"/>
          <w:sz w:val="24"/>
          <w:szCs w:val="24"/>
        </w:rPr>
        <w:t xml:space="preserve"> </w:t>
      </w:r>
      <w:r w:rsidRPr="00D42BD6">
        <w:rPr>
          <w:rFonts w:ascii="Times New Roman" w:hAnsi="Times New Roman" w:cs="Times New Roman"/>
          <w:sz w:val="24"/>
          <w:szCs w:val="24"/>
        </w:rPr>
        <w:t>are shared across a distributed network, significantly enhancing privacy and data security.</w:t>
      </w:r>
    </w:p>
    <w:p w14:paraId="54B243FC" w14:textId="21A8C982" w:rsidR="00D42BD6" w:rsidRDefault="00D42BD6" w:rsidP="00D62F2C">
      <w:pPr>
        <w:rPr>
          <w:rFonts w:ascii="Times New Roman" w:hAnsi="Times New Roman" w:cs="Times New Roman"/>
          <w:sz w:val="24"/>
          <w:szCs w:val="24"/>
        </w:rPr>
      </w:pPr>
      <w:r w:rsidRPr="00D42BD6">
        <w:rPr>
          <w:rFonts w:ascii="Times New Roman" w:hAnsi="Times New Roman" w:cs="Times New Roman"/>
          <w:sz w:val="24"/>
          <w:szCs w:val="24"/>
        </w:rPr>
        <w:t>This method is especially valuable in healthcare, where data privacy concerns are</w:t>
      </w:r>
      <w:r w:rsidR="00C90503">
        <w:rPr>
          <w:rFonts w:ascii="Times New Roman" w:hAnsi="Times New Roman" w:cs="Times New Roman"/>
          <w:sz w:val="24"/>
          <w:szCs w:val="24"/>
        </w:rPr>
        <w:t xml:space="preserve"> most concerned</w:t>
      </w:r>
      <w:r w:rsidRPr="00D42BD6">
        <w:rPr>
          <w:rFonts w:ascii="Times New Roman" w:hAnsi="Times New Roman" w:cs="Times New Roman"/>
          <w:sz w:val="24"/>
          <w:szCs w:val="24"/>
        </w:rPr>
        <w:t>.</w:t>
      </w:r>
    </w:p>
    <w:p w14:paraId="395711D2"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3. Multi-modal Models:</w:t>
      </w:r>
    </w:p>
    <w:p w14:paraId="43A8EED0" w14:textId="37424BEE" w:rsidR="00482051" w:rsidRDefault="00482051" w:rsidP="00D62F2C">
      <w:pPr>
        <w:rPr>
          <w:rFonts w:ascii="Times New Roman" w:hAnsi="Times New Roman" w:cs="Times New Roman"/>
          <w:sz w:val="24"/>
          <w:szCs w:val="24"/>
        </w:rPr>
      </w:pPr>
      <w:r w:rsidRPr="00482051">
        <w:rPr>
          <w:rFonts w:ascii="Times New Roman" w:hAnsi="Times New Roman" w:cs="Times New Roman"/>
          <w:sz w:val="24"/>
          <w:szCs w:val="24"/>
        </w:rPr>
        <w:t xml:space="preserve">The next </w:t>
      </w:r>
      <w:r w:rsidR="006B29AF">
        <w:rPr>
          <w:rFonts w:ascii="Times New Roman" w:hAnsi="Times New Roman" w:cs="Times New Roman"/>
          <w:sz w:val="24"/>
          <w:szCs w:val="24"/>
        </w:rPr>
        <w:t>important advancement</w:t>
      </w:r>
      <w:r w:rsidRPr="00482051">
        <w:rPr>
          <w:rFonts w:ascii="Times New Roman" w:hAnsi="Times New Roman" w:cs="Times New Roman"/>
          <w:sz w:val="24"/>
          <w:szCs w:val="24"/>
        </w:rPr>
        <w:t xml:space="preserve"> in healthcare AI involves the integration of multiple types of data to improve diagnostic accuracy and decision-making. Multi-modal models </w:t>
      </w:r>
      <w:r>
        <w:rPr>
          <w:rFonts w:ascii="Times New Roman" w:hAnsi="Times New Roman" w:cs="Times New Roman"/>
          <w:sz w:val="24"/>
          <w:szCs w:val="24"/>
        </w:rPr>
        <w:t>integrate</w:t>
      </w:r>
      <w:r w:rsidRPr="00482051">
        <w:rPr>
          <w:rFonts w:ascii="Times New Roman" w:hAnsi="Times New Roman" w:cs="Times New Roman"/>
          <w:sz w:val="24"/>
          <w:szCs w:val="24"/>
        </w:rPr>
        <w:t xml:space="preserve"> data from different sources, such as clinical notes, medical images, genomic data, and sensor readings, into unified networks. These models aim to capture richer, more </w:t>
      </w:r>
      <w:r w:rsidR="00232618">
        <w:rPr>
          <w:rFonts w:ascii="Times New Roman" w:hAnsi="Times New Roman" w:cs="Times New Roman"/>
          <w:sz w:val="24"/>
          <w:szCs w:val="24"/>
        </w:rPr>
        <w:t xml:space="preserve">context-aware </w:t>
      </w:r>
      <w:r w:rsidRPr="00482051">
        <w:rPr>
          <w:rFonts w:ascii="Times New Roman" w:hAnsi="Times New Roman" w:cs="Times New Roman"/>
          <w:sz w:val="24"/>
          <w:szCs w:val="24"/>
        </w:rPr>
        <w:t>insights by considering the full spectrum of patient information, rather than relying on a single data modality.</w:t>
      </w:r>
    </w:p>
    <w:p w14:paraId="0AA86202" w14:textId="77777777" w:rsidR="00D62F2C" w:rsidRPr="00D62F2C" w:rsidRDefault="00D62F2C" w:rsidP="00D62F2C">
      <w:pPr>
        <w:rPr>
          <w:rFonts w:ascii="Arial" w:hAnsi="Arial" w:cs="Arial"/>
          <w:b/>
          <w:bCs/>
          <w:sz w:val="24"/>
          <w:szCs w:val="24"/>
        </w:rPr>
      </w:pPr>
      <w:r w:rsidRPr="00D62F2C">
        <w:rPr>
          <w:rFonts w:ascii="Arial" w:hAnsi="Arial" w:cs="Arial"/>
          <w:b/>
          <w:bCs/>
          <w:sz w:val="24"/>
          <w:szCs w:val="24"/>
        </w:rPr>
        <w:t>4. Edge AI in Wearable Devices:</w:t>
      </w:r>
    </w:p>
    <w:p w14:paraId="34F344A7" w14:textId="339D89D9" w:rsidR="004901DF" w:rsidRPr="004901DF" w:rsidRDefault="004901DF" w:rsidP="004901DF">
      <w:pPr>
        <w:rPr>
          <w:rFonts w:ascii="Times New Roman" w:hAnsi="Times New Roman" w:cs="Times New Roman"/>
          <w:sz w:val="24"/>
          <w:szCs w:val="24"/>
        </w:rPr>
      </w:pPr>
      <w:r w:rsidRPr="004901DF">
        <w:rPr>
          <w:rFonts w:ascii="Times New Roman" w:hAnsi="Times New Roman" w:cs="Times New Roman"/>
          <w:sz w:val="24"/>
          <w:szCs w:val="24"/>
        </w:rPr>
        <w:t xml:space="preserve">The rise of Edge AI represents a significant </w:t>
      </w:r>
      <w:r>
        <w:rPr>
          <w:rFonts w:ascii="Times New Roman" w:hAnsi="Times New Roman" w:cs="Times New Roman"/>
          <w:sz w:val="24"/>
          <w:szCs w:val="24"/>
        </w:rPr>
        <w:t>move</w:t>
      </w:r>
      <w:r w:rsidRPr="004901DF">
        <w:rPr>
          <w:rFonts w:ascii="Times New Roman" w:hAnsi="Times New Roman" w:cs="Times New Roman"/>
          <w:sz w:val="24"/>
          <w:szCs w:val="24"/>
        </w:rPr>
        <w:t xml:space="preserve"> in how AI models are deployed in healthcare settings. Edge AI </w:t>
      </w:r>
      <w:r>
        <w:rPr>
          <w:rFonts w:ascii="Times New Roman" w:hAnsi="Times New Roman" w:cs="Times New Roman"/>
          <w:sz w:val="24"/>
          <w:szCs w:val="24"/>
        </w:rPr>
        <w:t xml:space="preserve">typically </w:t>
      </w:r>
      <w:r w:rsidRPr="004901DF">
        <w:rPr>
          <w:rFonts w:ascii="Times New Roman" w:hAnsi="Times New Roman" w:cs="Times New Roman"/>
          <w:sz w:val="24"/>
          <w:szCs w:val="24"/>
        </w:rPr>
        <w:t xml:space="preserve">involves deploying machine learning models directly onto </w:t>
      </w:r>
      <w:r w:rsidR="00302B0F" w:rsidRPr="004901DF">
        <w:rPr>
          <w:rFonts w:ascii="Times New Roman" w:hAnsi="Times New Roman" w:cs="Times New Roman"/>
          <w:sz w:val="24"/>
          <w:szCs w:val="24"/>
        </w:rPr>
        <w:t>wearable</w:t>
      </w:r>
      <w:r w:rsidR="00302B0F">
        <w:rPr>
          <w:rFonts w:ascii="Times New Roman" w:hAnsi="Times New Roman" w:cs="Times New Roman"/>
          <w:sz w:val="24"/>
          <w:szCs w:val="24"/>
        </w:rPr>
        <w:t xml:space="preserve"> devices </w:t>
      </w:r>
      <w:r w:rsidRPr="004901DF">
        <w:rPr>
          <w:rFonts w:ascii="Times New Roman" w:hAnsi="Times New Roman" w:cs="Times New Roman"/>
          <w:sz w:val="24"/>
          <w:szCs w:val="24"/>
        </w:rPr>
        <w:t>such as smartwatches</w:t>
      </w:r>
      <w:r w:rsidR="00302B0F">
        <w:rPr>
          <w:rFonts w:ascii="Times New Roman" w:hAnsi="Times New Roman" w:cs="Times New Roman"/>
          <w:sz w:val="24"/>
          <w:szCs w:val="24"/>
        </w:rPr>
        <w:t xml:space="preserve">, </w:t>
      </w:r>
      <w:r w:rsidRPr="004901DF">
        <w:rPr>
          <w:rFonts w:ascii="Times New Roman" w:hAnsi="Times New Roman" w:cs="Times New Roman"/>
          <w:sz w:val="24"/>
          <w:szCs w:val="24"/>
        </w:rPr>
        <w:t>fitness trackers, mobile phones, or other medical instruments, instead of relying on centralized cloud servers. This approach enables real-time data processing and decision-making, which is particularly important for time-sensitive medical applications such as arrhythmia detection, chronic disease monitoring, and emergency alerts.</w:t>
      </w:r>
    </w:p>
    <w:p w14:paraId="06990D8D" w14:textId="3C9B09AE" w:rsidR="003C1893" w:rsidRDefault="004901DF" w:rsidP="00D62F2C">
      <w:pPr>
        <w:rPr>
          <w:rFonts w:ascii="Times New Roman" w:hAnsi="Times New Roman" w:cs="Times New Roman"/>
          <w:sz w:val="24"/>
          <w:szCs w:val="24"/>
        </w:rPr>
      </w:pPr>
      <w:r w:rsidRPr="004901DF">
        <w:rPr>
          <w:rFonts w:ascii="Times New Roman" w:hAnsi="Times New Roman" w:cs="Times New Roman"/>
          <w:sz w:val="24"/>
          <w:szCs w:val="24"/>
        </w:rPr>
        <w:lastRenderedPageBreak/>
        <w:t>For example, a smartwatch equipped with an AI-powered ECG sensor could continuously monitor a patient's heart rate</w:t>
      </w:r>
      <w:r w:rsidR="00302B0F">
        <w:rPr>
          <w:rFonts w:ascii="Times New Roman" w:hAnsi="Times New Roman" w:cs="Times New Roman"/>
          <w:sz w:val="24"/>
          <w:szCs w:val="24"/>
        </w:rPr>
        <w:t xml:space="preserve"> </w:t>
      </w:r>
      <w:r w:rsidRPr="004901DF">
        <w:rPr>
          <w:rFonts w:ascii="Times New Roman" w:hAnsi="Times New Roman" w:cs="Times New Roman"/>
          <w:sz w:val="24"/>
          <w:szCs w:val="24"/>
        </w:rPr>
        <w:t xml:space="preserve">providing real-time feedback on any abnormalities. If an </w:t>
      </w:r>
      <w:r w:rsidR="00302B0F">
        <w:rPr>
          <w:rFonts w:ascii="Times New Roman" w:hAnsi="Times New Roman" w:cs="Times New Roman"/>
          <w:sz w:val="24"/>
          <w:szCs w:val="24"/>
        </w:rPr>
        <w:t>abnormality</w:t>
      </w:r>
      <w:r w:rsidRPr="004901DF">
        <w:rPr>
          <w:rFonts w:ascii="Times New Roman" w:hAnsi="Times New Roman" w:cs="Times New Roman"/>
          <w:sz w:val="24"/>
          <w:szCs w:val="24"/>
        </w:rPr>
        <w:t xml:space="preserve"> is detected, the device could immediately alert the user or healthcare provider, enabling rapid intervention. By performing these analyses locally on the device, Edge AI reduces the need for constant internet connectivity and ensures that critical decisions can be made without </w:t>
      </w:r>
      <w:r w:rsidR="00F43877">
        <w:rPr>
          <w:rFonts w:ascii="Times New Roman" w:hAnsi="Times New Roman" w:cs="Times New Roman"/>
          <w:sz w:val="24"/>
          <w:szCs w:val="24"/>
        </w:rPr>
        <w:t>delay</w:t>
      </w:r>
      <w:r w:rsidRPr="004901DF">
        <w:rPr>
          <w:rFonts w:ascii="Times New Roman" w:hAnsi="Times New Roman" w:cs="Times New Roman"/>
          <w:sz w:val="24"/>
          <w:szCs w:val="24"/>
        </w:rPr>
        <w:t xml:space="preserve"> due to network</w:t>
      </w:r>
      <w:r w:rsidR="00F43877">
        <w:rPr>
          <w:rFonts w:ascii="Times New Roman" w:hAnsi="Times New Roman" w:cs="Times New Roman"/>
          <w:sz w:val="24"/>
          <w:szCs w:val="24"/>
        </w:rPr>
        <w:t xml:space="preserve"> related issues</w:t>
      </w:r>
      <w:r w:rsidRPr="004901DF">
        <w:rPr>
          <w:rFonts w:ascii="Times New Roman" w:hAnsi="Times New Roman" w:cs="Times New Roman"/>
          <w:sz w:val="24"/>
          <w:szCs w:val="24"/>
        </w:rPr>
        <w:t>.</w:t>
      </w:r>
    </w:p>
    <w:p w14:paraId="13E3A8ED" w14:textId="03E2EC32" w:rsidR="00D62F2C" w:rsidRPr="00D62F2C" w:rsidRDefault="00AB0600" w:rsidP="00D62F2C">
      <w:pPr>
        <w:rPr>
          <w:rFonts w:ascii="Times New Roman" w:hAnsi="Times New Roman" w:cs="Times New Roman"/>
          <w:sz w:val="24"/>
          <w:szCs w:val="24"/>
        </w:rPr>
      </w:pPr>
      <w:r w:rsidRPr="004A6486">
        <w:rPr>
          <w:rFonts w:ascii="Times New Roman" w:hAnsi="Times New Roman" w:cs="Times New Roman"/>
          <w:sz w:val="24"/>
          <w:szCs w:val="24"/>
        </w:rPr>
        <w:t xml:space="preserve">These advancements </w:t>
      </w:r>
      <w:r w:rsidR="00117942">
        <w:rPr>
          <w:rFonts w:ascii="Times New Roman" w:hAnsi="Times New Roman" w:cs="Times New Roman"/>
          <w:sz w:val="24"/>
          <w:szCs w:val="24"/>
        </w:rPr>
        <w:t xml:space="preserve">point to an exciting future for deep learning in healthcare, where the convergence of Artificial Intelligence, data privacy, and clinical expertise will move us to </w:t>
      </w:r>
      <w:r w:rsidR="00117942" w:rsidRPr="00117942">
        <w:rPr>
          <w:rFonts w:ascii="Times New Roman" w:hAnsi="Times New Roman" w:cs="Times New Roman"/>
          <w:sz w:val="24"/>
          <w:szCs w:val="24"/>
        </w:rPr>
        <w:t>more accurate, personalized, and efficient patient care</w:t>
      </w:r>
      <w:r w:rsidR="00117942">
        <w:rPr>
          <w:rFonts w:ascii="Times New Roman" w:hAnsi="Times New Roman" w:cs="Times New Roman"/>
          <w:sz w:val="24"/>
          <w:szCs w:val="24"/>
        </w:rPr>
        <w:t>.</w:t>
      </w:r>
      <w:r w:rsidR="00F653CC">
        <w:rPr>
          <w:rFonts w:ascii="Times New Roman" w:hAnsi="Times New Roman" w:cs="Times New Roman"/>
          <w:sz w:val="24"/>
          <w:szCs w:val="24"/>
        </w:rPr>
        <w:t xml:space="preserve"> </w:t>
      </w:r>
      <w:r w:rsidR="00360A83" w:rsidRPr="00360A83">
        <w:rPr>
          <w:rFonts w:ascii="Times New Roman" w:hAnsi="Times New Roman" w:cs="Times New Roman"/>
          <w:sz w:val="24"/>
          <w:szCs w:val="24"/>
        </w:rPr>
        <w:t xml:space="preserve">As these </w:t>
      </w:r>
      <w:r w:rsidR="00360A83">
        <w:rPr>
          <w:rFonts w:ascii="Times New Roman" w:hAnsi="Times New Roman" w:cs="Times New Roman"/>
          <w:sz w:val="24"/>
          <w:szCs w:val="24"/>
        </w:rPr>
        <w:t>advancements in technology</w:t>
      </w:r>
      <w:r w:rsidR="00360A83" w:rsidRPr="00360A83">
        <w:rPr>
          <w:rFonts w:ascii="Times New Roman" w:hAnsi="Times New Roman" w:cs="Times New Roman"/>
          <w:sz w:val="24"/>
          <w:szCs w:val="24"/>
        </w:rPr>
        <w:t xml:space="preserve"> continue to </w:t>
      </w:r>
      <w:r w:rsidR="00360A83">
        <w:rPr>
          <w:rFonts w:ascii="Times New Roman" w:hAnsi="Times New Roman" w:cs="Times New Roman"/>
          <w:sz w:val="24"/>
          <w:szCs w:val="24"/>
        </w:rPr>
        <w:t>raise</w:t>
      </w:r>
      <w:r w:rsidR="00360A83" w:rsidRPr="00360A83">
        <w:rPr>
          <w:rFonts w:ascii="Times New Roman" w:hAnsi="Times New Roman" w:cs="Times New Roman"/>
          <w:sz w:val="24"/>
          <w:szCs w:val="24"/>
        </w:rPr>
        <w:t>, the healthcare industry must ensure that they are implemented ethically, equitably, and in compliance with regulatory standards.</w:t>
      </w:r>
    </w:p>
    <w:p w14:paraId="1FD44B31"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7. Reflection on Learning</w:t>
      </w:r>
    </w:p>
    <w:p w14:paraId="32284A15" w14:textId="58B81F96" w:rsidR="005F053E" w:rsidRPr="005F053E" w:rsidRDefault="005F053E" w:rsidP="005F053E">
      <w:pPr>
        <w:rPr>
          <w:rFonts w:ascii="Times New Roman" w:hAnsi="Times New Roman" w:cs="Times New Roman"/>
          <w:sz w:val="24"/>
          <w:szCs w:val="24"/>
        </w:rPr>
      </w:pPr>
      <w:r w:rsidRPr="005F053E">
        <w:rPr>
          <w:rFonts w:ascii="Times New Roman" w:hAnsi="Times New Roman" w:cs="Times New Roman"/>
          <w:sz w:val="24"/>
          <w:szCs w:val="24"/>
        </w:rPr>
        <w:t xml:space="preserve">This assignment </w:t>
      </w:r>
      <w:r w:rsidRPr="004A6486">
        <w:rPr>
          <w:rFonts w:ascii="Times New Roman" w:hAnsi="Times New Roman" w:cs="Times New Roman"/>
          <w:sz w:val="24"/>
          <w:szCs w:val="24"/>
        </w:rPr>
        <w:t>deeply</w:t>
      </w:r>
      <w:r w:rsidRPr="005F053E">
        <w:rPr>
          <w:rFonts w:ascii="Times New Roman" w:hAnsi="Times New Roman" w:cs="Times New Roman"/>
          <w:sz w:val="24"/>
          <w:szCs w:val="24"/>
        </w:rPr>
        <w:t xml:space="preserve"> enhanced my understanding of how deep learning is </w:t>
      </w:r>
      <w:r w:rsidRPr="004A6486">
        <w:rPr>
          <w:rFonts w:ascii="Times New Roman" w:hAnsi="Times New Roman" w:cs="Times New Roman"/>
          <w:sz w:val="24"/>
          <w:szCs w:val="24"/>
        </w:rPr>
        <w:t>reshaping</w:t>
      </w:r>
      <w:r w:rsidRPr="005F053E">
        <w:rPr>
          <w:rFonts w:ascii="Times New Roman" w:hAnsi="Times New Roman" w:cs="Times New Roman"/>
          <w:sz w:val="24"/>
          <w:szCs w:val="24"/>
        </w:rPr>
        <w:t xml:space="preserve"> the healthcare sector. I </w:t>
      </w:r>
      <w:r w:rsidRPr="004A6486">
        <w:rPr>
          <w:rFonts w:ascii="Times New Roman" w:hAnsi="Times New Roman" w:cs="Times New Roman"/>
          <w:sz w:val="24"/>
          <w:szCs w:val="24"/>
        </w:rPr>
        <w:t>learned</w:t>
      </w:r>
      <w:r w:rsidRPr="005F053E">
        <w:rPr>
          <w:rFonts w:ascii="Times New Roman" w:hAnsi="Times New Roman" w:cs="Times New Roman"/>
          <w:sz w:val="24"/>
          <w:szCs w:val="24"/>
        </w:rPr>
        <w:t xml:space="preserve"> that although advanced models like CNNs and LSTMs can achieve strong performance, their application in</w:t>
      </w:r>
      <w:r w:rsidRPr="004A6486">
        <w:rPr>
          <w:rFonts w:ascii="Times New Roman" w:hAnsi="Times New Roman" w:cs="Times New Roman"/>
          <w:sz w:val="24"/>
          <w:szCs w:val="24"/>
        </w:rPr>
        <w:t xml:space="preserve"> </w:t>
      </w:r>
      <w:r w:rsidRPr="00D62F2C">
        <w:rPr>
          <w:rFonts w:ascii="Times New Roman" w:hAnsi="Times New Roman" w:cs="Times New Roman"/>
          <w:sz w:val="24"/>
          <w:szCs w:val="24"/>
        </w:rPr>
        <w:t>healthcare requires attention to interpretability, fairness, and ethical design</w:t>
      </w:r>
      <w:r w:rsidRPr="004A6486">
        <w:rPr>
          <w:rFonts w:ascii="Times New Roman" w:hAnsi="Times New Roman" w:cs="Times New Roman"/>
          <w:sz w:val="24"/>
          <w:szCs w:val="24"/>
        </w:rPr>
        <w:t xml:space="preserve"> </w:t>
      </w:r>
      <w:r w:rsidRPr="005F053E">
        <w:rPr>
          <w:rFonts w:ascii="Times New Roman" w:hAnsi="Times New Roman" w:cs="Times New Roman"/>
          <w:sz w:val="24"/>
          <w:szCs w:val="24"/>
        </w:rPr>
        <w:t>considerations.</w:t>
      </w:r>
    </w:p>
    <w:p w14:paraId="4EAEE25E" w14:textId="5D20EAA4" w:rsidR="005F053E" w:rsidRPr="005F053E" w:rsidRDefault="005F053E" w:rsidP="005F053E">
      <w:pPr>
        <w:rPr>
          <w:rFonts w:ascii="Times New Roman" w:hAnsi="Times New Roman" w:cs="Times New Roman"/>
          <w:sz w:val="24"/>
          <w:szCs w:val="24"/>
        </w:rPr>
      </w:pPr>
      <w:r w:rsidRPr="00D62F2C">
        <w:rPr>
          <w:rFonts w:ascii="Times New Roman" w:hAnsi="Times New Roman" w:cs="Times New Roman"/>
          <w:sz w:val="24"/>
          <w:szCs w:val="24"/>
        </w:rPr>
        <w:t xml:space="preserve">The hands-on exploration of MIMIC-III </w:t>
      </w:r>
      <w:r w:rsidRPr="004A6486">
        <w:rPr>
          <w:rFonts w:ascii="Times New Roman" w:hAnsi="Times New Roman" w:cs="Times New Roman"/>
          <w:sz w:val="24"/>
          <w:szCs w:val="24"/>
        </w:rPr>
        <w:t xml:space="preserve">dataset </w:t>
      </w:r>
      <w:r w:rsidRPr="00D62F2C">
        <w:rPr>
          <w:rFonts w:ascii="Times New Roman" w:hAnsi="Times New Roman" w:cs="Times New Roman"/>
          <w:sz w:val="24"/>
          <w:szCs w:val="24"/>
        </w:rPr>
        <w:t xml:space="preserve">and </w:t>
      </w:r>
      <w:r w:rsidRPr="004A6486">
        <w:rPr>
          <w:rFonts w:ascii="Times New Roman" w:hAnsi="Times New Roman" w:cs="Times New Roman"/>
          <w:sz w:val="24"/>
          <w:szCs w:val="24"/>
        </w:rPr>
        <w:t xml:space="preserve">analyzing </w:t>
      </w:r>
      <w:r w:rsidRPr="00D62F2C">
        <w:rPr>
          <w:rFonts w:ascii="Times New Roman" w:hAnsi="Times New Roman" w:cs="Times New Roman"/>
          <w:sz w:val="24"/>
          <w:szCs w:val="24"/>
        </w:rPr>
        <w:t xml:space="preserve">real-world case studies </w:t>
      </w:r>
      <w:r w:rsidRPr="005F053E">
        <w:rPr>
          <w:rFonts w:ascii="Times New Roman" w:hAnsi="Times New Roman" w:cs="Times New Roman"/>
          <w:sz w:val="24"/>
          <w:szCs w:val="24"/>
        </w:rPr>
        <w:t>emphasized the importance of thorough data preprocessing, rigorous model evaluation, and sensitivity to healthcare-specific challenges. I also gained valuable insight into emerging trends such as explainable AI</w:t>
      </w:r>
      <w:r w:rsidRPr="004A6486">
        <w:rPr>
          <w:rFonts w:ascii="Times New Roman" w:hAnsi="Times New Roman" w:cs="Times New Roman"/>
          <w:sz w:val="24"/>
          <w:szCs w:val="24"/>
        </w:rPr>
        <w:t>(XAI)</w:t>
      </w:r>
      <w:r w:rsidRPr="005F053E">
        <w:rPr>
          <w:rFonts w:ascii="Times New Roman" w:hAnsi="Times New Roman" w:cs="Times New Roman"/>
          <w:sz w:val="24"/>
          <w:szCs w:val="24"/>
        </w:rPr>
        <w:t xml:space="preserve"> and federated learning, which are essential for developing scalable and privacy-conscious solutions.</w:t>
      </w:r>
    </w:p>
    <w:p w14:paraId="0972C0E8" w14:textId="76DE9A99" w:rsidR="00D62F2C" w:rsidRPr="00D62F2C" w:rsidRDefault="005F053E" w:rsidP="00D62F2C">
      <w:pPr>
        <w:rPr>
          <w:rFonts w:ascii="Times New Roman" w:hAnsi="Times New Roman" w:cs="Times New Roman"/>
          <w:sz w:val="24"/>
          <w:szCs w:val="24"/>
        </w:rPr>
      </w:pPr>
      <w:r w:rsidRPr="005F053E">
        <w:rPr>
          <w:rFonts w:ascii="Times New Roman" w:hAnsi="Times New Roman" w:cs="Times New Roman"/>
          <w:sz w:val="24"/>
          <w:szCs w:val="24"/>
        </w:rPr>
        <w:t xml:space="preserve">Overall, this experience has strengthened my ability to design AI </w:t>
      </w:r>
      <w:r w:rsidRPr="004A6486">
        <w:rPr>
          <w:rFonts w:ascii="Times New Roman" w:hAnsi="Times New Roman" w:cs="Times New Roman"/>
          <w:sz w:val="24"/>
          <w:szCs w:val="24"/>
        </w:rPr>
        <w:t>solutions</w:t>
      </w:r>
      <w:r w:rsidRPr="005F053E">
        <w:rPr>
          <w:rFonts w:ascii="Times New Roman" w:hAnsi="Times New Roman" w:cs="Times New Roman"/>
          <w:sz w:val="24"/>
          <w:szCs w:val="24"/>
        </w:rPr>
        <w:t xml:space="preserve"> that are not only technically robust but also aligned with clinical needs and ethical standards</w:t>
      </w:r>
      <w:r w:rsidRPr="004A6486">
        <w:rPr>
          <w:rFonts w:ascii="Times New Roman" w:hAnsi="Times New Roman" w:cs="Times New Roman"/>
          <w:sz w:val="24"/>
          <w:szCs w:val="24"/>
        </w:rPr>
        <w:t>.</w:t>
      </w:r>
    </w:p>
    <w:p w14:paraId="125F4699" w14:textId="77777777" w:rsidR="00D62F2C" w:rsidRPr="00D62F2C" w:rsidRDefault="00D62F2C" w:rsidP="00D62F2C">
      <w:pPr>
        <w:rPr>
          <w:rFonts w:ascii="Arial" w:hAnsi="Arial" w:cs="Arial"/>
          <w:b/>
          <w:bCs/>
          <w:sz w:val="32"/>
          <w:szCs w:val="32"/>
        </w:rPr>
      </w:pPr>
      <w:r w:rsidRPr="00D62F2C">
        <w:rPr>
          <w:rFonts w:ascii="Arial" w:hAnsi="Arial" w:cs="Arial"/>
          <w:b/>
          <w:bCs/>
          <w:sz w:val="32"/>
          <w:szCs w:val="32"/>
        </w:rPr>
        <w:t>References (APA 7th Edition)</w:t>
      </w:r>
    </w:p>
    <w:p w14:paraId="26A49B11" w14:textId="77777777" w:rsidR="00A30F5E" w:rsidRPr="00A30F5E" w:rsidRDefault="00A30F5E" w:rsidP="00A30F5E">
      <w:pPr>
        <w:rPr>
          <w:rFonts w:ascii="Times New Roman" w:hAnsi="Times New Roman" w:cs="Times New Roman"/>
          <w:sz w:val="24"/>
          <w:szCs w:val="24"/>
        </w:rPr>
      </w:pPr>
      <w:r w:rsidRPr="00A30F5E">
        <w:rPr>
          <w:rFonts w:ascii="Times New Roman" w:hAnsi="Times New Roman" w:cs="Times New Roman"/>
          <w:sz w:val="24"/>
          <w:szCs w:val="24"/>
        </w:rPr>
        <w:t xml:space="preserve">Esteva, A., Kuprel, B., Novoa, R. A., Ko, J., Swetter, S. M., Blau, H. M., &amp; Thrun, S. (2017). </w:t>
      </w:r>
      <w:r w:rsidRPr="00A30F5E">
        <w:rPr>
          <w:rFonts w:ascii="Times New Roman" w:hAnsi="Times New Roman" w:cs="Times New Roman"/>
          <w:i/>
          <w:iCs/>
          <w:sz w:val="24"/>
          <w:szCs w:val="24"/>
        </w:rPr>
        <w:t>Dermatologist-level classification of skin cancer with deep neural networks</w:t>
      </w:r>
      <w:r w:rsidRPr="00A30F5E">
        <w:rPr>
          <w:rFonts w:ascii="Times New Roman" w:hAnsi="Times New Roman" w:cs="Times New Roman"/>
          <w:sz w:val="24"/>
          <w:szCs w:val="24"/>
        </w:rPr>
        <w:t>. Nature, 542(7639), 115–118. https://doi.org/10.1038/nature21056</w:t>
      </w:r>
    </w:p>
    <w:p w14:paraId="13DD97DF" w14:textId="77777777" w:rsidR="00A30F5E" w:rsidRPr="00A30F5E" w:rsidRDefault="00A30F5E" w:rsidP="00A30F5E">
      <w:pPr>
        <w:rPr>
          <w:rFonts w:ascii="Times New Roman" w:hAnsi="Times New Roman" w:cs="Times New Roman"/>
          <w:sz w:val="24"/>
          <w:szCs w:val="24"/>
        </w:rPr>
      </w:pPr>
      <w:r w:rsidRPr="00A30F5E">
        <w:rPr>
          <w:rFonts w:ascii="Times New Roman" w:hAnsi="Times New Roman" w:cs="Times New Roman"/>
          <w:sz w:val="24"/>
          <w:szCs w:val="24"/>
        </w:rPr>
        <w:t xml:space="preserve">Johnson, A. E. W., Pollard, T. J., Shen, L., Lehman, L.-W. H., Feng, M., Ghassemi, M., ... &amp; Mark, R. G. (2016). </w:t>
      </w:r>
      <w:r w:rsidRPr="00A30F5E">
        <w:rPr>
          <w:rFonts w:ascii="Times New Roman" w:hAnsi="Times New Roman" w:cs="Times New Roman"/>
          <w:i/>
          <w:iCs/>
          <w:sz w:val="24"/>
          <w:szCs w:val="24"/>
        </w:rPr>
        <w:t>MIMIC-III, a freely accessible critical care database</w:t>
      </w:r>
      <w:r w:rsidRPr="00A30F5E">
        <w:rPr>
          <w:rFonts w:ascii="Times New Roman" w:hAnsi="Times New Roman" w:cs="Times New Roman"/>
          <w:sz w:val="24"/>
          <w:szCs w:val="24"/>
        </w:rPr>
        <w:t>. Scientific Data, 3, Article 160035. https://doi.org/10.1038/sdata.2016.35</w:t>
      </w:r>
    </w:p>
    <w:p w14:paraId="3717FE6F" w14:textId="77777777" w:rsidR="00A30F5E" w:rsidRPr="00A30F5E" w:rsidRDefault="00A30F5E" w:rsidP="00A30F5E">
      <w:pPr>
        <w:rPr>
          <w:rFonts w:ascii="Times New Roman" w:hAnsi="Times New Roman" w:cs="Times New Roman"/>
          <w:sz w:val="24"/>
          <w:szCs w:val="24"/>
        </w:rPr>
      </w:pPr>
      <w:r w:rsidRPr="00A30F5E">
        <w:rPr>
          <w:rFonts w:ascii="Times New Roman" w:hAnsi="Times New Roman" w:cs="Times New Roman"/>
          <w:sz w:val="24"/>
          <w:szCs w:val="24"/>
        </w:rPr>
        <w:t xml:space="preserve">Litjens, G., Kooi, T., Bejnordi, B. E., Setio, A. A. A., Ciompi, F., Ghafoorian, M., ... &amp; Sánchez, C. I. (2017). </w:t>
      </w:r>
      <w:r w:rsidRPr="00A30F5E">
        <w:rPr>
          <w:rFonts w:ascii="Times New Roman" w:hAnsi="Times New Roman" w:cs="Times New Roman"/>
          <w:i/>
          <w:iCs/>
          <w:sz w:val="24"/>
          <w:szCs w:val="24"/>
        </w:rPr>
        <w:t>A survey on deep learning in medical image analysis</w:t>
      </w:r>
      <w:r w:rsidRPr="00A30F5E">
        <w:rPr>
          <w:rFonts w:ascii="Times New Roman" w:hAnsi="Times New Roman" w:cs="Times New Roman"/>
          <w:sz w:val="24"/>
          <w:szCs w:val="24"/>
        </w:rPr>
        <w:t>. Medical Image Analysis, 42, 60–88. https://doi.org/10.1016/j.media.2017.07.005</w:t>
      </w:r>
    </w:p>
    <w:p w14:paraId="2E88B98C" w14:textId="77777777" w:rsidR="00A30F5E" w:rsidRPr="00A30F5E" w:rsidRDefault="00A30F5E" w:rsidP="00A30F5E">
      <w:pPr>
        <w:rPr>
          <w:rFonts w:ascii="Times New Roman" w:hAnsi="Times New Roman" w:cs="Times New Roman"/>
          <w:sz w:val="24"/>
          <w:szCs w:val="24"/>
        </w:rPr>
      </w:pPr>
      <w:r w:rsidRPr="00A30F5E">
        <w:rPr>
          <w:rFonts w:ascii="Times New Roman" w:hAnsi="Times New Roman" w:cs="Times New Roman"/>
          <w:sz w:val="24"/>
          <w:szCs w:val="24"/>
        </w:rPr>
        <w:t xml:space="preserve">Miotto, R., Li, L., Kidd, B. A., &amp; Dudley, J. T. (2016). </w:t>
      </w:r>
      <w:r w:rsidRPr="00A30F5E">
        <w:rPr>
          <w:rFonts w:ascii="Times New Roman" w:hAnsi="Times New Roman" w:cs="Times New Roman"/>
          <w:i/>
          <w:iCs/>
          <w:sz w:val="24"/>
          <w:szCs w:val="24"/>
        </w:rPr>
        <w:t>Deep Patient: An unsupervised representation to predict the future of patients from the electronic health records</w:t>
      </w:r>
      <w:r w:rsidRPr="00A30F5E">
        <w:rPr>
          <w:rFonts w:ascii="Times New Roman" w:hAnsi="Times New Roman" w:cs="Times New Roman"/>
          <w:sz w:val="24"/>
          <w:szCs w:val="24"/>
        </w:rPr>
        <w:t>. Scientific Reports, 6, Article 26094. https://doi.org/10.1038/srep26094</w:t>
      </w:r>
    </w:p>
    <w:p w14:paraId="4E4305CD" w14:textId="77777777" w:rsidR="00A30F5E" w:rsidRPr="00A30F5E" w:rsidRDefault="00A30F5E" w:rsidP="00A30F5E">
      <w:pPr>
        <w:rPr>
          <w:rFonts w:ascii="Times New Roman" w:hAnsi="Times New Roman" w:cs="Times New Roman"/>
          <w:sz w:val="24"/>
          <w:szCs w:val="24"/>
        </w:rPr>
      </w:pPr>
      <w:r w:rsidRPr="00A30F5E">
        <w:rPr>
          <w:rFonts w:ascii="Times New Roman" w:hAnsi="Times New Roman" w:cs="Times New Roman"/>
          <w:sz w:val="24"/>
          <w:szCs w:val="24"/>
        </w:rPr>
        <w:t xml:space="preserve">Rajkomar, A., Oren, E., Chen, K., Dai, A. M., Hajaj, N., Hardt, M., ... &amp; Dean, J. (2018). </w:t>
      </w:r>
      <w:r w:rsidRPr="00A30F5E">
        <w:rPr>
          <w:rFonts w:ascii="Times New Roman" w:hAnsi="Times New Roman" w:cs="Times New Roman"/>
          <w:i/>
          <w:iCs/>
          <w:sz w:val="24"/>
          <w:szCs w:val="24"/>
        </w:rPr>
        <w:t>Scalable and accurate deep learning with electronic health records</w:t>
      </w:r>
      <w:r w:rsidRPr="00A30F5E">
        <w:rPr>
          <w:rFonts w:ascii="Times New Roman" w:hAnsi="Times New Roman" w:cs="Times New Roman"/>
          <w:sz w:val="24"/>
          <w:szCs w:val="24"/>
        </w:rPr>
        <w:t>. npj Digital Medicine, 1, Article 18. https://doi.org/10.1038/s41746-018-0029-1</w:t>
      </w:r>
    </w:p>
    <w:p w14:paraId="7C42706C" w14:textId="40796F37" w:rsidR="00A30F5E" w:rsidRPr="00A30F5E" w:rsidRDefault="00A30F5E" w:rsidP="00A30F5E">
      <w:pPr>
        <w:rPr>
          <w:rFonts w:ascii="Times New Roman" w:hAnsi="Times New Roman" w:cs="Times New Roman"/>
          <w:sz w:val="24"/>
          <w:szCs w:val="24"/>
        </w:rPr>
      </w:pPr>
      <w:r w:rsidRPr="00A30F5E">
        <w:rPr>
          <w:rFonts w:ascii="Times New Roman" w:hAnsi="Times New Roman" w:cs="Times New Roman"/>
          <w:sz w:val="24"/>
          <w:szCs w:val="24"/>
        </w:rPr>
        <w:lastRenderedPageBreak/>
        <w:t xml:space="preserve">Aliper, A., Plis, S., Artemov, A., Ulloa, A., Mamoshina, P., &amp; Zhavoronkov, A. (2016). </w:t>
      </w:r>
      <w:r w:rsidRPr="00A30F5E">
        <w:rPr>
          <w:rFonts w:ascii="Times New Roman" w:hAnsi="Times New Roman" w:cs="Times New Roman"/>
          <w:i/>
          <w:iCs/>
          <w:sz w:val="24"/>
          <w:szCs w:val="24"/>
        </w:rPr>
        <w:t>Deep learning applications for predicting pharmacological properties of drugs and drug repurposing using transcriptomic data</w:t>
      </w:r>
      <w:r w:rsidRPr="00A30F5E">
        <w:rPr>
          <w:rFonts w:ascii="Times New Roman" w:hAnsi="Times New Roman" w:cs="Times New Roman"/>
          <w:sz w:val="24"/>
          <w:szCs w:val="24"/>
        </w:rPr>
        <w:t xml:space="preserve">. Molecular Pharmaceutics, 13(7), 2524–2530. </w:t>
      </w:r>
      <w:r w:rsidR="005A5C4B" w:rsidRPr="004A6486">
        <w:rPr>
          <w:rFonts w:ascii="Times New Roman" w:hAnsi="Times New Roman" w:cs="Times New Roman"/>
          <w:sz w:val="24"/>
          <w:szCs w:val="24"/>
        </w:rPr>
        <w:t>https://doi.org/10.1021/acs.molpharmaceut.6b00248</w:t>
      </w:r>
    </w:p>
    <w:p w14:paraId="39549D26" w14:textId="46257920" w:rsidR="00D62F2C" w:rsidRPr="004A6486" w:rsidRDefault="00D62F2C" w:rsidP="00A30F5E">
      <w:pPr>
        <w:rPr>
          <w:rFonts w:ascii="Times New Roman" w:hAnsi="Times New Roman" w:cs="Times New Roman"/>
          <w:sz w:val="24"/>
          <w:szCs w:val="24"/>
        </w:rPr>
      </w:pPr>
    </w:p>
    <w:sectPr w:rsidR="00D62F2C" w:rsidRPr="004A6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C67F1"/>
    <w:multiLevelType w:val="multilevel"/>
    <w:tmpl w:val="9E3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D01B3"/>
    <w:multiLevelType w:val="multilevel"/>
    <w:tmpl w:val="ADE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B6297"/>
    <w:multiLevelType w:val="multilevel"/>
    <w:tmpl w:val="0FD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5385D"/>
    <w:multiLevelType w:val="multilevel"/>
    <w:tmpl w:val="216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124CB"/>
    <w:multiLevelType w:val="multilevel"/>
    <w:tmpl w:val="739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11BDE"/>
    <w:multiLevelType w:val="multilevel"/>
    <w:tmpl w:val="A29A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A0136F"/>
    <w:multiLevelType w:val="multilevel"/>
    <w:tmpl w:val="616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B316A"/>
    <w:multiLevelType w:val="multilevel"/>
    <w:tmpl w:val="C50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A2BD7"/>
    <w:multiLevelType w:val="multilevel"/>
    <w:tmpl w:val="247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530A0"/>
    <w:multiLevelType w:val="multilevel"/>
    <w:tmpl w:val="42BA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862330">
    <w:abstractNumId w:val="0"/>
  </w:num>
  <w:num w:numId="2" w16cid:durableId="1688483835">
    <w:abstractNumId w:val="4"/>
  </w:num>
  <w:num w:numId="3" w16cid:durableId="622882278">
    <w:abstractNumId w:val="5"/>
  </w:num>
  <w:num w:numId="4" w16cid:durableId="1188065285">
    <w:abstractNumId w:val="3"/>
  </w:num>
  <w:num w:numId="5" w16cid:durableId="404765785">
    <w:abstractNumId w:val="2"/>
  </w:num>
  <w:num w:numId="6" w16cid:durableId="917522815">
    <w:abstractNumId w:val="8"/>
  </w:num>
  <w:num w:numId="7" w16cid:durableId="687562486">
    <w:abstractNumId w:val="6"/>
  </w:num>
  <w:num w:numId="8" w16cid:durableId="1981299828">
    <w:abstractNumId w:val="1"/>
  </w:num>
  <w:num w:numId="9" w16cid:durableId="1544709079">
    <w:abstractNumId w:val="7"/>
  </w:num>
  <w:num w:numId="10" w16cid:durableId="1987008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60"/>
    <w:rsid w:val="0003489E"/>
    <w:rsid w:val="00054ABF"/>
    <w:rsid w:val="000C1DBF"/>
    <w:rsid w:val="000E4E8A"/>
    <w:rsid w:val="00112D2B"/>
    <w:rsid w:val="00117942"/>
    <w:rsid w:val="00145946"/>
    <w:rsid w:val="0016065F"/>
    <w:rsid w:val="0017591A"/>
    <w:rsid w:val="001A626D"/>
    <w:rsid w:val="001B6B33"/>
    <w:rsid w:val="00232618"/>
    <w:rsid w:val="00246B45"/>
    <w:rsid w:val="002723D6"/>
    <w:rsid w:val="002B494C"/>
    <w:rsid w:val="002C63ED"/>
    <w:rsid w:val="002C7C6D"/>
    <w:rsid w:val="00302B0F"/>
    <w:rsid w:val="0032632B"/>
    <w:rsid w:val="00330A02"/>
    <w:rsid w:val="00360A83"/>
    <w:rsid w:val="003747D9"/>
    <w:rsid w:val="00381E29"/>
    <w:rsid w:val="00395AC6"/>
    <w:rsid w:val="003A6B93"/>
    <w:rsid w:val="003C119B"/>
    <w:rsid w:val="003C1893"/>
    <w:rsid w:val="003F26E1"/>
    <w:rsid w:val="00433280"/>
    <w:rsid w:val="0044096E"/>
    <w:rsid w:val="00482051"/>
    <w:rsid w:val="004901DF"/>
    <w:rsid w:val="00494FCD"/>
    <w:rsid w:val="00497136"/>
    <w:rsid w:val="004A6486"/>
    <w:rsid w:val="00524CF3"/>
    <w:rsid w:val="00547BD6"/>
    <w:rsid w:val="00592C28"/>
    <w:rsid w:val="005A5C4B"/>
    <w:rsid w:val="005D0839"/>
    <w:rsid w:val="005E15DB"/>
    <w:rsid w:val="005F053E"/>
    <w:rsid w:val="005F486E"/>
    <w:rsid w:val="006108C5"/>
    <w:rsid w:val="00624F1A"/>
    <w:rsid w:val="006415E8"/>
    <w:rsid w:val="00652D93"/>
    <w:rsid w:val="00662360"/>
    <w:rsid w:val="00662569"/>
    <w:rsid w:val="006B29AF"/>
    <w:rsid w:val="006C0535"/>
    <w:rsid w:val="006C28B1"/>
    <w:rsid w:val="006E576D"/>
    <w:rsid w:val="007313A4"/>
    <w:rsid w:val="00757238"/>
    <w:rsid w:val="00796494"/>
    <w:rsid w:val="007A6B34"/>
    <w:rsid w:val="007E000B"/>
    <w:rsid w:val="008027B1"/>
    <w:rsid w:val="00817F2C"/>
    <w:rsid w:val="008270AF"/>
    <w:rsid w:val="008271F1"/>
    <w:rsid w:val="00843604"/>
    <w:rsid w:val="00853DE6"/>
    <w:rsid w:val="008858CC"/>
    <w:rsid w:val="008A6326"/>
    <w:rsid w:val="008D0904"/>
    <w:rsid w:val="00900C21"/>
    <w:rsid w:val="00914F79"/>
    <w:rsid w:val="00922ADE"/>
    <w:rsid w:val="009246BA"/>
    <w:rsid w:val="00941F5F"/>
    <w:rsid w:val="009C742A"/>
    <w:rsid w:val="00A30F5E"/>
    <w:rsid w:val="00A75F27"/>
    <w:rsid w:val="00A7653F"/>
    <w:rsid w:val="00A826D0"/>
    <w:rsid w:val="00A90DF8"/>
    <w:rsid w:val="00AB0600"/>
    <w:rsid w:val="00AB4BA0"/>
    <w:rsid w:val="00B054E8"/>
    <w:rsid w:val="00B37238"/>
    <w:rsid w:val="00B55651"/>
    <w:rsid w:val="00B73CF8"/>
    <w:rsid w:val="00B93DB6"/>
    <w:rsid w:val="00B9460B"/>
    <w:rsid w:val="00BA5753"/>
    <w:rsid w:val="00BD4B58"/>
    <w:rsid w:val="00BD7B69"/>
    <w:rsid w:val="00BF64E9"/>
    <w:rsid w:val="00C00CE2"/>
    <w:rsid w:val="00C526A0"/>
    <w:rsid w:val="00C90503"/>
    <w:rsid w:val="00C92B9F"/>
    <w:rsid w:val="00C972D6"/>
    <w:rsid w:val="00CA10B6"/>
    <w:rsid w:val="00CD4265"/>
    <w:rsid w:val="00CE32DB"/>
    <w:rsid w:val="00CF73BA"/>
    <w:rsid w:val="00D207FE"/>
    <w:rsid w:val="00D345BF"/>
    <w:rsid w:val="00D42BD6"/>
    <w:rsid w:val="00D62F2C"/>
    <w:rsid w:val="00D8381F"/>
    <w:rsid w:val="00DB066C"/>
    <w:rsid w:val="00DB77BF"/>
    <w:rsid w:val="00E104F6"/>
    <w:rsid w:val="00E3207C"/>
    <w:rsid w:val="00E63751"/>
    <w:rsid w:val="00E75EA6"/>
    <w:rsid w:val="00E75ED0"/>
    <w:rsid w:val="00E80E04"/>
    <w:rsid w:val="00E840A2"/>
    <w:rsid w:val="00EA3AAC"/>
    <w:rsid w:val="00ED3DC6"/>
    <w:rsid w:val="00EE0902"/>
    <w:rsid w:val="00EF451D"/>
    <w:rsid w:val="00EF7C57"/>
    <w:rsid w:val="00F17B70"/>
    <w:rsid w:val="00F21241"/>
    <w:rsid w:val="00F426B3"/>
    <w:rsid w:val="00F43877"/>
    <w:rsid w:val="00F45D92"/>
    <w:rsid w:val="00F556C5"/>
    <w:rsid w:val="00F653CC"/>
    <w:rsid w:val="00FB1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7B0B"/>
  <w15:chartTrackingRefBased/>
  <w15:docId w15:val="{67DD158D-79AC-4F98-A5BA-C0181411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53E"/>
  </w:style>
  <w:style w:type="paragraph" w:styleId="Heading1">
    <w:name w:val="heading 1"/>
    <w:basedOn w:val="Normal"/>
    <w:next w:val="Normal"/>
    <w:link w:val="Heading1Char"/>
    <w:uiPriority w:val="9"/>
    <w:qFormat/>
    <w:rsid w:val="00662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360"/>
    <w:rPr>
      <w:rFonts w:eastAsiaTheme="majorEastAsia" w:cstheme="majorBidi"/>
      <w:color w:val="272727" w:themeColor="text1" w:themeTint="D8"/>
    </w:rPr>
  </w:style>
  <w:style w:type="paragraph" w:styleId="Title">
    <w:name w:val="Title"/>
    <w:basedOn w:val="Normal"/>
    <w:next w:val="Normal"/>
    <w:link w:val="TitleChar"/>
    <w:uiPriority w:val="10"/>
    <w:qFormat/>
    <w:rsid w:val="0066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360"/>
    <w:pPr>
      <w:spacing w:before="160"/>
      <w:jc w:val="center"/>
    </w:pPr>
    <w:rPr>
      <w:i/>
      <w:iCs/>
      <w:color w:val="404040" w:themeColor="text1" w:themeTint="BF"/>
    </w:rPr>
  </w:style>
  <w:style w:type="character" w:customStyle="1" w:styleId="QuoteChar">
    <w:name w:val="Quote Char"/>
    <w:basedOn w:val="DefaultParagraphFont"/>
    <w:link w:val="Quote"/>
    <w:uiPriority w:val="29"/>
    <w:rsid w:val="00662360"/>
    <w:rPr>
      <w:i/>
      <w:iCs/>
      <w:color w:val="404040" w:themeColor="text1" w:themeTint="BF"/>
    </w:rPr>
  </w:style>
  <w:style w:type="paragraph" w:styleId="ListParagraph">
    <w:name w:val="List Paragraph"/>
    <w:basedOn w:val="Normal"/>
    <w:uiPriority w:val="34"/>
    <w:qFormat/>
    <w:rsid w:val="00662360"/>
    <w:pPr>
      <w:ind w:left="720"/>
      <w:contextualSpacing/>
    </w:pPr>
  </w:style>
  <w:style w:type="character" w:styleId="IntenseEmphasis">
    <w:name w:val="Intense Emphasis"/>
    <w:basedOn w:val="DefaultParagraphFont"/>
    <w:uiPriority w:val="21"/>
    <w:qFormat/>
    <w:rsid w:val="00662360"/>
    <w:rPr>
      <w:i/>
      <w:iCs/>
      <w:color w:val="0F4761" w:themeColor="accent1" w:themeShade="BF"/>
    </w:rPr>
  </w:style>
  <w:style w:type="paragraph" w:styleId="IntenseQuote">
    <w:name w:val="Intense Quote"/>
    <w:basedOn w:val="Normal"/>
    <w:next w:val="Normal"/>
    <w:link w:val="IntenseQuoteChar"/>
    <w:uiPriority w:val="30"/>
    <w:qFormat/>
    <w:rsid w:val="00662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360"/>
    <w:rPr>
      <w:i/>
      <w:iCs/>
      <w:color w:val="0F4761" w:themeColor="accent1" w:themeShade="BF"/>
    </w:rPr>
  </w:style>
  <w:style w:type="character" w:styleId="IntenseReference">
    <w:name w:val="Intense Reference"/>
    <w:basedOn w:val="DefaultParagraphFont"/>
    <w:uiPriority w:val="32"/>
    <w:qFormat/>
    <w:rsid w:val="00662360"/>
    <w:rPr>
      <w:b/>
      <w:bCs/>
      <w:smallCaps/>
      <w:color w:val="0F4761" w:themeColor="accent1" w:themeShade="BF"/>
      <w:spacing w:val="5"/>
    </w:rPr>
  </w:style>
  <w:style w:type="paragraph" w:styleId="NormalWeb">
    <w:name w:val="Normal (Web)"/>
    <w:basedOn w:val="Normal"/>
    <w:uiPriority w:val="99"/>
    <w:semiHidden/>
    <w:unhideWhenUsed/>
    <w:rsid w:val="00E840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4838">
      <w:bodyDiv w:val="1"/>
      <w:marLeft w:val="0"/>
      <w:marRight w:val="0"/>
      <w:marTop w:val="0"/>
      <w:marBottom w:val="0"/>
      <w:divBdr>
        <w:top w:val="none" w:sz="0" w:space="0" w:color="auto"/>
        <w:left w:val="none" w:sz="0" w:space="0" w:color="auto"/>
        <w:bottom w:val="none" w:sz="0" w:space="0" w:color="auto"/>
        <w:right w:val="none" w:sz="0" w:space="0" w:color="auto"/>
      </w:divBdr>
    </w:div>
    <w:div w:id="279262351">
      <w:bodyDiv w:val="1"/>
      <w:marLeft w:val="0"/>
      <w:marRight w:val="0"/>
      <w:marTop w:val="0"/>
      <w:marBottom w:val="0"/>
      <w:divBdr>
        <w:top w:val="none" w:sz="0" w:space="0" w:color="auto"/>
        <w:left w:val="none" w:sz="0" w:space="0" w:color="auto"/>
        <w:bottom w:val="none" w:sz="0" w:space="0" w:color="auto"/>
        <w:right w:val="none" w:sz="0" w:space="0" w:color="auto"/>
      </w:divBdr>
    </w:div>
    <w:div w:id="679115377">
      <w:bodyDiv w:val="1"/>
      <w:marLeft w:val="0"/>
      <w:marRight w:val="0"/>
      <w:marTop w:val="0"/>
      <w:marBottom w:val="0"/>
      <w:divBdr>
        <w:top w:val="none" w:sz="0" w:space="0" w:color="auto"/>
        <w:left w:val="none" w:sz="0" w:space="0" w:color="auto"/>
        <w:bottom w:val="none" w:sz="0" w:space="0" w:color="auto"/>
        <w:right w:val="none" w:sz="0" w:space="0" w:color="auto"/>
      </w:divBdr>
    </w:div>
    <w:div w:id="729351207">
      <w:bodyDiv w:val="1"/>
      <w:marLeft w:val="0"/>
      <w:marRight w:val="0"/>
      <w:marTop w:val="0"/>
      <w:marBottom w:val="0"/>
      <w:divBdr>
        <w:top w:val="none" w:sz="0" w:space="0" w:color="auto"/>
        <w:left w:val="none" w:sz="0" w:space="0" w:color="auto"/>
        <w:bottom w:val="none" w:sz="0" w:space="0" w:color="auto"/>
        <w:right w:val="none" w:sz="0" w:space="0" w:color="auto"/>
      </w:divBdr>
    </w:div>
    <w:div w:id="754058076">
      <w:bodyDiv w:val="1"/>
      <w:marLeft w:val="0"/>
      <w:marRight w:val="0"/>
      <w:marTop w:val="0"/>
      <w:marBottom w:val="0"/>
      <w:divBdr>
        <w:top w:val="none" w:sz="0" w:space="0" w:color="auto"/>
        <w:left w:val="none" w:sz="0" w:space="0" w:color="auto"/>
        <w:bottom w:val="none" w:sz="0" w:space="0" w:color="auto"/>
        <w:right w:val="none" w:sz="0" w:space="0" w:color="auto"/>
      </w:divBdr>
    </w:div>
    <w:div w:id="757750088">
      <w:bodyDiv w:val="1"/>
      <w:marLeft w:val="0"/>
      <w:marRight w:val="0"/>
      <w:marTop w:val="0"/>
      <w:marBottom w:val="0"/>
      <w:divBdr>
        <w:top w:val="none" w:sz="0" w:space="0" w:color="auto"/>
        <w:left w:val="none" w:sz="0" w:space="0" w:color="auto"/>
        <w:bottom w:val="none" w:sz="0" w:space="0" w:color="auto"/>
        <w:right w:val="none" w:sz="0" w:space="0" w:color="auto"/>
      </w:divBdr>
    </w:div>
    <w:div w:id="908536489">
      <w:bodyDiv w:val="1"/>
      <w:marLeft w:val="0"/>
      <w:marRight w:val="0"/>
      <w:marTop w:val="0"/>
      <w:marBottom w:val="0"/>
      <w:divBdr>
        <w:top w:val="none" w:sz="0" w:space="0" w:color="auto"/>
        <w:left w:val="none" w:sz="0" w:space="0" w:color="auto"/>
        <w:bottom w:val="none" w:sz="0" w:space="0" w:color="auto"/>
        <w:right w:val="none" w:sz="0" w:space="0" w:color="auto"/>
      </w:divBdr>
    </w:div>
    <w:div w:id="920216966">
      <w:bodyDiv w:val="1"/>
      <w:marLeft w:val="0"/>
      <w:marRight w:val="0"/>
      <w:marTop w:val="0"/>
      <w:marBottom w:val="0"/>
      <w:divBdr>
        <w:top w:val="none" w:sz="0" w:space="0" w:color="auto"/>
        <w:left w:val="none" w:sz="0" w:space="0" w:color="auto"/>
        <w:bottom w:val="none" w:sz="0" w:space="0" w:color="auto"/>
        <w:right w:val="none" w:sz="0" w:space="0" w:color="auto"/>
      </w:divBdr>
    </w:div>
    <w:div w:id="1214854066">
      <w:bodyDiv w:val="1"/>
      <w:marLeft w:val="0"/>
      <w:marRight w:val="0"/>
      <w:marTop w:val="0"/>
      <w:marBottom w:val="0"/>
      <w:divBdr>
        <w:top w:val="none" w:sz="0" w:space="0" w:color="auto"/>
        <w:left w:val="none" w:sz="0" w:space="0" w:color="auto"/>
        <w:bottom w:val="none" w:sz="0" w:space="0" w:color="auto"/>
        <w:right w:val="none" w:sz="0" w:space="0" w:color="auto"/>
      </w:divBdr>
    </w:div>
    <w:div w:id="1258632825">
      <w:bodyDiv w:val="1"/>
      <w:marLeft w:val="0"/>
      <w:marRight w:val="0"/>
      <w:marTop w:val="0"/>
      <w:marBottom w:val="0"/>
      <w:divBdr>
        <w:top w:val="none" w:sz="0" w:space="0" w:color="auto"/>
        <w:left w:val="none" w:sz="0" w:space="0" w:color="auto"/>
        <w:bottom w:val="none" w:sz="0" w:space="0" w:color="auto"/>
        <w:right w:val="none" w:sz="0" w:space="0" w:color="auto"/>
      </w:divBdr>
    </w:div>
    <w:div w:id="1311330087">
      <w:bodyDiv w:val="1"/>
      <w:marLeft w:val="0"/>
      <w:marRight w:val="0"/>
      <w:marTop w:val="0"/>
      <w:marBottom w:val="0"/>
      <w:divBdr>
        <w:top w:val="none" w:sz="0" w:space="0" w:color="auto"/>
        <w:left w:val="none" w:sz="0" w:space="0" w:color="auto"/>
        <w:bottom w:val="none" w:sz="0" w:space="0" w:color="auto"/>
        <w:right w:val="none" w:sz="0" w:space="0" w:color="auto"/>
      </w:divBdr>
    </w:div>
    <w:div w:id="1423261883">
      <w:bodyDiv w:val="1"/>
      <w:marLeft w:val="0"/>
      <w:marRight w:val="0"/>
      <w:marTop w:val="0"/>
      <w:marBottom w:val="0"/>
      <w:divBdr>
        <w:top w:val="none" w:sz="0" w:space="0" w:color="auto"/>
        <w:left w:val="none" w:sz="0" w:space="0" w:color="auto"/>
        <w:bottom w:val="none" w:sz="0" w:space="0" w:color="auto"/>
        <w:right w:val="none" w:sz="0" w:space="0" w:color="auto"/>
      </w:divBdr>
    </w:div>
    <w:div w:id="1515263505">
      <w:bodyDiv w:val="1"/>
      <w:marLeft w:val="0"/>
      <w:marRight w:val="0"/>
      <w:marTop w:val="0"/>
      <w:marBottom w:val="0"/>
      <w:divBdr>
        <w:top w:val="none" w:sz="0" w:space="0" w:color="auto"/>
        <w:left w:val="none" w:sz="0" w:space="0" w:color="auto"/>
        <w:bottom w:val="none" w:sz="0" w:space="0" w:color="auto"/>
        <w:right w:val="none" w:sz="0" w:space="0" w:color="auto"/>
      </w:divBdr>
    </w:div>
    <w:div w:id="1743217386">
      <w:bodyDiv w:val="1"/>
      <w:marLeft w:val="0"/>
      <w:marRight w:val="0"/>
      <w:marTop w:val="0"/>
      <w:marBottom w:val="0"/>
      <w:divBdr>
        <w:top w:val="none" w:sz="0" w:space="0" w:color="auto"/>
        <w:left w:val="none" w:sz="0" w:space="0" w:color="auto"/>
        <w:bottom w:val="none" w:sz="0" w:space="0" w:color="auto"/>
        <w:right w:val="none" w:sz="0" w:space="0" w:color="auto"/>
      </w:divBdr>
    </w:div>
    <w:div w:id="1755472844">
      <w:bodyDiv w:val="1"/>
      <w:marLeft w:val="0"/>
      <w:marRight w:val="0"/>
      <w:marTop w:val="0"/>
      <w:marBottom w:val="0"/>
      <w:divBdr>
        <w:top w:val="none" w:sz="0" w:space="0" w:color="auto"/>
        <w:left w:val="none" w:sz="0" w:space="0" w:color="auto"/>
        <w:bottom w:val="none" w:sz="0" w:space="0" w:color="auto"/>
        <w:right w:val="none" w:sz="0" w:space="0" w:color="auto"/>
      </w:divBdr>
    </w:div>
    <w:div w:id="1844664976">
      <w:bodyDiv w:val="1"/>
      <w:marLeft w:val="0"/>
      <w:marRight w:val="0"/>
      <w:marTop w:val="0"/>
      <w:marBottom w:val="0"/>
      <w:divBdr>
        <w:top w:val="none" w:sz="0" w:space="0" w:color="auto"/>
        <w:left w:val="none" w:sz="0" w:space="0" w:color="auto"/>
        <w:bottom w:val="none" w:sz="0" w:space="0" w:color="auto"/>
        <w:right w:val="none" w:sz="0" w:space="0" w:color="auto"/>
      </w:divBdr>
    </w:div>
    <w:div w:id="1950312709">
      <w:bodyDiv w:val="1"/>
      <w:marLeft w:val="0"/>
      <w:marRight w:val="0"/>
      <w:marTop w:val="0"/>
      <w:marBottom w:val="0"/>
      <w:divBdr>
        <w:top w:val="none" w:sz="0" w:space="0" w:color="auto"/>
        <w:left w:val="none" w:sz="0" w:space="0" w:color="auto"/>
        <w:bottom w:val="none" w:sz="0" w:space="0" w:color="auto"/>
        <w:right w:val="none" w:sz="0" w:space="0" w:color="auto"/>
      </w:divBdr>
    </w:div>
    <w:div w:id="19672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7</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 Gandham Naga</dc:creator>
  <cp:keywords/>
  <dc:description/>
  <cp:lastModifiedBy>Aswini, Gandham Naga</cp:lastModifiedBy>
  <cp:revision>124</cp:revision>
  <dcterms:created xsi:type="dcterms:W3CDTF">2025-05-03T16:00:00Z</dcterms:created>
  <dcterms:modified xsi:type="dcterms:W3CDTF">2025-05-03T19:19:00Z</dcterms:modified>
</cp:coreProperties>
</file>