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1A9DB" w14:textId="72FE6751" w:rsidR="002939C8" w:rsidRPr="002939C8" w:rsidRDefault="002939C8" w:rsidP="002939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DOCUMENT 09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 w:rsidRPr="002939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Safeguards &amp; Social Integrity Monitoring Annex</w:t>
      </w:r>
    </w:p>
    <w:p w14:paraId="194E3890" w14:textId="77777777" w:rsidR="002939C8" w:rsidRPr="002939C8" w:rsidRDefault="002939C8" w:rsidP="002939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(Governance, Inclusion, FPIC &amp; Benefit Integrity Framework)</w:t>
      </w:r>
    </w:p>
    <w:p w14:paraId="68DCA57B" w14:textId="77777777" w:rsidR="002939C8" w:rsidRPr="002939C8" w:rsidRDefault="007A2968" w:rsidP="002939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296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A9A24B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73C55039" w14:textId="77777777" w:rsidR="002939C8" w:rsidRPr="002939C8" w:rsidRDefault="002939C8" w:rsidP="002939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PURPOSE</w:t>
      </w:r>
    </w:p>
    <w:p w14:paraId="73A3942A" w14:textId="77777777" w:rsidR="002939C8" w:rsidRPr="002939C8" w:rsidRDefault="002939C8" w:rsidP="00293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annex establishes:</w:t>
      </w:r>
    </w:p>
    <w:p w14:paraId="6577FA07" w14:textId="77777777" w:rsidR="002939C8" w:rsidRPr="002939C8" w:rsidRDefault="002939C8" w:rsidP="002939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Safeguards monitoring framework</w:t>
      </w:r>
    </w:p>
    <w:p w14:paraId="46BFD89A" w14:textId="77777777" w:rsidR="002939C8" w:rsidRPr="002939C8" w:rsidRDefault="002939C8" w:rsidP="002939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FPIC operationalization</w:t>
      </w:r>
    </w:p>
    <w:p w14:paraId="48E561AA" w14:textId="77777777" w:rsidR="002939C8" w:rsidRPr="002939C8" w:rsidRDefault="002939C8" w:rsidP="002939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Inclusion metrics</w:t>
      </w:r>
    </w:p>
    <w:p w14:paraId="22E088CE" w14:textId="77777777" w:rsidR="002939C8" w:rsidRPr="002939C8" w:rsidRDefault="002939C8" w:rsidP="002939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Benefit-sharing integrity controls</w:t>
      </w:r>
    </w:p>
    <w:p w14:paraId="1AED1CB5" w14:textId="77777777" w:rsidR="002939C8" w:rsidRPr="002939C8" w:rsidRDefault="002939C8" w:rsidP="002939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Grievance redress system</w:t>
      </w:r>
    </w:p>
    <w:p w14:paraId="15730560" w14:textId="77777777" w:rsidR="002939C8" w:rsidRPr="002939C8" w:rsidRDefault="002939C8" w:rsidP="002939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Elite capture prevention mechanisms</w:t>
      </w:r>
    </w:p>
    <w:p w14:paraId="78A2017F" w14:textId="77777777" w:rsidR="002939C8" w:rsidRPr="002939C8" w:rsidRDefault="002939C8" w:rsidP="002939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Safeguard-linked MRV indicators</w:t>
      </w:r>
    </w:p>
    <w:p w14:paraId="7A206C3B" w14:textId="77777777" w:rsidR="002939C8" w:rsidRPr="002939C8" w:rsidRDefault="002939C8" w:rsidP="00293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annex applies to:</w:t>
      </w:r>
    </w:p>
    <w:p w14:paraId="48E50074" w14:textId="77777777" w:rsidR="002939C8" w:rsidRPr="002939C8" w:rsidRDefault="002939C8" w:rsidP="002939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National blue carbon program</w:t>
      </w:r>
    </w:p>
    <w:p w14:paraId="144F4712" w14:textId="77777777" w:rsidR="002939C8" w:rsidRPr="002939C8" w:rsidRDefault="002939C8" w:rsidP="002939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project-level implementations</w:t>
      </w:r>
    </w:p>
    <w:p w14:paraId="40664AB7" w14:textId="77777777" w:rsidR="002939C8" w:rsidRPr="002939C8" w:rsidRDefault="002939C8" w:rsidP="002939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CREMA governance structures</w:t>
      </w:r>
    </w:p>
    <w:p w14:paraId="2F4D2BC4" w14:textId="77777777" w:rsidR="002939C8" w:rsidRPr="002939C8" w:rsidRDefault="002939C8" w:rsidP="002939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Article 6 engagement</w:t>
      </w:r>
    </w:p>
    <w:p w14:paraId="3E94DD83" w14:textId="77777777" w:rsidR="002939C8" w:rsidRPr="002939C8" w:rsidRDefault="002939C8" w:rsidP="002939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Voluntary carbon market participation</w:t>
      </w:r>
    </w:p>
    <w:p w14:paraId="7002C639" w14:textId="77777777" w:rsidR="002939C8" w:rsidRPr="002939C8" w:rsidRDefault="007A2968" w:rsidP="002939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296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2A1B6B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357B7E88" w14:textId="77777777" w:rsidR="002939C8" w:rsidRPr="002939C8" w:rsidRDefault="002939C8" w:rsidP="002939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SAFEGUARD PRINCIPLES</w:t>
      </w:r>
    </w:p>
    <w:p w14:paraId="5DB1EAC4" w14:textId="77777777" w:rsidR="002939C8" w:rsidRPr="002939C8" w:rsidRDefault="002939C8" w:rsidP="00293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Ghana National Blue Carbon MRV adopts the following principles:</w:t>
      </w:r>
    </w:p>
    <w:p w14:paraId="0D88465C" w14:textId="77777777" w:rsidR="002939C8" w:rsidRPr="002939C8" w:rsidRDefault="002939C8" w:rsidP="002939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Free, Prior, and Informed Consent (FPIC)</w:t>
      </w:r>
    </w:p>
    <w:p w14:paraId="3FFFF324" w14:textId="77777777" w:rsidR="002939C8" w:rsidRPr="002939C8" w:rsidRDefault="002939C8" w:rsidP="002939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harm</w:t>
      </w:r>
    </w:p>
    <w:p w14:paraId="591F7D00" w14:textId="77777777" w:rsidR="002939C8" w:rsidRPr="002939C8" w:rsidRDefault="002939C8" w:rsidP="002939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Equitable benefit distribution</w:t>
      </w:r>
    </w:p>
    <w:p w14:paraId="280B496F" w14:textId="77777777" w:rsidR="002939C8" w:rsidRPr="002939C8" w:rsidRDefault="002939C8" w:rsidP="002939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Gender inclusion</w:t>
      </w:r>
    </w:p>
    <w:p w14:paraId="540CF865" w14:textId="77777777" w:rsidR="002939C8" w:rsidRPr="002939C8" w:rsidRDefault="002939C8" w:rsidP="002939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Youth representation</w:t>
      </w:r>
    </w:p>
    <w:p w14:paraId="10A22910" w14:textId="77777777" w:rsidR="002939C8" w:rsidRPr="002939C8" w:rsidRDefault="002939C8" w:rsidP="002939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Protection of vulnerable groups</w:t>
      </w:r>
    </w:p>
    <w:p w14:paraId="380E13A5" w14:textId="77777777" w:rsidR="002939C8" w:rsidRPr="002939C8" w:rsidRDefault="002939C8" w:rsidP="002939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Transparency and grievance accessibility</w:t>
      </w:r>
    </w:p>
    <w:p w14:paraId="0F1469B3" w14:textId="77777777" w:rsidR="002939C8" w:rsidRPr="002939C8" w:rsidRDefault="002939C8" w:rsidP="002939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Cultural respect and sacred site protection</w:t>
      </w:r>
    </w:p>
    <w:p w14:paraId="1D27B9D1" w14:textId="77777777" w:rsidR="002939C8" w:rsidRPr="002939C8" w:rsidRDefault="002939C8" w:rsidP="002939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Avoidance of elite capture</w:t>
      </w:r>
    </w:p>
    <w:p w14:paraId="18104CD6" w14:textId="77777777" w:rsidR="002939C8" w:rsidRPr="002939C8" w:rsidRDefault="002939C8" w:rsidP="002939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Social license as ongoing condition</w:t>
      </w:r>
    </w:p>
    <w:p w14:paraId="44607347" w14:textId="77777777" w:rsidR="002939C8" w:rsidRPr="002939C8" w:rsidRDefault="002939C8" w:rsidP="00293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Safeguards are treated as:</w:t>
      </w:r>
    </w:p>
    <w:p w14:paraId="433333D9" w14:textId="77777777" w:rsidR="002939C8" w:rsidRPr="002939C8" w:rsidRDefault="002939C8" w:rsidP="00293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 monitoring pillar equal in importance to carbon.</w:t>
      </w:r>
    </w:p>
    <w:p w14:paraId="1E58E97F" w14:textId="77777777" w:rsidR="002939C8" w:rsidRPr="002939C8" w:rsidRDefault="007A2968" w:rsidP="002939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296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23A1E4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5402628F" w14:textId="77777777" w:rsidR="002939C8" w:rsidRPr="002939C8" w:rsidRDefault="002939C8" w:rsidP="002939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FREE, PRIOR AND INFORMED CONSENT (FPIC)</w:t>
      </w:r>
    </w:p>
    <w:p w14:paraId="7A8BF557" w14:textId="77777777" w:rsidR="002939C8" w:rsidRPr="002939C8" w:rsidRDefault="002939C8" w:rsidP="002939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3.1 FPIC Requirements</w:t>
      </w:r>
    </w:p>
    <w:p w14:paraId="6650124C" w14:textId="77777777" w:rsidR="002939C8" w:rsidRPr="002939C8" w:rsidRDefault="002939C8" w:rsidP="00293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FPIC must be:</w:t>
      </w:r>
    </w:p>
    <w:p w14:paraId="28DAEC04" w14:textId="77777777" w:rsidR="002939C8" w:rsidRPr="002939C8" w:rsidRDefault="002939C8" w:rsidP="002939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Free (no coercion)</w:t>
      </w:r>
    </w:p>
    <w:p w14:paraId="719D1956" w14:textId="77777777" w:rsidR="002939C8" w:rsidRPr="002939C8" w:rsidRDefault="002939C8" w:rsidP="002939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 (before intervention)</w:t>
      </w:r>
    </w:p>
    <w:p w14:paraId="32E1E7D0" w14:textId="77777777" w:rsidR="002939C8" w:rsidRPr="002939C8" w:rsidRDefault="002939C8" w:rsidP="002939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Informed (clear documentation provided)</w:t>
      </w:r>
    </w:p>
    <w:p w14:paraId="1F86DBE0" w14:textId="77777777" w:rsidR="002939C8" w:rsidRPr="002939C8" w:rsidRDefault="002939C8" w:rsidP="002939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Ongoing (not a one-time event)</w:t>
      </w:r>
    </w:p>
    <w:p w14:paraId="13ADD487" w14:textId="77777777" w:rsidR="002939C8" w:rsidRPr="002939C8" w:rsidRDefault="007A2968" w:rsidP="002939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296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AB4955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EBF02B5" w14:textId="77777777" w:rsidR="002939C8" w:rsidRPr="002939C8" w:rsidRDefault="002939C8" w:rsidP="002939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3.2 FPIC Documentation Requirements</w:t>
      </w:r>
    </w:p>
    <w:p w14:paraId="50D78E0E" w14:textId="77777777" w:rsidR="002939C8" w:rsidRPr="002939C8" w:rsidRDefault="002939C8" w:rsidP="00293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intervention area:</w:t>
      </w:r>
    </w:p>
    <w:p w14:paraId="787180AE" w14:textId="77777777" w:rsidR="002939C8" w:rsidRPr="002939C8" w:rsidRDefault="002939C8" w:rsidP="002939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Community entry meeting record</w:t>
      </w:r>
    </w:p>
    <w:p w14:paraId="35628BFF" w14:textId="77777777" w:rsidR="002939C8" w:rsidRPr="002939C8" w:rsidRDefault="002939C8" w:rsidP="002939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Traditional authority endorsement</w:t>
      </w:r>
    </w:p>
    <w:p w14:paraId="20A187FC" w14:textId="77777777" w:rsidR="002939C8" w:rsidRPr="002939C8" w:rsidRDefault="002939C8" w:rsidP="002939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Separate women-only consultation record</w:t>
      </w:r>
    </w:p>
    <w:p w14:paraId="6FEA99EC" w14:textId="77777777" w:rsidR="002939C8" w:rsidRPr="002939C8" w:rsidRDefault="002939C8" w:rsidP="002939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Youth consultation record</w:t>
      </w:r>
    </w:p>
    <w:p w14:paraId="161FE899" w14:textId="77777777" w:rsidR="002939C8" w:rsidRPr="002939C8" w:rsidRDefault="002939C8" w:rsidP="002939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Migrant group consultation record (if applicable)</w:t>
      </w:r>
    </w:p>
    <w:p w14:paraId="612B04C8" w14:textId="77777777" w:rsidR="002939C8" w:rsidRPr="002939C8" w:rsidRDefault="002939C8" w:rsidP="002939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Signed consent form or culturally valid equivalent</w:t>
      </w:r>
    </w:p>
    <w:p w14:paraId="4A634645" w14:textId="77777777" w:rsidR="002939C8" w:rsidRPr="002939C8" w:rsidRDefault="002939C8" w:rsidP="002939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 of explanation of:</w:t>
      </w:r>
    </w:p>
    <w:p w14:paraId="5D8BA832" w14:textId="77777777" w:rsidR="002939C8" w:rsidRPr="002939C8" w:rsidRDefault="002939C8" w:rsidP="002939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Carbon rights</w:t>
      </w:r>
    </w:p>
    <w:p w14:paraId="51C06BEA" w14:textId="77777777" w:rsidR="002939C8" w:rsidRPr="002939C8" w:rsidRDefault="002939C8" w:rsidP="002939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Benefit-sharing</w:t>
      </w:r>
    </w:p>
    <w:p w14:paraId="5DF8E379" w14:textId="77777777" w:rsidR="002939C8" w:rsidRPr="002939C8" w:rsidRDefault="002939C8" w:rsidP="002939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Restrictions</w:t>
      </w:r>
    </w:p>
    <w:p w14:paraId="303B6F47" w14:textId="77777777" w:rsidR="002939C8" w:rsidRPr="002939C8" w:rsidRDefault="002939C8" w:rsidP="002939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Monitoring requirements</w:t>
      </w:r>
    </w:p>
    <w:p w14:paraId="7328B3DB" w14:textId="77777777" w:rsidR="002939C8" w:rsidRPr="002939C8" w:rsidRDefault="002939C8" w:rsidP="00293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FPIC registry maintained in national MRV database.</w:t>
      </w:r>
    </w:p>
    <w:p w14:paraId="7B88DA2E" w14:textId="77777777" w:rsidR="002939C8" w:rsidRPr="002939C8" w:rsidRDefault="007A2968" w:rsidP="002939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296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88E470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4C272034" w14:textId="77777777" w:rsidR="002939C8" w:rsidRPr="002939C8" w:rsidRDefault="002939C8" w:rsidP="002939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GOVERNANCE STRUCTURE REQUIREMENTS</w:t>
      </w:r>
    </w:p>
    <w:p w14:paraId="140B50B9" w14:textId="77777777" w:rsidR="002939C8" w:rsidRPr="002939C8" w:rsidRDefault="002939C8" w:rsidP="00293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CREMA or governance bodies must meet minimum composition thresholds: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7"/>
        <w:gridCol w:w="2722"/>
      </w:tblGrid>
      <w:tr w:rsidR="002939C8" w:rsidRPr="002939C8" w14:paraId="01EACB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476EB" w14:textId="77777777" w:rsidR="002939C8" w:rsidRPr="002939C8" w:rsidRDefault="002939C8" w:rsidP="00293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939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3EF2C134" w14:textId="77777777" w:rsidR="002939C8" w:rsidRPr="002939C8" w:rsidRDefault="002939C8" w:rsidP="00293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939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Minimum Representation</w:t>
            </w:r>
          </w:p>
        </w:tc>
      </w:tr>
      <w:tr w:rsidR="002939C8" w:rsidRPr="002939C8" w14:paraId="6EE3D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54368" w14:textId="77777777" w:rsidR="002939C8" w:rsidRPr="002939C8" w:rsidRDefault="002939C8" w:rsidP="002939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39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Women</w:t>
            </w:r>
          </w:p>
        </w:tc>
        <w:tc>
          <w:tcPr>
            <w:tcW w:w="0" w:type="auto"/>
            <w:vAlign w:val="center"/>
            <w:hideMark/>
          </w:tcPr>
          <w:p w14:paraId="2447BB29" w14:textId="77777777" w:rsidR="002939C8" w:rsidRPr="002939C8" w:rsidRDefault="002939C8" w:rsidP="002939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39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≥40%</w:t>
            </w:r>
          </w:p>
        </w:tc>
      </w:tr>
      <w:tr w:rsidR="002939C8" w:rsidRPr="002939C8" w14:paraId="299DC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111BD" w14:textId="77777777" w:rsidR="002939C8" w:rsidRPr="002939C8" w:rsidRDefault="002939C8" w:rsidP="002939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39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Youth (≤35 years)</w:t>
            </w:r>
          </w:p>
        </w:tc>
        <w:tc>
          <w:tcPr>
            <w:tcW w:w="0" w:type="auto"/>
            <w:vAlign w:val="center"/>
            <w:hideMark/>
          </w:tcPr>
          <w:p w14:paraId="0DA26232" w14:textId="77777777" w:rsidR="002939C8" w:rsidRPr="002939C8" w:rsidRDefault="002939C8" w:rsidP="002939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39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≥25%</w:t>
            </w:r>
          </w:p>
        </w:tc>
      </w:tr>
      <w:tr w:rsidR="002939C8" w:rsidRPr="002939C8" w14:paraId="04C37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84DB1" w14:textId="77777777" w:rsidR="002939C8" w:rsidRPr="002939C8" w:rsidRDefault="002939C8" w:rsidP="002939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39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PWDs (if present)</w:t>
            </w:r>
          </w:p>
        </w:tc>
        <w:tc>
          <w:tcPr>
            <w:tcW w:w="0" w:type="auto"/>
            <w:vAlign w:val="center"/>
            <w:hideMark/>
          </w:tcPr>
          <w:p w14:paraId="3359529F" w14:textId="77777777" w:rsidR="002939C8" w:rsidRPr="002939C8" w:rsidRDefault="002939C8" w:rsidP="002939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39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 least 1 representative</w:t>
            </w:r>
          </w:p>
        </w:tc>
      </w:tr>
      <w:tr w:rsidR="002939C8" w:rsidRPr="002939C8" w14:paraId="54FA5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921A7" w14:textId="77777777" w:rsidR="002939C8" w:rsidRPr="002939C8" w:rsidRDefault="002939C8" w:rsidP="002939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39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Migrants (if ≥10% population)</w:t>
            </w:r>
          </w:p>
        </w:tc>
        <w:tc>
          <w:tcPr>
            <w:tcW w:w="0" w:type="auto"/>
            <w:vAlign w:val="center"/>
            <w:hideMark/>
          </w:tcPr>
          <w:p w14:paraId="2E4CD7AA" w14:textId="77777777" w:rsidR="002939C8" w:rsidRPr="002939C8" w:rsidRDefault="002939C8" w:rsidP="002939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39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 least 1 representative</w:t>
            </w:r>
          </w:p>
        </w:tc>
      </w:tr>
    </w:tbl>
    <w:p w14:paraId="24412E79" w14:textId="77777777" w:rsidR="002939C8" w:rsidRPr="002939C8" w:rsidRDefault="002939C8" w:rsidP="00293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Failure to meet threshold → governance non-compliance flag.</w:t>
      </w:r>
    </w:p>
    <w:p w14:paraId="73A0AF52" w14:textId="77777777" w:rsidR="002939C8" w:rsidRPr="002939C8" w:rsidRDefault="007A2968" w:rsidP="002939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296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160555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672D50C" w14:textId="77777777" w:rsidR="002939C8" w:rsidRPr="002939C8" w:rsidRDefault="002939C8" w:rsidP="002939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ELITE CAPTURE PREVENTION MECHANISMS</w:t>
      </w:r>
    </w:p>
    <w:p w14:paraId="2E641BBB" w14:textId="77777777" w:rsidR="002939C8" w:rsidRPr="002939C8" w:rsidRDefault="002939C8" w:rsidP="002939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5.1 Risk Indicators</w:t>
      </w:r>
    </w:p>
    <w:p w14:paraId="51889DD7" w14:textId="77777777" w:rsidR="002939C8" w:rsidRPr="002939C8" w:rsidRDefault="002939C8" w:rsidP="00293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Flag risk if:</w:t>
      </w:r>
    </w:p>
    <w:p w14:paraId="011C10D5" w14:textId="77777777" w:rsidR="002939C8" w:rsidRPr="002939C8" w:rsidRDefault="002939C8" w:rsidP="002939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Same family controls ≥50% leadership roles</w:t>
      </w:r>
    </w:p>
    <w:p w14:paraId="2CBE790C" w14:textId="77777777" w:rsidR="002939C8" w:rsidRPr="002939C8" w:rsidRDefault="002939C8" w:rsidP="002939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Meeting minutes unavailable</w:t>
      </w:r>
    </w:p>
    <w:p w14:paraId="223687A5" w14:textId="77777777" w:rsidR="002939C8" w:rsidRPr="002939C8" w:rsidRDefault="002939C8" w:rsidP="002939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Benefit decisions not publicly disclosed</w:t>
      </w:r>
    </w:p>
    <w:p w14:paraId="20FE9275" w14:textId="77777777" w:rsidR="002939C8" w:rsidRPr="002939C8" w:rsidRDefault="002939C8" w:rsidP="002939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Land allocation not transparent</w:t>
      </w:r>
    </w:p>
    <w:p w14:paraId="6145559A" w14:textId="77777777" w:rsidR="002939C8" w:rsidRPr="002939C8" w:rsidRDefault="002939C8" w:rsidP="002939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Grievances unaddressed &gt;60 days</w:t>
      </w:r>
    </w:p>
    <w:p w14:paraId="3BF1D4E4" w14:textId="77777777" w:rsidR="002939C8" w:rsidRPr="002939C8" w:rsidRDefault="007A2968" w:rsidP="002939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296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B9FE88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47810C30" w14:textId="77777777" w:rsidR="002939C8" w:rsidRPr="002939C8" w:rsidRDefault="002939C8" w:rsidP="002939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5.2 Mandatory Controls</w:t>
      </w:r>
    </w:p>
    <w:p w14:paraId="3CBD73B7" w14:textId="77777777" w:rsidR="002939C8" w:rsidRPr="002939C8" w:rsidRDefault="002939C8" w:rsidP="002939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Annual leadership rotation review</w:t>
      </w:r>
    </w:p>
    <w:p w14:paraId="4B0D0AFF" w14:textId="77777777" w:rsidR="002939C8" w:rsidRPr="002939C8" w:rsidRDefault="002939C8" w:rsidP="002939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financial disclosure meeting</w:t>
      </w:r>
    </w:p>
    <w:p w14:paraId="4E6BB878" w14:textId="77777777" w:rsidR="002939C8" w:rsidRPr="002939C8" w:rsidRDefault="002939C8" w:rsidP="002939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Benefit distribution registry</w:t>
      </w:r>
    </w:p>
    <w:p w14:paraId="1590B9A6" w14:textId="77777777" w:rsidR="002939C8" w:rsidRPr="002939C8" w:rsidRDefault="002939C8" w:rsidP="002939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Third-party social audit every 3–5 years</w:t>
      </w:r>
    </w:p>
    <w:p w14:paraId="6C2ED7EA" w14:textId="77777777" w:rsidR="002939C8" w:rsidRPr="002939C8" w:rsidRDefault="007A2968" w:rsidP="002939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296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C6CF31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5C1E1834" w14:textId="77777777" w:rsidR="002939C8" w:rsidRPr="002939C8" w:rsidRDefault="002939C8" w:rsidP="002939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BENEFIT-SHARING INTEGRITY</w:t>
      </w:r>
    </w:p>
    <w:p w14:paraId="099367D3" w14:textId="77777777" w:rsidR="002939C8" w:rsidRPr="002939C8" w:rsidRDefault="002939C8" w:rsidP="002939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6.1 Required Documentation</w:t>
      </w:r>
    </w:p>
    <w:p w14:paraId="7702B076" w14:textId="77777777" w:rsidR="002939C8" w:rsidRPr="002939C8" w:rsidRDefault="002939C8" w:rsidP="00293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project must define:</w:t>
      </w:r>
    </w:p>
    <w:p w14:paraId="3D38A284" w14:textId="77777777" w:rsidR="002939C8" w:rsidRPr="002939C8" w:rsidRDefault="002939C8" w:rsidP="002939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Benefit-sharing formula</w:t>
      </w:r>
    </w:p>
    <w:p w14:paraId="40BF8156" w14:textId="77777777" w:rsidR="002939C8" w:rsidRPr="002939C8" w:rsidRDefault="002939C8" w:rsidP="002939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% allocation to:</w:t>
      </w:r>
    </w:p>
    <w:p w14:paraId="0DD1A2DA" w14:textId="77777777" w:rsidR="002939C8" w:rsidRPr="002939C8" w:rsidRDefault="002939C8" w:rsidP="002939C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Community</w:t>
      </w:r>
    </w:p>
    <w:p w14:paraId="3E613A2C" w14:textId="77777777" w:rsidR="002939C8" w:rsidRPr="002939C8" w:rsidRDefault="002939C8" w:rsidP="002939C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Restoration maintenance</w:t>
      </w:r>
    </w:p>
    <w:p w14:paraId="33016D92" w14:textId="77777777" w:rsidR="002939C8" w:rsidRPr="002939C8" w:rsidRDefault="002939C8" w:rsidP="002939C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Governance</w:t>
      </w:r>
    </w:p>
    <w:p w14:paraId="58D54DBC" w14:textId="77777777" w:rsidR="002939C8" w:rsidRPr="002939C8" w:rsidRDefault="002939C8" w:rsidP="002939C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Buffer/reserve</w:t>
      </w:r>
    </w:p>
    <w:p w14:paraId="0A13FB05" w14:textId="77777777" w:rsidR="002939C8" w:rsidRPr="002939C8" w:rsidRDefault="002939C8" w:rsidP="002939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schedule</w:t>
      </w:r>
    </w:p>
    <w:p w14:paraId="3B919A80" w14:textId="77777777" w:rsidR="002939C8" w:rsidRPr="002939C8" w:rsidRDefault="002939C8" w:rsidP="002939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Transparency mechanism</w:t>
      </w:r>
    </w:p>
    <w:p w14:paraId="5BE0F65E" w14:textId="77777777" w:rsidR="002939C8" w:rsidRPr="002939C8" w:rsidRDefault="007A2968" w:rsidP="002939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296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F6ED4B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60585421" w14:textId="77777777" w:rsidR="002939C8" w:rsidRPr="002939C8" w:rsidRDefault="002939C8" w:rsidP="002939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6.2 Distribution Tracking</w:t>
      </w:r>
    </w:p>
    <w:p w14:paraId="37A069FA" w14:textId="77777777" w:rsidR="002939C8" w:rsidRPr="002939C8" w:rsidRDefault="002939C8" w:rsidP="00293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payment cycle record:</w:t>
      </w:r>
    </w:p>
    <w:p w14:paraId="200E7C8E" w14:textId="77777777" w:rsidR="002939C8" w:rsidRPr="002939C8" w:rsidRDefault="002939C8" w:rsidP="002939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credits issued</w:t>
      </w:r>
    </w:p>
    <w:p w14:paraId="66CD1A2B" w14:textId="77777777" w:rsidR="002939C8" w:rsidRPr="002939C8" w:rsidRDefault="002939C8" w:rsidP="002939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Revenue received</w:t>
      </w:r>
    </w:p>
    <w:p w14:paraId="6571C181" w14:textId="77777777" w:rsidR="002939C8" w:rsidRPr="002939C8" w:rsidRDefault="002939C8" w:rsidP="002939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Allocation breakdown</w:t>
      </w:r>
    </w:p>
    <w:p w14:paraId="5819628E" w14:textId="77777777" w:rsidR="002939C8" w:rsidRPr="002939C8" w:rsidRDefault="002939C8" w:rsidP="002939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Beneficiary list</w:t>
      </w:r>
    </w:p>
    <w:p w14:paraId="60E6C29E" w14:textId="77777777" w:rsidR="002939C8" w:rsidRPr="002939C8" w:rsidRDefault="002939C8" w:rsidP="002939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confirmation</w:t>
      </w:r>
    </w:p>
    <w:p w14:paraId="0FC509DC" w14:textId="77777777" w:rsidR="002939C8" w:rsidRPr="002939C8" w:rsidRDefault="002939C8" w:rsidP="00293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logged in MRV database.</w:t>
      </w:r>
    </w:p>
    <w:p w14:paraId="1517E3F6" w14:textId="77777777" w:rsidR="002939C8" w:rsidRPr="002939C8" w:rsidRDefault="007A2968" w:rsidP="002939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296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AAAD02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0912032" w14:textId="77777777" w:rsidR="002939C8" w:rsidRPr="002939C8" w:rsidRDefault="002939C8" w:rsidP="002939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GRIEVANCE REDRESS MECHANISM (GRM)</w:t>
      </w:r>
    </w:p>
    <w:p w14:paraId="6A8CF11B" w14:textId="77777777" w:rsidR="002939C8" w:rsidRPr="002939C8" w:rsidRDefault="002939C8" w:rsidP="002939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7.1 Multi-Tier GRM Structure</w:t>
      </w:r>
    </w:p>
    <w:p w14:paraId="3C0A9BEF" w14:textId="77777777" w:rsidR="002939C8" w:rsidRPr="002939C8" w:rsidRDefault="002939C8" w:rsidP="00293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Tier 1 – Community Level</w:t>
      </w:r>
    </w:p>
    <w:p w14:paraId="7E0CF4B7" w14:textId="77777777" w:rsidR="002939C8" w:rsidRPr="002939C8" w:rsidRDefault="002939C8" w:rsidP="002939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CREMA focal point</w:t>
      </w:r>
    </w:p>
    <w:p w14:paraId="521508F7" w14:textId="77777777" w:rsidR="002939C8" w:rsidRPr="002939C8" w:rsidRDefault="002939C8" w:rsidP="002939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Community Change Agent (CCA)</w:t>
      </w:r>
    </w:p>
    <w:p w14:paraId="0C05C892" w14:textId="77777777" w:rsidR="002939C8" w:rsidRPr="002939C8" w:rsidRDefault="002939C8" w:rsidP="002939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Traditional authority</w:t>
      </w:r>
    </w:p>
    <w:p w14:paraId="54EC3E89" w14:textId="77777777" w:rsidR="002939C8" w:rsidRPr="002939C8" w:rsidRDefault="002939C8" w:rsidP="00293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Tier 2 – District Level</w:t>
      </w:r>
    </w:p>
    <w:p w14:paraId="06280223" w14:textId="77777777" w:rsidR="002939C8" w:rsidRPr="002939C8" w:rsidRDefault="002939C8" w:rsidP="002939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District Assembly</w:t>
      </w:r>
    </w:p>
    <w:p w14:paraId="47E6AF90" w14:textId="77777777" w:rsidR="002939C8" w:rsidRPr="002939C8" w:rsidRDefault="002939C8" w:rsidP="002939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Wildlife Division</w:t>
      </w:r>
    </w:p>
    <w:p w14:paraId="77E9FFA6" w14:textId="77777777" w:rsidR="002939C8" w:rsidRPr="002939C8" w:rsidRDefault="002939C8" w:rsidP="00293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Tier 3 – National Level</w:t>
      </w:r>
    </w:p>
    <w:p w14:paraId="6701896D" w14:textId="77777777" w:rsidR="002939C8" w:rsidRPr="002939C8" w:rsidRDefault="002939C8" w:rsidP="002939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National MRV Unit</w:t>
      </w:r>
    </w:p>
    <w:p w14:paraId="4101F9D5" w14:textId="77777777" w:rsidR="002939C8" w:rsidRPr="002939C8" w:rsidRDefault="002939C8" w:rsidP="002939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Independent review panel (if needed)</w:t>
      </w:r>
    </w:p>
    <w:p w14:paraId="03DA350D" w14:textId="77777777" w:rsidR="002939C8" w:rsidRPr="002939C8" w:rsidRDefault="007A2968" w:rsidP="002939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296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C4DBDC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531F0F0" w14:textId="77777777" w:rsidR="002939C8" w:rsidRPr="002939C8" w:rsidRDefault="002939C8" w:rsidP="002939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7.2 GRM Requirements</w:t>
      </w:r>
    </w:p>
    <w:p w14:paraId="47F51063" w14:textId="77777777" w:rsidR="002939C8" w:rsidRPr="002939C8" w:rsidRDefault="002939C8" w:rsidP="002939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Written and oral submission options</w:t>
      </w:r>
    </w:p>
    <w:p w14:paraId="1F8280B5" w14:textId="77777777" w:rsidR="002939C8" w:rsidRPr="002939C8" w:rsidRDefault="002939C8" w:rsidP="002939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Anonymous submission allowed</w:t>
      </w:r>
    </w:p>
    <w:p w14:paraId="6C9051F4" w14:textId="77777777" w:rsidR="002939C8" w:rsidRPr="002939C8" w:rsidRDefault="002939C8" w:rsidP="002939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Accessible to women and migrants</w:t>
      </w:r>
    </w:p>
    <w:p w14:paraId="77A4F24D" w14:textId="77777777" w:rsidR="002939C8" w:rsidRPr="002939C8" w:rsidRDefault="002939C8" w:rsidP="002939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Resolution timeline:</w:t>
      </w:r>
    </w:p>
    <w:p w14:paraId="0DF06D23" w14:textId="77777777" w:rsidR="002939C8" w:rsidRPr="002939C8" w:rsidRDefault="002939C8" w:rsidP="002939C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Acknowledge within 7 days</w:t>
      </w:r>
    </w:p>
    <w:p w14:paraId="5B978040" w14:textId="77777777" w:rsidR="002939C8" w:rsidRPr="002939C8" w:rsidRDefault="002939C8" w:rsidP="002939C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Resolve within 30–60 days</w:t>
      </w:r>
    </w:p>
    <w:p w14:paraId="5E1FFB5A" w14:textId="77777777" w:rsidR="002939C8" w:rsidRPr="002939C8" w:rsidRDefault="007A2968" w:rsidP="002939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296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4D7628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BFA9F50" w14:textId="77777777" w:rsidR="002939C8" w:rsidRPr="002939C8" w:rsidRDefault="002939C8" w:rsidP="002939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7.3 GRM Monitoring Indicators</w:t>
      </w:r>
    </w:p>
    <w:p w14:paraId="28BE7DF4" w14:textId="77777777" w:rsidR="002939C8" w:rsidRPr="002939C8" w:rsidRDefault="002939C8" w:rsidP="00293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Track:</w:t>
      </w:r>
    </w:p>
    <w:p w14:paraId="2EF2D4D4" w14:textId="77777777" w:rsidR="002939C8" w:rsidRPr="002939C8" w:rsidRDefault="002939C8" w:rsidP="002939C8">
      <w:pPr>
        <w:numPr>
          <w:ilvl w:val="0"/>
          <w:numId w:val="1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grievances filed</w:t>
      </w:r>
    </w:p>
    <w:p w14:paraId="34DBA507" w14:textId="77777777" w:rsidR="002939C8" w:rsidRPr="002939C8" w:rsidRDefault="002939C8" w:rsidP="002939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% resolved</w:t>
      </w:r>
    </w:p>
    <w:p w14:paraId="6956D97A" w14:textId="77777777" w:rsidR="002939C8" w:rsidRPr="002939C8" w:rsidRDefault="002939C8" w:rsidP="002939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resolution time</w:t>
      </w:r>
    </w:p>
    <w:p w14:paraId="43E218A7" w14:textId="77777777" w:rsidR="002939C8" w:rsidRPr="002939C8" w:rsidRDefault="002939C8" w:rsidP="002939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Recurring issues category</w:t>
      </w:r>
    </w:p>
    <w:p w14:paraId="53D897C2" w14:textId="77777777" w:rsidR="002939C8" w:rsidRPr="002939C8" w:rsidRDefault="002939C8" w:rsidP="002939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Escalation cases</w:t>
      </w:r>
    </w:p>
    <w:p w14:paraId="3742C631" w14:textId="77777777" w:rsidR="002939C8" w:rsidRPr="002939C8" w:rsidRDefault="007A2968" w:rsidP="002939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296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DD755F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7BA220A" w14:textId="77777777" w:rsidR="002939C8" w:rsidRPr="002939C8" w:rsidRDefault="002939C8" w:rsidP="002939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CULTURAL &amp; SACRED SITE PROTECTION</w:t>
      </w:r>
    </w:p>
    <w:p w14:paraId="5AB8A41C" w14:textId="77777777" w:rsidR="002939C8" w:rsidRPr="002939C8" w:rsidRDefault="002939C8" w:rsidP="00293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Mandatory mapping of:</w:t>
      </w:r>
    </w:p>
    <w:p w14:paraId="787CB523" w14:textId="77777777" w:rsidR="002939C8" w:rsidRPr="002939C8" w:rsidRDefault="002939C8" w:rsidP="002939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Sacred groves</w:t>
      </w:r>
    </w:p>
    <w:p w14:paraId="633E004A" w14:textId="77777777" w:rsidR="002939C8" w:rsidRPr="002939C8" w:rsidRDefault="002939C8" w:rsidP="002939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Ritual sites</w:t>
      </w:r>
    </w:p>
    <w:p w14:paraId="5C9E0B65" w14:textId="77777777" w:rsidR="002939C8" w:rsidRPr="002939C8" w:rsidRDefault="002939C8" w:rsidP="002939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Seasonal taboo zones</w:t>
      </w:r>
    </w:p>
    <w:p w14:paraId="36280CD7" w14:textId="77777777" w:rsidR="002939C8" w:rsidRPr="002939C8" w:rsidRDefault="002939C8" w:rsidP="002939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Cultural fishing areas</w:t>
      </w:r>
    </w:p>
    <w:p w14:paraId="39816434" w14:textId="77777777" w:rsidR="002939C8" w:rsidRPr="002939C8" w:rsidRDefault="002939C8" w:rsidP="00293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restoration or restriction imposed without:</w:t>
      </w:r>
    </w:p>
    <w:p w14:paraId="33EDFF66" w14:textId="77777777" w:rsidR="002939C8" w:rsidRPr="002939C8" w:rsidRDefault="002939C8" w:rsidP="002939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Cultural authority consultation</w:t>
      </w:r>
    </w:p>
    <w:p w14:paraId="4C6BC418" w14:textId="77777777" w:rsidR="002939C8" w:rsidRPr="002939C8" w:rsidRDefault="002939C8" w:rsidP="002939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Ritual compliance (if required)</w:t>
      </w:r>
    </w:p>
    <w:p w14:paraId="5D4EB6F7" w14:textId="77777777" w:rsidR="002939C8" w:rsidRPr="002939C8" w:rsidRDefault="002939C8" w:rsidP="00293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Violation → immediate safeguard investigation.</w:t>
      </w:r>
    </w:p>
    <w:p w14:paraId="2FCE114D" w14:textId="77777777" w:rsidR="002939C8" w:rsidRPr="002939C8" w:rsidRDefault="007A2968" w:rsidP="002939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296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B5D3B9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F7A7C36" w14:textId="77777777" w:rsidR="002939C8" w:rsidRPr="002939C8" w:rsidRDefault="002939C8" w:rsidP="002939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GENDER &amp; YOUTH INCLUSION MONITORING</w:t>
      </w:r>
    </w:p>
    <w:p w14:paraId="68FBD0CC" w14:textId="77777777" w:rsidR="002939C8" w:rsidRPr="002939C8" w:rsidRDefault="002939C8" w:rsidP="00293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Indicators:</w:t>
      </w:r>
    </w:p>
    <w:p w14:paraId="1F861042" w14:textId="77777777" w:rsidR="002939C8" w:rsidRPr="002939C8" w:rsidRDefault="002939C8" w:rsidP="002939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Women participation rate in meetings</w:t>
      </w:r>
    </w:p>
    <w:p w14:paraId="752A67E6" w14:textId="77777777" w:rsidR="002939C8" w:rsidRPr="002939C8" w:rsidRDefault="002939C8" w:rsidP="002939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Women leadership roles</w:t>
      </w:r>
    </w:p>
    <w:p w14:paraId="76E0DE09" w14:textId="77777777" w:rsidR="002939C8" w:rsidRPr="002939C8" w:rsidRDefault="002939C8" w:rsidP="002939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Youth employment in restoration</w:t>
      </w:r>
    </w:p>
    <w:p w14:paraId="2BB2E64C" w14:textId="77777777" w:rsidR="002939C8" w:rsidRPr="002939C8" w:rsidRDefault="002939C8" w:rsidP="002939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Youth retention in governance</w:t>
      </w:r>
    </w:p>
    <w:p w14:paraId="0939C229" w14:textId="77777777" w:rsidR="002939C8" w:rsidRPr="002939C8" w:rsidRDefault="002939C8" w:rsidP="002939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Gender wage parity in restoration labor</w:t>
      </w:r>
    </w:p>
    <w:p w14:paraId="07DA5C7D" w14:textId="77777777" w:rsidR="002939C8" w:rsidRPr="002939C8" w:rsidRDefault="002939C8" w:rsidP="00293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participation drops below thresholds:</w:t>
      </w:r>
    </w:p>
    <w:p w14:paraId="5F1AE6B9" w14:textId="77777777" w:rsidR="002939C8" w:rsidRPr="002939C8" w:rsidRDefault="002939C8" w:rsidP="002939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Mandatory corrective plan required</w:t>
      </w:r>
    </w:p>
    <w:p w14:paraId="261233B5" w14:textId="77777777" w:rsidR="002939C8" w:rsidRPr="002939C8" w:rsidRDefault="007A2968" w:rsidP="002939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296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ED616C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3565AD5" w14:textId="77777777" w:rsidR="002939C8" w:rsidRPr="002939C8" w:rsidRDefault="002939C8" w:rsidP="002939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VULNERABLE GROUP PROTECTION</w:t>
      </w:r>
    </w:p>
    <w:p w14:paraId="42E75A12" w14:textId="77777777" w:rsidR="002939C8" w:rsidRPr="002939C8" w:rsidRDefault="002939C8" w:rsidP="00293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Special monitoring required for:</w:t>
      </w:r>
    </w:p>
    <w:p w14:paraId="40774353" w14:textId="77777777" w:rsidR="002939C8" w:rsidRPr="002939C8" w:rsidRDefault="002939C8" w:rsidP="002939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PWDs</w:t>
      </w:r>
    </w:p>
    <w:p w14:paraId="3A5E9860" w14:textId="77777777" w:rsidR="002939C8" w:rsidRPr="002939C8" w:rsidRDefault="002939C8" w:rsidP="002939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Migrant populations</w:t>
      </w:r>
    </w:p>
    <w:p w14:paraId="5A0870D1" w14:textId="77777777" w:rsidR="002939C8" w:rsidRPr="002939C8" w:rsidRDefault="002939C8" w:rsidP="002939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Landless households</w:t>
      </w:r>
    </w:p>
    <w:p w14:paraId="10DCE8E1" w14:textId="77777777" w:rsidR="002939C8" w:rsidRPr="002939C8" w:rsidRDefault="002939C8" w:rsidP="002939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Female-headed households</w:t>
      </w:r>
    </w:p>
    <w:p w14:paraId="05DEC93F" w14:textId="77777777" w:rsidR="002939C8" w:rsidRPr="002939C8" w:rsidRDefault="002939C8" w:rsidP="00293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Monitor:</w:t>
      </w:r>
    </w:p>
    <w:p w14:paraId="4EDB30A1" w14:textId="77777777" w:rsidR="002939C8" w:rsidRPr="002939C8" w:rsidRDefault="002939C8" w:rsidP="002939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 to benefits</w:t>
      </w:r>
    </w:p>
    <w:p w14:paraId="49E579E9" w14:textId="77777777" w:rsidR="002939C8" w:rsidRPr="002939C8" w:rsidRDefault="002939C8" w:rsidP="002939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Participation in consultations</w:t>
      </w:r>
    </w:p>
    <w:p w14:paraId="0382CF4B" w14:textId="77777777" w:rsidR="002939C8" w:rsidRPr="002939C8" w:rsidRDefault="002939C8" w:rsidP="002939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Restriction impacts</w:t>
      </w:r>
    </w:p>
    <w:p w14:paraId="4C571616" w14:textId="77777777" w:rsidR="002939C8" w:rsidRPr="002939C8" w:rsidRDefault="007A2968" w:rsidP="002939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296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1B800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3F7196B" w14:textId="77777777" w:rsidR="002939C8" w:rsidRPr="002939C8" w:rsidRDefault="002939C8" w:rsidP="002939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RESTRICTION &amp; LIVELIHOOD IMPACT MONITORING</w:t>
      </w:r>
    </w:p>
    <w:p w14:paraId="7996E606" w14:textId="77777777" w:rsidR="002939C8" w:rsidRPr="002939C8" w:rsidRDefault="002939C8" w:rsidP="00293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conservation restrictions applied:</w:t>
      </w:r>
    </w:p>
    <w:p w14:paraId="2D037150" w14:textId="77777777" w:rsidR="002939C8" w:rsidRPr="002939C8" w:rsidRDefault="002939C8" w:rsidP="002939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affected households</w:t>
      </w:r>
    </w:p>
    <w:p w14:paraId="781ECAB9" w14:textId="77777777" w:rsidR="002939C8" w:rsidRPr="002939C8" w:rsidRDefault="002939C8" w:rsidP="002939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alternative livelihood support</w:t>
      </w:r>
    </w:p>
    <w:p w14:paraId="5054120B" w14:textId="77777777" w:rsidR="002939C8" w:rsidRPr="002939C8" w:rsidRDefault="002939C8" w:rsidP="002939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compensation (if applicable)</w:t>
      </w:r>
    </w:p>
    <w:p w14:paraId="44450D22" w14:textId="77777777" w:rsidR="002939C8" w:rsidRPr="002939C8" w:rsidRDefault="002939C8" w:rsidP="002939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 household income shift</w:t>
      </w:r>
    </w:p>
    <w:p w14:paraId="2815A2BA" w14:textId="77777777" w:rsidR="002939C8" w:rsidRPr="002939C8" w:rsidRDefault="002939C8" w:rsidP="00293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restrictions allowed without mitigation pathway.</w:t>
      </w:r>
    </w:p>
    <w:p w14:paraId="61107716" w14:textId="77777777" w:rsidR="002939C8" w:rsidRPr="002939C8" w:rsidRDefault="007A2968" w:rsidP="002939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296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49AE43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FB565B3" w14:textId="77777777" w:rsidR="002939C8" w:rsidRPr="002939C8" w:rsidRDefault="002939C8" w:rsidP="002939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12. SAFEGUARD NON-COMPLIANCE PROTOCOL</w:t>
      </w:r>
    </w:p>
    <w:p w14:paraId="7D0B74A4" w14:textId="77777777" w:rsidR="002939C8" w:rsidRPr="002939C8" w:rsidRDefault="002939C8" w:rsidP="00293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major safeguard breach detected:</w:t>
      </w:r>
    </w:p>
    <w:p w14:paraId="3B86B801" w14:textId="77777777" w:rsidR="002939C8" w:rsidRPr="002939C8" w:rsidRDefault="002939C8" w:rsidP="002939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Flag in MRV database</w:t>
      </w:r>
    </w:p>
    <w:p w14:paraId="3A4DE517" w14:textId="77777777" w:rsidR="002939C8" w:rsidRPr="002939C8" w:rsidRDefault="002939C8" w:rsidP="002939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Suspend credit issuance</w:t>
      </w:r>
    </w:p>
    <w:p w14:paraId="595A7E51" w14:textId="77777777" w:rsidR="002939C8" w:rsidRPr="002939C8" w:rsidRDefault="002939C8" w:rsidP="002939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Initiate investigation</w:t>
      </w:r>
    </w:p>
    <w:p w14:paraId="7FACD6E4" w14:textId="77777777" w:rsidR="002939C8" w:rsidRPr="002939C8" w:rsidRDefault="002939C8" w:rsidP="002939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Corrective action plan required</w:t>
      </w:r>
    </w:p>
    <w:p w14:paraId="24BCF77E" w14:textId="77777777" w:rsidR="002939C8" w:rsidRPr="002939C8" w:rsidRDefault="002939C8" w:rsidP="002939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Resume only after compliance verified</w:t>
      </w:r>
    </w:p>
    <w:p w14:paraId="006F709F" w14:textId="77777777" w:rsidR="002939C8" w:rsidRPr="002939C8" w:rsidRDefault="007A2968" w:rsidP="002939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296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23AE2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E40410D" w14:textId="77777777" w:rsidR="002939C8" w:rsidRPr="002939C8" w:rsidRDefault="002939C8" w:rsidP="002939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SOCIAL RISK INDEX</w:t>
      </w:r>
    </w:p>
    <w:p w14:paraId="120C7FE5" w14:textId="77777777" w:rsidR="002939C8" w:rsidRPr="002939C8" w:rsidRDefault="002939C8" w:rsidP="00293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project receives annual Social Integrity Score based on:</w:t>
      </w:r>
    </w:p>
    <w:p w14:paraId="04932FEA" w14:textId="77777777" w:rsidR="002939C8" w:rsidRPr="002939C8" w:rsidRDefault="002939C8" w:rsidP="002939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FPIC compliance</w:t>
      </w:r>
    </w:p>
    <w:p w14:paraId="1DA1CE92" w14:textId="77777777" w:rsidR="002939C8" w:rsidRPr="002939C8" w:rsidRDefault="002939C8" w:rsidP="002939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Inclusion thresholds</w:t>
      </w:r>
    </w:p>
    <w:p w14:paraId="637E711B" w14:textId="77777777" w:rsidR="002939C8" w:rsidRPr="002939C8" w:rsidRDefault="002939C8" w:rsidP="002939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GRM functionality</w:t>
      </w:r>
    </w:p>
    <w:p w14:paraId="04C61040" w14:textId="77777777" w:rsidR="002939C8" w:rsidRPr="002939C8" w:rsidRDefault="002939C8" w:rsidP="002939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Benefit transparency</w:t>
      </w:r>
    </w:p>
    <w:p w14:paraId="3D6A08E5" w14:textId="77777777" w:rsidR="002939C8" w:rsidRPr="002939C8" w:rsidRDefault="002939C8" w:rsidP="002939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Conflict incidence</w:t>
      </w:r>
    </w:p>
    <w:p w14:paraId="27E40206" w14:textId="77777777" w:rsidR="002939C8" w:rsidRPr="002939C8" w:rsidRDefault="002939C8" w:rsidP="00293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Score categories:</w:t>
      </w:r>
    </w:p>
    <w:p w14:paraId="712E68EF" w14:textId="77777777" w:rsidR="002939C8" w:rsidRPr="002939C8" w:rsidRDefault="002939C8" w:rsidP="002939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Green (Low Risk)</w:t>
      </w:r>
    </w:p>
    <w:p w14:paraId="1C7C80FA" w14:textId="77777777" w:rsidR="002939C8" w:rsidRPr="002939C8" w:rsidRDefault="002939C8" w:rsidP="002939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Yellow (Moderate Risk)</w:t>
      </w:r>
    </w:p>
    <w:p w14:paraId="6F6CBCE0" w14:textId="77777777" w:rsidR="002939C8" w:rsidRPr="002939C8" w:rsidRDefault="002939C8" w:rsidP="002939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 (High Risk)</w:t>
      </w:r>
    </w:p>
    <w:p w14:paraId="3996D736" w14:textId="77777777" w:rsidR="002939C8" w:rsidRPr="002939C8" w:rsidRDefault="002939C8" w:rsidP="00293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 status triggers buffer increase or issuance suspension.</w:t>
      </w:r>
    </w:p>
    <w:p w14:paraId="6ACAF394" w14:textId="77777777" w:rsidR="002939C8" w:rsidRPr="002939C8" w:rsidRDefault="007A2968" w:rsidP="002939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296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E1536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6EF611E" w14:textId="77777777" w:rsidR="002939C8" w:rsidRPr="002939C8" w:rsidRDefault="002939C8" w:rsidP="002939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ARTICLE 6 ALIGNMENT</w:t>
      </w:r>
    </w:p>
    <w:p w14:paraId="286D6230" w14:textId="77777777" w:rsidR="002939C8" w:rsidRPr="002939C8" w:rsidRDefault="002939C8" w:rsidP="00293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annex ensures:</w:t>
      </w:r>
    </w:p>
    <w:p w14:paraId="075C9E50" w14:textId="77777777" w:rsidR="002939C8" w:rsidRPr="002939C8" w:rsidRDefault="002939C8" w:rsidP="002939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Human rights protection</w:t>
      </w:r>
    </w:p>
    <w:p w14:paraId="0732127F" w14:textId="77777777" w:rsidR="002939C8" w:rsidRPr="002939C8" w:rsidRDefault="002939C8" w:rsidP="002939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Transparency</w:t>
      </w:r>
    </w:p>
    <w:p w14:paraId="26FC44CA" w14:textId="77777777" w:rsidR="002939C8" w:rsidRPr="002939C8" w:rsidRDefault="002939C8" w:rsidP="002939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Host country integrity</w:t>
      </w:r>
    </w:p>
    <w:p w14:paraId="36E7CB21" w14:textId="77777777" w:rsidR="002939C8" w:rsidRPr="002939C8" w:rsidRDefault="002939C8" w:rsidP="002939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reputational risk in bilateral deals</w:t>
      </w:r>
    </w:p>
    <w:p w14:paraId="75689158" w14:textId="77777777" w:rsidR="002939C8" w:rsidRPr="002939C8" w:rsidRDefault="007A2968" w:rsidP="002939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296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32814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79CCD70" w14:textId="77777777" w:rsidR="002939C8" w:rsidRPr="002939C8" w:rsidRDefault="002939C8" w:rsidP="002939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15. VOLUNTARY MARKET COMPATIBILITY</w:t>
      </w:r>
    </w:p>
    <w:p w14:paraId="65820DE3" w14:textId="77777777" w:rsidR="002939C8" w:rsidRPr="002939C8" w:rsidRDefault="002939C8" w:rsidP="00293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Aligns with:</w:t>
      </w:r>
    </w:p>
    <w:p w14:paraId="495BB340" w14:textId="77777777" w:rsidR="002939C8" w:rsidRPr="002939C8" w:rsidRDefault="002939C8" w:rsidP="002939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Verra Social Safeguards</w:t>
      </w:r>
    </w:p>
    <w:p w14:paraId="5DF88CC5" w14:textId="77777777" w:rsidR="002939C8" w:rsidRPr="002939C8" w:rsidRDefault="002939C8" w:rsidP="002939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CCB Standards</w:t>
      </w:r>
    </w:p>
    <w:p w14:paraId="233D3856" w14:textId="77777777" w:rsidR="002939C8" w:rsidRPr="002939C8" w:rsidRDefault="002939C8" w:rsidP="002939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Gold Standard safeguard modules</w:t>
      </w:r>
    </w:p>
    <w:p w14:paraId="7EA6FBC0" w14:textId="77777777" w:rsidR="002939C8" w:rsidRPr="002939C8" w:rsidRDefault="002939C8" w:rsidP="002939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 Vivo social integrity expectations</w:t>
      </w:r>
    </w:p>
    <w:p w14:paraId="67150403" w14:textId="77777777" w:rsidR="002939C8" w:rsidRPr="002939C8" w:rsidRDefault="007A2968" w:rsidP="002939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296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AF6E6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C47CC52" w14:textId="77777777" w:rsidR="002939C8" w:rsidRPr="002939C8" w:rsidRDefault="002939C8" w:rsidP="002939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16. REPORTING REQUIREMENTS</w:t>
      </w:r>
    </w:p>
    <w:p w14:paraId="59762879" w14:textId="77777777" w:rsidR="002939C8" w:rsidRPr="002939C8" w:rsidRDefault="002939C8" w:rsidP="00293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Annual Safeguard Report must include:</w:t>
      </w:r>
    </w:p>
    <w:p w14:paraId="24FB9D20" w14:textId="77777777" w:rsidR="002939C8" w:rsidRPr="002939C8" w:rsidRDefault="002939C8" w:rsidP="002939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Governance composition</w:t>
      </w:r>
    </w:p>
    <w:p w14:paraId="63C78F11" w14:textId="77777777" w:rsidR="002939C8" w:rsidRPr="002939C8" w:rsidRDefault="002939C8" w:rsidP="002939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Grievance statistics</w:t>
      </w:r>
    </w:p>
    <w:p w14:paraId="79C87316" w14:textId="77777777" w:rsidR="002939C8" w:rsidRPr="002939C8" w:rsidRDefault="002939C8" w:rsidP="002939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Benefit distribution summary</w:t>
      </w:r>
    </w:p>
    <w:p w14:paraId="19F4131F" w14:textId="77777777" w:rsidR="002939C8" w:rsidRPr="002939C8" w:rsidRDefault="002939C8" w:rsidP="002939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Conflict events</w:t>
      </w:r>
    </w:p>
    <w:p w14:paraId="438E571D" w14:textId="77777777" w:rsidR="002939C8" w:rsidRPr="002939C8" w:rsidRDefault="002939C8" w:rsidP="002939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Inclusion metrics</w:t>
      </w:r>
    </w:p>
    <w:p w14:paraId="46B0DEFB" w14:textId="77777777" w:rsidR="002939C8" w:rsidRPr="002939C8" w:rsidRDefault="002939C8" w:rsidP="002939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Corrective actions</w:t>
      </w:r>
    </w:p>
    <w:p w14:paraId="0A672F29" w14:textId="77777777" w:rsidR="002939C8" w:rsidRPr="002939C8" w:rsidRDefault="002939C8" w:rsidP="00293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summary required.</w:t>
      </w:r>
    </w:p>
    <w:p w14:paraId="3388E18E" w14:textId="77777777" w:rsidR="002939C8" w:rsidRPr="002939C8" w:rsidRDefault="007A2968" w:rsidP="002939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296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E35F1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541DE21" w14:textId="77777777" w:rsidR="002939C8" w:rsidRPr="002939C8" w:rsidRDefault="002939C8" w:rsidP="002939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17. INTEGRATION WITH OTHER MODULES</w:t>
      </w:r>
    </w:p>
    <w:p w14:paraId="6AF34DC9" w14:textId="77777777" w:rsidR="002939C8" w:rsidRPr="002939C8" w:rsidRDefault="002939C8" w:rsidP="00293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Linked to:</w:t>
      </w:r>
    </w:p>
    <w:p w14:paraId="12FC01E5" w14:textId="77777777" w:rsidR="002939C8" w:rsidRPr="002939C8" w:rsidRDefault="002939C8" w:rsidP="002939C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Leakage Annex</w:t>
      </w:r>
    </w:p>
    <w:p w14:paraId="68E17AFE" w14:textId="77777777" w:rsidR="002939C8" w:rsidRPr="002939C8" w:rsidRDefault="002939C8" w:rsidP="002939C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Carbon Accounting Annex</w:t>
      </w:r>
    </w:p>
    <w:p w14:paraId="2D384315" w14:textId="77777777" w:rsidR="002939C8" w:rsidRPr="002939C8" w:rsidRDefault="002939C8" w:rsidP="002939C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Registry Architecture</w:t>
      </w:r>
    </w:p>
    <w:p w14:paraId="62724A2E" w14:textId="77777777" w:rsidR="002939C8" w:rsidRPr="002939C8" w:rsidRDefault="002939C8" w:rsidP="002939C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Governance Annex</w:t>
      </w:r>
    </w:p>
    <w:p w14:paraId="5594A079" w14:textId="77777777" w:rsidR="002939C8" w:rsidRPr="002939C8" w:rsidRDefault="002939C8" w:rsidP="002939C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Indicator Reference Sheet</w:t>
      </w:r>
    </w:p>
    <w:p w14:paraId="41DD3306" w14:textId="77777777" w:rsidR="002939C8" w:rsidRPr="002939C8" w:rsidRDefault="007A2968" w:rsidP="002939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296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F42B8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DFB4AB0" w14:textId="77777777" w:rsidR="002939C8" w:rsidRPr="002939C8" w:rsidRDefault="002939C8" w:rsidP="00293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annex now ensures:</w:t>
      </w:r>
    </w:p>
    <w:p w14:paraId="0C6D3628" w14:textId="77777777" w:rsidR="002939C8" w:rsidRPr="002939C8" w:rsidRDefault="002939C8" w:rsidP="002939C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Carbon integrity</w:t>
      </w:r>
    </w:p>
    <w:p w14:paraId="54C34571" w14:textId="77777777" w:rsidR="002939C8" w:rsidRPr="002939C8" w:rsidRDefault="002939C8" w:rsidP="002939C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Social integrity</w:t>
      </w:r>
    </w:p>
    <w:p w14:paraId="624BE0A2" w14:textId="77777777" w:rsidR="002939C8" w:rsidRPr="002939C8" w:rsidRDefault="002939C8" w:rsidP="002939C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Governance integrity</w:t>
      </w:r>
    </w:p>
    <w:p w14:paraId="13F585DD" w14:textId="77777777" w:rsidR="002939C8" w:rsidRPr="002939C8" w:rsidRDefault="002939C8" w:rsidP="002939C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Article 6 defensibility</w:t>
      </w:r>
    </w:p>
    <w:p w14:paraId="4D1D2F0C" w14:textId="77777777" w:rsidR="002939C8" w:rsidRPr="002939C8" w:rsidRDefault="002939C8" w:rsidP="002939C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 credibility</w:t>
      </w:r>
    </w:p>
    <w:p w14:paraId="0C87566F" w14:textId="77777777" w:rsidR="002939C8" w:rsidRDefault="002939C8"/>
    <w:sectPr w:rsidR="002939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83E0B"/>
    <w:multiLevelType w:val="multilevel"/>
    <w:tmpl w:val="FE5E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82A1D"/>
    <w:multiLevelType w:val="multilevel"/>
    <w:tmpl w:val="AA42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6701B"/>
    <w:multiLevelType w:val="multilevel"/>
    <w:tmpl w:val="36C0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771C7"/>
    <w:multiLevelType w:val="multilevel"/>
    <w:tmpl w:val="44BC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84DE4"/>
    <w:multiLevelType w:val="multilevel"/>
    <w:tmpl w:val="D66E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96D07"/>
    <w:multiLevelType w:val="multilevel"/>
    <w:tmpl w:val="03CE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9147C"/>
    <w:multiLevelType w:val="multilevel"/>
    <w:tmpl w:val="091A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42FCF"/>
    <w:multiLevelType w:val="multilevel"/>
    <w:tmpl w:val="C498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D2297"/>
    <w:multiLevelType w:val="multilevel"/>
    <w:tmpl w:val="7232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C6AD7"/>
    <w:multiLevelType w:val="multilevel"/>
    <w:tmpl w:val="0B10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50DD5"/>
    <w:multiLevelType w:val="multilevel"/>
    <w:tmpl w:val="C194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093E57"/>
    <w:multiLevelType w:val="multilevel"/>
    <w:tmpl w:val="9D3E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3663A"/>
    <w:multiLevelType w:val="multilevel"/>
    <w:tmpl w:val="07C4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310CCF"/>
    <w:multiLevelType w:val="multilevel"/>
    <w:tmpl w:val="3DEC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C062AA"/>
    <w:multiLevelType w:val="multilevel"/>
    <w:tmpl w:val="A2F4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82EB6"/>
    <w:multiLevelType w:val="multilevel"/>
    <w:tmpl w:val="662E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D3391C"/>
    <w:multiLevelType w:val="multilevel"/>
    <w:tmpl w:val="4F5E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AA3A38"/>
    <w:multiLevelType w:val="multilevel"/>
    <w:tmpl w:val="6064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DF0C89"/>
    <w:multiLevelType w:val="multilevel"/>
    <w:tmpl w:val="180A9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6C2B7B"/>
    <w:multiLevelType w:val="multilevel"/>
    <w:tmpl w:val="A17C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027887"/>
    <w:multiLevelType w:val="multilevel"/>
    <w:tmpl w:val="5A6C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EE27B6"/>
    <w:multiLevelType w:val="multilevel"/>
    <w:tmpl w:val="7358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B211DF"/>
    <w:multiLevelType w:val="multilevel"/>
    <w:tmpl w:val="A020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4D4572"/>
    <w:multiLevelType w:val="multilevel"/>
    <w:tmpl w:val="BEAA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A74AA7"/>
    <w:multiLevelType w:val="multilevel"/>
    <w:tmpl w:val="507C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DD54E1"/>
    <w:multiLevelType w:val="multilevel"/>
    <w:tmpl w:val="F88E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664A95"/>
    <w:multiLevelType w:val="multilevel"/>
    <w:tmpl w:val="F4983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D034F"/>
    <w:multiLevelType w:val="multilevel"/>
    <w:tmpl w:val="2094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E43DD6"/>
    <w:multiLevelType w:val="multilevel"/>
    <w:tmpl w:val="D20A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403839">
    <w:abstractNumId w:val="6"/>
  </w:num>
  <w:num w:numId="2" w16cid:durableId="1911890937">
    <w:abstractNumId w:val="5"/>
  </w:num>
  <w:num w:numId="3" w16cid:durableId="1174567776">
    <w:abstractNumId w:val="18"/>
  </w:num>
  <w:num w:numId="4" w16cid:durableId="41828049">
    <w:abstractNumId w:val="23"/>
  </w:num>
  <w:num w:numId="5" w16cid:durableId="1665818137">
    <w:abstractNumId w:val="2"/>
  </w:num>
  <w:num w:numId="6" w16cid:durableId="551237240">
    <w:abstractNumId w:val="14"/>
  </w:num>
  <w:num w:numId="7" w16cid:durableId="503133267">
    <w:abstractNumId w:val="20"/>
  </w:num>
  <w:num w:numId="8" w16cid:durableId="864177572">
    <w:abstractNumId w:val="3"/>
  </w:num>
  <w:num w:numId="9" w16cid:durableId="837576048">
    <w:abstractNumId w:val="16"/>
  </w:num>
  <w:num w:numId="10" w16cid:durableId="1460222612">
    <w:abstractNumId w:val="19"/>
  </w:num>
  <w:num w:numId="11" w16cid:durableId="168296707">
    <w:abstractNumId w:val="4"/>
  </w:num>
  <w:num w:numId="12" w16cid:durableId="1982688050">
    <w:abstractNumId w:val="25"/>
  </w:num>
  <w:num w:numId="13" w16cid:durableId="1223834342">
    <w:abstractNumId w:val="11"/>
  </w:num>
  <w:num w:numId="14" w16cid:durableId="251209813">
    <w:abstractNumId w:val="17"/>
  </w:num>
  <w:num w:numId="15" w16cid:durableId="39211844">
    <w:abstractNumId w:val="28"/>
  </w:num>
  <w:num w:numId="16" w16cid:durableId="1992253095">
    <w:abstractNumId w:val="8"/>
  </w:num>
  <w:num w:numId="17" w16cid:durableId="936013182">
    <w:abstractNumId w:val="27"/>
  </w:num>
  <w:num w:numId="18" w16cid:durableId="1867251899">
    <w:abstractNumId w:val="13"/>
  </w:num>
  <w:num w:numId="19" w16cid:durableId="19206020">
    <w:abstractNumId w:val="15"/>
  </w:num>
  <w:num w:numId="20" w16cid:durableId="376197131">
    <w:abstractNumId w:val="21"/>
  </w:num>
  <w:num w:numId="21" w16cid:durableId="1014959020">
    <w:abstractNumId w:val="1"/>
  </w:num>
  <w:num w:numId="22" w16cid:durableId="1010137793">
    <w:abstractNumId w:val="26"/>
  </w:num>
  <w:num w:numId="23" w16cid:durableId="74859641">
    <w:abstractNumId w:val="9"/>
  </w:num>
  <w:num w:numId="24" w16cid:durableId="507604059">
    <w:abstractNumId w:val="0"/>
  </w:num>
  <w:num w:numId="25" w16cid:durableId="856770063">
    <w:abstractNumId w:val="12"/>
  </w:num>
  <w:num w:numId="26" w16cid:durableId="13578920">
    <w:abstractNumId w:val="24"/>
  </w:num>
  <w:num w:numId="27" w16cid:durableId="1845633685">
    <w:abstractNumId w:val="10"/>
  </w:num>
  <w:num w:numId="28" w16cid:durableId="52585262">
    <w:abstractNumId w:val="22"/>
  </w:num>
  <w:num w:numId="29" w16cid:durableId="10036248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9C8"/>
    <w:rsid w:val="002939C8"/>
    <w:rsid w:val="0044302C"/>
    <w:rsid w:val="007A2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A5795"/>
  <w15:chartTrackingRefBased/>
  <w15:docId w15:val="{786193F9-595F-2B45-8C6F-E2254BA00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3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3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9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39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39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9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9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9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9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9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39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873</Words>
  <Characters>4977</Characters>
  <Application>Microsoft Office Word</Application>
  <DocSecurity>0</DocSecurity>
  <Lines>41</Lines>
  <Paragraphs>11</Paragraphs>
  <ScaleCrop>false</ScaleCrop>
  <Company/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Nsowah</dc:creator>
  <cp:keywords/>
  <dc:description/>
  <cp:lastModifiedBy>Daniel Nsowah</cp:lastModifiedBy>
  <cp:revision>1</cp:revision>
  <dcterms:created xsi:type="dcterms:W3CDTF">2026-02-21T07:15:00Z</dcterms:created>
  <dcterms:modified xsi:type="dcterms:W3CDTF">2026-02-21T07:17:00Z</dcterms:modified>
</cp:coreProperties>
</file>