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5137557"/>
        <w:docPartObj>
          <w:docPartGallery w:val="Cover Pages"/>
          <w:docPartUnique/>
        </w:docPartObj>
      </w:sdtPr>
      <w:sdtEndPr>
        <w:rPr>
          <w:rFonts w:ascii="Arial" w:eastAsia="Times New Roman" w:hAnsi="Arial" w:cs="Times New Roman"/>
          <w:szCs w:val="20"/>
          <w:lang w:val="fr-FR" w:eastAsia="fr-FR"/>
        </w:rPr>
      </w:sdtEndPr>
      <w:sdtContent>
        <w:p w14:paraId="3DB8A3B2" w14:textId="6E4608E1" w:rsidR="00D63226" w:rsidRDefault="00D63226">
          <w:pPr>
            <w:pStyle w:val="Sansinterligne"/>
          </w:pPr>
          <w:r>
            <w:rPr>
              <w:noProof/>
              <w:lang w:val="fr-FR" w:eastAsia="fr-FR"/>
            </w:rPr>
            <mc:AlternateContent>
              <mc:Choice Requires="wpg">
                <w:drawing>
                  <wp:anchor distT="0" distB="0" distL="114300" distR="114300" simplePos="0" relativeHeight="251663360" behindDoc="1" locked="0" layoutInCell="1" allowOverlap="1" wp14:anchorId="6F6CAC58" wp14:editId="38FD1D6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0" b="2540"/>
                    <wp:wrapNone/>
                    <wp:docPr id="5" name="Groupe 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tangle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Pentagone 4"/>
                            <wps:cNvSpPr/>
                            <wps:spPr>
                              <a:xfrm>
                                <a:off x="0" y="1466850"/>
                                <a:ext cx="2194560" cy="552055"/>
                              </a:xfrm>
                              <a:prstGeom prst="homePlate">
                                <a:avLst/>
                              </a:prstGeom>
                              <a:solidFill>
                                <a:srgbClr val="00B6F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Date "/>
                                    <w:tag w:val=""/>
                                    <w:id w:val="-650599894"/>
                                    <w:dataBinding w:prefixMappings="xmlns:ns0='http://schemas.microsoft.com/office/2006/coverPageProps' " w:xpath="/ns0:CoverPageProperties[1]/ns0:PublishDate[1]" w:storeItemID="{55AF091B-3C7A-41E3-B477-F2FDAA23CFDA}"/>
                                    <w:date w:fullDate="2021-10-03T00:00:00Z">
                                      <w:dateFormat w:val="dd/MM/yyyy"/>
                                      <w:lid w:val="fr-FR"/>
                                      <w:storeMappedDataAs w:val="dateTime"/>
                                      <w:calendar w:val="gregorian"/>
                                    </w:date>
                                  </w:sdtPr>
                                  <w:sdtContent>
                                    <w:p w14:paraId="22E669AD" w14:textId="6ABC8C82" w:rsidR="00D63226" w:rsidRPr="00D63226" w:rsidRDefault="00D63226">
                                      <w:pPr>
                                        <w:pStyle w:val="Sansinterligne"/>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32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03/10/2021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2" name="Groupe 12"/>
                            <wpg:cNvGrpSpPr/>
                            <wpg:grpSpPr>
                              <a:xfrm>
                                <a:off x="76200" y="4210050"/>
                                <a:ext cx="2057400" cy="4910328"/>
                                <a:chOff x="80645" y="4211812"/>
                                <a:chExt cx="1306273" cy="3121026"/>
                              </a:xfrm>
                            </wpg:grpSpPr>
                            <wpg:grpSp>
                              <wpg:cNvPr id="13" name="Groupe 13"/>
                              <wpg:cNvGrpSpPr>
                                <a:grpSpLocks noChangeAspect="1"/>
                              </wpg:cNvGrpSpPr>
                              <wpg:grpSpPr>
                                <a:xfrm>
                                  <a:off x="141062" y="4211812"/>
                                  <a:ext cx="1047750" cy="3121026"/>
                                  <a:chOff x="141062" y="4211812"/>
                                  <a:chExt cx="1047750" cy="3121026"/>
                                </a:xfrm>
                              </wpg:grpSpPr>
                              <wps:wsp>
                                <wps:cNvPr id="14" name="Forme libre 14"/>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0"/>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6" name="Groupe 26"/>
                              <wpg:cNvGrpSpPr>
                                <a:grpSpLocks noChangeAspect="1"/>
                              </wpg:cNvGrpSpPr>
                              <wpg:grpSpPr>
                                <a:xfrm>
                                  <a:off x="80645" y="4826972"/>
                                  <a:ext cx="1306273" cy="2505863"/>
                                  <a:chOff x="80645" y="4649964"/>
                                  <a:chExt cx="874712" cy="1677988"/>
                                </a:xfrm>
                              </wpg:grpSpPr>
                              <wps:wsp>
                                <wps:cNvPr id="27" name="Forme libre 27"/>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2"/>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33"/>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e libre 34"/>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e libre 35"/>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e libre 36"/>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e libre 37"/>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F6CAC58" id="Groupe 5" o:spid="_x0000_s1026" style="position:absolute;margin-left:0;margin-top:0;width:172.8pt;height:718.55pt;z-index:-25165312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">
                    <v:rect id="Rectangle 7"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" fillcolor="#191b0e [3215]" stroked="f" strokeweight="2.75pt" insetpen="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" adj="18883" fillcolor="#00b6f2" stroked="f" strokeweight="2.75pt" insetpen="t">
                      <v:textbox inset=",0,14.4pt,0">
                        <w:txbxContent>
                          <w:sdt>
                            <w:sdt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Date "/>
                              <w:tag w:val=""/>
                              <w:id w:val="-650599894"/>
                              <w:dataBinding w:prefixMappings="xmlns:ns0='http://schemas.microsoft.com/office/2006/coverPageProps' " w:xpath="/ns0:CoverPageProperties[1]/ns0:PublishDate[1]" w:storeItemID="{55AF091B-3C7A-41E3-B477-F2FDAA23CFDA}"/>
                              <w:date w:fullDate="2021-10-03T00:00:00Z">
                                <w:dateFormat w:val="dd/MM/yyyy"/>
                                <w:lid w:val="fr-FR"/>
                                <w:storeMappedDataAs w:val="dateTime"/>
                                <w:calendar w:val="gregorian"/>
                              </w:date>
                            </w:sdtPr>
                            <w:sdtContent>
                              <w:p w14:paraId="22E669AD" w14:textId="6ABC8C82" w:rsidR="00D63226" w:rsidRPr="00D63226" w:rsidRDefault="00D63226">
                                <w:pPr>
                                  <w:pStyle w:val="Sansinterligne"/>
                                  <w:jc w:val="righ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322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03/10/2021</w:t>
                                </w:r>
                              </w:p>
                            </w:sdtContent>
                          </w:sdt>
                        </w:txbxContent>
                      </v:textbox>
                    </v:shape>
                    <v:group id="Groupe 12"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group id="Groupe 13"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o:lock v:ext="edit" aspectratio="t"/>
                        <v:shape id="Forme libre 14"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" path="m,l39,152,84,304r38,113l122,440,76,306,39,180,6,53,,xe" fillcolor="#191b0e [3215]" strokecolor="#191b0e [3215]" strokeweight="0">
                          <v:path arrowok="t" o:connecttype="custom" o:connectlocs="0,0;61913,241300;133350,482600;193675,661988;193675,698500;120650,485775;61913,285750;9525,84138;0,0" o:connectangles="0,0,0,0,0,0,0,0,0"/>
                        </v:shape>
                        <v:shape id="Forme libre 15"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" path="m,l8,19,37,93r30,74l116,269r-8,l60,169,30,98,1,25,,xe" fillcolor="#191b0e [3215]" strokecolor="#191b0e [3215]" strokeweight="0">
                          <v:path arrowok="t" o:connecttype="custom" o:connectlocs="0,0;12700,30163;58738,147638;106363,265113;184150,427038;171450,427038;95250,268288;47625,155575;1588,39688;0,0" o:connectangles="0,0,0,0,0,0,0,0,0,0"/>
                        </v:shape>
                        <v:shape id="Forme libre 16"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" path="m,l,,1,79r2,80l12,317,23,476,39,634,58,792,83,948r24,138l135,1223r5,49l138,1262,105,1106,77,949,53,792,35,634,20,476,9,317,2,159,,79,,xe" fillcolor="#191b0e [3215]" strokecolor="#191b0e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7"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" path="m45,r,l35,66r-9,67l14,267,6,401,3,534,6,669r8,134l18,854r,-3l9,814,8,803,1,669,,534,3,401,12,267,25,132,34,66,45,xe" fillcolor="#191b0e [3215]" strokecolor="#191b0e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8"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" path="m,l10,44r11,82l34,207r19,86l75,380r25,86l120,521r21,55l152,618r2,11l140,595,115,532,93,468,67,383,47,295,28,207,12,104,,xe" fillcolor="#191b0e [3215]" strokecolor="#191b0e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9"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" path="m,l33,69r-9,l12,35,,xe" fillcolor="#191b0e [3215]" strokecolor="#191b0e [3215]" strokeweight="0">
                          <v:path arrowok="t" o:connecttype="custom" o:connectlocs="0,0;52388,109538;38100,109538;19050,55563;0,0" o:connectangles="0,0,0,0,0"/>
                        </v:shape>
                        <v:shape id="Forme libre 20"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" path="m,l9,37r,3l15,93,5,49,,xe" fillcolor="#191b0e [3215]" strokecolor="#191b0e [3215]" strokeweight="0">
                          <v:path arrowok="t" o:connecttype="custom" o:connectlocs="0,0;14288,58738;14288,63500;23813,147638;7938,77788;0,0" o:connectangles="0,0,0,0,0,0"/>
                        </v:shape>
                        <v:shape id="Forme libre 21"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" path="m394,r,l356,38,319,77r-35,40l249,160r-42,58l168,276r-37,63l98,402,69,467,45,535,26,604,14,673,7,746,6,766,,749r1,-5l7,673,21,603,40,533,65,466,94,400r33,-64l164,275r40,-60l248,158r34,-42l318,76,354,37,394,xe" fillcolor="#191b0e [3215]" strokecolor="#191b0e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2"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" path="m,l6,16r1,3l11,80r9,52l33,185r3,9l21,161,15,145,5,81,1,41,,xe" fillcolor="#191b0e [3215]" strokecolor="#191b0e [3215]" strokeweight="0">
                          <v:path arrowok="t" o:connecttype="custom" o:connectlocs="0,0;9525,25400;11113,30163;17463,127000;31750,209550;52388,293688;57150,307975;33338,255588;23813,230188;7938,128588;1588,65088;0,0" o:connectangles="0,0,0,0,0,0,0,0,0,0,0,0"/>
                        </v:shape>
                        <v:shape id="Forme libre 23"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" path="m,l31,65r-8,l,xe" fillcolor="#191b0e [3215]" strokecolor="#191b0e [3215]" strokeweight="0">
                          <v:path arrowok="t" o:connecttype="custom" o:connectlocs="0,0;49213,103188;36513,103188;0,0" o:connectangles="0,0,0,0"/>
                        </v:shape>
                        <v:shape id="Forme libre 24"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" path="m,l6,17,7,42,6,39,,23,,xe" fillcolor="#191b0e [3215]" strokecolor="#191b0e [3215]" strokeweight="0">
                          <v:path arrowok="t" o:connecttype="custom" o:connectlocs="0,0;9525,26988;11113,66675;9525,61913;0,36513;0,0" o:connectangles="0,0,0,0,0,0"/>
                        </v:shape>
                        <v:shape id="Forme libre 25"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" path="m,l6,16,21,49,33,84r12,34l44,118,13,53,11,42,,xe" fillcolor="#191b0e [3215]" strokecolor="#191b0e [3215]" strokeweight="0">
                          <v:path arrowok="t" o:connecttype="custom" o:connectlocs="0,0;9525,25400;33338,77788;52388,133350;71438,187325;69850,187325;20638,84138;17463,66675;0,0" o:connectangles="0,0,0,0,0,0,0,0,0"/>
                        </v:shape>
                      </v:group>
                      <v:group id="Groupe 26"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o:lock v:ext="edit" aspectratio="t"/>
                        <v:shape id="Forme libre 27"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" path="m,l41,155,86,309r39,116l125,450,79,311,41,183,7,54,,xe" fillcolor="#191b0e [3215]" strokecolor="#191b0e [3215]" strokeweight="0">
                          <v:fill opacity="13107f"/>
                          <v:stroke opacity="13107f"/>
                          <v:path arrowok="t" o:connecttype="custom" o:connectlocs="0,0;65088,246063;136525,490538;198438,674688;198438,714375;125413,493713;65088,290513;11113,85725;0,0" o:connectangles="0,0,0,0,0,0,0,0,0"/>
                        </v:shape>
                        <v:shape id="Forme libre 28"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" path="m,l8,20,37,96r32,74l118,275r-9,l61,174,30,100,,26,,xe" fillcolor="#191b0e [3215]" strokecolor="#191b0e [3215]" strokeweight="0">
                          <v:fill opacity="13107f"/>
                          <v:stroke opacity="13107f"/>
                          <v:path arrowok="t" o:connecttype="custom" o:connectlocs="0,0;12700,31750;58738,152400;109538,269875;187325,436563;173038,436563;96838,276225;47625,158750;0,41275;0,0" o:connectangles="0,0,0,0,0,0,0,0,0,0"/>
                        </v:shape>
                        <v:shape id="Forme libre 29"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" path="m,l16,72r4,49l18,112,,31,,xe" fillcolor="#191b0e [3215]" strokecolor="#191b0e [3215]" strokeweight="0">
                          <v:fill opacity="13107f"/>
                          <v:stroke opacity="13107f"/>
                          <v:path arrowok="t" o:connecttype="custom" o:connectlocs="0,0;25400,114300;31750,192088;28575,177800;0,49213;0,0" o:connectangles="0,0,0,0,0,0"/>
                        </v:shape>
                        <v:shape id="Forme libre 30"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" path="m,l11,46r11,83l36,211r19,90l76,389r27,87l123,533r21,55l155,632r3,11l142,608,118,544,95,478,69,391,47,302,29,212,13,107,,xe" fillcolor="#191b0e [3215]" strokecolor="#191b0e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31"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" path="m,l33,71r-9,l11,36,,xe" fillcolor="#191b0e [3215]" strokecolor="#191b0e [3215]" strokeweight="0">
                          <v:fill opacity="13107f"/>
                          <v:stroke opacity="13107f"/>
                          <v:path arrowok="t" o:connecttype="custom" o:connectlocs="0,0;52388,112713;38100,112713;17463,57150;0,0" o:connectangles="0,0,0,0,0"/>
                        </v:shape>
                        <v:shape id="Forme libre 32"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" path="m,l8,37r,4l15,95,4,49,,xe" fillcolor="#191b0e [3215]" strokecolor="#191b0e [3215]" strokeweight="0">
                          <v:fill opacity="13107f"/>
                          <v:stroke opacity="13107f"/>
                          <v:path arrowok="t" o:connecttype="custom" o:connectlocs="0,0;12700,58738;12700,65088;23813,150813;6350,77788;0,0" o:connectangles="0,0,0,0,0,0"/>
                        </v:shape>
                        <v:shape id="Forme libre 33"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" path="m402,r,1l363,39,325,79r-35,42l255,164r-44,58l171,284r-38,62l100,411,71,478,45,546,27,617,13,689,7,761r,21l,765r1,-4l7,688,21,616,40,545,66,475,95,409r35,-66l167,281r42,-61l253,163r34,-43l324,78,362,38,402,xe" fillcolor="#191b0e [3215]" strokecolor="#191b0e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34"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" path="m,l6,15r1,3l12,80r9,54l33,188r4,8l22,162,15,146,5,81,1,40,,xe" fillcolor="#191b0e [3215]" strokecolor="#191b0e [3215]" strokeweight="0">
                          <v:fill opacity="13107f"/>
                          <v:stroke opacity="13107f"/>
                          <v:path arrowok="t" o:connecttype="custom" o:connectlocs="0,0;9525,23813;11113,28575;19050,127000;33338,212725;52388,298450;58738,311150;34925,257175;23813,231775;7938,128588;1588,63500;0,0" o:connectangles="0,0,0,0,0,0,0,0,0,0,0,0"/>
                        </v:shape>
                        <v:shape id="Forme libre 35"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" path="m,l31,66r-7,l,xe" fillcolor="#191b0e [3215]" strokecolor="#191b0e [3215]" strokeweight="0">
                          <v:fill opacity="13107f"/>
                          <v:stroke opacity="13107f"/>
                          <v:path arrowok="t" o:connecttype="custom" o:connectlocs="0,0;49213,104775;38100,104775;0,0" o:connectangles="0,0,0,0"/>
                        </v:shape>
                        <v:shape id="Forme libre 36"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" path="m,l7,17r,26l6,40,,25,,xe" fillcolor="#191b0e [3215]" strokecolor="#191b0e [3215]" strokeweight="0">
                          <v:fill opacity="13107f"/>
                          <v:stroke opacity="13107f"/>
                          <v:path arrowok="t" o:connecttype="custom" o:connectlocs="0,0;11113,26988;11113,68263;9525,63500;0,39688;0,0" o:connectangles="0,0,0,0,0,0"/>
                        </v:shape>
                        <v:shape id="Forme libre 37"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" path="m,l7,16,22,50,33,86r13,35l45,121,14,55,11,44,,xe" fillcolor="#191b0e [3215]" strokecolor="#191b0e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3EE9EC0" w14:textId="29B3A3AF" w:rsidR="00D63226" w:rsidRDefault="00D63226">
          <w:pPr>
            <w:rPr>
              <w:sz w:val="22"/>
            </w:rPr>
          </w:pPr>
          <w:r>
            <w:rPr>
              <w:noProof/>
            </w:rPr>
            <mc:AlternateContent>
              <mc:Choice Requires="wps">
                <w:drawing>
                  <wp:anchor distT="0" distB="0" distL="114300" distR="114300" simplePos="0" relativeHeight="251665408" behindDoc="0" locked="0" layoutInCell="1" allowOverlap="1" wp14:anchorId="6B9B36DB" wp14:editId="37DBCAC3">
                    <wp:simplePos x="0" y="0"/>
                    <wp:positionH relativeFrom="column">
                      <wp:posOffset>4430741</wp:posOffset>
                    </wp:positionH>
                    <wp:positionV relativeFrom="paragraph">
                      <wp:posOffset>8782281</wp:posOffset>
                    </wp:positionV>
                    <wp:extent cx="1818409" cy="578953"/>
                    <wp:effectExtent l="0" t="0" r="10795" b="18415"/>
                    <wp:wrapNone/>
                    <wp:docPr id="40" name="Zone de texte 40"/>
                    <wp:cNvGraphicFramePr/>
                    <a:graphic xmlns:a="http://schemas.openxmlformats.org/drawingml/2006/main">
                      <a:graphicData uri="http://schemas.microsoft.com/office/word/2010/wordprocessingShape">
                        <wps:wsp>
                          <wps:cNvSpPr txBox="1"/>
                          <wps:spPr>
                            <a:xfrm>
                              <a:off x="0" y="0"/>
                              <a:ext cx="1818409" cy="578953"/>
                            </a:xfrm>
                            <a:prstGeom prst="rect">
                              <a:avLst/>
                            </a:prstGeom>
                            <a:solidFill>
                              <a:schemeClr val="lt1"/>
                            </a:solidFill>
                            <a:ln w="6350">
                              <a:solidFill>
                                <a:prstClr val="black"/>
                              </a:solidFill>
                            </a:ln>
                          </wps:spPr>
                          <wps:txbx>
                            <w:txbxContent>
                              <w:p w14:paraId="21FE46B7" w14:textId="47B2C60B" w:rsidR="00D63226" w:rsidRPr="00D63226" w:rsidRDefault="00D63226">
                                <w:pPr>
                                  <w:rPr>
                                    <w:b/>
                                    <w:color w:val="F5E5C3" w:themeColor="accent2" w:themeTint="66"/>
                                    <w14:textOutline w14:w="11112" w14:cap="flat" w14:cmpd="sng" w14:algn="ctr">
                                      <w14:solidFill>
                                        <w14:schemeClr w14:val="accent2"/>
                                      </w14:solidFill>
                                      <w14:prstDash w14:val="solid"/>
                                      <w14:round/>
                                    </w14:textOutline>
                                  </w:rPr>
                                </w:pPr>
                                <w:proofErr w:type="spellStart"/>
                                <w:proofErr w:type="gramStart"/>
                                <w:r w:rsidRPr="00D63226">
                                  <w:rPr>
                                    <w:b/>
                                    <w:color w:val="F5E5C3" w:themeColor="accent2" w:themeTint="66"/>
                                    <w14:textOutline w14:w="11112" w14:cap="flat" w14:cmpd="sng" w14:algn="ctr">
                                      <w14:solidFill>
                                        <w14:schemeClr w14:val="accent2"/>
                                      </w14:solidFill>
                                      <w14:prstDash w14:val="solid"/>
                                      <w14:round/>
                                    </w14:textOutline>
                                  </w:rPr>
                                  <w:t>G.Qaddaha</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B9B36DB" id="_x0000_t202" coordsize="21600,21600" o:spt="202" path="m,l,21600r21600,l21600,xe">
                    <v:stroke joinstyle="miter"/>
                    <v:path gradientshapeok="t" o:connecttype="rect"/>
                  </v:shapetype>
                  <v:shape id="Zone de texte 40" o:spid="_x0000_s1055" type="#_x0000_t202" style="position:absolute;margin-left:348.9pt;margin-top:691.5pt;width:143.2pt;height:45.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" fillcolor="white [3201]" strokeweight=".5pt">
                    <v:textbox>
                      <w:txbxContent>
                        <w:p w14:paraId="21FE46B7" w14:textId="47B2C60B" w:rsidR="00D63226" w:rsidRPr="00D63226" w:rsidRDefault="00D63226">
                          <w:pPr>
                            <w:rPr>
                              <w:b/>
                              <w:color w:val="F5E5C3" w:themeColor="accent2" w:themeTint="66"/>
                              <w14:textOutline w14:w="11112" w14:cap="flat" w14:cmpd="sng" w14:algn="ctr">
                                <w14:solidFill>
                                  <w14:schemeClr w14:val="accent2"/>
                                </w14:solidFill>
                                <w14:prstDash w14:val="solid"/>
                                <w14:round/>
                              </w14:textOutline>
                            </w:rPr>
                          </w:pPr>
                          <w:proofErr w:type="spellStart"/>
                          <w:proofErr w:type="gramStart"/>
                          <w:r w:rsidRPr="00D63226">
                            <w:rPr>
                              <w:b/>
                              <w:color w:val="F5E5C3" w:themeColor="accent2" w:themeTint="66"/>
                              <w14:textOutline w14:w="11112" w14:cap="flat" w14:cmpd="sng" w14:algn="ctr">
                                <w14:solidFill>
                                  <w14:schemeClr w14:val="accent2"/>
                                </w14:solidFill>
                                <w14:prstDash w14:val="solid"/>
                                <w14:round/>
                              </w14:textOutline>
                            </w:rPr>
                            <w:t>G.Qaddaha</w:t>
                          </w:r>
                          <w:proofErr w:type="spellEnd"/>
                          <w:proofErr w:type="gramEnd"/>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15FAE67" wp14:editId="50E4C487">
                    <wp:simplePos x="0" y="0"/>
                    <wp:positionH relativeFrom="page">
                      <wp:posOffset>3480955</wp:posOffset>
                    </wp:positionH>
                    <wp:positionV relativeFrom="page">
                      <wp:posOffset>1870364</wp:posOffset>
                    </wp:positionV>
                    <wp:extent cx="3439390" cy="1069340"/>
                    <wp:effectExtent l="0" t="0" r="2540" b="6350"/>
                    <wp:wrapNone/>
                    <wp:docPr id="1" name="Zone de texte 1"/>
                    <wp:cNvGraphicFramePr/>
                    <a:graphic xmlns:a="http://schemas.openxmlformats.org/drawingml/2006/main">
                      <a:graphicData uri="http://schemas.microsoft.com/office/word/2010/wordprocessingShape">
                        <wps:wsp>
                          <wps:cNvSpPr txBox="1"/>
                          <wps:spPr>
                            <a:xfrm>
                              <a:off x="0" y="0"/>
                              <a:ext cx="3439390" cy="106934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094976F6" w14:textId="34755F80" w:rsidR="00D63226" w:rsidRPr="00D63226" w:rsidRDefault="00D63226" w:rsidP="00D63226">
                                <w:pPr>
                                  <w:pStyle w:val="Sansinterligne"/>
                                  <w:jc w:val="center"/>
                                  <w:rPr>
                                    <w:rFonts w:asciiTheme="majorHAnsi" w:eastAsiaTheme="majorEastAsia" w:hAnsiTheme="majorHAnsi" w:cstheme="majorBidi"/>
                                    <w:b/>
                                    <w:color w:val="77A2BB" w:themeColor="accent5"/>
                                    <w:sz w:val="72"/>
                                    <w:lang w:val="fr-F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sdt>
                                  <w:sdtPr>
                                    <w:rPr>
                                      <w:rFonts w:asciiTheme="majorHAnsi" w:eastAsiaTheme="majorEastAsia" w:hAnsiTheme="majorHAnsi" w:cstheme="majorBidi"/>
                                      <w:b/>
                                      <w:color w:val="77A2BB" w:themeColor="accent5"/>
                                      <w:sz w:val="72"/>
                                      <w:szCs w:val="72"/>
                                      <w:lang w:val="fr-F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D63226">
                                      <w:rPr>
                                        <w:rFonts w:asciiTheme="majorHAnsi" w:eastAsiaTheme="majorEastAsia" w:hAnsiTheme="majorHAnsi" w:cstheme="majorBidi"/>
                                        <w:b/>
                                        <w:color w:val="77A2BB" w:themeColor="accent5"/>
                                        <w:sz w:val="72"/>
                                        <w:szCs w:val="72"/>
                                        <w:lang w:val="fr-F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H.E.X.A</w:t>
                                    </w:r>
                                    <w:r>
                                      <w:rPr>
                                        <w:rFonts w:asciiTheme="majorHAnsi" w:eastAsiaTheme="majorEastAsia" w:hAnsiTheme="majorHAnsi" w:cstheme="majorBidi"/>
                                        <w:b/>
                                        <w:color w:val="77A2BB" w:themeColor="accent5"/>
                                        <w:sz w:val="72"/>
                                        <w:szCs w:val="72"/>
                                        <w:lang w:val="fr-F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D63226">
                                      <w:rPr>
                                        <w:rFonts w:asciiTheme="majorHAnsi" w:eastAsiaTheme="majorEastAsia" w:hAnsiTheme="majorHAnsi" w:cstheme="majorBidi"/>
                                        <w:b/>
                                        <w:color w:val="77A2BB" w:themeColor="accent5"/>
                                        <w:sz w:val="72"/>
                                        <w:szCs w:val="72"/>
                                        <w:lang w:val="fr-F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r>
                                      <w:rPr>
                                        <w:rFonts w:asciiTheme="majorHAnsi" w:eastAsiaTheme="majorEastAsia" w:hAnsiTheme="majorHAnsi" w:cstheme="majorBidi"/>
                                        <w:b/>
                                        <w:color w:val="77A2BB" w:themeColor="accent5"/>
                                        <w:sz w:val="72"/>
                                        <w:szCs w:val="72"/>
                                        <w:lang w:val="fr-F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D63226">
                                      <w:rPr>
                                        <w:rFonts w:asciiTheme="majorHAnsi" w:eastAsiaTheme="majorEastAsia" w:hAnsiTheme="majorHAnsi" w:cstheme="majorBidi"/>
                                        <w:b/>
                                        <w:color w:val="77A2BB" w:themeColor="accent5"/>
                                        <w:sz w:val="72"/>
                                        <w:szCs w:val="72"/>
                                        <w:lang w:val="fr-F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1</w:t>
                                    </w:r>
                                  </w:sdtContent>
                                </w:sdt>
                              </w:p>
                              <w:p w14:paraId="62657D14" w14:textId="2CE7CCC1" w:rsidR="00D63226" w:rsidRPr="00D63226" w:rsidRDefault="00D63226" w:rsidP="00D63226">
                                <w:pPr>
                                  <w:spacing w:before="120"/>
                                  <w:jc w:val="center"/>
                                  <w:rPr>
                                    <w:b/>
                                    <w:color w:val="77A2BB"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sdt>
                                  <w:sdtPr>
                                    <w:rPr>
                                      <w:b/>
                                      <w:color w:val="77A2BB"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D63226">
                                      <w:rPr>
                                        <w:b/>
                                        <w:color w:val="77A2BB"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Cours Outils informatiques</w:t>
                                    </w:r>
                                    <w:r>
                                      <w:rPr>
                                        <w:b/>
                                        <w:color w:val="77A2BB"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sdtContent>
                                </w:sdt>
                              </w:p>
                              <w:p w14:paraId="140A7FAE" w14:textId="79C8049C" w:rsidR="00D63226" w:rsidRPr="00D63226" w:rsidRDefault="00D63226" w:rsidP="00D63226">
                                <w:pPr>
                                  <w:shd w:val="clear" w:color="auto" w:fill="002060"/>
                                  <w:spacing w:before="120"/>
                                  <w:jc w:val="center"/>
                                  <w:rPr>
                                    <w:b/>
                                    <w:color w:val="77A2BB"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63226">
                                  <w:rPr>
                                    <w:b/>
                                    <w:color w:val="77A2BB"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15FAE67" id="Zone de texte 1" o:spid="_x0000_s1056" type="#_x0000_t202" style="position:absolute;margin-left:274.1pt;margin-top:147.25pt;width:270.8pt;height:84.2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" filled="f" stroked="f">
                    <v:textbox style="mso-fit-shape-to-text:t" inset="0,0,0,0">
                      <w:txbxContent>
                        <w:p w14:paraId="094976F6" w14:textId="34755F80" w:rsidR="00D63226" w:rsidRPr="00D63226" w:rsidRDefault="00D63226" w:rsidP="00D63226">
                          <w:pPr>
                            <w:pStyle w:val="Sansinterligne"/>
                            <w:jc w:val="center"/>
                            <w:rPr>
                              <w:rFonts w:asciiTheme="majorHAnsi" w:eastAsiaTheme="majorEastAsia" w:hAnsiTheme="majorHAnsi" w:cstheme="majorBidi"/>
                              <w:b/>
                              <w:color w:val="77A2BB" w:themeColor="accent5"/>
                              <w:sz w:val="72"/>
                              <w:lang w:val="fr-F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sdt>
                            <w:sdtPr>
                              <w:rPr>
                                <w:rFonts w:asciiTheme="majorHAnsi" w:eastAsiaTheme="majorEastAsia" w:hAnsiTheme="majorHAnsi" w:cstheme="majorBidi"/>
                                <w:b/>
                                <w:color w:val="77A2BB" w:themeColor="accent5"/>
                                <w:sz w:val="72"/>
                                <w:szCs w:val="72"/>
                                <w:lang w:val="fr-F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D63226">
                                <w:rPr>
                                  <w:rFonts w:asciiTheme="majorHAnsi" w:eastAsiaTheme="majorEastAsia" w:hAnsiTheme="majorHAnsi" w:cstheme="majorBidi"/>
                                  <w:b/>
                                  <w:color w:val="77A2BB" w:themeColor="accent5"/>
                                  <w:sz w:val="72"/>
                                  <w:szCs w:val="72"/>
                                  <w:lang w:val="fr-F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H.E.X.A</w:t>
                              </w:r>
                              <w:r>
                                <w:rPr>
                                  <w:rFonts w:asciiTheme="majorHAnsi" w:eastAsiaTheme="majorEastAsia" w:hAnsiTheme="majorHAnsi" w:cstheme="majorBidi"/>
                                  <w:b/>
                                  <w:color w:val="77A2BB" w:themeColor="accent5"/>
                                  <w:sz w:val="72"/>
                                  <w:szCs w:val="72"/>
                                  <w:lang w:val="fr-F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D63226">
                                <w:rPr>
                                  <w:rFonts w:asciiTheme="majorHAnsi" w:eastAsiaTheme="majorEastAsia" w:hAnsiTheme="majorHAnsi" w:cstheme="majorBidi"/>
                                  <w:b/>
                                  <w:color w:val="77A2BB" w:themeColor="accent5"/>
                                  <w:sz w:val="72"/>
                                  <w:szCs w:val="72"/>
                                  <w:lang w:val="fr-F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r>
                                <w:rPr>
                                  <w:rFonts w:asciiTheme="majorHAnsi" w:eastAsiaTheme="majorEastAsia" w:hAnsiTheme="majorHAnsi" w:cstheme="majorBidi"/>
                                  <w:b/>
                                  <w:color w:val="77A2BB" w:themeColor="accent5"/>
                                  <w:sz w:val="72"/>
                                  <w:szCs w:val="72"/>
                                  <w:lang w:val="fr-F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D63226">
                                <w:rPr>
                                  <w:rFonts w:asciiTheme="majorHAnsi" w:eastAsiaTheme="majorEastAsia" w:hAnsiTheme="majorHAnsi" w:cstheme="majorBidi"/>
                                  <w:b/>
                                  <w:color w:val="77A2BB" w:themeColor="accent5"/>
                                  <w:sz w:val="72"/>
                                  <w:szCs w:val="72"/>
                                  <w:lang w:val="fr-F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1</w:t>
                              </w:r>
                            </w:sdtContent>
                          </w:sdt>
                        </w:p>
                        <w:p w14:paraId="62657D14" w14:textId="2CE7CCC1" w:rsidR="00D63226" w:rsidRPr="00D63226" w:rsidRDefault="00D63226" w:rsidP="00D63226">
                          <w:pPr>
                            <w:spacing w:before="120"/>
                            <w:jc w:val="center"/>
                            <w:rPr>
                              <w:b/>
                              <w:color w:val="77A2BB"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sdt>
                            <w:sdtPr>
                              <w:rPr>
                                <w:b/>
                                <w:color w:val="77A2BB"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D63226">
                                <w:rPr>
                                  <w:b/>
                                  <w:color w:val="77A2BB"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Cours Outils informatiques</w:t>
                              </w:r>
                              <w:r>
                                <w:rPr>
                                  <w:b/>
                                  <w:color w:val="77A2BB"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sdtContent>
                          </w:sdt>
                        </w:p>
                        <w:p w14:paraId="140A7FAE" w14:textId="79C8049C" w:rsidR="00D63226" w:rsidRPr="00D63226" w:rsidRDefault="00D63226" w:rsidP="00D63226">
                          <w:pPr>
                            <w:shd w:val="clear" w:color="auto" w:fill="002060"/>
                            <w:spacing w:before="120"/>
                            <w:jc w:val="center"/>
                            <w:rPr>
                              <w:b/>
                              <w:color w:val="77A2BB"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63226">
                            <w:rPr>
                              <w:b/>
                              <w:color w:val="77A2BB"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Word</w:t>
                          </w:r>
                        </w:p>
                      </w:txbxContent>
                    </v:textbox>
                    <w10:wrap anchorx="page" anchory="page"/>
                  </v:shape>
                </w:pict>
              </mc:Fallback>
            </mc:AlternateContent>
          </w:r>
          <w:r>
            <w:rPr>
              <w:sz w:val="22"/>
            </w:rPr>
            <w:br w:type="page"/>
          </w:r>
        </w:p>
      </w:sdtContent>
    </w:sdt>
    <w:p w14:paraId="4A2A37AF" w14:textId="77777777" w:rsidR="00B33C9B" w:rsidRDefault="00B33C9B" w:rsidP="00B33C9B">
      <w:pPr>
        <w:pStyle w:val="paragraph"/>
        <w:spacing w:before="0" w:beforeAutospacing="0" w:after="0" w:afterAutospacing="0"/>
        <w:jc w:val="both"/>
        <w:textAlignment w:val="baseline"/>
        <w:rPr>
          <w:rStyle w:val="normaltextrun"/>
          <w:rFonts w:ascii="Arial" w:eastAsiaTheme="majorEastAsia" w:hAnsi="Arial" w:cs="Arial"/>
          <w:sz w:val="22"/>
          <w:szCs w:val="22"/>
        </w:rPr>
      </w:pPr>
    </w:p>
    <w:p w14:paraId="202DE0E6" w14:textId="7ABD45C3" w:rsidR="00B33C9B" w:rsidRDefault="00B33C9B" w:rsidP="00B33C9B">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sz w:val="22"/>
          <w:szCs w:val="22"/>
        </w:rPr>
        <w:t>Entreprise structure</w:t>
      </w:r>
      <w:r>
        <w:rPr>
          <w:rStyle w:val="eop"/>
          <w:rFonts w:ascii="Arial" w:eastAsiaTheme="majorEastAsia" w:hAnsi="Arial" w:cs="Arial"/>
          <w:sz w:val="22"/>
          <w:szCs w:val="22"/>
        </w:rPr>
        <w:t> </w:t>
      </w:r>
    </w:p>
    <w:p w14:paraId="1B198DE1" w14:textId="77777777" w:rsidR="00B33C9B" w:rsidRDefault="00B33C9B" w:rsidP="00B33C9B">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sz w:val="22"/>
          <w:szCs w:val="22"/>
        </w:rPr>
        <w:t> </w:t>
      </w:r>
    </w:p>
    <w:p w14:paraId="3E64BEAA" w14:textId="77777777" w:rsidR="00B33C9B" w:rsidRDefault="00B33C9B" w:rsidP="00B33C9B">
      <w:pPr>
        <w:pStyle w:val="paragraph"/>
        <w:spacing w:before="0" w:beforeAutospacing="0" w:after="0" w:afterAutospacing="0"/>
        <w:ind w:right="555" w:firstLine="135"/>
        <w:jc w:val="both"/>
        <w:textAlignment w:val="baseline"/>
        <w:rPr>
          <w:rFonts w:ascii="Segoe UI" w:hAnsi="Segoe UI" w:cs="Segoe UI"/>
          <w:sz w:val="18"/>
          <w:szCs w:val="18"/>
        </w:rPr>
      </w:pPr>
      <w:r>
        <w:rPr>
          <w:rStyle w:val="normaltextrun"/>
          <w:rFonts w:ascii="Arial" w:eastAsiaTheme="majorEastAsia" w:hAnsi="Arial" w:cs="Arial"/>
          <w:sz w:val="22"/>
          <w:szCs w:val="22"/>
        </w:rPr>
        <w:t>LA STRUCTURE DE L'ENTREPRISE</w:t>
      </w:r>
      <w:r>
        <w:rPr>
          <w:rStyle w:val="eop"/>
          <w:rFonts w:ascii="Arial" w:eastAsiaTheme="majorEastAsia" w:hAnsi="Arial" w:cs="Arial"/>
          <w:sz w:val="22"/>
          <w:szCs w:val="22"/>
        </w:rPr>
        <w:t> </w:t>
      </w:r>
    </w:p>
    <w:p w14:paraId="39F35600" w14:textId="77777777" w:rsidR="00B33C9B" w:rsidRDefault="00B33C9B" w:rsidP="00B33C9B">
      <w:pPr>
        <w:pStyle w:val="paragraph"/>
        <w:spacing w:before="0" w:beforeAutospacing="0" w:after="0" w:afterAutospacing="0"/>
        <w:ind w:right="555" w:firstLine="135"/>
        <w:jc w:val="both"/>
        <w:textAlignment w:val="baseline"/>
        <w:rPr>
          <w:rFonts w:ascii="Segoe UI" w:hAnsi="Segoe UI" w:cs="Segoe UI"/>
          <w:sz w:val="18"/>
          <w:szCs w:val="18"/>
        </w:rPr>
      </w:pPr>
      <w:r>
        <w:rPr>
          <w:rStyle w:val="eop"/>
          <w:rFonts w:ascii="Arial" w:eastAsiaTheme="majorEastAsia" w:hAnsi="Arial" w:cs="Arial"/>
          <w:sz w:val="22"/>
          <w:szCs w:val="22"/>
        </w:rPr>
        <w:t> </w:t>
      </w:r>
    </w:p>
    <w:p w14:paraId="47371A76" w14:textId="77777777" w:rsidR="00B33C9B" w:rsidRDefault="00B33C9B" w:rsidP="00B33C9B">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sz w:val="22"/>
          <w:szCs w:val="22"/>
        </w:rPr>
        <w:t xml:space="preserve">Une entreprise n'est pas un rassemblement d'hommes travaillant ensemble. Elle est un ensemble organisé, avec une structure et un objectif. L'objectif fondamental, en principe, doit rarement varier au cours de la vie de l'entreprise. </w:t>
      </w:r>
      <w:proofErr w:type="gramStart"/>
      <w:r>
        <w:rPr>
          <w:rStyle w:val="normaltextrun"/>
          <w:rFonts w:ascii="Arial" w:eastAsiaTheme="majorEastAsia" w:hAnsi="Arial" w:cs="Arial"/>
          <w:sz w:val="22"/>
          <w:szCs w:val="22"/>
        </w:rPr>
        <w:t>Par contre</w:t>
      </w:r>
      <w:proofErr w:type="gramEnd"/>
      <w:r>
        <w:rPr>
          <w:rStyle w:val="normaltextrun"/>
          <w:rFonts w:ascii="Arial" w:eastAsiaTheme="majorEastAsia" w:hAnsi="Arial" w:cs="Arial"/>
          <w:sz w:val="22"/>
          <w:szCs w:val="22"/>
        </w:rPr>
        <w:t>, l'ensemble des sous-objectifs peut varier en fonction de l'environnement et de la structure : ce sont en effet des moyens d'atteindre l'objectif fondamental.</w:t>
      </w:r>
      <w:r>
        <w:rPr>
          <w:rStyle w:val="eop"/>
          <w:rFonts w:ascii="Arial" w:eastAsiaTheme="majorEastAsia" w:hAnsi="Arial" w:cs="Arial"/>
          <w:sz w:val="22"/>
          <w:szCs w:val="22"/>
        </w:rPr>
        <w:t> </w:t>
      </w:r>
    </w:p>
    <w:p w14:paraId="27FF0041" w14:textId="77777777" w:rsidR="00B33C9B" w:rsidRDefault="00B33C9B" w:rsidP="00B33C9B">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sz w:val="22"/>
          <w:szCs w:val="22"/>
        </w:rPr>
        <w:t> </w:t>
      </w:r>
    </w:p>
    <w:p w14:paraId="7CB979DA" w14:textId="77777777" w:rsidR="00B33C9B" w:rsidRDefault="00B33C9B" w:rsidP="00B33C9B">
      <w:pPr>
        <w:pStyle w:val="paragraph"/>
        <w:spacing w:before="0" w:beforeAutospacing="0" w:after="0" w:afterAutospacing="0"/>
        <w:ind w:right="555"/>
        <w:jc w:val="both"/>
        <w:textAlignment w:val="baseline"/>
        <w:rPr>
          <w:rFonts w:ascii="Segoe UI" w:hAnsi="Segoe UI" w:cs="Segoe UI"/>
          <w:sz w:val="18"/>
          <w:szCs w:val="18"/>
        </w:rPr>
      </w:pPr>
      <w:r>
        <w:rPr>
          <w:rStyle w:val="normaltextrun"/>
          <w:rFonts w:ascii="Arial" w:eastAsiaTheme="majorEastAsia" w:hAnsi="Arial" w:cs="Arial"/>
          <w:sz w:val="22"/>
          <w:szCs w:val="22"/>
        </w:rPr>
        <w:t>STRUCTURE ET ORGANIGRAMME</w:t>
      </w:r>
      <w:r>
        <w:rPr>
          <w:rStyle w:val="eop"/>
          <w:rFonts w:ascii="Arial" w:eastAsiaTheme="majorEastAsia" w:hAnsi="Arial" w:cs="Arial"/>
          <w:sz w:val="22"/>
          <w:szCs w:val="22"/>
        </w:rPr>
        <w:t> </w:t>
      </w:r>
    </w:p>
    <w:p w14:paraId="7284A1E5" w14:textId="77777777" w:rsidR="00B33C9B" w:rsidRDefault="00B33C9B" w:rsidP="00B33C9B">
      <w:pPr>
        <w:pStyle w:val="paragraph"/>
        <w:spacing w:before="0" w:beforeAutospacing="0" w:after="0" w:afterAutospacing="0"/>
        <w:ind w:right="555"/>
        <w:jc w:val="both"/>
        <w:textAlignment w:val="baseline"/>
        <w:rPr>
          <w:rFonts w:ascii="Segoe UI" w:hAnsi="Segoe UI" w:cs="Segoe UI"/>
          <w:sz w:val="18"/>
          <w:szCs w:val="18"/>
        </w:rPr>
      </w:pPr>
      <w:r>
        <w:rPr>
          <w:rStyle w:val="eop"/>
          <w:rFonts w:ascii="Arial" w:eastAsiaTheme="majorEastAsia" w:hAnsi="Arial" w:cs="Arial"/>
          <w:sz w:val="22"/>
          <w:szCs w:val="22"/>
        </w:rPr>
        <w:t> </w:t>
      </w:r>
    </w:p>
    <w:p w14:paraId="6543B837" w14:textId="77777777" w:rsidR="00B33C9B" w:rsidRDefault="00B33C9B" w:rsidP="00B33C9B">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sz w:val="22"/>
          <w:szCs w:val="22"/>
        </w:rPr>
        <w:t>La structure d'une entreprise performante n'est pas son organigramme. L'organigramme est un schéma sur le papier de ce que devrait être l'organisation des hommes dans l'entreprise. L'organigramme représente donc l'organisation idéale voulue par l'entreprise à une période donnée. Deux remarques s'imposent donc. Premièrement l'organigramme n'est pas forcément l'organisation idéale dans l'absolu pour l'entreprise, son objectif et son environnement. Deuxièmement, l'organigramme n'est pas toujours respecté dans la pratique pour un ensemble de raisons : par exemple les affinités personnelles ou les conditions réelles de la vie de l'entreprise. Par conséquent, l'organigramme est susceptible d'être modifié, ce qui ne signifie pas qu'il ne doit pas être respecté.</w:t>
      </w:r>
      <w:r>
        <w:rPr>
          <w:rStyle w:val="eop"/>
          <w:rFonts w:ascii="Arial" w:eastAsiaTheme="majorEastAsia" w:hAnsi="Arial" w:cs="Arial"/>
          <w:sz w:val="22"/>
          <w:szCs w:val="22"/>
        </w:rPr>
        <w:t> </w:t>
      </w:r>
    </w:p>
    <w:p w14:paraId="71FEF0B7" w14:textId="77777777" w:rsidR="00B33C9B" w:rsidRDefault="00B33C9B" w:rsidP="00B33C9B">
      <w:pPr>
        <w:pStyle w:val="paragraph"/>
        <w:spacing w:before="0" w:beforeAutospacing="0" w:after="0" w:afterAutospacing="0"/>
        <w:ind w:firstLine="270"/>
        <w:jc w:val="both"/>
        <w:textAlignment w:val="baseline"/>
        <w:rPr>
          <w:rFonts w:ascii="Segoe UI" w:hAnsi="Segoe UI" w:cs="Segoe UI"/>
          <w:sz w:val="18"/>
          <w:szCs w:val="18"/>
        </w:rPr>
      </w:pPr>
      <w:r>
        <w:rPr>
          <w:rStyle w:val="eop"/>
          <w:rFonts w:ascii="Arial" w:eastAsiaTheme="majorEastAsia" w:hAnsi="Arial" w:cs="Arial"/>
          <w:sz w:val="22"/>
          <w:szCs w:val="22"/>
        </w:rPr>
        <w:t> </w:t>
      </w:r>
    </w:p>
    <w:p w14:paraId="5C659B68" w14:textId="77777777" w:rsidR="00B33C9B" w:rsidRDefault="00B33C9B" w:rsidP="00B33C9B">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sz w:val="22"/>
          <w:szCs w:val="22"/>
        </w:rPr>
        <w:t>L'organigramme est un </w:t>
      </w:r>
      <w:r>
        <w:rPr>
          <w:rStyle w:val="normaltextrun"/>
          <w:rFonts w:ascii="Calibri" w:eastAsiaTheme="majorEastAsia" w:hAnsi="Calibri" w:cs="Calibri"/>
          <w:sz w:val="22"/>
          <w:szCs w:val="22"/>
        </w:rPr>
        <w:t>élément</w:t>
      </w:r>
      <w:r>
        <w:rPr>
          <w:rStyle w:val="normaltextrun"/>
          <w:rFonts w:ascii="Arial" w:eastAsiaTheme="majorEastAsia" w:hAnsi="Arial" w:cs="Arial"/>
          <w:sz w:val="22"/>
          <w:szCs w:val="22"/>
        </w:rPr>
        <w:t> de la structure : il permet de déterminer la responsabilité de chacun des membres de l'entreprise. La liberté d'agir dans cette responsabilité (champs d'action) de chacun de ses membres est le deuxième élément. C'est ce que chacun a le pouvoir de faire. On ne peut pas parler de responsabilité s'il n'existe pas de pouvoir associé. Un équilibre entre la responsabilité et la liberté d'agir est la base d'une structure efficace.</w:t>
      </w:r>
      <w:r>
        <w:rPr>
          <w:rStyle w:val="eop"/>
          <w:rFonts w:ascii="Arial" w:eastAsiaTheme="majorEastAsia" w:hAnsi="Arial" w:cs="Arial"/>
          <w:sz w:val="22"/>
          <w:szCs w:val="22"/>
        </w:rPr>
        <w:t> </w:t>
      </w:r>
    </w:p>
    <w:p w14:paraId="4107D998" w14:textId="77777777" w:rsidR="00B33C9B" w:rsidRDefault="00B33C9B" w:rsidP="00B33C9B">
      <w:pPr>
        <w:pStyle w:val="paragraph"/>
        <w:spacing w:before="0" w:beforeAutospacing="0" w:after="0" w:afterAutospacing="0"/>
        <w:ind w:firstLine="270"/>
        <w:jc w:val="both"/>
        <w:textAlignment w:val="baseline"/>
        <w:rPr>
          <w:rFonts w:ascii="Segoe UI" w:hAnsi="Segoe UI" w:cs="Segoe UI"/>
          <w:sz w:val="18"/>
          <w:szCs w:val="18"/>
        </w:rPr>
      </w:pPr>
      <w:r>
        <w:rPr>
          <w:rStyle w:val="eop"/>
          <w:rFonts w:ascii="Arial" w:eastAsiaTheme="majorEastAsia" w:hAnsi="Arial" w:cs="Arial"/>
          <w:sz w:val="22"/>
          <w:szCs w:val="22"/>
        </w:rPr>
        <w:t> </w:t>
      </w:r>
    </w:p>
    <w:p w14:paraId="65337CE0" w14:textId="77777777" w:rsidR="00B33C9B" w:rsidRDefault="00B33C9B" w:rsidP="00B33C9B">
      <w:pPr>
        <w:pStyle w:val="paragraph"/>
        <w:spacing w:before="0" w:beforeAutospacing="0" w:after="0" w:afterAutospacing="0"/>
        <w:ind w:right="555"/>
        <w:jc w:val="both"/>
        <w:textAlignment w:val="baseline"/>
        <w:rPr>
          <w:rFonts w:ascii="Segoe UI" w:hAnsi="Segoe UI" w:cs="Segoe UI"/>
          <w:sz w:val="18"/>
          <w:szCs w:val="18"/>
        </w:rPr>
      </w:pPr>
      <w:r>
        <w:rPr>
          <w:rStyle w:val="normaltextrun"/>
          <w:rFonts w:ascii="Arial" w:eastAsiaTheme="majorEastAsia" w:hAnsi="Arial" w:cs="Arial"/>
          <w:sz w:val="22"/>
          <w:szCs w:val="22"/>
        </w:rPr>
        <w:t>COMMENT DEFINIR UNE STRUCTURE</w:t>
      </w:r>
      <w:r>
        <w:rPr>
          <w:rStyle w:val="eop"/>
          <w:rFonts w:ascii="Arial" w:eastAsiaTheme="majorEastAsia" w:hAnsi="Arial" w:cs="Arial"/>
          <w:sz w:val="22"/>
          <w:szCs w:val="22"/>
        </w:rPr>
        <w:t> </w:t>
      </w:r>
    </w:p>
    <w:p w14:paraId="034A835B" w14:textId="77777777" w:rsidR="00B33C9B" w:rsidRDefault="00B33C9B" w:rsidP="00B33C9B">
      <w:pPr>
        <w:pStyle w:val="paragraph"/>
        <w:spacing w:before="0" w:beforeAutospacing="0" w:after="0" w:afterAutospacing="0"/>
        <w:ind w:right="555"/>
        <w:jc w:val="both"/>
        <w:textAlignment w:val="baseline"/>
        <w:rPr>
          <w:rFonts w:ascii="Segoe UI" w:hAnsi="Segoe UI" w:cs="Segoe UI"/>
          <w:sz w:val="18"/>
          <w:szCs w:val="18"/>
        </w:rPr>
      </w:pPr>
      <w:r>
        <w:rPr>
          <w:rStyle w:val="eop"/>
          <w:rFonts w:ascii="Arial" w:eastAsiaTheme="majorEastAsia" w:hAnsi="Arial" w:cs="Arial"/>
          <w:sz w:val="22"/>
          <w:szCs w:val="22"/>
        </w:rPr>
        <w:t> </w:t>
      </w:r>
    </w:p>
    <w:p w14:paraId="5C9DF5B3" w14:textId="77777777" w:rsidR="00B33C9B" w:rsidRDefault="00B33C9B" w:rsidP="00B33C9B">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sz w:val="22"/>
          <w:szCs w:val="22"/>
        </w:rPr>
        <w:t>La définition d'une structure comprend deux étapes. D'abord, il faut déléguer les responsabilités pour aboutir à la définition des centres de responsabilité grâce à l'organigramme. Déléguer une responsabilité à un individu, c'est le rendre responsable de la réalisation d'un sous-objectif précis. Un individu n'est pas responsable d'une machine : il répond par exemple de la qualité de production de cette machine, ou il répond de son parfait état de marche dans certaines conditions d'emploi.</w:t>
      </w:r>
      <w:r>
        <w:rPr>
          <w:rStyle w:val="eop"/>
          <w:rFonts w:ascii="Arial" w:eastAsiaTheme="majorEastAsia" w:hAnsi="Arial" w:cs="Arial"/>
          <w:sz w:val="22"/>
          <w:szCs w:val="22"/>
        </w:rPr>
        <w:t> </w:t>
      </w:r>
    </w:p>
    <w:p w14:paraId="32E7C459" w14:textId="77777777" w:rsidR="00B33C9B" w:rsidRDefault="00B33C9B" w:rsidP="00B33C9B">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sz w:val="22"/>
          <w:szCs w:val="22"/>
        </w:rPr>
        <w:t> </w:t>
      </w:r>
    </w:p>
    <w:p w14:paraId="00645F88" w14:textId="77777777" w:rsidR="00B33C9B" w:rsidRDefault="00B33C9B" w:rsidP="00B33C9B">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sz w:val="22"/>
          <w:szCs w:val="22"/>
        </w:rPr>
        <w:t>Une fois que les responsabilités ont été déléguées, on peut établir un organigramme. On est responsable de la réalisation d'un objectif vis à vis de quelqu'un. Le responsable du parfait</w:t>
      </w:r>
      <w:r>
        <w:rPr>
          <w:rStyle w:val="normaltextrun"/>
          <w:rFonts w:ascii="Calibri" w:eastAsiaTheme="majorEastAsia" w:hAnsi="Calibri" w:cs="Calibri"/>
          <w:sz w:val="22"/>
          <w:szCs w:val="22"/>
        </w:rPr>
        <w:t> état de marche d'une machine l'est par exemple vis à vis du chef de l'entretien. Par exemple, le directeur général est responsable de la réalisation de l'objectif annuel vis à vis du président du conseil d'administration, et le président de la réalisation de l'objectif à cinq ans, vis à vis du conseil d'administration</w:t>
      </w:r>
      <w:r>
        <w:rPr>
          <w:rStyle w:val="eop"/>
          <w:rFonts w:ascii="Calibri" w:eastAsiaTheme="majorEastAsia" w:hAnsi="Calibri" w:cs="Calibri"/>
          <w:sz w:val="22"/>
          <w:szCs w:val="22"/>
        </w:rPr>
        <w:t> </w:t>
      </w:r>
    </w:p>
    <w:p w14:paraId="25B185AD" w14:textId="77777777" w:rsidR="00B33C9B" w:rsidRDefault="00B33C9B" w:rsidP="00B33C9B">
      <w:pPr>
        <w:pStyle w:val="paragraph"/>
        <w:spacing w:before="0" w:beforeAutospacing="0" w:after="0" w:afterAutospacing="0"/>
        <w:ind w:firstLine="270"/>
        <w:jc w:val="both"/>
        <w:textAlignment w:val="baseline"/>
        <w:rPr>
          <w:rFonts w:ascii="Segoe UI" w:hAnsi="Segoe UI" w:cs="Segoe UI"/>
          <w:sz w:val="18"/>
          <w:szCs w:val="18"/>
        </w:rPr>
      </w:pPr>
      <w:r>
        <w:rPr>
          <w:rStyle w:val="eop"/>
          <w:rFonts w:ascii="Arial" w:eastAsiaTheme="majorEastAsia" w:hAnsi="Arial" w:cs="Arial"/>
          <w:sz w:val="22"/>
          <w:szCs w:val="22"/>
        </w:rPr>
        <w:t> </w:t>
      </w:r>
    </w:p>
    <w:p w14:paraId="26620A34" w14:textId="77777777" w:rsidR="00B33C9B" w:rsidRDefault="00B33C9B" w:rsidP="00B33C9B">
      <w:pPr>
        <w:pStyle w:val="paragraph"/>
        <w:spacing w:before="0" w:beforeAutospacing="0" w:after="0" w:afterAutospacing="0"/>
        <w:ind w:right="555"/>
        <w:jc w:val="both"/>
        <w:textAlignment w:val="baseline"/>
        <w:rPr>
          <w:rFonts w:ascii="Segoe UI" w:hAnsi="Segoe UI" w:cs="Segoe UI"/>
          <w:sz w:val="18"/>
          <w:szCs w:val="18"/>
        </w:rPr>
      </w:pPr>
      <w:r>
        <w:rPr>
          <w:rStyle w:val="normaltextrun"/>
          <w:rFonts w:ascii="Arial" w:eastAsiaTheme="majorEastAsia" w:hAnsi="Arial" w:cs="Arial"/>
          <w:sz w:val="22"/>
          <w:szCs w:val="22"/>
        </w:rPr>
        <w:t>LES DIFFERENTES FONCTIONS</w:t>
      </w:r>
      <w:r>
        <w:rPr>
          <w:rStyle w:val="eop"/>
          <w:rFonts w:ascii="Arial" w:eastAsiaTheme="majorEastAsia" w:hAnsi="Arial" w:cs="Arial"/>
          <w:sz w:val="22"/>
          <w:szCs w:val="22"/>
        </w:rPr>
        <w:t> </w:t>
      </w:r>
    </w:p>
    <w:p w14:paraId="1A2E3247" w14:textId="77777777" w:rsidR="00B33C9B" w:rsidRDefault="00B33C9B" w:rsidP="00B33C9B">
      <w:pPr>
        <w:pStyle w:val="paragraph"/>
        <w:spacing w:before="0" w:beforeAutospacing="0" w:after="0" w:afterAutospacing="0"/>
        <w:ind w:right="555"/>
        <w:jc w:val="both"/>
        <w:textAlignment w:val="baseline"/>
        <w:rPr>
          <w:rFonts w:ascii="Segoe UI" w:hAnsi="Segoe UI" w:cs="Segoe UI"/>
          <w:sz w:val="18"/>
          <w:szCs w:val="18"/>
        </w:rPr>
      </w:pPr>
      <w:r>
        <w:rPr>
          <w:rStyle w:val="eop"/>
          <w:rFonts w:ascii="Arial" w:eastAsiaTheme="majorEastAsia" w:hAnsi="Arial" w:cs="Arial"/>
          <w:sz w:val="22"/>
          <w:szCs w:val="22"/>
        </w:rPr>
        <w:t> </w:t>
      </w:r>
    </w:p>
    <w:p w14:paraId="794B88E9" w14:textId="77777777" w:rsidR="00B33C9B" w:rsidRDefault="00B33C9B" w:rsidP="00B33C9B">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sz w:val="22"/>
          <w:szCs w:val="22"/>
        </w:rPr>
        <w:t>Direction</w:t>
      </w:r>
      <w:r>
        <w:rPr>
          <w:rStyle w:val="scxw147363919"/>
          <w:rFonts w:ascii="Arial" w:hAnsi="Arial" w:cs="Arial"/>
          <w:sz w:val="22"/>
          <w:szCs w:val="22"/>
        </w:rPr>
        <w:t> </w:t>
      </w:r>
      <w:r>
        <w:rPr>
          <w:rFonts w:ascii="Arial" w:hAnsi="Arial" w:cs="Arial"/>
          <w:sz w:val="22"/>
          <w:szCs w:val="22"/>
        </w:rPr>
        <w:br/>
      </w:r>
      <w:r>
        <w:rPr>
          <w:rStyle w:val="normaltextrun"/>
          <w:rFonts w:ascii="Arial" w:eastAsiaTheme="majorEastAsia" w:hAnsi="Arial" w:cs="Arial"/>
          <w:sz w:val="22"/>
          <w:szCs w:val="22"/>
        </w:rPr>
        <w:t>La direction prend les décisions stratégiques</w:t>
      </w:r>
      <w:r>
        <w:rPr>
          <w:rStyle w:val="eop"/>
          <w:rFonts w:ascii="Arial" w:eastAsiaTheme="majorEastAsia" w:hAnsi="Arial" w:cs="Arial"/>
          <w:sz w:val="22"/>
          <w:szCs w:val="22"/>
        </w:rPr>
        <w:t> </w:t>
      </w:r>
    </w:p>
    <w:p w14:paraId="61D0388C" w14:textId="77777777" w:rsidR="00B33C9B" w:rsidRDefault="00B33C9B" w:rsidP="00B33C9B">
      <w:pPr>
        <w:pStyle w:val="paragraph"/>
        <w:spacing w:before="0" w:beforeAutospacing="0" w:after="0" w:afterAutospacing="0"/>
        <w:jc w:val="both"/>
        <w:textAlignment w:val="baseline"/>
        <w:rPr>
          <w:rFonts w:ascii="Segoe UI" w:hAnsi="Segoe UI" w:cs="Segoe UI"/>
          <w:sz w:val="18"/>
          <w:szCs w:val="18"/>
        </w:rPr>
      </w:pPr>
      <w:r>
        <w:rPr>
          <w:rStyle w:val="eop"/>
          <w:rFonts w:ascii="Arial" w:eastAsiaTheme="majorEastAsia" w:hAnsi="Arial" w:cs="Arial"/>
          <w:sz w:val="22"/>
          <w:szCs w:val="22"/>
        </w:rPr>
        <w:t> </w:t>
      </w:r>
    </w:p>
    <w:p w14:paraId="0C162DE7" w14:textId="77777777" w:rsidR="00B33C9B" w:rsidRDefault="00B33C9B" w:rsidP="00B33C9B">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sz w:val="22"/>
          <w:szCs w:val="22"/>
        </w:rPr>
        <w:t>Financière</w:t>
      </w:r>
      <w:r>
        <w:rPr>
          <w:rStyle w:val="scxw147363919"/>
          <w:rFonts w:ascii="Arial" w:hAnsi="Arial" w:cs="Arial"/>
          <w:sz w:val="22"/>
          <w:szCs w:val="22"/>
        </w:rPr>
        <w:t> </w:t>
      </w:r>
      <w:r>
        <w:rPr>
          <w:rFonts w:ascii="Arial" w:hAnsi="Arial" w:cs="Arial"/>
          <w:sz w:val="22"/>
          <w:szCs w:val="22"/>
        </w:rPr>
        <w:br/>
      </w:r>
      <w:r>
        <w:rPr>
          <w:rStyle w:val="normaltextrun"/>
          <w:rFonts w:ascii="Arial" w:eastAsiaTheme="majorEastAsia" w:hAnsi="Arial" w:cs="Arial"/>
          <w:sz w:val="22"/>
          <w:szCs w:val="22"/>
        </w:rPr>
        <w:t>Le service financier effectue toutes les opérations de comptabilisation ainsi que la gestion prévisionnelle des comptes</w:t>
      </w:r>
      <w:r>
        <w:rPr>
          <w:rStyle w:val="eop"/>
          <w:rFonts w:ascii="Arial" w:eastAsiaTheme="majorEastAsia" w:hAnsi="Arial" w:cs="Arial"/>
          <w:sz w:val="22"/>
          <w:szCs w:val="22"/>
        </w:rPr>
        <w:t> </w:t>
      </w:r>
    </w:p>
    <w:p w14:paraId="49EB9EA1" w14:textId="77777777" w:rsidR="00B33C9B" w:rsidRDefault="00B33C9B" w:rsidP="00B33C9B">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sz w:val="22"/>
          <w:szCs w:val="22"/>
        </w:rPr>
        <w:lastRenderedPageBreak/>
        <w:t>Personnel</w:t>
      </w:r>
      <w:r>
        <w:rPr>
          <w:rStyle w:val="scxw147363919"/>
          <w:rFonts w:ascii="Arial" w:hAnsi="Arial" w:cs="Arial"/>
          <w:sz w:val="22"/>
          <w:szCs w:val="22"/>
        </w:rPr>
        <w:t> </w:t>
      </w:r>
      <w:r>
        <w:rPr>
          <w:rFonts w:ascii="Arial" w:hAnsi="Arial" w:cs="Arial"/>
          <w:sz w:val="22"/>
          <w:szCs w:val="22"/>
        </w:rPr>
        <w:br/>
      </w:r>
      <w:r>
        <w:rPr>
          <w:rStyle w:val="normaltextrun"/>
          <w:rFonts w:ascii="Arial" w:eastAsiaTheme="majorEastAsia" w:hAnsi="Arial" w:cs="Arial"/>
          <w:sz w:val="22"/>
          <w:szCs w:val="22"/>
        </w:rPr>
        <w:t>Le service du personnel géré la totalité du personnel des exploitations et établit la paie de la totalité des salariés. </w:t>
      </w:r>
      <w:r>
        <w:rPr>
          <w:rStyle w:val="eop"/>
          <w:rFonts w:ascii="Arial" w:eastAsiaTheme="majorEastAsia" w:hAnsi="Arial" w:cs="Arial"/>
          <w:sz w:val="22"/>
          <w:szCs w:val="22"/>
        </w:rPr>
        <w:t> </w:t>
      </w:r>
    </w:p>
    <w:p w14:paraId="6F316AAA" w14:textId="77777777" w:rsidR="00B33C9B" w:rsidRDefault="00B33C9B" w:rsidP="00B33C9B">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sz w:val="22"/>
          <w:szCs w:val="22"/>
        </w:rPr>
        <w:t>Exploitation</w:t>
      </w:r>
      <w:r>
        <w:rPr>
          <w:rStyle w:val="scxw147363919"/>
          <w:rFonts w:ascii="Arial" w:hAnsi="Arial" w:cs="Arial"/>
          <w:sz w:val="22"/>
          <w:szCs w:val="22"/>
        </w:rPr>
        <w:t> </w:t>
      </w:r>
      <w:r>
        <w:rPr>
          <w:rFonts w:ascii="Arial" w:hAnsi="Arial" w:cs="Arial"/>
          <w:sz w:val="22"/>
          <w:szCs w:val="22"/>
        </w:rPr>
        <w:br/>
      </w:r>
      <w:r>
        <w:rPr>
          <w:rStyle w:val="normaltextrun"/>
          <w:rFonts w:ascii="Arial" w:eastAsiaTheme="majorEastAsia" w:hAnsi="Arial" w:cs="Arial"/>
          <w:sz w:val="22"/>
          <w:szCs w:val="22"/>
        </w:rPr>
        <w:t>Le service exploitation vient en renfort des chefs d'agence, assure la liaison entre les agences et l'homogénéité des procédures d'exploitation.</w:t>
      </w:r>
      <w:r>
        <w:rPr>
          <w:rStyle w:val="eop"/>
          <w:rFonts w:ascii="Arial" w:eastAsiaTheme="majorEastAsia" w:hAnsi="Arial" w:cs="Arial"/>
          <w:sz w:val="22"/>
          <w:szCs w:val="22"/>
        </w:rPr>
        <w:t> </w:t>
      </w:r>
    </w:p>
    <w:p w14:paraId="55D5F657" w14:textId="77777777" w:rsidR="00B33C9B" w:rsidRDefault="00B33C9B" w:rsidP="00B33C9B">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sz w:val="22"/>
          <w:szCs w:val="22"/>
        </w:rPr>
        <w:t>Commercial</w:t>
      </w:r>
      <w:r>
        <w:rPr>
          <w:rStyle w:val="scxw147363919"/>
          <w:rFonts w:ascii="Arial" w:hAnsi="Arial" w:cs="Arial"/>
          <w:sz w:val="22"/>
          <w:szCs w:val="22"/>
        </w:rPr>
        <w:t> </w:t>
      </w:r>
      <w:r>
        <w:rPr>
          <w:rFonts w:ascii="Arial" w:hAnsi="Arial" w:cs="Arial"/>
          <w:sz w:val="22"/>
          <w:szCs w:val="22"/>
        </w:rPr>
        <w:br/>
      </w:r>
      <w:r>
        <w:rPr>
          <w:rStyle w:val="normaltextrun"/>
          <w:rFonts w:ascii="Arial" w:eastAsiaTheme="majorEastAsia" w:hAnsi="Arial" w:cs="Arial"/>
          <w:sz w:val="22"/>
          <w:szCs w:val="22"/>
        </w:rPr>
        <w:t>Le service commercial centralise au siège les relations commerciales avec les gros clients ainsi que l'ensemble des relations commerciales internationales.</w:t>
      </w:r>
      <w:r>
        <w:rPr>
          <w:rStyle w:val="eop"/>
          <w:rFonts w:ascii="Arial" w:eastAsiaTheme="majorEastAsia" w:hAnsi="Arial" w:cs="Arial"/>
          <w:sz w:val="22"/>
          <w:szCs w:val="22"/>
        </w:rPr>
        <w:t> </w:t>
      </w:r>
    </w:p>
    <w:p w14:paraId="2739E2FC" w14:textId="7B49AAF2" w:rsidR="00667725" w:rsidRDefault="00667725">
      <w:pPr>
        <w:rPr>
          <w:sz w:val="22"/>
        </w:rPr>
      </w:pPr>
      <w:r>
        <w:rPr>
          <w:sz w:val="22"/>
        </w:rPr>
        <w:br w:type="page"/>
      </w:r>
    </w:p>
    <w:p w14:paraId="530E0BB5" w14:textId="77777777" w:rsidR="00B33C9B" w:rsidRDefault="00B33C9B" w:rsidP="00B33C9B">
      <w:pPr>
        <w:pStyle w:val="paragraph"/>
        <w:spacing w:before="0" w:beforeAutospacing="0" w:after="0" w:afterAutospacing="0"/>
        <w:textAlignment w:val="baseline"/>
        <w:rPr>
          <w:rStyle w:val="normaltextrun"/>
          <w:rFonts w:ascii="Arial" w:eastAsiaTheme="majorEastAsia" w:hAnsi="Arial" w:cs="Arial"/>
          <w:sz w:val="22"/>
          <w:szCs w:val="22"/>
        </w:rPr>
      </w:pPr>
    </w:p>
    <w:p w14:paraId="33FDABC6" w14:textId="77777777" w:rsidR="00B33C9B" w:rsidRDefault="00B33C9B" w:rsidP="00B33C9B">
      <w:pPr>
        <w:pStyle w:val="paragraph"/>
        <w:spacing w:before="0" w:beforeAutospacing="0" w:after="0" w:afterAutospacing="0"/>
        <w:textAlignment w:val="baseline"/>
        <w:rPr>
          <w:rStyle w:val="normaltextrun"/>
          <w:rFonts w:ascii="Arial" w:eastAsiaTheme="majorEastAsia" w:hAnsi="Arial" w:cs="Arial"/>
          <w:sz w:val="22"/>
          <w:szCs w:val="22"/>
        </w:rPr>
      </w:pPr>
    </w:p>
    <w:p w14:paraId="78ADC0C2" w14:textId="77777777" w:rsidR="00B33C9B" w:rsidRDefault="00B33C9B" w:rsidP="00B33C9B">
      <w:pPr>
        <w:pStyle w:val="paragraph"/>
        <w:spacing w:before="0" w:beforeAutospacing="0" w:after="0" w:afterAutospacing="0"/>
        <w:textAlignment w:val="baseline"/>
        <w:rPr>
          <w:rStyle w:val="normaltextrun"/>
          <w:rFonts w:ascii="Arial" w:eastAsiaTheme="majorEastAsia" w:hAnsi="Arial" w:cs="Arial"/>
          <w:sz w:val="22"/>
          <w:szCs w:val="22"/>
        </w:rPr>
      </w:pPr>
    </w:p>
    <w:p w14:paraId="40CC5942" w14:textId="25B3AAD7" w:rsidR="00B33C9B" w:rsidRDefault="00B33C9B" w:rsidP="00B33C9B">
      <w:pPr>
        <w:pStyle w:val="paragraph"/>
        <w:spacing w:before="0" w:beforeAutospacing="0" w:after="0" w:afterAutospacing="0"/>
        <w:textAlignment w:val="baseline"/>
        <w:rPr>
          <w:rFonts w:ascii="Arial" w:hAnsi="Arial" w:cs="Arial"/>
          <w:sz w:val="22"/>
          <w:szCs w:val="22"/>
        </w:rPr>
      </w:pPr>
      <w:r>
        <w:rPr>
          <w:rStyle w:val="normaltextrun"/>
          <w:rFonts w:ascii="Arial" w:eastAsiaTheme="majorEastAsia" w:hAnsi="Arial" w:cs="Arial"/>
          <w:sz w:val="22"/>
          <w:szCs w:val="22"/>
        </w:rPr>
        <w:t>Démarche à suivre</w:t>
      </w:r>
      <w:r>
        <w:rPr>
          <w:rStyle w:val="eop"/>
          <w:rFonts w:ascii="Arial" w:eastAsiaTheme="majorEastAsia" w:hAnsi="Arial" w:cs="Arial"/>
          <w:sz w:val="22"/>
          <w:szCs w:val="22"/>
        </w:rPr>
        <w:t> </w:t>
      </w:r>
    </w:p>
    <w:p w14:paraId="7A891BCE" w14:textId="77777777" w:rsidR="00B33C9B" w:rsidRDefault="00B33C9B" w:rsidP="00B33C9B">
      <w:pPr>
        <w:pStyle w:val="paragraph"/>
        <w:spacing w:before="0" w:beforeAutospacing="0" w:after="0" w:afterAutospacing="0"/>
        <w:textAlignment w:val="baseline"/>
        <w:rPr>
          <w:rFonts w:ascii="Arial" w:hAnsi="Arial" w:cs="Arial"/>
          <w:sz w:val="22"/>
          <w:szCs w:val="22"/>
        </w:rPr>
      </w:pPr>
      <w:r>
        <w:rPr>
          <w:rStyle w:val="normaltextrun"/>
          <w:rFonts w:ascii="Arial" w:eastAsiaTheme="majorEastAsia" w:hAnsi="Arial" w:cs="Arial"/>
          <w:sz w:val="22"/>
          <w:szCs w:val="22"/>
        </w:rPr>
        <w:t>Document « version </w:t>
      </w:r>
      <w:proofErr w:type="gramStart"/>
      <w:r>
        <w:rPr>
          <w:rStyle w:val="normaltextrun"/>
          <w:rFonts w:ascii="Arial" w:eastAsiaTheme="majorEastAsia" w:hAnsi="Arial" w:cs="Arial"/>
          <w:sz w:val="22"/>
          <w:szCs w:val="22"/>
        </w:rPr>
        <w:t>brute»</w:t>
      </w:r>
      <w:proofErr w:type="gramEnd"/>
      <w:r>
        <w:rPr>
          <w:rStyle w:val="eop"/>
          <w:rFonts w:ascii="Arial" w:eastAsiaTheme="majorEastAsia" w:hAnsi="Arial" w:cs="Arial"/>
          <w:sz w:val="22"/>
          <w:szCs w:val="22"/>
        </w:rPr>
        <w:t> </w:t>
      </w:r>
    </w:p>
    <w:p w14:paraId="78FC9E13" w14:textId="77777777" w:rsidR="00B33C9B" w:rsidRDefault="00B33C9B" w:rsidP="00BF1FF4">
      <w:pPr>
        <w:pStyle w:val="paragraph"/>
        <w:numPr>
          <w:ilvl w:val="0"/>
          <w:numId w:val="26"/>
        </w:numPr>
        <w:spacing w:before="0" w:beforeAutospacing="0" w:after="0" w:afterAutospacing="0"/>
        <w:ind w:left="1440" w:firstLine="0"/>
        <w:textAlignment w:val="baseline"/>
        <w:rPr>
          <w:rFonts w:ascii="Arial" w:hAnsi="Arial" w:cs="Arial"/>
          <w:sz w:val="22"/>
          <w:szCs w:val="22"/>
        </w:rPr>
      </w:pPr>
      <w:r>
        <w:rPr>
          <w:rStyle w:val="normaltextrun"/>
          <w:rFonts w:ascii="Arial" w:eastAsiaTheme="majorEastAsia" w:hAnsi="Arial" w:cs="Arial"/>
          <w:sz w:val="22"/>
          <w:szCs w:val="22"/>
        </w:rPr>
        <w:t>Correction automatique.</w:t>
      </w:r>
      <w:r>
        <w:rPr>
          <w:rStyle w:val="eop"/>
          <w:rFonts w:ascii="Arial" w:eastAsiaTheme="majorEastAsia" w:hAnsi="Arial" w:cs="Arial"/>
          <w:sz w:val="22"/>
          <w:szCs w:val="22"/>
        </w:rPr>
        <w:t> </w:t>
      </w:r>
    </w:p>
    <w:p w14:paraId="0E494301" w14:textId="77777777" w:rsidR="00B33C9B" w:rsidRDefault="00B33C9B" w:rsidP="00BF1FF4">
      <w:pPr>
        <w:pStyle w:val="paragraph"/>
        <w:numPr>
          <w:ilvl w:val="0"/>
          <w:numId w:val="27"/>
        </w:numPr>
        <w:spacing w:before="0" w:beforeAutospacing="0" w:after="0" w:afterAutospacing="0"/>
        <w:ind w:left="1440" w:firstLine="0"/>
        <w:textAlignment w:val="baseline"/>
        <w:rPr>
          <w:rFonts w:ascii="Arial" w:hAnsi="Arial" w:cs="Arial"/>
          <w:sz w:val="22"/>
          <w:szCs w:val="22"/>
        </w:rPr>
      </w:pPr>
      <w:r>
        <w:rPr>
          <w:rStyle w:val="normaltextrun"/>
          <w:rFonts w:ascii="Arial" w:eastAsiaTheme="majorEastAsia" w:hAnsi="Arial" w:cs="Arial"/>
          <w:sz w:val="22"/>
          <w:szCs w:val="22"/>
        </w:rPr>
        <w:t>Alignement justifié du texte.</w:t>
      </w:r>
      <w:r>
        <w:rPr>
          <w:rStyle w:val="eop"/>
          <w:rFonts w:ascii="Arial" w:eastAsiaTheme="majorEastAsia" w:hAnsi="Arial" w:cs="Arial"/>
          <w:sz w:val="22"/>
          <w:szCs w:val="22"/>
        </w:rPr>
        <w:t> </w:t>
      </w:r>
    </w:p>
    <w:p w14:paraId="2B9C39D5" w14:textId="77777777" w:rsidR="00B33C9B" w:rsidRDefault="00B33C9B" w:rsidP="00BF1FF4">
      <w:pPr>
        <w:pStyle w:val="paragraph"/>
        <w:numPr>
          <w:ilvl w:val="0"/>
          <w:numId w:val="28"/>
        </w:numPr>
        <w:spacing w:before="0" w:beforeAutospacing="0" w:after="0" w:afterAutospacing="0"/>
        <w:ind w:left="1440" w:firstLine="0"/>
        <w:textAlignment w:val="baseline"/>
        <w:rPr>
          <w:rFonts w:ascii="Arial" w:hAnsi="Arial" w:cs="Arial"/>
          <w:sz w:val="22"/>
          <w:szCs w:val="22"/>
        </w:rPr>
      </w:pPr>
      <w:r>
        <w:rPr>
          <w:rStyle w:val="normaltextrun"/>
          <w:rFonts w:ascii="Arial" w:eastAsiaTheme="majorEastAsia" w:hAnsi="Arial" w:cs="Arial"/>
          <w:sz w:val="22"/>
          <w:szCs w:val="22"/>
        </w:rPr>
        <w:t>Mettre en place une lettrine. « Insertion Lettrine »</w:t>
      </w:r>
      <w:r>
        <w:rPr>
          <w:rStyle w:val="eop"/>
          <w:rFonts w:ascii="Arial" w:eastAsiaTheme="majorEastAsia" w:hAnsi="Arial" w:cs="Arial"/>
          <w:sz w:val="22"/>
          <w:szCs w:val="22"/>
        </w:rPr>
        <w:t> </w:t>
      </w:r>
    </w:p>
    <w:p w14:paraId="23636A43" w14:textId="77777777" w:rsidR="00B33C9B" w:rsidRDefault="00B33C9B" w:rsidP="00BF1FF4">
      <w:pPr>
        <w:pStyle w:val="paragraph"/>
        <w:numPr>
          <w:ilvl w:val="0"/>
          <w:numId w:val="29"/>
        </w:numPr>
        <w:spacing w:before="0" w:beforeAutospacing="0" w:after="0" w:afterAutospacing="0"/>
        <w:ind w:left="1440" w:firstLine="0"/>
        <w:textAlignment w:val="baseline"/>
        <w:rPr>
          <w:rFonts w:ascii="Arial" w:hAnsi="Arial" w:cs="Arial"/>
          <w:sz w:val="22"/>
          <w:szCs w:val="22"/>
        </w:rPr>
      </w:pPr>
      <w:r>
        <w:rPr>
          <w:rStyle w:val="normaltextrun"/>
          <w:rFonts w:ascii="Arial" w:eastAsiaTheme="majorEastAsia" w:hAnsi="Arial" w:cs="Arial"/>
          <w:sz w:val="22"/>
          <w:szCs w:val="22"/>
        </w:rPr>
        <w:t>Création d’un thème « Cadre », dans thème. « Création / Thème / ? »</w:t>
      </w:r>
      <w:r>
        <w:rPr>
          <w:rStyle w:val="eop"/>
          <w:rFonts w:ascii="Arial" w:eastAsiaTheme="majorEastAsia" w:hAnsi="Arial" w:cs="Arial"/>
          <w:sz w:val="22"/>
          <w:szCs w:val="22"/>
        </w:rPr>
        <w:t> </w:t>
      </w:r>
    </w:p>
    <w:p w14:paraId="37F04390" w14:textId="77777777" w:rsidR="00B33C9B" w:rsidRDefault="00B33C9B" w:rsidP="00BF1FF4">
      <w:pPr>
        <w:pStyle w:val="paragraph"/>
        <w:numPr>
          <w:ilvl w:val="0"/>
          <w:numId w:val="30"/>
        </w:numPr>
        <w:spacing w:before="0" w:beforeAutospacing="0" w:after="0" w:afterAutospacing="0"/>
        <w:ind w:left="1440" w:firstLine="0"/>
        <w:textAlignment w:val="baseline"/>
        <w:rPr>
          <w:rFonts w:ascii="Arial" w:hAnsi="Arial" w:cs="Arial"/>
          <w:sz w:val="22"/>
          <w:szCs w:val="22"/>
        </w:rPr>
      </w:pPr>
      <w:r>
        <w:rPr>
          <w:rStyle w:val="normaltextrun"/>
          <w:rFonts w:ascii="Arial" w:eastAsiaTheme="majorEastAsia" w:hAnsi="Arial" w:cs="Arial"/>
          <w:sz w:val="22"/>
          <w:szCs w:val="22"/>
        </w:rPr>
        <w:t>Sélection du texte et choisir le titre </w:t>
      </w:r>
      <w:proofErr w:type="spellStart"/>
      <w:r>
        <w:rPr>
          <w:rStyle w:val="normaltextrun"/>
          <w:rFonts w:ascii="Arial" w:eastAsiaTheme="majorEastAsia" w:hAnsi="Arial" w:cs="Arial"/>
          <w:sz w:val="22"/>
          <w:szCs w:val="22"/>
        </w:rPr>
        <w:t>AaB</w:t>
      </w:r>
      <w:proofErr w:type="spellEnd"/>
      <w:r>
        <w:rPr>
          <w:rStyle w:val="normaltextrun"/>
          <w:rFonts w:ascii="Arial" w:eastAsiaTheme="majorEastAsia" w:hAnsi="Arial" w:cs="Arial"/>
          <w:sz w:val="22"/>
          <w:szCs w:val="22"/>
        </w:rPr>
        <w:t> dans Accueil pour les titres.</w:t>
      </w:r>
      <w:r>
        <w:rPr>
          <w:rStyle w:val="eop"/>
          <w:rFonts w:ascii="Arial" w:eastAsiaTheme="majorEastAsia" w:hAnsi="Arial" w:cs="Arial"/>
          <w:sz w:val="22"/>
          <w:szCs w:val="22"/>
        </w:rPr>
        <w:t> </w:t>
      </w:r>
    </w:p>
    <w:p w14:paraId="175CC022" w14:textId="77777777" w:rsidR="00B33C9B" w:rsidRDefault="00B33C9B" w:rsidP="00BF1FF4">
      <w:pPr>
        <w:pStyle w:val="paragraph"/>
        <w:numPr>
          <w:ilvl w:val="0"/>
          <w:numId w:val="31"/>
        </w:numPr>
        <w:spacing w:before="0" w:beforeAutospacing="0" w:after="0" w:afterAutospacing="0"/>
        <w:ind w:left="1440" w:firstLine="0"/>
        <w:textAlignment w:val="baseline"/>
        <w:rPr>
          <w:rFonts w:ascii="Arial" w:hAnsi="Arial" w:cs="Arial"/>
          <w:sz w:val="22"/>
          <w:szCs w:val="22"/>
        </w:rPr>
      </w:pPr>
      <w:r>
        <w:rPr>
          <w:rStyle w:val="normaltextrun"/>
          <w:rFonts w:ascii="Arial" w:eastAsiaTheme="majorEastAsia" w:hAnsi="Arial" w:cs="Arial"/>
          <w:sz w:val="22"/>
          <w:szCs w:val="22"/>
        </w:rPr>
        <w:t>Mettre les titres en cadre avec un fond</w:t>
      </w:r>
      <w:r>
        <w:rPr>
          <w:rStyle w:val="eop"/>
          <w:rFonts w:ascii="Arial" w:eastAsiaTheme="majorEastAsia" w:hAnsi="Arial" w:cs="Arial"/>
          <w:sz w:val="22"/>
          <w:szCs w:val="22"/>
        </w:rPr>
        <w:t> </w:t>
      </w:r>
    </w:p>
    <w:p w14:paraId="5C43A381" w14:textId="77777777" w:rsidR="00B33C9B" w:rsidRDefault="00B33C9B" w:rsidP="00BF1FF4">
      <w:pPr>
        <w:pStyle w:val="paragraph"/>
        <w:numPr>
          <w:ilvl w:val="0"/>
          <w:numId w:val="32"/>
        </w:numPr>
        <w:spacing w:before="0" w:beforeAutospacing="0" w:after="0" w:afterAutospacing="0"/>
        <w:ind w:left="1440" w:firstLine="0"/>
        <w:textAlignment w:val="baseline"/>
        <w:rPr>
          <w:rFonts w:ascii="Arial" w:hAnsi="Arial" w:cs="Arial"/>
          <w:sz w:val="22"/>
          <w:szCs w:val="22"/>
        </w:rPr>
      </w:pPr>
      <w:r>
        <w:rPr>
          <w:rStyle w:val="normaltextrun"/>
          <w:rFonts w:ascii="Arial" w:eastAsiaTheme="majorEastAsia" w:hAnsi="Arial" w:cs="Arial"/>
          <w:sz w:val="22"/>
          <w:szCs w:val="22"/>
        </w:rPr>
        <w:t>Insertion d’une image arrondie réfléchi.</w:t>
      </w:r>
      <w:r>
        <w:rPr>
          <w:rStyle w:val="eop"/>
          <w:rFonts w:ascii="Arial" w:eastAsiaTheme="majorEastAsia" w:hAnsi="Arial" w:cs="Arial"/>
          <w:sz w:val="22"/>
          <w:szCs w:val="22"/>
        </w:rPr>
        <w:t> </w:t>
      </w:r>
    </w:p>
    <w:p w14:paraId="29E46CD2" w14:textId="77777777" w:rsidR="00B33C9B" w:rsidRDefault="00B33C9B" w:rsidP="00BF1FF4">
      <w:pPr>
        <w:pStyle w:val="paragraph"/>
        <w:numPr>
          <w:ilvl w:val="0"/>
          <w:numId w:val="33"/>
        </w:numPr>
        <w:spacing w:before="0" w:beforeAutospacing="0" w:after="0" w:afterAutospacing="0"/>
        <w:ind w:left="1440" w:firstLine="0"/>
        <w:textAlignment w:val="baseline"/>
        <w:rPr>
          <w:rFonts w:ascii="Arial" w:hAnsi="Arial" w:cs="Arial"/>
          <w:sz w:val="22"/>
          <w:szCs w:val="22"/>
        </w:rPr>
      </w:pPr>
      <w:r>
        <w:rPr>
          <w:rStyle w:val="normaltextrun"/>
          <w:rFonts w:ascii="Arial" w:eastAsiaTheme="majorEastAsia" w:hAnsi="Arial" w:cs="Arial"/>
          <w:sz w:val="22"/>
          <w:szCs w:val="22"/>
        </w:rPr>
        <w:t>Insertion du colonage dans un paragraphe.</w:t>
      </w:r>
      <w:r>
        <w:rPr>
          <w:rStyle w:val="eop"/>
          <w:rFonts w:ascii="Arial" w:eastAsiaTheme="majorEastAsia" w:hAnsi="Arial" w:cs="Arial"/>
          <w:sz w:val="22"/>
          <w:szCs w:val="22"/>
        </w:rPr>
        <w:t> </w:t>
      </w:r>
    </w:p>
    <w:p w14:paraId="3B2F8FC7" w14:textId="77777777" w:rsidR="00B33C9B" w:rsidRDefault="00B33C9B" w:rsidP="00BF1FF4">
      <w:pPr>
        <w:pStyle w:val="paragraph"/>
        <w:numPr>
          <w:ilvl w:val="0"/>
          <w:numId w:val="34"/>
        </w:numPr>
        <w:spacing w:before="0" w:beforeAutospacing="0" w:after="0" w:afterAutospacing="0"/>
        <w:ind w:left="1440" w:firstLine="0"/>
        <w:textAlignment w:val="baseline"/>
        <w:rPr>
          <w:rFonts w:ascii="Arial" w:hAnsi="Arial" w:cs="Arial"/>
          <w:sz w:val="22"/>
          <w:szCs w:val="22"/>
        </w:rPr>
      </w:pPr>
      <w:r>
        <w:rPr>
          <w:rStyle w:val="normaltextrun"/>
          <w:rFonts w:ascii="Arial" w:eastAsiaTheme="majorEastAsia" w:hAnsi="Arial" w:cs="Arial"/>
          <w:sz w:val="22"/>
          <w:szCs w:val="22"/>
        </w:rPr>
        <w:t>Insertion d’une forme au choix</w:t>
      </w:r>
      <w:r>
        <w:rPr>
          <w:rStyle w:val="eop"/>
          <w:rFonts w:ascii="Arial" w:eastAsiaTheme="majorEastAsia" w:hAnsi="Arial" w:cs="Arial"/>
          <w:sz w:val="22"/>
          <w:szCs w:val="22"/>
        </w:rPr>
        <w:t> </w:t>
      </w:r>
    </w:p>
    <w:p w14:paraId="2AAB96D1" w14:textId="77777777" w:rsidR="00B33C9B" w:rsidRDefault="00B33C9B" w:rsidP="00BF1FF4">
      <w:pPr>
        <w:pStyle w:val="paragraph"/>
        <w:numPr>
          <w:ilvl w:val="0"/>
          <w:numId w:val="35"/>
        </w:numPr>
        <w:spacing w:before="0" w:beforeAutospacing="0" w:after="0" w:afterAutospacing="0"/>
        <w:ind w:left="1440" w:firstLine="0"/>
        <w:textAlignment w:val="baseline"/>
        <w:rPr>
          <w:rFonts w:ascii="Arial" w:hAnsi="Arial" w:cs="Arial"/>
          <w:sz w:val="22"/>
          <w:szCs w:val="22"/>
        </w:rPr>
      </w:pPr>
      <w:r>
        <w:rPr>
          <w:rStyle w:val="normaltextrun"/>
          <w:rFonts w:ascii="Arial" w:eastAsiaTheme="majorEastAsia" w:hAnsi="Arial" w:cs="Arial"/>
          <w:sz w:val="22"/>
          <w:szCs w:val="22"/>
        </w:rPr>
        <w:t>Insertion d’un Smart Art de votre choix dans « Relations »</w:t>
      </w:r>
      <w:r>
        <w:rPr>
          <w:rStyle w:val="eop"/>
          <w:rFonts w:ascii="Arial" w:eastAsiaTheme="majorEastAsia" w:hAnsi="Arial" w:cs="Arial"/>
          <w:sz w:val="22"/>
          <w:szCs w:val="22"/>
        </w:rPr>
        <w:t> </w:t>
      </w:r>
    </w:p>
    <w:p w14:paraId="13C59B62" w14:textId="77777777" w:rsidR="00B33C9B" w:rsidRDefault="00B33C9B" w:rsidP="00BF1FF4">
      <w:pPr>
        <w:pStyle w:val="paragraph"/>
        <w:numPr>
          <w:ilvl w:val="0"/>
          <w:numId w:val="36"/>
        </w:numPr>
        <w:spacing w:before="0" w:beforeAutospacing="0" w:after="0" w:afterAutospacing="0"/>
        <w:ind w:left="1440" w:firstLine="0"/>
        <w:textAlignment w:val="baseline"/>
        <w:rPr>
          <w:rFonts w:ascii="Arial" w:hAnsi="Arial" w:cs="Arial"/>
          <w:sz w:val="22"/>
          <w:szCs w:val="22"/>
        </w:rPr>
      </w:pPr>
      <w:r>
        <w:rPr>
          <w:rStyle w:val="normaltextrun"/>
          <w:rFonts w:ascii="Arial" w:eastAsiaTheme="majorEastAsia" w:hAnsi="Arial" w:cs="Arial"/>
          <w:sz w:val="22"/>
          <w:szCs w:val="22"/>
        </w:rPr>
        <w:t>Mise en page des tableaux</w:t>
      </w:r>
      <w:r>
        <w:rPr>
          <w:rStyle w:val="eop"/>
          <w:rFonts w:ascii="Arial" w:eastAsiaTheme="majorEastAsia" w:hAnsi="Arial" w:cs="Arial"/>
          <w:sz w:val="22"/>
          <w:szCs w:val="22"/>
        </w:rPr>
        <w:t> </w:t>
      </w:r>
    </w:p>
    <w:p w14:paraId="1EE6AEB5" w14:textId="77777777" w:rsidR="00B33C9B" w:rsidRDefault="00B33C9B" w:rsidP="00BF1FF4">
      <w:pPr>
        <w:pStyle w:val="paragraph"/>
        <w:numPr>
          <w:ilvl w:val="0"/>
          <w:numId w:val="37"/>
        </w:numPr>
        <w:spacing w:before="0" w:beforeAutospacing="0" w:after="0" w:afterAutospacing="0"/>
        <w:ind w:left="1440" w:firstLine="0"/>
        <w:textAlignment w:val="baseline"/>
        <w:rPr>
          <w:rFonts w:ascii="Arial" w:hAnsi="Arial" w:cs="Arial"/>
          <w:sz w:val="22"/>
          <w:szCs w:val="22"/>
        </w:rPr>
      </w:pPr>
      <w:proofErr w:type="gramStart"/>
      <w:r>
        <w:rPr>
          <w:rStyle w:val="normaltextrun"/>
          <w:rFonts w:ascii="Arial" w:eastAsiaTheme="majorEastAsia" w:hAnsi="Arial" w:cs="Arial"/>
          <w:sz w:val="22"/>
          <w:szCs w:val="22"/>
        </w:rPr>
        <w:t>objets</w:t>
      </w:r>
      <w:proofErr w:type="gramEnd"/>
      <w:r>
        <w:rPr>
          <w:rStyle w:val="normaltextrun"/>
          <w:rFonts w:ascii="Arial" w:eastAsiaTheme="majorEastAsia" w:hAnsi="Arial" w:cs="Arial"/>
          <w:sz w:val="22"/>
          <w:szCs w:val="22"/>
        </w:rPr>
        <w:t> Smart Art parmi « les listes »</w:t>
      </w:r>
      <w:r>
        <w:rPr>
          <w:rStyle w:val="eop"/>
          <w:rFonts w:ascii="Arial" w:eastAsiaTheme="majorEastAsia" w:hAnsi="Arial" w:cs="Arial"/>
          <w:sz w:val="22"/>
          <w:szCs w:val="22"/>
        </w:rPr>
        <w:t> </w:t>
      </w:r>
    </w:p>
    <w:p w14:paraId="12C920C3" w14:textId="77777777" w:rsidR="00B33C9B" w:rsidRDefault="00B33C9B" w:rsidP="00BF1FF4">
      <w:pPr>
        <w:pStyle w:val="paragraph"/>
        <w:numPr>
          <w:ilvl w:val="0"/>
          <w:numId w:val="38"/>
        </w:numPr>
        <w:spacing w:before="0" w:beforeAutospacing="0" w:after="0" w:afterAutospacing="0"/>
        <w:ind w:left="1440" w:firstLine="0"/>
        <w:textAlignment w:val="baseline"/>
        <w:rPr>
          <w:rFonts w:ascii="Arial" w:hAnsi="Arial" w:cs="Arial"/>
          <w:sz w:val="22"/>
          <w:szCs w:val="22"/>
        </w:rPr>
      </w:pPr>
      <w:r>
        <w:rPr>
          <w:rStyle w:val="normaltextrun"/>
          <w:rFonts w:ascii="Arial" w:eastAsiaTheme="majorEastAsia" w:hAnsi="Arial" w:cs="Arial"/>
          <w:sz w:val="22"/>
          <w:szCs w:val="22"/>
        </w:rPr>
        <w:t>Insertion d’un graphe</w:t>
      </w:r>
      <w:r>
        <w:rPr>
          <w:rStyle w:val="eop"/>
          <w:rFonts w:ascii="Arial" w:eastAsiaTheme="majorEastAsia" w:hAnsi="Arial" w:cs="Arial"/>
          <w:sz w:val="22"/>
          <w:szCs w:val="22"/>
        </w:rPr>
        <w:t> </w:t>
      </w:r>
    </w:p>
    <w:p w14:paraId="48FA857F" w14:textId="77777777" w:rsidR="00B33C9B" w:rsidRDefault="00B33C9B" w:rsidP="00BF1FF4">
      <w:pPr>
        <w:pStyle w:val="paragraph"/>
        <w:numPr>
          <w:ilvl w:val="0"/>
          <w:numId w:val="39"/>
        </w:numPr>
        <w:spacing w:before="0" w:beforeAutospacing="0" w:after="0" w:afterAutospacing="0"/>
        <w:ind w:left="1440" w:firstLine="0"/>
        <w:textAlignment w:val="baseline"/>
        <w:rPr>
          <w:rFonts w:ascii="Arial" w:hAnsi="Arial" w:cs="Arial"/>
          <w:sz w:val="22"/>
          <w:szCs w:val="22"/>
        </w:rPr>
      </w:pPr>
      <w:proofErr w:type="spellStart"/>
      <w:r>
        <w:rPr>
          <w:rStyle w:val="normaltextrun"/>
          <w:rFonts w:ascii="Arial" w:eastAsiaTheme="majorEastAsia" w:hAnsi="Arial" w:cs="Arial"/>
          <w:sz w:val="22"/>
          <w:szCs w:val="22"/>
        </w:rPr>
        <w:t>Ecriture</w:t>
      </w:r>
      <w:proofErr w:type="spellEnd"/>
      <w:r>
        <w:rPr>
          <w:rStyle w:val="normaltextrun"/>
          <w:rFonts w:ascii="Arial" w:eastAsiaTheme="majorEastAsia" w:hAnsi="Arial" w:cs="Arial"/>
          <w:sz w:val="22"/>
          <w:szCs w:val="22"/>
        </w:rPr>
        <w:t xml:space="preserve"> de la formule mathématique</w:t>
      </w:r>
      <w:r>
        <w:rPr>
          <w:rStyle w:val="eop"/>
          <w:rFonts w:ascii="Arial" w:eastAsiaTheme="majorEastAsia" w:hAnsi="Arial" w:cs="Arial"/>
          <w:sz w:val="22"/>
          <w:szCs w:val="22"/>
        </w:rPr>
        <w:t> </w:t>
      </w:r>
    </w:p>
    <w:p w14:paraId="4DE03CDE" w14:textId="77777777" w:rsidR="00B33C9B" w:rsidRDefault="00B33C9B" w:rsidP="00BF1FF4">
      <w:pPr>
        <w:pStyle w:val="paragraph"/>
        <w:numPr>
          <w:ilvl w:val="0"/>
          <w:numId w:val="40"/>
        </w:numPr>
        <w:spacing w:before="0" w:beforeAutospacing="0" w:after="0" w:afterAutospacing="0"/>
        <w:ind w:left="1440" w:firstLine="0"/>
        <w:textAlignment w:val="baseline"/>
        <w:rPr>
          <w:rFonts w:ascii="Arial" w:hAnsi="Arial" w:cs="Arial"/>
          <w:sz w:val="22"/>
          <w:szCs w:val="22"/>
        </w:rPr>
      </w:pPr>
      <w:r>
        <w:rPr>
          <w:rStyle w:val="normaltextrun"/>
          <w:rFonts w:ascii="Arial" w:eastAsiaTheme="majorEastAsia" w:hAnsi="Arial" w:cs="Arial"/>
          <w:sz w:val="22"/>
          <w:szCs w:val="22"/>
        </w:rPr>
        <w:t>Utilisation des effets de texte « c’est A » pour les titres et les sous titres</w:t>
      </w:r>
      <w:r>
        <w:rPr>
          <w:rStyle w:val="eop"/>
          <w:rFonts w:ascii="Arial" w:eastAsiaTheme="majorEastAsia" w:hAnsi="Arial" w:cs="Arial"/>
          <w:sz w:val="22"/>
          <w:szCs w:val="22"/>
        </w:rPr>
        <w:t> </w:t>
      </w:r>
    </w:p>
    <w:p w14:paraId="2E8BE16C" w14:textId="77777777" w:rsidR="00B33C9B" w:rsidRDefault="00B33C9B" w:rsidP="00BF1FF4">
      <w:pPr>
        <w:pStyle w:val="paragraph"/>
        <w:numPr>
          <w:ilvl w:val="0"/>
          <w:numId w:val="41"/>
        </w:numPr>
        <w:spacing w:before="0" w:beforeAutospacing="0" w:after="0" w:afterAutospacing="0"/>
        <w:ind w:left="1440" w:firstLine="0"/>
        <w:textAlignment w:val="baseline"/>
        <w:rPr>
          <w:rFonts w:ascii="Arial" w:hAnsi="Arial" w:cs="Arial"/>
          <w:sz w:val="22"/>
          <w:szCs w:val="22"/>
        </w:rPr>
      </w:pPr>
      <w:r>
        <w:rPr>
          <w:rStyle w:val="normaltextrun"/>
          <w:rFonts w:ascii="Arial" w:eastAsiaTheme="majorEastAsia" w:hAnsi="Arial" w:cs="Arial"/>
          <w:sz w:val="22"/>
          <w:szCs w:val="22"/>
        </w:rPr>
        <w:t>Création d’un sommaire « Table de matières »</w:t>
      </w:r>
      <w:r>
        <w:rPr>
          <w:rStyle w:val="eop"/>
          <w:rFonts w:ascii="Arial" w:eastAsiaTheme="majorEastAsia" w:hAnsi="Arial" w:cs="Arial"/>
          <w:sz w:val="22"/>
          <w:szCs w:val="22"/>
        </w:rPr>
        <w:t> </w:t>
      </w:r>
    </w:p>
    <w:p w14:paraId="4753BEBB" w14:textId="77777777" w:rsidR="00B33C9B" w:rsidRDefault="00B33C9B" w:rsidP="00BF1FF4">
      <w:pPr>
        <w:pStyle w:val="paragraph"/>
        <w:numPr>
          <w:ilvl w:val="0"/>
          <w:numId w:val="42"/>
        </w:numPr>
        <w:spacing w:before="0" w:beforeAutospacing="0" w:after="0" w:afterAutospacing="0"/>
        <w:ind w:left="1440" w:firstLine="0"/>
        <w:textAlignment w:val="baseline"/>
        <w:rPr>
          <w:rFonts w:ascii="Arial" w:hAnsi="Arial" w:cs="Arial"/>
          <w:sz w:val="22"/>
          <w:szCs w:val="22"/>
        </w:rPr>
      </w:pPr>
      <w:r>
        <w:rPr>
          <w:rStyle w:val="normaltextrun"/>
          <w:rFonts w:ascii="Arial" w:eastAsiaTheme="majorEastAsia" w:hAnsi="Arial" w:cs="Arial"/>
          <w:sz w:val="22"/>
          <w:szCs w:val="22"/>
        </w:rPr>
        <w:t>Ajouter le mot sommaire en haut de la table en Word art</w:t>
      </w:r>
      <w:r>
        <w:rPr>
          <w:rStyle w:val="eop"/>
          <w:rFonts w:ascii="Arial" w:eastAsiaTheme="majorEastAsia" w:hAnsi="Arial" w:cs="Arial"/>
          <w:sz w:val="22"/>
          <w:szCs w:val="22"/>
        </w:rPr>
        <w:t> </w:t>
      </w:r>
    </w:p>
    <w:p w14:paraId="72C8E53F" w14:textId="77777777" w:rsidR="00B33C9B" w:rsidRDefault="00B33C9B" w:rsidP="00BF1FF4">
      <w:pPr>
        <w:pStyle w:val="paragraph"/>
        <w:numPr>
          <w:ilvl w:val="0"/>
          <w:numId w:val="43"/>
        </w:numPr>
        <w:spacing w:before="0" w:beforeAutospacing="0" w:after="0" w:afterAutospacing="0"/>
        <w:ind w:left="1440" w:firstLine="0"/>
        <w:textAlignment w:val="baseline"/>
        <w:rPr>
          <w:rFonts w:ascii="Arial" w:hAnsi="Arial" w:cs="Arial"/>
          <w:sz w:val="22"/>
          <w:szCs w:val="22"/>
        </w:rPr>
      </w:pPr>
      <w:r>
        <w:rPr>
          <w:rStyle w:val="normaltextrun"/>
          <w:rFonts w:ascii="Arial" w:eastAsiaTheme="majorEastAsia" w:hAnsi="Arial" w:cs="Arial"/>
          <w:sz w:val="22"/>
          <w:szCs w:val="22"/>
        </w:rPr>
        <w:t>Ajouter bas de page « N° Page   </w:t>
      </w:r>
      <w:r>
        <w:rPr>
          <w:rStyle w:val="tabchar"/>
          <w:rFonts w:ascii="Calibri" w:hAnsi="Calibri" w:cs="Calibri"/>
          <w:sz w:val="22"/>
          <w:szCs w:val="22"/>
        </w:rPr>
        <w:tab/>
      </w:r>
      <w:proofErr w:type="spellStart"/>
      <w:r>
        <w:rPr>
          <w:rStyle w:val="normaltextrun"/>
          <w:rFonts w:ascii="Arial" w:eastAsiaTheme="majorEastAsia" w:hAnsi="Arial" w:cs="Arial"/>
          <w:sz w:val="22"/>
          <w:szCs w:val="22"/>
        </w:rPr>
        <w:t>Evaluation</w:t>
      </w:r>
      <w:proofErr w:type="spellEnd"/>
      <w:r>
        <w:rPr>
          <w:rStyle w:val="normaltextrun"/>
          <w:rFonts w:ascii="Arial" w:eastAsiaTheme="majorEastAsia" w:hAnsi="Arial" w:cs="Arial"/>
          <w:sz w:val="22"/>
          <w:szCs w:val="22"/>
        </w:rPr>
        <w:t>-Word</w:t>
      </w:r>
      <w:r>
        <w:rPr>
          <w:rStyle w:val="tabchar"/>
          <w:rFonts w:ascii="Calibri" w:hAnsi="Calibri" w:cs="Calibri"/>
          <w:sz w:val="22"/>
          <w:szCs w:val="22"/>
        </w:rPr>
        <w:tab/>
      </w:r>
      <w:r>
        <w:rPr>
          <w:rStyle w:val="tabchar"/>
          <w:rFonts w:ascii="Calibri" w:hAnsi="Calibri" w:cs="Calibri"/>
          <w:sz w:val="22"/>
          <w:szCs w:val="22"/>
        </w:rPr>
        <w:tab/>
      </w:r>
      <w:r>
        <w:rPr>
          <w:rStyle w:val="normaltextrun"/>
          <w:rFonts w:ascii="Arial" w:eastAsiaTheme="majorEastAsia" w:hAnsi="Arial" w:cs="Arial"/>
          <w:sz w:val="22"/>
          <w:szCs w:val="22"/>
        </w:rPr>
        <w:t>1 Hexa</w:t>
      </w:r>
      <w:r>
        <w:rPr>
          <w:rStyle w:val="tabchar"/>
          <w:rFonts w:ascii="Calibri" w:hAnsi="Calibri" w:cs="Calibri"/>
          <w:sz w:val="22"/>
          <w:szCs w:val="22"/>
        </w:rPr>
        <w:tab/>
      </w:r>
      <w:r>
        <w:rPr>
          <w:rStyle w:val="normaltextrun"/>
          <w:rFonts w:ascii="Arial" w:eastAsiaTheme="majorEastAsia" w:hAnsi="Arial" w:cs="Arial"/>
          <w:sz w:val="22"/>
          <w:szCs w:val="22"/>
        </w:rPr>
        <w:t>- ?</w:t>
      </w:r>
      <w:r>
        <w:rPr>
          <w:rStyle w:val="tabchar"/>
          <w:rFonts w:ascii="Calibri" w:hAnsi="Calibri" w:cs="Calibri"/>
          <w:sz w:val="22"/>
          <w:szCs w:val="22"/>
        </w:rPr>
        <w:tab/>
      </w:r>
      <w:r>
        <w:rPr>
          <w:rStyle w:val="normaltextrun"/>
          <w:rFonts w:ascii="Arial" w:eastAsiaTheme="majorEastAsia" w:hAnsi="Arial" w:cs="Arial"/>
          <w:sz w:val="22"/>
          <w:szCs w:val="22"/>
        </w:rPr>
        <w:t>»</w:t>
      </w:r>
      <w:r>
        <w:rPr>
          <w:rStyle w:val="eop"/>
          <w:rFonts w:ascii="Arial" w:eastAsiaTheme="majorEastAsia" w:hAnsi="Arial" w:cs="Arial"/>
          <w:sz w:val="22"/>
          <w:szCs w:val="22"/>
        </w:rPr>
        <w:t> </w:t>
      </w:r>
    </w:p>
    <w:p w14:paraId="200F8F82" w14:textId="77777777" w:rsidR="00B33C9B" w:rsidRDefault="00B33C9B" w:rsidP="00BF1FF4">
      <w:pPr>
        <w:pStyle w:val="paragraph"/>
        <w:numPr>
          <w:ilvl w:val="0"/>
          <w:numId w:val="44"/>
        </w:numPr>
        <w:spacing w:before="0" w:beforeAutospacing="0" w:after="0" w:afterAutospacing="0"/>
        <w:ind w:left="1440" w:firstLine="0"/>
        <w:textAlignment w:val="baseline"/>
        <w:rPr>
          <w:rFonts w:ascii="Arial" w:hAnsi="Arial" w:cs="Arial"/>
          <w:sz w:val="22"/>
          <w:szCs w:val="22"/>
        </w:rPr>
      </w:pPr>
      <w:r>
        <w:rPr>
          <w:rStyle w:val="normaltextrun"/>
          <w:rFonts w:ascii="Arial" w:eastAsiaTheme="majorEastAsia" w:hAnsi="Arial" w:cs="Arial"/>
          <w:sz w:val="22"/>
          <w:szCs w:val="22"/>
        </w:rPr>
        <w:t>Insertion d’une note de bas de page d’un mot clé (Référence / Insérer</w:t>
      </w:r>
      <w:proofErr w:type="gramStart"/>
      <w:r>
        <w:rPr>
          <w:rStyle w:val="normaltextrun"/>
          <w:rFonts w:ascii="Arial" w:eastAsiaTheme="majorEastAsia" w:hAnsi="Arial" w:cs="Arial"/>
          <w:sz w:val="22"/>
          <w:szCs w:val="22"/>
        </w:rPr>
        <w:t> ….</w:t>
      </w:r>
      <w:proofErr w:type="gramEnd"/>
      <w:r>
        <w:rPr>
          <w:rStyle w:val="normaltextrun"/>
          <w:rFonts w:ascii="Arial" w:eastAsiaTheme="majorEastAsia" w:hAnsi="Arial" w:cs="Arial"/>
          <w:sz w:val="22"/>
          <w:szCs w:val="22"/>
        </w:rPr>
        <w:t>)</w:t>
      </w:r>
      <w:r>
        <w:rPr>
          <w:rStyle w:val="eop"/>
          <w:rFonts w:ascii="Arial" w:eastAsiaTheme="majorEastAsia" w:hAnsi="Arial" w:cs="Arial"/>
          <w:sz w:val="22"/>
          <w:szCs w:val="22"/>
        </w:rPr>
        <w:t> </w:t>
      </w:r>
    </w:p>
    <w:p w14:paraId="10013E2E" w14:textId="77777777" w:rsidR="00B33C9B" w:rsidRDefault="00B33C9B" w:rsidP="00BF1FF4">
      <w:pPr>
        <w:pStyle w:val="paragraph"/>
        <w:numPr>
          <w:ilvl w:val="0"/>
          <w:numId w:val="45"/>
        </w:numPr>
        <w:spacing w:before="0" w:beforeAutospacing="0" w:after="0" w:afterAutospacing="0"/>
        <w:ind w:left="1440" w:firstLine="0"/>
        <w:textAlignment w:val="baseline"/>
        <w:rPr>
          <w:rFonts w:ascii="Arial" w:hAnsi="Arial" w:cs="Arial"/>
          <w:sz w:val="22"/>
          <w:szCs w:val="22"/>
        </w:rPr>
      </w:pPr>
      <w:r>
        <w:rPr>
          <w:rStyle w:val="normaltextrun"/>
          <w:rFonts w:ascii="Arial" w:eastAsiaTheme="majorEastAsia" w:hAnsi="Arial" w:cs="Arial"/>
          <w:sz w:val="22"/>
          <w:szCs w:val="22"/>
        </w:rPr>
        <w:t>Insertion d’une bibliographie à la fin du texte.</w:t>
      </w:r>
      <w:r>
        <w:rPr>
          <w:rStyle w:val="eop"/>
          <w:rFonts w:ascii="Arial" w:eastAsiaTheme="majorEastAsia" w:hAnsi="Arial" w:cs="Arial"/>
          <w:sz w:val="22"/>
          <w:szCs w:val="22"/>
        </w:rPr>
        <w:t> </w:t>
      </w:r>
    </w:p>
    <w:p w14:paraId="1ABB16EC" w14:textId="77777777" w:rsidR="00B33C9B" w:rsidRDefault="00B33C9B" w:rsidP="00B33C9B">
      <w:pPr>
        <w:pStyle w:val="paragraph"/>
        <w:spacing w:before="0" w:beforeAutospacing="0" w:after="0" w:afterAutospacing="0"/>
        <w:textAlignment w:val="baseline"/>
        <w:rPr>
          <w:rFonts w:ascii="Arial" w:hAnsi="Arial" w:cs="Arial"/>
          <w:sz w:val="22"/>
          <w:szCs w:val="22"/>
        </w:rPr>
      </w:pPr>
      <w:r>
        <w:rPr>
          <w:rStyle w:val="normaltextrun"/>
          <w:rFonts w:ascii="Arial" w:eastAsiaTheme="majorEastAsia" w:hAnsi="Arial" w:cs="Arial"/>
          <w:sz w:val="22"/>
          <w:szCs w:val="22"/>
        </w:rPr>
        <w:t>Lettre des vœux</w:t>
      </w:r>
      <w:r>
        <w:rPr>
          <w:rStyle w:val="eop"/>
          <w:rFonts w:ascii="Arial" w:eastAsiaTheme="majorEastAsia" w:hAnsi="Arial" w:cs="Arial"/>
          <w:sz w:val="22"/>
          <w:szCs w:val="22"/>
        </w:rPr>
        <w:t> </w:t>
      </w:r>
    </w:p>
    <w:p w14:paraId="166B15A8" w14:textId="77777777" w:rsidR="00B33C9B" w:rsidRDefault="00B33C9B" w:rsidP="00BF1FF4">
      <w:pPr>
        <w:pStyle w:val="paragraph"/>
        <w:numPr>
          <w:ilvl w:val="0"/>
          <w:numId w:val="46"/>
        </w:numPr>
        <w:spacing w:before="0" w:beforeAutospacing="0" w:after="0" w:afterAutospacing="0"/>
        <w:ind w:left="1080" w:firstLine="0"/>
        <w:textAlignment w:val="baseline"/>
        <w:rPr>
          <w:rFonts w:ascii="Arial" w:hAnsi="Arial" w:cs="Arial"/>
          <w:sz w:val="22"/>
          <w:szCs w:val="22"/>
        </w:rPr>
      </w:pPr>
      <w:r>
        <w:rPr>
          <w:rStyle w:val="normaltextrun"/>
          <w:rFonts w:ascii="Arial" w:eastAsiaTheme="majorEastAsia" w:hAnsi="Arial" w:cs="Arial"/>
          <w:sz w:val="22"/>
          <w:szCs w:val="22"/>
        </w:rPr>
        <w:t>Mise en page de la lettre</w:t>
      </w:r>
      <w:r>
        <w:rPr>
          <w:rStyle w:val="eop"/>
          <w:rFonts w:ascii="Arial" w:eastAsiaTheme="majorEastAsia" w:hAnsi="Arial" w:cs="Arial"/>
          <w:sz w:val="22"/>
          <w:szCs w:val="22"/>
        </w:rPr>
        <w:t> </w:t>
      </w:r>
    </w:p>
    <w:p w14:paraId="252A912B" w14:textId="77777777" w:rsidR="00B33C9B" w:rsidRDefault="00B33C9B" w:rsidP="00BF1FF4">
      <w:pPr>
        <w:pStyle w:val="paragraph"/>
        <w:numPr>
          <w:ilvl w:val="0"/>
          <w:numId w:val="47"/>
        </w:numPr>
        <w:spacing w:before="0" w:beforeAutospacing="0" w:after="0" w:afterAutospacing="0"/>
        <w:ind w:left="1080" w:firstLine="0"/>
        <w:textAlignment w:val="baseline"/>
        <w:rPr>
          <w:rFonts w:ascii="Arial" w:hAnsi="Arial" w:cs="Arial"/>
          <w:sz w:val="22"/>
          <w:szCs w:val="22"/>
        </w:rPr>
      </w:pPr>
      <w:r>
        <w:rPr>
          <w:rStyle w:val="normaltextrun"/>
          <w:rFonts w:ascii="Arial" w:eastAsiaTheme="majorEastAsia" w:hAnsi="Arial" w:cs="Arial"/>
          <w:sz w:val="22"/>
          <w:szCs w:val="22"/>
        </w:rPr>
        <w:t>Ajout des objets de mise en relief de la lettre</w:t>
      </w:r>
      <w:r>
        <w:rPr>
          <w:rStyle w:val="eop"/>
          <w:rFonts w:ascii="Arial" w:eastAsiaTheme="majorEastAsia" w:hAnsi="Arial" w:cs="Arial"/>
          <w:sz w:val="22"/>
          <w:szCs w:val="22"/>
        </w:rPr>
        <w:t> </w:t>
      </w:r>
    </w:p>
    <w:p w14:paraId="6D0FEEDE" w14:textId="77777777" w:rsidR="00B33C9B" w:rsidRDefault="00B33C9B" w:rsidP="00BF1FF4">
      <w:pPr>
        <w:pStyle w:val="paragraph"/>
        <w:numPr>
          <w:ilvl w:val="0"/>
          <w:numId w:val="48"/>
        </w:numPr>
        <w:spacing w:before="0" w:beforeAutospacing="0" w:after="0" w:afterAutospacing="0"/>
        <w:ind w:left="1080" w:firstLine="0"/>
        <w:textAlignment w:val="baseline"/>
        <w:rPr>
          <w:rFonts w:ascii="Arial" w:hAnsi="Arial" w:cs="Arial"/>
          <w:sz w:val="22"/>
          <w:szCs w:val="22"/>
        </w:rPr>
      </w:pPr>
      <w:r>
        <w:rPr>
          <w:rStyle w:val="normaltextrun"/>
          <w:rFonts w:ascii="Arial" w:eastAsiaTheme="majorEastAsia" w:hAnsi="Arial" w:cs="Arial"/>
          <w:sz w:val="22"/>
          <w:szCs w:val="22"/>
        </w:rPr>
        <w:t>Création de la base de données</w:t>
      </w:r>
      <w:r>
        <w:rPr>
          <w:rStyle w:val="eop"/>
          <w:rFonts w:ascii="Arial" w:eastAsiaTheme="majorEastAsia" w:hAnsi="Arial" w:cs="Arial"/>
          <w:sz w:val="22"/>
          <w:szCs w:val="22"/>
        </w:rPr>
        <w:t> </w:t>
      </w:r>
    </w:p>
    <w:p w14:paraId="174BA918" w14:textId="77777777" w:rsidR="00B33C9B" w:rsidRDefault="00B33C9B" w:rsidP="00BF1FF4">
      <w:pPr>
        <w:pStyle w:val="paragraph"/>
        <w:numPr>
          <w:ilvl w:val="0"/>
          <w:numId w:val="49"/>
        </w:numPr>
        <w:spacing w:before="0" w:beforeAutospacing="0" w:after="0" w:afterAutospacing="0"/>
        <w:ind w:left="1080" w:firstLine="0"/>
        <w:textAlignment w:val="baseline"/>
        <w:rPr>
          <w:rFonts w:ascii="Arial" w:hAnsi="Arial" w:cs="Arial"/>
          <w:sz w:val="22"/>
          <w:szCs w:val="22"/>
        </w:rPr>
      </w:pPr>
      <w:r>
        <w:rPr>
          <w:rStyle w:val="normaltextrun"/>
          <w:rFonts w:ascii="Arial" w:eastAsiaTheme="majorEastAsia" w:hAnsi="Arial" w:cs="Arial"/>
          <w:sz w:val="22"/>
          <w:szCs w:val="22"/>
        </w:rPr>
        <w:t>Insertion des champs de fusion dans la lettre</w:t>
      </w:r>
      <w:r>
        <w:rPr>
          <w:rStyle w:val="eop"/>
          <w:rFonts w:ascii="Arial" w:eastAsiaTheme="majorEastAsia" w:hAnsi="Arial" w:cs="Arial"/>
          <w:sz w:val="22"/>
          <w:szCs w:val="22"/>
        </w:rPr>
        <w:t> </w:t>
      </w:r>
    </w:p>
    <w:p w14:paraId="4CA2CDAB" w14:textId="77777777" w:rsidR="00B33C9B" w:rsidRDefault="00B33C9B" w:rsidP="00BF1FF4">
      <w:pPr>
        <w:pStyle w:val="paragraph"/>
        <w:numPr>
          <w:ilvl w:val="0"/>
          <w:numId w:val="50"/>
        </w:numPr>
        <w:spacing w:before="0" w:beforeAutospacing="0" w:after="0" w:afterAutospacing="0"/>
        <w:ind w:left="1080" w:firstLine="0"/>
        <w:textAlignment w:val="baseline"/>
        <w:rPr>
          <w:rFonts w:ascii="Arial" w:hAnsi="Arial" w:cs="Arial"/>
          <w:sz w:val="22"/>
          <w:szCs w:val="22"/>
        </w:rPr>
      </w:pPr>
      <w:r>
        <w:rPr>
          <w:rStyle w:val="normaltextrun"/>
          <w:rFonts w:ascii="Arial" w:eastAsiaTheme="majorEastAsia" w:hAnsi="Arial" w:cs="Arial"/>
          <w:sz w:val="22"/>
          <w:szCs w:val="22"/>
        </w:rPr>
        <w:t>Effectuer le publipostage</w:t>
      </w:r>
      <w:r>
        <w:rPr>
          <w:rStyle w:val="eop"/>
          <w:rFonts w:ascii="Arial" w:eastAsiaTheme="majorEastAsia" w:hAnsi="Arial" w:cs="Arial"/>
          <w:sz w:val="22"/>
          <w:szCs w:val="22"/>
        </w:rPr>
        <w:t> </w:t>
      </w:r>
    </w:p>
    <w:p w14:paraId="372D6DCE" w14:textId="64DA569E" w:rsidR="00667725" w:rsidRDefault="00667725">
      <w:pPr>
        <w:rPr>
          <w:sz w:val="22"/>
        </w:rPr>
      </w:pPr>
      <w:r>
        <w:rPr>
          <w:sz w:val="22"/>
        </w:rPr>
        <w:br w:type="page"/>
      </w:r>
    </w:p>
    <w:p w14:paraId="23322FF2" w14:textId="35AC89C0" w:rsidR="001B608F" w:rsidRDefault="001B608F" w:rsidP="00EB1B41">
      <w:pPr>
        <w:jc w:val="both"/>
        <w:rPr>
          <w:sz w:val="22"/>
        </w:rPr>
      </w:pPr>
      <w:r>
        <w:rPr>
          <w:noProof/>
        </w:rPr>
        <w:lastRenderedPageBreak/>
        <mc:AlternateContent>
          <mc:Choice Requires="wps">
            <w:drawing>
              <wp:anchor distT="0" distB="0" distL="114300" distR="114300" simplePos="0" relativeHeight="251671552" behindDoc="0" locked="0" layoutInCell="1" allowOverlap="1" wp14:anchorId="13FF7F7B" wp14:editId="59CF4C02">
                <wp:simplePos x="0" y="0"/>
                <wp:positionH relativeFrom="column">
                  <wp:posOffset>45720</wp:posOffset>
                </wp:positionH>
                <wp:positionV relativeFrom="paragraph">
                  <wp:posOffset>-306243</wp:posOffset>
                </wp:positionV>
                <wp:extent cx="5662526" cy="1188720"/>
                <wp:effectExtent l="0" t="0" r="0" b="0"/>
                <wp:wrapNone/>
                <wp:docPr id="43" name="Zone de texte 43"/>
                <wp:cNvGraphicFramePr/>
                <a:graphic xmlns:a="http://schemas.openxmlformats.org/drawingml/2006/main">
                  <a:graphicData uri="http://schemas.microsoft.com/office/word/2010/wordprocessingShape">
                    <wps:wsp>
                      <wps:cNvSpPr txBox="1"/>
                      <wps:spPr>
                        <a:xfrm>
                          <a:off x="0" y="0"/>
                          <a:ext cx="5662526" cy="1188720"/>
                        </a:xfrm>
                        <a:prstGeom prst="rect">
                          <a:avLst/>
                        </a:prstGeom>
                        <a:noFill/>
                        <a:ln>
                          <a:noFill/>
                        </a:ln>
                      </wps:spPr>
                      <wps:txbx>
                        <w:txbxContent>
                          <w:p w14:paraId="1D57CC6F" w14:textId="77777777" w:rsidR="001B608F" w:rsidRPr="001B608F" w:rsidRDefault="001B608F" w:rsidP="001B608F">
                            <w:pPr>
                              <w:jc w:val="center"/>
                              <w:rPr>
                                <w:color w:val="00B17C"/>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B608F">
                              <w:rPr>
                                <w:color w:val="00B17C"/>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Sommaire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FF7F7B" id="Zone de texte 43" o:spid="_x0000_s1057" type="#_x0000_t202" style="position:absolute;left:0;text-align:left;margin-left:3.6pt;margin-top:-24.1pt;width:445.85pt;height:93.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" filled="f" stroked="f">
                <v:fill o:detectmouseclick="t"/>
                <v:textbox style="mso-fit-shape-to-text:t">
                  <w:txbxContent>
                    <w:p w14:paraId="1D57CC6F" w14:textId="77777777" w:rsidR="001B608F" w:rsidRPr="001B608F" w:rsidRDefault="001B608F" w:rsidP="001B608F">
                      <w:pPr>
                        <w:jc w:val="center"/>
                        <w:rPr>
                          <w:color w:val="00B17C"/>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B608F">
                        <w:rPr>
                          <w:color w:val="00B17C"/>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Sommaire</w:t>
                      </w:r>
                    </w:p>
                  </w:txbxContent>
                </v:textbox>
              </v:shape>
            </w:pict>
          </mc:Fallback>
        </mc:AlternateContent>
      </w:r>
    </w:p>
    <w:p w14:paraId="034731DF" w14:textId="693F6300" w:rsidR="001B608F" w:rsidRDefault="001B608F" w:rsidP="00EB1B41">
      <w:pPr>
        <w:jc w:val="both"/>
        <w:rPr>
          <w:sz w:val="22"/>
        </w:rPr>
      </w:pPr>
    </w:p>
    <w:p w14:paraId="06FC2AF7" w14:textId="1B5A5C27" w:rsidR="00D63226" w:rsidRDefault="00D63226" w:rsidP="00EB1B41">
      <w:pPr>
        <w:jc w:val="both"/>
        <w:rPr>
          <w:sz w:val="22"/>
        </w:rPr>
      </w:pPr>
      <w:r>
        <w:rPr>
          <w:noProof/>
        </w:rPr>
        <mc:AlternateContent>
          <mc:Choice Requires="wps">
            <w:drawing>
              <wp:anchor distT="0" distB="0" distL="114300" distR="114300" simplePos="0" relativeHeight="251669504" behindDoc="0" locked="0" layoutInCell="1" allowOverlap="1" wp14:anchorId="1156B3BF" wp14:editId="463A6361">
                <wp:simplePos x="0" y="0"/>
                <wp:positionH relativeFrom="column">
                  <wp:posOffset>156614</wp:posOffset>
                </wp:positionH>
                <wp:positionV relativeFrom="paragraph">
                  <wp:posOffset>156614</wp:posOffset>
                </wp:positionV>
                <wp:extent cx="5818505" cy="1188720"/>
                <wp:effectExtent l="0" t="0" r="0" b="0"/>
                <wp:wrapNone/>
                <wp:docPr id="42" name="Zone de texte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EBB88C5" w14:textId="708F5E74" w:rsidR="00D63226" w:rsidRPr="00D63226" w:rsidRDefault="00D63226" w:rsidP="00D63226">
                            <w:pPr>
                              <w:jc w:val="center"/>
                              <w:rPr>
                                <w:b/>
                                <w:color w:val="77A2BB"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156B3BF" id="Zone de texte 42" o:spid="_x0000_s1058" type="#_x0000_t202" style="position:absolute;left:0;text-align:left;margin-left:12.35pt;margin-top:12.35pt;width:458.15pt;height:93.6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" filled="f" stroked="f">
                <v:fill o:detectmouseclick="t"/>
                <v:textbox style="mso-fit-shape-to-text:t">
                  <w:txbxContent>
                    <w:p w14:paraId="2EBB88C5" w14:textId="708F5E74" w:rsidR="00D63226" w:rsidRPr="00D63226" w:rsidRDefault="00D63226" w:rsidP="00D63226">
                      <w:pPr>
                        <w:jc w:val="center"/>
                        <w:rPr>
                          <w:b/>
                          <w:color w:val="77A2BB"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v:textbox>
              </v:shape>
            </w:pict>
          </mc:Fallback>
        </mc:AlternateContent>
      </w:r>
    </w:p>
    <w:p w14:paraId="57CF14A3" w14:textId="2F5F4BAC" w:rsidR="00D63226" w:rsidRDefault="00D63226" w:rsidP="00EB1B41">
      <w:pPr>
        <w:jc w:val="both"/>
        <w:rPr>
          <w:sz w:val="22"/>
        </w:rPr>
      </w:pPr>
    </w:p>
    <w:p w14:paraId="75E6D608" w14:textId="33ADD4DD" w:rsidR="001B608F" w:rsidRDefault="001B608F" w:rsidP="00EB1B41">
      <w:pPr>
        <w:jc w:val="both"/>
        <w:rPr>
          <w:sz w:val="22"/>
        </w:rPr>
      </w:pPr>
    </w:p>
    <w:p w14:paraId="2ECBE1C0" w14:textId="5EA056D1" w:rsidR="001B608F" w:rsidRDefault="001B608F" w:rsidP="00EB1B41">
      <w:pPr>
        <w:jc w:val="both"/>
        <w:rPr>
          <w:sz w:val="22"/>
        </w:rPr>
      </w:pPr>
    </w:p>
    <w:p w14:paraId="482F887C" w14:textId="77777777" w:rsidR="001B608F" w:rsidRDefault="001B608F" w:rsidP="00EB1B41">
      <w:pPr>
        <w:jc w:val="both"/>
        <w:rPr>
          <w:sz w:val="22"/>
        </w:rPr>
      </w:pPr>
    </w:p>
    <w:sdt>
      <w:sdtPr>
        <w:id w:val="613953029"/>
        <w:docPartObj>
          <w:docPartGallery w:val="Table of Contents"/>
          <w:docPartUnique/>
        </w:docPartObj>
      </w:sdtPr>
      <w:sdtEndPr>
        <w:rPr>
          <w:rFonts w:ascii="Arial" w:eastAsia="Times New Roman" w:hAnsi="Arial" w:cs="Times New Roman"/>
          <w:noProof/>
          <w:color w:val="auto"/>
          <w:sz w:val="24"/>
          <w:szCs w:val="20"/>
        </w:rPr>
      </w:sdtEndPr>
      <w:sdtContent>
        <w:p w14:paraId="7199946B" w14:textId="0FBAF4C2" w:rsidR="00D60269" w:rsidRPr="00D63226" w:rsidRDefault="00D60269">
          <w:pPr>
            <w:pStyle w:val="En-ttedetabledesmatires"/>
            <w:rPr>
              <w:color w:val="00B0F0"/>
            </w:rPr>
          </w:pPr>
          <w:r w:rsidRPr="00D63226">
            <w:rPr>
              <w:color w:val="00B0F0"/>
            </w:rPr>
            <w:t>Table des matières</w:t>
          </w:r>
        </w:p>
        <w:p w14:paraId="5E5B7470" w14:textId="1A61AED6" w:rsidR="00D60269" w:rsidRDefault="00D60269">
          <w:pPr>
            <w:pStyle w:val="TM1"/>
            <w:tabs>
              <w:tab w:val="left" w:pos="480"/>
              <w:tab w:val="right" w:leader="dot" w:pos="9062"/>
            </w:tabs>
            <w:rPr>
              <w:rFonts w:eastAsiaTheme="minorEastAsia" w:cstheme="minorBidi"/>
              <w:b w:val="0"/>
              <w:bCs w:val="0"/>
              <w:i w:val="0"/>
              <w:iCs w:val="0"/>
              <w:noProof/>
            </w:rPr>
          </w:pPr>
          <w:r>
            <w:rPr>
              <w:b w:val="0"/>
              <w:bCs w:val="0"/>
            </w:rPr>
            <w:fldChar w:fldCharType="begin"/>
          </w:r>
          <w:r>
            <w:instrText>TOC \o "1-3" \h \z \u</w:instrText>
          </w:r>
          <w:r>
            <w:rPr>
              <w:b w:val="0"/>
              <w:bCs w:val="0"/>
            </w:rPr>
            <w:fldChar w:fldCharType="separate"/>
          </w:r>
          <w:hyperlink w:anchor="_Toc84493678" w:history="1">
            <w:r w:rsidRPr="009C64D8">
              <w:rPr>
                <w:rStyle w:val="Lienhypertexte"/>
                <w:noProof/>
              </w:rPr>
              <w:t>I.</w:t>
            </w:r>
            <w:r>
              <w:rPr>
                <w:rFonts w:eastAsiaTheme="minorEastAsia" w:cstheme="minorBidi"/>
                <w:b w:val="0"/>
                <w:bCs w:val="0"/>
                <w:i w:val="0"/>
                <w:iCs w:val="0"/>
                <w:noProof/>
              </w:rPr>
              <w:tab/>
            </w:r>
            <w:r w:rsidRPr="009C64D8">
              <w:rPr>
                <w:rStyle w:val="Lienhypertexte"/>
                <w:noProof/>
              </w:rPr>
              <w:t>LA STRUCTURE DE L'ENTREPRISE</w:t>
            </w:r>
            <w:r>
              <w:rPr>
                <w:noProof/>
                <w:webHidden/>
              </w:rPr>
              <w:tab/>
            </w:r>
            <w:r>
              <w:rPr>
                <w:noProof/>
                <w:webHidden/>
              </w:rPr>
              <w:fldChar w:fldCharType="begin"/>
            </w:r>
            <w:r>
              <w:rPr>
                <w:noProof/>
                <w:webHidden/>
              </w:rPr>
              <w:instrText xml:space="preserve"> PAGEREF _Toc84493678 \h </w:instrText>
            </w:r>
            <w:r>
              <w:rPr>
                <w:noProof/>
                <w:webHidden/>
              </w:rPr>
            </w:r>
            <w:r>
              <w:rPr>
                <w:noProof/>
                <w:webHidden/>
              </w:rPr>
              <w:fldChar w:fldCharType="separate"/>
            </w:r>
            <w:r w:rsidR="00667725">
              <w:rPr>
                <w:noProof/>
                <w:webHidden/>
              </w:rPr>
              <w:t>2</w:t>
            </w:r>
            <w:r>
              <w:rPr>
                <w:noProof/>
                <w:webHidden/>
              </w:rPr>
              <w:fldChar w:fldCharType="end"/>
            </w:r>
          </w:hyperlink>
        </w:p>
        <w:p w14:paraId="758EC6AD" w14:textId="4736F413" w:rsidR="00D60269" w:rsidRDefault="00D60269">
          <w:pPr>
            <w:pStyle w:val="TM2"/>
            <w:tabs>
              <w:tab w:val="left" w:pos="720"/>
              <w:tab w:val="right" w:leader="dot" w:pos="9062"/>
            </w:tabs>
            <w:rPr>
              <w:rFonts w:eastAsiaTheme="minorEastAsia" w:cstheme="minorBidi"/>
              <w:b w:val="0"/>
              <w:bCs w:val="0"/>
              <w:noProof/>
              <w:sz w:val="24"/>
              <w:szCs w:val="24"/>
            </w:rPr>
          </w:pPr>
          <w:hyperlink w:anchor="_Toc84493679" w:history="1">
            <w:r w:rsidRPr="009C64D8">
              <w:rPr>
                <w:rStyle w:val="Lienhypertexte"/>
                <w:noProof/>
              </w:rPr>
              <w:t>A.</w:t>
            </w:r>
            <w:r>
              <w:rPr>
                <w:rFonts w:eastAsiaTheme="minorEastAsia" w:cstheme="minorBidi"/>
                <w:b w:val="0"/>
                <w:bCs w:val="0"/>
                <w:noProof/>
                <w:sz w:val="24"/>
                <w:szCs w:val="24"/>
              </w:rPr>
              <w:tab/>
            </w:r>
            <w:r w:rsidRPr="009C64D8">
              <w:rPr>
                <w:rStyle w:val="Lienhypertexte"/>
                <w:noProof/>
              </w:rPr>
              <w:t>Définition Entreprise</w:t>
            </w:r>
            <w:r>
              <w:rPr>
                <w:noProof/>
                <w:webHidden/>
              </w:rPr>
              <w:tab/>
            </w:r>
            <w:r>
              <w:rPr>
                <w:noProof/>
                <w:webHidden/>
              </w:rPr>
              <w:fldChar w:fldCharType="begin"/>
            </w:r>
            <w:r>
              <w:rPr>
                <w:noProof/>
                <w:webHidden/>
              </w:rPr>
              <w:instrText xml:space="preserve"> PAGEREF _Toc84493679 \h </w:instrText>
            </w:r>
            <w:r>
              <w:rPr>
                <w:noProof/>
                <w:webHidden/>
              </w:rPr>
            </w:r>
            <w:r>
              <w:rPr>
                <w:noProof/>
                <w:webHidden/>
              </w:rPr>
              <w:fldChar w:fldCharType="separate"/>
            </w:r>
            <w:r w:rsidR="00667725">
              <w:rPr>
                <w:noProof/>
                <w:webHidden/>
              </w:rPr>
              <w:t>2</w:t>
            </w:r>
            <w:r>
              <w:rPr>
                <w:noProof/>
                <w:webHidden/>
              </w:rPr>
              <w:fldChar w:fldCharType="end"/>
            </w:r>
          </w:hyperlink>
        </w:p>
        <w:p w14:paraId="0168C8D9" w14:textId="4C16EE42" w:rsidR="00D60269" w:rsidRDefault="00D60269">
          <w:pPr>
            <w:pStyle w:val="TM2"/>
            <w:tabs>
              <w:tab w:val="left" w:pos="720"/>
              <w:tab w:val="right" w:leader="dot" w:pos="9062"/>
            </w:tabs>
            <w:rPr>
              <w:rFonts w:eastAsiaTheme="minorEastAsia" w:cstheme="minorBidi"/>
              <w:b w:val="0"/>
              <w:bCs w:val="0"/>
              <w:noProof/>
              <w:sz w:val="24"/>
              <w:szCs w:val="24"/>
            </w:rPr>
          </w:pPr>
          <w:hyperlink w:anchor="_Toc84493680" w:history="1">
            <w:r w:rsidRPr="009C64D8">
              <w:rPr>
                <w:rStyle w:val="Lienhypertexte"/>
                <w:noProof/>
              </w:rPr>
              <w:t>B.</w:t>
            </w:r>
            <w:r>
              <w:rPr>
                <w:rFonts w:eastAsiaTheme="minorEastAsia" w:cstheme="minorBidi"/>
                <w:b w:val="0"/>
                <w:bCs w:val="0"/>
                <w:noProof/>
                <w:sz w:val="24"/>
                <w:szCs w:val="24"/>
              </w:rPr>
              <w:tab/>
            </w:r>
            <w:r w:rsidRPr="009C64D8">
              <w:rPr>
                <w:rStyle w:val="Lienhypertexte"/>
                <w:noProof/>
              </w:rPr>
              <w:t>Sponsoring entreprise</w:t>
            </w:r>
            <w:r>
              <w:rPr>
                <w:noProof/>
                <w:webHidden/>
              </w:rPr>
              <w:tab/>
            </w:r>
            <w:r>
              <w:rPr>
                <w:noProof/>
                <w:webHidden/>
              </w:rPr>
              <w:fldChar w:fldCharType="begin"/>
            </w:r>
            <w:r>
              <w:rPr>
                <w:noProof/>
                <w:webHidden/>
              </w:rPr>
              <w:instrText xml:space="preserve"> PAGEREF _Toc84493680 \h </w:instrText>
            </w:r>
            <w:r>
              <w:rPr>
                <w:noProof/>
                <w:webHidden/>
              </w:rPr>
            </w:r>
            <w:r>
              <w:rPr>
                <w:noProof/>
                <w:webHidden/>
              </w:rPr>
              <w:fldChar w:fldCharType="separate"/>
            </w:r>
            <w:r w:rsidR="00667725">
              <w:rPr>
                <w:noProof/>
                <w:webHidden/>
              </w:rPr>
              <w:t>2</w:t>
            </w:r>
            <w:r>
              <w:rPr>
                <w:noProof/>
                <w:webHidden/>
              </w:rPr>
              <w:fldChar w:fldCharType="end"/>
            </w:r>
          </w:hyperlink>
        </w:p>
        <w:p w14:paraId="2BEDD2D2" w14:textId="0DF1E498" w:rsidR="00D60269" w:rsidRDefault="00D60269">
          <w:pPr>
            <w:pStyle w:val="TM1"/>
            <w:tabs>
              <w:tab w:val="left" w:pos="480"/>
              <w:tab w:val="right" w:leader="dot" w:pos="9062"/>
            </w:tabs>
            <w:rPr>
              <w:rFonts w:eastAsiaTheme="minorEastAsia" w:cstheme="minorBidi"/>
              <w:b w:val="0"/>
              <w:bCs w:val="0"/>
              <w:i w:val="0"/>
              <w:iCs w:val="0"/>
              <w:noProof/>
            </w:rPr>
          </w:pPr>
          <w:hyperlink w:anchor="_Toc84493681" w:history="1">
            <w:r w:rsidRPr="009C64D8">
              <w:rPr>
                <w:rStyle w:val="Lienhypertexte"/>
                <w:noProof/>
              </w:rPr>
              <w:t>II.</w:t>
            </w:r>
            <w:r>
              <w:rPr>
                <w:rFonts w:eastAsiaTheme="minorEastAsia" w:cstheme="minorBidi"/>
                <w:b w:val="0"/>
                <w:bCs w:val="0"/>
                <w:i w:val="0"/>
                <w:iCs w:val="0"/>
                <w:noProof/>
              </w:rPr>
              <w:tab/>
            </w:r>
            <w:r w:rsidRPr="009C64D8">
              <w:rPr>
                <w:rStyle w:val="Lienhypertexte"/>
                <w:noProof/>
              </w:rPr>
              <w:t>STRUCTURE ET ORGANIGRAMME</w:t>
            </w:r>
            <w:r>
              <w:rPr>
                <w:noProof/>
                <w:webHidden/>
              </w:rPr>
              <w:tab/>
            </w:r>
            <w:r>
              <w:rPr>
                <w:noProof/>
                <w:webHidden/>
              </w:rPr>
              <w:fldChar w:fldCharType="begin"/>
            </w:r>
            <w:r>
              <w:rPr>
                <w:noProof/>
                <w:webHidden/>
              </w:rPr>
              <w:instrText xml:space="preserve"> PAGEREF _Toc84493681 \h </w:instrText>
            </w:r>
            <w:r>
              <w:rPr>
                <w:noProof/>
                <w:webHidden/>
              </w:rPr>
            </w:r>
            <w:r>
              <w:rPr>
                <w:noProof/>
                <w:webHidden/>
              </w:rPr>
              <w:fldChar w:fldCharType="separate"/>
            </w:r>
            <w:r w:rsidR="00667725">
              <w:rPr>
                <w:noProof/>
                <w:webHidden/>
              </w:rPr>
              <w:t>2</w:t>
            </w:r>
            <w:r>
              <w:rPr>
                <w:noProof/>
                <w:webHidden/>
              </w:rPr>
              <w:fldChar w:fldCharType="end"/>
            </w:r>
          </w:hyperlink>
        </w:p>
        <w:p w14:paraId="5DBD9FA6" w14:textId="62BC8DED" w:rsidR="00D60269" w:rsidRDefault="00D60269">
          <w:pPr>
            <w:pStyle w:val="TM2"/>
            <w:tabs>
              <w:tab w:val="left" w:pos="720"/>
              <w:tab w:val="right" w:leader="dot" w:pos="9062"/>
            </w:tabs>
            <w:rPr>
              <w:rFonts w:eastAsiaTheme="minorEastAsia" w:cstheme="minorBidi"/>
              <w:b w:val="0"/>
              <w:bCs w:val="0"/>
              <w:noProof/>
              <w:sz w:val="24"/>
              <w:szCs w:val="24"/>
            </w:rPr>
          </w:pPr>
          <w:hyperlink w:anchor="_Toc84493682" w:history="1">
            <w:r w:rsidRPr="009C64D8">
              <w:rPr>
                <w:rStyle w:val="Lienhypertexte"/>
                <w:noProof/>
              </w:rPr>
              <w:t>C.</w:t>
            </w:r>
            <w:r>
              <w:rPr>
                <w:rFonts w:eastAsiaTheme="minorEastAsia" w:cstheme="minorBidi"/>
                <w:b w:val="0"/>
                <w:bCs w:val="0"/>
                <w:noProof/>
                <w:sz w:val="24"/>
                <w:szCs w:val="24"/>
              </w:rPr>
              <w:tab/>
            </w:r>
            <w:r w:rsidRPr="009C64D8">
              <w:rPr>
                <w:rStyle w:val="Lienhypertexte"/>
                <w:noProof/>
              </w:rPr>
              <w:t>Définition organigramme</w:t>
            </w:r>
            <w:r>
              <w:rPr>
                <w:noProof/>
                <w:webHidden/>
              </w:rPr>
              <w:tab/>
            </w:r>
            <w:r>
              <w:rPr>
                <w:noProof/>
                <w:webHidden/>
              </w:rPr>
              <w:fldChar w:fldCharType="begin"/>
            </w:r>
            <w:r>
              <w:rPr>
                <w:noProof/>
                <w:webHidden/>
              </w:rPr>
              <w:instrText xml:space="preserve"> PAGEREF _Toc84493682 \h </w:instrText>
            </w:r>
            <w:r>
              <w:rPr>
                <w:noProof/>
                <w:webHidden/>
              </w:rPr>
            </w:r>
            <w:r>
              <w:rPr>
                <w:noProof/>
                <w:webHidden/>
              </w:rPr>
              <w:fldChar w:fldCharType="separate"/>
            </w:r>
            <w:r w:rsidR="00667725">
              <w:rPr>
                <w:noProof/>
                <w:webHidden/>
              </w:rPr>
              <w:t>2</w:t>
            </w:r>
            <w:r>
              <w:rPr>
                <w:noProof/>
                <w:webHidden/>
              </w:rPr>
              <w:fldChar w:fldCharType="end"/>
            </w:r>
          </w:hyperlink>
        </w:p>
        <w:p w14:paraId="4EA29515" w14:textId="172FE14D" w:rsidR="00D60269" w:rsidRDefault="00D60269">
          <w:pPr>
            <w:pStyle w:val="TM2"/>
            <w:tabs>
              <w:tab w:val="left" w:pos="720"/>
              <w:tab w:val="right" w:leader="dot" w:pos="9062"/>
            </w:tabs>
            <w:rPr>
              <w:rFonts w:eastAsiaTheme="minorEastAsia" w:cstheme="minorBidi"/>
              <w:b w:val="0"/>
              <w:bCs w:val="0"/>
              <w:noProof/>
              <w:sz w:val="24"/>
              <w:szCs w:val="24"/>
            </w:rPr>
          </w:pPr>
          <w:hyperlink w:anchor="_Toc84493683" w:history="1">
            <w:r w:rsidRPr="009C64D8">
              <w:rPr>
                <w:rStyle w:val="Lienhypertexte"/>
                <w:noProof/>
              </w:rPr>
              <w:t>D.</w:t>
            </w:r>
            <w:r>
              <w:rPr>
                <w:rFonts w:eastAsiaTheme="minorEastAsia" w:cstheme="minorBidi"/>
                <w:b w:val="0"/>
                <w:bCs w:val="0"/>
                <w:noProof/>
                <w:sz w:val="24"/>
                <w:szCs w:val="24"/>
              </w:rPr>
              <w:tab/>
            </w:r>
            <w:r w:rsidRPr="009C64D8">
              <w:rPr>
                <w:rStyle w:val="Lienhypertexte"/>
                <w:noProof/>
              </w:rPr>
              <w:t>L’image « de. La flèche »</w:t>
            </w:r>
            <w:r>
              <w:rPr>
                <w:noProof/>
                <w:webHidden/>
              </w:rPr>
              <w:tab/>
            </w:r>
            <w:r>
              <w:rPr>
                <w:noProof/>
                <w:webHidden/>
              </w:rPr>
              <w:fldChar w:fldCharType="begin"/>
            </w:r>
            <w:r>
              <w:rPr>
                <w:noProof/>
                <w:webHidden/>
              </w:rPr>
              <w:instrText xml:space="preserve"> PAGEREF _Toc84493683 \h </w:instrText>
            </w:r>
            <w:r>
              <w:rPr>
                <w:noProof/>
                <w:webHidden/>
              </w:rPr>
            </w:r>
            <w:r>
              <w:rPr>
                <w:noProof/>
                <w:webHidden/>
              </w:rPr>
              <w:fldChar w:fldCharType="separate"/>
            </w:r>
            <w:r w:rsidR="00667725">
              <w:rPr>
                <w:noProof/>
                <w:webHidden/>
              </w:rPr>
              <w:t>3</w:t>
            </w:r>
            <w:r>
              <w:rPr>
                <w:noProof/>
                <w:webHidden/>
              </w:rPr>
              <w:fldChar w:fldCharType="end"/>
            </w:r>
          </w:hyperlink>
        </w:p>
        <w:p w14:paraId="4E3E2CD5" w14:textId="7AD106E0" w:rsidR="00D60269" w:rsidRDefault="00D60269">
          <w:pPr>
            <w:pStyle w:val="TM1"/>
            <w:tabs>
              <w:tab w:val="left" w:pos="720"/>
              <w:tab w:val="right" w:leader="dot" w:pos="9062"/>
            </w:tabs>
            <w:rPr>
              <w:rFonts w:eastAsiaTheme="minorEastAsia" w:cstheme="minorBidi"/>
              <w:b w:val="0"/>
              <w:bCs w:val="0"/>
              <w:i w:val="0"/>
              <w:iCs w:val="0"/>
              <w:noProof/>
            </w:rPr>
          </w:pPr>
          <w:hyperlink w:anchor="_Toc84493684" w:history="1">
            <w:r w:rsidRPr="009C64D8">
              <w:rPr>
                <w:rStyle w:val="Lienhypertexte"/>
                <w:noProof/>
              </w:rPr>
              <w:t>III.</w:t>
            </w:r>
            <w:r>
              <w:rPr>
                <w:rFonts w:eastAsiaTheme="minorEastAsia" w:cstheme="minorBidi"/>
                <w:b w:val="0"/>
                <w:bCs w:val="0"/>
                <w:i w:val="0"/>
                <w:iCs w:val="0"/>
                <w:noProof/>
              </w:rPr>
              <w:tab/>
            </w:r>
            <w:r w:rsidRPr="009C64D8">
              <w:rPr>
                <w:rStyle w:val="Lienhypertexte"/>
                <w:noProof/>
              </w:rPr>
              <w:t>COMMENT DEFINIR UNE STRUCTURE</w:t>
            </w:r>
            <w:r>
              <w:rPr>
                <w:noProof/>
                <w:webHidden/>
              </w:rPr>
              <w:tab/>
            </w:r>
            <w:r>
              <w:rPr>
                <w:noProof/>
                <w:webHidden/>
              </w:rPr>
              <w:fldChar w:fldCharType="begin"/>
            </w:r>
            <w:r>
              <w:rPr>
                <w:noProof/>
                <w:webHidden/>
              </w:rPr>
              <w:instrText xml:space="preserve"> PAGEREF _Toc84493684 \h </w:instrText>
            </w:r>
            <w:r>
              <w:rPr>
                <w:noProof/>
                <w:webHidden/>
              </w:rPr>
            </w:r>
            <w:r>
              <w:rPr>
                <w:noProof/>
                <w:webHidden/>
              </w:rPr>
              <w:fldChar w:fldCharType="separate"/>
            </w:r>
            <w:r w:rsidR="00667725">
              <w:rPr>
                <w:noProof/>
                <w:webHidden/>
              </w:rPr>
              <w:t>3</w:t>
            </w:r>
            <w:r>
              <w:rPr>
                <w:noProof/>
                <w:webHidden/>
              </w:rPr>
              <w:fldChar w:fldCharType="end"/>
            </w:r>
          </w:hyperlink>
        </w:p>
        <w:p w14:paraId="424AB7ED" w14:textId="1BB27E73" w:rsidR="00D60269" w:rsidRDefault="00D60269">
          <w:pPr>
            <w:pStyle w:val="TM2"/>
            <w:tabs>
              <w:tab w:val="left" w:pos="720"/>
              <w:tab w:val="right" w:leader="dot" w:pos="9062"/>
            </w:tabs>
            <w:rPr>
              <w:rFonts w:eastAsiaTheme="minorEastAsia" w:cstheme="minorBidi"/>
              <w:b w:val="0"/>
              <w:bCs w:val="0"/>
              <w:noProof/>
              <w:sz w:val="24"/>
              <w:szCs w:val="24"/>
            </w:rPr>
          </w:pPr>
          <w:hyperlink w:anchor="_Toc84493685" w:history="1">
            <w:r w:rsidRPr="009C64D8">
              <w:rPr>
                <w:rStyle w:val="Lienhypertexte"/>
                <w:noProof/>
              </w:rPr>
              <w:t>E.</w:t>
            </w:r>
            <w:r>
              <w:rPr>
                <w:rFonts w:eastAsiaTheme="minorEastAsia" w:cstheme="minorBidi"/>
                <w:b w:val="0"/>
                <w:bCs w:val="0"/>
                <w:noProof/>
                <w:sz w:val="24"/>
                <w:szCs w:val="24"/>
              </w:rPr>
              <w:tab/>
            </w:r>
            <w:r w:rsidRPr="009C64D8">
              <w:rPr>
                <w:rStyle w:val="Lienhypertexte"/>
                <w:noProof/>
              </w:rPr>
              <w:t>Définition structure</w:t>
            </w:r>
            <w:r>
              <w:rPr>
                <w:noProof/>
                <w:webHidden/>
              </w:rPr>
              <w:tab/>
            </w:r>
            <w:r>
              <w:rPr>
                <w:noProof/>
                <w:webHidden/>
              </w:rPr>
              <w:fldChar w:fldCharType="begin"/>
            </w:r>
            <w:r>
              <w:rPr>
                <w:noProof/>
                <w:webHidden/>
              </w:rPr>
              <w:instrText xml:space="preserve"> PAGEREF _Toc84493685 \h </w:instrText>
            </w:r>
            <w:r>
              <w:rPr>
                <w:noProof/>
                <w:webHidden/>
              </w:rPr>
            </w:r>
            <w:r>
              <w:rPr>
                <w:noProof/>
                <w:webHidden/>
              </w:rPr>
              <w:fldChar w:fldCharType="separate"/>
            </w:r>
            <w:r w:rsidR="00667725">
              <w:rPr>
                <w:noProof/>
                <w:webHidden/>
              </w:rPr>
              <w:t>3</w:t>
            </w:r>
            <w:r>
              <w:rPr>
                <w:noProof/>
                <w:webHidden/>
              </w:rPr>
              <w:fldChar w:fldCharType="end"/>
            </w:r>
          </w:hyperlink>
        </w:p>
        <w:p w14:paraId="477EE30D" w14:textId="70C05795" w:rsidR="00D60269" w:rsidRDefault="00D60269">
          <w:pPr>
            <w:pStyle w:val="TM2"/>
            <w:tabs>
              <w:tab w:val="left" w:pos="720"/>
              <w:tab w:val="right" w:leader="dot" w:pos="9062"/>
            </w:tabs>
            <w:rPr>
              <w:rFonts w:eastAsiaTheme="minorEastAsia" w:cstheme="minorBidi"/>
              <w:b w:val="0"/>
              <w:bCs w:val="0"/>
              <w:noProof/>
              <w:sz w:val="24"/>
              <w:szCs w:val="24"/>
            </w:rPr>
          </w:pPr>
          <w:hyperlink w:anchor="_Toc84493686" w:history="1">
            <w:r w:rsidRPr="009C64D8">
              <w:rPr>
                <w:rStyle w:val="Lienhypertexte"/>
                <w:noProof/>
              </w:rPr>
              <w:t>F.</w:t>
            </w:r>
            <w:r>
              <w:rPr>
                <w:rFonts w:eastAsiaTheme="minorEastAsia" w:cstheme="minorBidi"/>
                <w:b w:val="0"/>
                <w:bCs w:val="0"/>
                <w:noProof/>
                <w:sz w:val="24"/>
                <w:szCs w:val="24"/>
              </w:rPr>
              <w:tab/>
            </w:r>
            <w:r w:rsidRPr="009C64D8">
              <w:rPr>
                <w:rStyle w:val="Lienhypertexte"/>
                <w:noProof/>
              </w:rPr>
              <w:t>Dessin de la structure</w:t>
            </w:r>
            <w:r>
              <w:rPr>
                <w:noProof/>
                <w:webHidden/>
              </w:rPr>
              <w:tab/>
            </w:r>
            <w:r>
              <w:rPr>
                <w:noProof/>
                <w:webHidden/>
              </w:rPr>
              <w:fldChar w:fldCharType="begin"/>
            </w:r>
            <w:r>
              <w:rPr>
                <w:noProof/>
                <w:webHidden/>
              </w:rPr>
              <w:instrText xml:space="preserve"> PAGEREF _Toc84493686 \h </w:instrText>
            </w:r>
            <w:r>
              <w:rPr>
                <w:noProof/>
                <w:webHidden/>
              </w:rPr>
            </w:r>
            <w:r>
              <w:rPr>
                <w:noProof/>
                <w:webHidden/>
              </w:rPr>
              <w:fldChar w:fldCharType="separate"/>
            </w:r>
            <w:r w:rsidR="00667725">
              <w:rPr>
                <w:noProof/>
                <w:webHidden/>
              </w:rPr>
              <w:t>3</w:t>
            </w:r>
            <w:r>
              <w:rPr>
                <w:noProof/>
                <w:webHidden/>
              </w:rPr>
              <w:fldChar w:fldCharType="end"/>
            </w:r>
          </w:hyperlink>
        </w:p>
        <w:p w14:paraId="69D94F66" w14:textId="229B649A" w:rsidR="00D60269" w:rsidRDefault="00D60269">
          <w:pPr>
            <w:pStyle w:val="TM1"/>
            <w:tabs>
              <w:tab w:val="left" w:pos="720"/>
              <w:tab w:val="right" w:leader="dot" w:pos="9062"/>
            </w:tabs>
            <w:rPr>
              <w:rFonts w:eastAsiaTheme="minorEastAsia" w:cstheme="minorBidi"/>
              <w:b w:val="0"/>
              <w:bCs w:val="0"/>
              <w:i w:val="0"/>
              <w:iCs w:val="0"/>
              <w:noProof/>
            </w:rPr>
          </w:pPr>
          <w:hyperlink w:anchor="_Toc84493687" w:history="1">
            <w:r w:rsidRPr="009C64D8">
              <w:rPr>
                <w:rStyle w:val="Lienhypertexte"/>
                <w:noProof/>
              </w:rPr>
              <w:t>IV.</w:t>
            </w:r>
            <w:r>
              <w:rPr>
                <w:rFonts w:eastAsiaTheme="minorEastAsia" w:cstheme="minorBidi"/>
                <w:b w:val="0"/>
                <w:bCs w:val="0"/>
                <w:i w:val="0"/>
                <w:iCs w:val="0"/>
                <w:noProof/>
              </w:rPr>
              <w:tab/>
            </w:r>
            <w:r w:rsidRPr="009C64D8">
              <w:rPr>
                <w:rStyle w:val="Lienhypertexte"/>
                <w:noProof/>
              </w:rPr>
              <w:t>LES DIFFERENTES FONCTIONS</w:t>
            </w:r>
            <w:r>
              <w:rPr>
                <w:noProof/>
                <w:webHidden/>
              </w:rPr>
              <w:tab/>
            </w:r>
            <w:r>
              <w:rPr>
                <w:noProof/>
                <w:webHidden/>
              </w:rPr>
              <w:fldChar w:fldCharType="begin"/>
            </w:r>
            <w:r>
              <w:rPr>
                <w:noProof/>
                <w:webHidden/>
              </w:rPr>
              <w:instrText xml:space="preserve"> PAGEREF _Toc84493687 \h </w:instrText>
            </w:r>
            <w:r>
              <w:rPr>
                <w:noProof/>
                <w:webHidden/>
              </w:rPr>
            </w:r>
            <w:r>
              <w:rPr>
                <w:noProof/>
                <w:webHidden/>
              </w:rPr>
              <w:fldChar w:fldCharType="separate"/>
            </w:r>
            <w:r w:rsidR="00667725">
              <w:rPr>
                <w:noProof/>
                <w:webHidden/>
              </w:rPr>
              <w:t>4</w:t>
            </w:r>
            <w:r>
              <w:rPr>
                <w:noProof/>
                <w:webHidden/>
              </w:rPr>
              <w:fldChar w:fldCharType="end"/>
            </w:r>
          </w:hyperlink>
        </w:p>
        <w:p w14:paraId="50C7E88D" w14:textId="480E694F" w:rsidR="00D60269" w:rsidRDefault="00D60269">
          <w:pPr>
            <w:pStyle w:val="TM2"/>
            <w:tabs>
              <w:tab w:val="left" w:pos="720"/>
              <w:tab w:val="right" w:leader="dot" w:pos="9062"/>
            </w:tabs>
            <w:rPr>
              <w:rFonts w:eastAsiaTheme="minorEastAsia" w:cstheme="minorBidi"/>
              <w:b w:val="0"/>
              <w:bCs w:val="0"/>
              <w:noProof/>
              <w:sz w:val="24"/>
              <w:szCs w:val="24"/>
            </w:rPr>
          </w:pPr>
          <w:hyperlink w:anchor="_Toc84493688" w:history="1">
            <w:r w:rsidRPr="009C64D8">
              <w:rPr>
                <w:rStyle w:val="Lienhypertexte"/>
                <w:noProof/>
              </w:rPr>
              <w:t>G.</w:t>
            </w:r>
            <w:r>
              <w:rPr>
                <w:rFonts w:eastAsiaTheme="minorEastAsia" w:cstheme="minorBidi"/>
                <w:b w:val="0"/>
                <w:bCs w:val="0"/>
                <w:noProof/>
                <w:sz w:val="24"/>
                <w:szCs w:val="24"/>
              </w:rPr>
              <w:tab/>
            </w:r>
            <w:r w:rsidRPr="009C64D8">
              <w:rPr>
                <w:rStyle w:val="Lienhypertexte"/>
                <w:noProof/>
              </w:rPr>
              <w:t>Tableau récapitulatif</w:t>
            </w:r>
            <w:r>
              <w:rPr>
                <w:noProof/>
                <w:webHidden/>
              </w:rPr>
              <w:tab/>
            </w:r>
            <w:r>
              <w:rPr>
                <w:noProof/>
                <w:webHidden/>
              </w:rPr>
              <w:fldChar w:fldCharType="begin"/>
            </w:r>
            <w:r>
              <w:rPr>
                <w:noProof/>
                <w:webHidden/>
              </w:rPr>
              <w:instrText xml:space="preserve"> PAGEREF _Toc84493688 \h </w:instrText>
            </w:r>
            <w:r>
              <w:rPr>
                <w:noProof/>
                <w:webHidden/>
              </w:rPr>
            </w:r>
            <w:r>
              <w:rPr>
                <w:noProof/>
                <w:webHidden/>
              </w:rPr>
              <w:fldChar w:fldCharType="separate"/>
            </w:r>
            <w:r w:rsidR="00667725">
              <w:rPr>
                <w:noProof/>
                <w:webHidden/>
              </w:rPr>
              <w:t>4</w:t>
            </w:r>
            <w:r>
              <w:rPr>
                <w:noProof/>
                <w:webHidden/>
              </w:rPr>
              <w:fldChar w:fldCharType="end"/>
            </w:r>
          </w:hyperlink>
        </w:p>
        <w:p w14:paraId="203143AA" w14:textId="2DFD1F0D" w:rsidR="00D60269" w:rsidRDefault="00D60269">
          <w:pPr>
            <w:pStyle w:val="TM2"/>
            <w:tabs>
              <w:tab w:val="left" w:pos="720"/>
              <w:tab w:val="right" w:leader="dot" w:pos="9062"/>
            </w:tabs>
            <w:rPr>
              <w:rFonts w:eastAsiaTheme="minorEastAsia" w:cstheme="minorBidi"/>
              <w:b w:val="0"/>
              <w:bCs w:val="0"/>
              <w:noProof/>
              <w:sz w:val="24"/>
              <w:szCs w:val="24"/>
            </w:rPr>
          </w:pPr>
          <w:hyperlink w:anchor="_Toc84493689" w:history="1">
            <w:r w:rsidRPr="009C64D8">
              <w:rPr>
                <w:rStyle w:val="Lienhypertexte"/>
                <w:noProof/>
              </w:rPr>
              <w:t>H.</w:t>
            </w:r>
            <w:r>
              <w:rPr>
                <w:rFonts w:eastAsiaTheme="minorEastAsia" w:cstheme="minorBidi"/>
                <w:b w:val="0"/>
                <w:bCs w:val="0"/>
                <w:noProof/>
                <w:sz w:val="24"/>
                <w:szCs w:val="24"/>
              </w:rPr>
              <w:tab/>
            </w:r>
            <w:r w:rsidRPr="009C64D8">
              <w:rPr>
                <w:rStyle w:val="Lienhypertexte"/>
                <w:noProof/>
              </w:rPr>
              <w:t>Les objets smart Art &amp; graphique</w:t>
            </w:r>
            <w:r>
              <w:rPr>
                <w:noProof/>
                <w:webHidden/>
              </w:rPr>
              <w:tab/>
            </w:r>
            <w:r>
              <w:rPr>
                <w:noProof/>
                <w:webHidden/>
              </w:rPr>
              <w:fldChar w:fldCharType="begin"/>
            </w:r>
            <w:r>
              <w:rPr>
                <w:noProof/>
                <w:webHidden/>
              </w:rPr>
              <w:instrText xml:space="preserve"> PAGEREF _Toc84493689 \h </w:instrText>
            </w:r>
            <w:r>
              <w:rPr>
                <w:noProof/>
                <w:webHidden/>
              </w:rPr>
            </w:r>
            <w:r>
              <w:rPr>
                <w:noProof/>
                <w:webHidden/>
              </w:rPr>
              <w:fldChar w:fldCharType="separate"/>
            </w:r>
            <w:r w:rsidR="00667725">
              <w:rPr>
                <w:noProof/>
                <w:webHidden/>
              </w:rPr>
              <w:t>4</w:t>
            </w:r>
            <w:r>
              <w:rPr>
                <w:noProof/>
                <w:webHidden/>
              </w:rPr>
              <w:fldChar w:fldCharType="end"/>
            </w:r>
          </w:hyperlink>
        </w:p>
        <w:p w14:paraId="1CFD8D74" w14:textId="3E25DC17" w:rsidR="00D60269" w:rsidRDefault="00D60269">
          <w:pPr>
            <w:pStyle w:val="TM1"/>
            <w:tabs>
              <w:tab w:val="left" w:pos="480"/>
              <w:tab w:val="right" w:leader="dot" w:pos="9062"/>
            </w:tabs>
            <w:rPr>
              <w:rFonts w:eastAsiaTheme="minorEastAsia" w:cstheme="minorBidi"/>
              <w:b w:val="0"/>
              <w:bCs w:val="0"/>
              <w:i w:val="0"/>
              <w:iCs w:val="0"/>
              <w:noProof/>
            </w:rPr>
          </w:pPr>
          <w:hyperlink w:anchor="_Toc84493690" w:history="1">
            <w:r w:rsidRPr="009C64D8">
              <w:rPr>
                <w:rStyle w:val="Lienhypertexte"/>
                <w:noProof/>
              </w:rPr>
              <w:t>V.</w:t>
            </w:r>
            <w:r>
              <w:rPr>
                <w:rFonts w:eastAsiaTheme="minorEastAsia" w:cstheme="minorBidi"/>
                <w:b w:val="0"/>
                <w:bCs w:val="0"/>
                <w:i w:val="0"/>
                <w:iCs w:val="0"/>
                <w:noProof/>
              </w:rPr>
              <w:tab/>
            </w:r>
            <w:r w:rsidRPr="009C64D8">
              <w:rPr>
                <w:rStyle w:val="Lienhypertexte"/>
                <w:noProof/>
              </w:rPr>
              <w:t>Écriture d’une formule mathématique</w:t>
            </w:r>
            <w:r>
              <w:rPr>
                <w:noProof/>
                <w:webHidden/>
              </w:rPr>
              <w:tab/>
            </w:r>
            <w:r>
              <w:rPr>
                <w:noProof/>
                <w:webHidden/>
              </w:rPr>
              <w:fldChar w:fldCharType="begin"/>
            </w:r>
            <w:r>
              <w:rPr>
                <w:noProof/>
                <w:webHidden/>
              </w:rPr>
              <w:instrText xml:space="preserve"> PAGEREF _Toc84493690 \h </w:instrText>
            </w:r>
            <w:r>
              <w:rPr>
                <w:noProof/>
                <w:webHidden/>
              </w:rPr>
            </w:r>
            <w:r>
              <w:rPr>
                <w:noProof/>
                <w:webHidden/>
              </w:rPr>
              <w:fldChar w:fldCharType="separate"/>
            </w:r>
            <w:r w:rsidR="00667725">
              <w:rPr>
                <w:noProof/>
                <w:webHidden/>
              </w:rPr>
              <w:t>4</w:t>
            </w:r>
            <w:r>
              <w:rPr>
                <w:noProof/>
                <w:webHidden/>
              </w:rPr>
              <w:fldChar w:fldCharType="end"/>
            </w:r>
          </w:hyperlink>
        </w:p>
        <w:p w14:paraId="46285390" w14:textId="3BEF848C" w:rsidR="00D60269" w:rsidRDefault="00D60269">
          <w:pPr>
            <w:pStyle w:val="TM1"/>
            <w:tabs>
              <w:tab w:val="left" w:pos="720"/>
              <w:tab w:val="right" w:leader="dot" w:pos="9062"/>
            </w:tabs>
            <w:rPr>
              <w:rFonts w:eastAsiaTheme="minorEastAsia" w:cstheme="minorBidi"/>
              <w:b w:val="0"/>
              <w:bCs w:val="0"/>
              <w:i w:val="0"/>
              <w:iCs w:val="0"/>
              <w:noProof/>
            </w:rPr>
          </w:pPr>
          <w:hyperlink w:anchor="_Toc84493691" w:history="1">
            <w:r w:rsidRPr="009C64D8">
              <w:rPr>
                <w:rStyle w:val="Lienhypertexte"/>
                <w:noProof/>
              </w:rPr>
              <w:t>VI.</w:t>
            </w:r>
            <w:r>
              <w:rPr>
                <w:rFonts w:eastAsiaTheme="minorEastAsia" w:cstheme="minorBidi"/>
                <w:b w:val="0"/>
                <w:bCs w:val="0"/>
                <w:i w:val="0"/>
                <w:iCs w:val="0"/>
                <w:noProof/>
              </w:rPr>
              <w:tab/>
            </w:r>
            <w:r w:rsidRPr="009C64D8">
              <w:rPr>
                <w:rStyle w:val="Lienhypertexte"/>
                <w:noProof/>
              </w:rPr>
              <w:t>Bibliographie</w:t>
            </w:r>
            <w:r>
              <w:rPr>
                <w:noProof/>
                <w:webHidden/>
              </w:rPr>
              <w:tab/>
            </w:r>
            <w:r>
              <w:rPr>
                <w:noProof/>
                <w:webHidden/>
              </w:rPr>
              <w:fldChar w:fldCharType="begin"/>
            </w:r>
            <w:r>
              <w:rPr>
                <w:noProof/>
                <w:webHidden/>
              </w:rPr>
              <w:instrText xml:space="preserve"> PAGEREF _Toc84493691 \h </w:instrText>
            </w:r>
            <w:r>
              <w:rPr>
                <w:noProof/>
                <w:webHidden/>
              </w:rPr>
            </w:r>
            <w:r>
              <w:rPr>
                <w:noProof/>
                <w:webHidden/>
              </w:rPr>
              <w:fldChar w:fldCharType="separate"/>
            </w:r>
            <w:r w:rsidR="00667725">
              <w:rPr>
                <w:noProof/>
                <w:webHidden/>
              </w:rPr>
              <w:t>4</w:t>
            </w:r>
            <w:r>
              <w:rPr>
                <w:noProof/>
                <w:webHidden/>
              </w:rPr>
              <w:fldChar w:fldCharType="end"/>
            </w:r>
          </w:hyperlink>
        </w:p>
        <w:p w14:paraId="2BDFC535" w14:textId="141A8C8A" w:rsidR="00D60269" w:rsidRDefault="00D60269">
          <w:r>
            <w:rPr>
              <w:b/>
              <w:bCs/>
              <w:noProof/>
            </w:rPr>
            <w:fldChar w:fldCharType="end"/>
          </w:r>
        </w:p>
      </w:sdtContent>
    </w:sdt>
    <w:p w14:paraId="42237AA4" w14:textId="251A8D11" w:rsidR="00D60269" w:rsidRDefault="00D60269">
      <w:pPr>
        <w:rPr>
          <w:sz w:val="22"/>
        </w:rPr>
      </w:pPr>
      <w:r>
        <w:rPr>
          <w:sz w:val="22"/>
        </w:rPr>
        <w:br w:type="page"/>
      </w:r>
    </w:p>
    <w:p w14:paraId="06A2925B" w14:textId="77777777" w:rsidR="00D60269" w:rsidRDefault="00D60269" w:rsidP="00EB1B41">
      <w:pPr>
        <w:jc w:val="both"/>
        <w:rPr>
          <w:sz w:val="22"/>
        </w:rPr>
      </w:pPr>
    </w:p>
    <w:p w14:paraId="2A65E254" w14:textId="77777777" w:rsidR="00D60269" w:rsidRDefault="00D60269" w:rsidP="00EB1B41">
      <w:pPr>
        <w:jc w:val="both"/>
        <w:rPr>
          <w:sz w:val="22"/>
        </w:rPr>
      </w:pPr>
    </w:p>
    <w:p w14:paraId="740914BA" w14:textId="7A806595" w:rsidR="00DC42F1" w:rsidRDefault="00132333" w:rsidP="00BF1FF4">
      <w:pPr>
        <w:pStyle w:val="Titre1"/>
        <w:numPr>
          <w:ilvl w:val="0"/>
          <w:numId w:val="2"/>
        </w:numPr>
        <w:ind w:hanging="938"/>
      </w:pPr>
      <w:bookmarkStart w:id="0" w:name="_Toc84493387"/>
      <w:bookmarkStart w:id="1" w:name="_Toc84493678"/>
      <w:r w:rsidRPr="00844D24">
        <w:t>LA STRUCTURE DE L'ENTREPRISE</w:t>
      </w:r>
      <w:bookmarkEnd w:id="0"/>
      <w:bookmarkEnd w:id="1"/>
      <w:r w:rsidR="006A0C06" w:rsidRPr="00844D24">
        <w:tab/>
      </w:r>
    </w:p>
    <w:p w14:paraId="71353241" w14:textId="77777777" w:rsidR="00844D24" w:rsidRPr="00844D24" w:rsidRDefault="00844D24" w:rsidP="00844D24"/>
    <w:p w14:paraId="5B4C2B03" w14:textId="6721FA02" w:rsidR="00B90621" w:rsidRDefault="00844D24" w:rsidP="00BF1FF4">
      <w:pPr>
        <w:pStyle w:val="Titre2"/>
        <w:numPr>
          <w:ilvl w:val="0"/>
          <w:numId w:val="1"/>
        </w:numPr>
        <w:ind w:left="709" w:hanging="578"/>
      </w:pPr>
      <w:bookmarkStart w:id="2" w:name="_Toc84493388"/>
      <w:bookmarkStart w:id="3" w:name="_Toc84493679"/>
      <w:r>
        <w:t>Définition Entreprise</w:t>
      </w:r>
      <w:bookmarkEnd w:id="2"/>
      <w:bookmarkEnd w:id="3"/>
    </w:p>
    <w:p w14:paraId="1D810EE6" w14:textId="77777777" w:rsidR="00D02B75" w:rsidRPr="00D02B75" w:rsidRDefault="00D02B75" w:rsidP="00D02B75"/>
    <w:p w14:paraId="1D92F5D5" w14:textId="70BF46EF" w:rsidR="00EB1B41" w:rsidRPr="00A33F93" w:rsidRDefault="00EB1B41" w:rsidP="00EB1B41">
      <w:pPr>
        <w:keepNext/>
        <w:framePr w:dropCap="drop" w:lines="2" w:wrap="around" w:vAnchor="text" w:hAnchor="text"/>
        <w:spacing w:line="505" w:lineRule="exact"/>
        <w:jc w:val="both"/>
        <w:textAlignment w:val="baseline"/>
        <w:rPr>
          <w:rFonts w:ascii="Bodoni 72 Book" w:hAnsi="Bodoni 72 Book"/>
          <w:position w:val="-5"/>
          <w:sz w:val="58"/>
        </w:rPr>
      </w:pPr>
      <w:r w:rsidRPr="00EB1B41">
        <w:rPr>
          <w:rFonts w:ascii="Century" w:hAnsi="Century"/>
          <w:position w:val="-5"/>
          <w:sz w:val="58"/>
        </w:rPr>
        <w:t>U</w:t>
      </w:r>
    </w:p>
    <w:p w14:paraId="1B6D067A" w14:textId="66EFC349" w:rsidR="00DC42F1" w:rsidRPr="00A33F93" w:rsidRDefault="00132333" w:rsidP="00EB1B41">
      <w:pPr>
        <w:jc w:val="both"/>
        <w:rPr>
          <w:rFonts w:ascii="Bodoni 72 Book" w:hAnsi="Bodoni 72 Book"/>
          <w:sz w:val="22"/>
        </w:rPr>
      </w:pPr>
      <w:r w:rsidRPr="00A33F93">
        <w:rPr>
          <w:rFonts w:ascii="Bodoni 72 Book" w:hAnsi="Bodoni 72 Book"/>
          <w:sz w:val="22"/>
        </w:rPr>
        <w:t>ne entreprise</w:t>
      </w:r>
      <w:r w:rsidR="0037345E">
        <w:rPr>
          <w:rStyle w:val="Appelnotedebasdep"/>
          <w:rFonts w:ascii="Bodoni 72 Book" w:hAnsi="Bodoni 72 Book"/>
          <w:sz w:val="22"/>
        </w:rPr>
        <w:footnoteReference w:id="1"/>
      </w:r>
      <w:r w:rsidRPr="00A33F93">
        <w:rPr>
          <w:rFonts w:ascii="Bodoni 72 Book" w:hAnsi="Bodoni 72 Book"/>
          <w:sz w:val="22"/>
        </w:rPr>
        <w:t xml:space="preserve"> n'est pas un </w:t>
      </w:r>
      <w:r w:rsidR="007C730D" w:rsidRPr="00A33F93">
        <w:rPr>
          <w:rFonts w:ascii="Bodoni 72 Book" w:hAnsi="Bodoni 72 Book"/>
          <w:sz w:val="22"/>
        </w:rPr>
        <w:t>rassemblement</w:t>
      </w:r>
      <w:r w:rsidR="00F41F27" w:rsidRPr="00A33F93">
        <w:rPr>
          <w:rFonts w:ascii="Bodoni 72 Book" w:hAnsi="Bodoni 72 Book"/>
          <w:sz w:val="22"/>
        </w:rPr>
        <w:t xml:space="preserve"> </w:t>
      </w:r>
      <w:r w:rsidRPr="00A33F93">
        <w:rPr>
          <w:rFonts w:ascii="Bodoni 72 Book" w:hAnsi="Bodoni 72 Book"/>
          <w:sz w:val="22"/>
        </w:rPr>
        <w:t xml:space="preserve">d'hommes travaillant ensemble. Elle est un ensemble organisé, avec une structure et un objectif. L'objectif fondamental, en principe, doit rarement varier au cours de la vie de l'entreprise. Par contre, l'ensemble des sous-objectifs peut varier en fonction de l'environnement et de la structure : ce sont en effet des moyens d'atteindre l'objectif </w:t>
      </w:r>
      <w:r w:rsidR="007C730D" w:rsidRPr="00A33F93">
        <w:rPr>
          <w:rFonts w:ascii="Bodoni 72 Book" w:hAnsi="Bodoni 72 Book"/>
          <w:sz w:val="22"/>
        </w:rPr>
        <w:t>fondamental</w:t>
      </w:r>
      <w:r w:rsidRPr="00A33F93">
        <w:rPr>
          <w:rFonts w:ascii="Bodoni 72 Book" w:hAnsi="Bodoni 72 Book"/>
          <w:sz w:val="22"/>
        </w:rPr>
        <w:t>.</w:t>
      </w:r>
    </w:p>
    <w:p w14:paraId="4EED334B" w14:textId="77777777" w:rsidR="00374F34" w:rsidRDefault="00374F34" w:rsidP="00EB1B41">
      <w:pPr>
        <w:jc w:val="both"/>
        <w:rPr>
          <w:sz w:val="22"/>
        </w:rPr>
      </w:pPr>
    </w:p>
    <w:p w14:paraId="7AF1AE79" w14:textId="3A937642" w:rsidR="00844D24" w:rsidRDefault="00844D24" w:rsidP="00BF1FF4">
      <w:pPr>
        <w:pStyle w:val="Titre2"/>
        <w:numPr>
          <w:ilvl w:val="0"/>
          <w:numId w:val="1"/>
        </w:numPr>
        <w:ind w:left="709" w:hanging="578"/>
      </w:pPr>
      <w:bookmarkStart w:id="4" w:name="_Toc84493389"/>
      <w:bookmarkStart w:id="5" w:name="_Toc84493680"/>
      <w:r>
        <w:t>Sponsoring entreprise</w:t>
      </w:r>
      <w:bookmarkEnd w:id="4"/>
      <w:bookmarkEnd w:id="5"/>
    </w:p>
    <w:p w14:paraId="789FD2D2" w14:textId="426661E0" w:rsidR="00911E30" w:rsidRDefault="00911E30" w:rsidP="00EB1B41">
      <w:pPr>
        <w:jc w:val="both"/>
        <w:rPr>
          <w:sz w:val="22"/>
        </w:rPr>
      </w:pPr>
    </w:p>
    <w:p w14:paraId="75976DC7" w14:textId="142C059A" w:rsidR="00911E30" w:rsidRDefault="00911E30" w:rsidP="00FF5395">
      <w:pPr>
        <w:rPr>
          <w:sz w:val="22"/>
        </w:rPr>
      </w:pPr>
      <w:r>
        <w:rPr>
          <w:noProof/>
          <w:sz w:val="22"/>
        </w:rPr>
        <w:drawing>
          <wp:inline distT="0" distB="0" distL="0" distR="0" wp14:anchorId="77DF944C" wp14:editId="6543EDD9">
            <wp:extent cx="5818505" cy="1886431"/>
            <wp:effectExtent l="0" t="12700" r="10795" b="2984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06513" cy="1947386"/>
                    </a:xfrm>
                    <a:prstGeom prst="rect">
                      <a:avLst/>
                    </a:prstGeom>
                    <a:effectLst>
                      <a:outerShdw blurRad="63500" dist="63500" dir="4200000" sx="101000" sy="101000" algn="tl" rotWithShape="0">
                        <a:prstClr val="black">
                          <a:alpha val="60000"/>
                        </a:prstClr>
                      </a:outerShdw>
                      <a:reflection blurRad="6350" stA="40000" endPos="20000" dir="5400000" sy="-100000" algn="bl" rotWithShape="0"/>
                    </a:effectLst>
                  </pic:spPr>
                </pic:pic>
              </a:graphicData>
            </a:graphic>
          </wp:inline>
        </w:drawing>
      </w:r>
    </w:p>
    <w:p w14:paraId="43AE418C" w14:textId="48628A42" w:rsidR="00911E30" w:rsidRDefault="00911E30" w:rsidP="00EB1B41">
      <w:pPr>
        <w:jc w:val="both"/>
        <w:rPr>
          <w:sz w:val="22"/>
        </w:rPr>
      </w:pPr>
    </w:p>
    <w:p w14:paraId="37C211A5" w14:textId="7DE3BC08" w:rsidR="00B90621" w:rsidRDefault="00B90621" w:rsidP="00EB1B41">
      <w:pPr>
        <w:jc w:val="both"/>
        <w:rPr>
          <w:sz w:val="22"/>
        </w:rPr>
      </w:pPr>
    </w:p>
    <w:p w14:paraId="409E472B" w14:textId="008DE0E3" w:rsidR="00DC42F1" w:rsidRDefault="00132333" w:rsidP="00BF1FF4">
      <w:pPr>
        <w:pStyle w:val="Titre1"/>
        <w:numPr>
          <w:ilvl w:val="0"/>
          <w:numId w:val="2"/>
        </w:numPr>
        <w:ind w:hanging="938"/>
      </w:pPr>
      <w:bookmarkStart w:id="6" w:name="_Toc84493390"/>
      <w:bookmarkStart w:id="7" w:name="_Toc84493681"/>
      <w:r>
        <w:t>STRUCTURE ET ORGANIGRAMME</w:t>
      </w:r>
      <w:bookmarkEnd w:id="6"/>
      <w:bookmarkEnd w:id="7"/>
    </w:p>
    <w:p w14:paraId="2B2BC07B" w14:textId="2F8CEF74" w:rsidR="00B90621" w:rsidRDefault="00B90621" w:rsidP="00EB1B41">
      <w:pPr>
        <w:ind w:right="567"/>
        <w:jc w:val="both"/>
        <w:rPr>
          <w:sz w:val="22"/>
        </w:rPr>
      </w:pPr>
    </w:p>
    <w:p w14:paraId="4CCAF0DC" w14:textId="569152A0" w:rsidR="00374F34" w:rsidRDefault="00374F34" w:rsidP="00BF1FF4">
      <w:pPr>
        <w:pStyle w:val="Titre2"/>
        <w:numPr>
          <w:ilvl w:val="0"/>
          <w:numId w:val="1"/>
        </w:numPr>
        <w:ind w:left="709" w:hanging="578"/>
      </w:pPr>
      <w:bookmarkStart w:id="8" w:name="_Toc84493391"/>
      <w:bookmarkStart w:id="9" w:name="_Toc84493682"/>
      <w:r w:rsidRPr="00374F34">
        <w:t>Définition organigramme</w:t>
      </w:r>
      <w:bookmarkEnd w:id="8"/>
      <w:bookmarkEnd w:id="9"/>
      <w:r w:rsidRPr="00374F34">
        <w:t xml:space="preserve"> </w:t>
      </w:r>
    </w:p>
    <w:p w14:paraId="201BBAD1" w14:textId="77777777" w:rsidR="000400A5" w:rsidRPr="000400A5" w:rsidRDefault="000400A5" w:rsidP="000400A5"/>
    <w:p w14:paraId="2201C48A" w14:textId="3CA12F30" w:rsidR="0099332D" w:rsidRPr="00D02B75" w:rsidRDefault="0099332D" w:rsidP="00D02B75">
      <w:pPr>
        <w:keepNext/>
        <w:framePr w:dropCap="drop" w:lines="2" w:hSpace="28" w:wrap="around" w:vAnchor="text" w:hAnchor="text"/>
        <w:spacing w:line="528" w:lineRule="exact"/>
        <w:jc w:val="both"/>
        <w:textAlignment w:val="baseline"/>
        <w:rPr>
          <w:rFonts w:ascii="Bodoni 72 Book" w:hAnsi="Bodoni 72 Book"/>
          <w:position w:val="-4"/>
          <w:sz w:val="61"/>
        </w:rPr>
      </w:pPr>
      <w:r w:rsidRPr="00D02B75">
        <w:rPr>
          <w:rFonts w:ascii="Bodoni 72 Book" w:hAnsi="Bodoni 72 Book"/>
          <w:position w:val="-4"/>
          <w:sz w:val="61"/>
        </w:rPr>
        <w:t>L</w:t>
      </w:r>
    </w:p>
    <w:p w14:paraId="6BD721F5" w14:textId="77777777" w:rsidR="0099332D" w:rsidRDefault="0099332D" w:rsidP="00EB1B41">
      <w:pPr>
        <w:jc w:val="both"/>
        <w:rPr>
          <w:rFonts w:ascii="Bodoni 72 Book" w:hAnsi="Bodoni 72 Book"/>
          <w:sz w:val="22"/>
        </w:rPr>
        <w:sectPr w:rsidR="0099332D" w:rsidSect="00D63226">
          <w:headerReference w:type="even" r:id="rId10"/>
          <w:headerReference w:type="default" r:id="rId11"/>
          <w:footerReference w:type="default" r:id="rId12"/>
          <w:pgSz w:w="11906" w:h="16838"/>
          <w:pgMar w:top="1417" w:right="1417" w:bottom="1417" w:left="1417" w:header="720" w:footer="720" w:gutter="0"/>
          <w:pgNumType w:start="0"/>
          <w:cols w:space="720"/>
          <w:titlePg/>
          <w:docGrid w:linePitch="326"/>
        </w:sectPr>
      </w:pPr>
    </w:p>
    <w:p w14:paraId="3C9432D4" w14:textId="70FEE934" w:rsidR="00374F34" w:rsidRPr="0099332D" w:rsidRDefault="0099332D" w:rsidP="00EB1B41">
      <w:pPr>
        <w:jc w:val="both"/>
        <w:rPr>
          <w:rFonts w:ascii="Bodoni 72 Book" w:hAnsi="Bodoni 72 Book"/>
          <w:sz w:val="22"/>
        </w:rPr>
      </w:pPr>
      <w:proofErr w:type="gramStart"/>
      <w:r w:rsidRPr="0099332D">
        <w:rPr>
          <w:rFonts w:ascii="Bodoni 72 Book" w:hAnsi="Bodoni 72 Book"/>
          <w:sz w:val="22"/>
        </w:rPr>
        <w:t>a</w:t>
      </w:r>
      <w:proofErr w:type="gramEnd"/>
      <w:r w:rsidRPr="0099332D">
        <w:rPr>
          <w:rFonts w:ascii="Bodoni 72 Book" w:hAnsi="Bodoni 72 Book"/>
          <w:sz w:val="22"/>
        </w:rPr>
        <w:t xml:space="preserve"> </w:t>
      </w:r>
      <w:r w:rsidR="00132333" w:rsidRPr="0099332D">
        <w:rPr>
          <w:rFonts w:ascii="Bodoni 72 Book" w:hAnsi="Bodoni 72 Book"/>
          <w:sz w:val="22"/>
        </w:rPr>
        <w:t>structure d'une entreprise performante n'est pas son organigramme. L'</w:t>
      </w:r>
      <w:r w:rsidR="00EB1B41" w:rsidRPr="0099332D">
        <w:rPr>
          <w:rFonts w:ascii="Bodoni 72 Book" w:hAnsi="Bodoni 72 Book"/>
          <w:sz w:val="22"/>
        </w:rPr>
        <w:t>organigramme</w:t>
      </w:r>
      <w:r w:rsidR="00132333" w:rsidRPr="0099332D">
        <w:rPr>
          <w:rFonts w:ascii="Bodoni 72 Book" w:hAnsi="Bodoni 72 Book"/>
          <w:sz w:val="22"/>
        </w:rPr>
        <w:t xml:space="preserve"> </w:t>
      </w:r>
      <w:r w:rsidR="0037345E">
        <w:rPr>
          <w:rStyle w:val="Appelnotedebasdep"/>
          <w:rFonts w:ascii="Bodoni 72 Book" w:hAnsi="Bodoni 72 Book"/>
          <w:sz w:val="22"/>
        </w:rPr>
        <w:footnoteReference w:id="2"/>
      </w:r>
      <w:r w:rsidR="00132333" w:rsidRPr="0099332D">
        <w:rPr>
          <w:rFonts w:ascii="Bodoni 72 Book" w:hAnsi="Bodoni 72 Book"/>
          <w:sz w:val="22"/>
        </w:rPr>
        <w:t>est un schéma sur le papier de ce que devrait être l'organisation des hommes dans l'entreprise. L'organigramme représente donc l'organisation idéale voulue par l'entreprise à une période donnée. Deux remarques s'imposent donc.</w:t>
      </w:r>
    </w:p>
    <w:p w14:paraId="5EB806C6" w14:textId="77777777" w:rsidR="00374F34" w:rsidRPr="0099332D" w:rsidRDefault="00374F34" w:rsidP="00EB1B41">
      <w:pPr>
        <w:jc w:val="both"/>
        <w:rPr>
          <w:rFonts w:ascii="Bodoni 72 Book" w:hAnsi="Bodoni 72 Book"/>
          <w:sz w:val="22"/>
        </w:rPr>
      </w:pPr>
    </w:p>
    <w:p w14:paraId="76D15DD5" w14:textId="77777777" w:rsidR="0099332D" w:rsidRDefault="0099332D" w:rsidP="0099332D">
      <w:pPr>
        <w:keepNext/>
        <w:spacing w:line="528" w:lineRule="exact"/>
        <w:jc w:val="both"/>
        <w:textAlignment w:val="baseline"/>
        <w:rPr>
          <w:rFonts w:ascii="Bodoni 72 Book" w:hAnsi="Bodoni 72 Book"/>
          <w:position w:val="-5"/>
          <w:sz w:val="61"/>
        </w:rPr>
        <w:sectPr w:rsidR="0099332D" w:rsidSect="00D60269">
          <w:type w:val="continuous"/>
          <w:pgSz w:w="11906" w:h="16838"/>
          <w:pgMar w:top="1417" w:right="1417" w:bottom="1417" w:left="1417" w:header="720" w:footer="720" w:gutter="0"/>
          <w:cols w:space="720"/>
        </w:sectPr>
      </w:pPr>
    </w:p>
    <w:p w14:paraId="16259CC3" w14:textId="373E9470" w:rsidR="0099332D" w:rsidRPr="0099332D" w:rsidRDefault="0099332D" w:rsidP="0099332D">
      <w:pPr>
        <w:keepNext/>
        <w:framePr w:dropCap="drop" w:lines="2" w:wrap="around" w:vAnchor="text" w:hAnchor="text"/>
        <w:spacing w:line="528" w:lineRule="exact"/>
        <w:jc w:val="both"/>
        <w:textAlignment w:val="baseline"/>
        <w:rPr>
          <w:rFonts w:ascii="Bodoni 72 Book" w:hAnsi="Bodoni 72 Book"/>
          <w:position w:val="-5"/>
          <w:sz w:val="61"/>
        </w:rPr>
      </w:pPr>
      <w:r w:rsidRPr="0099332D">
        <w:rPr>
          <w:rFonts w:ascii="Bodoni 72 Book" w:hAnsi="Bodoni 72 Book"/>
          <w:position w:val="-5"/>
          <w:sz w:val="61"/>
        </w:rPr>
        <w:t>P</w:t>
      </w:r>
    </w:p>
    <w:p w14:paraId="49B2966C" w14:textId="77777777" w:rsidR="0099332D" w:rsidRDefault="0099332D" w:rsidP="00EB1B41">
      <w:pPr>
        <w:jc w:val="both"/>
        <w:rPr>
          <w:rFonts w:ascii="Bodoni 72 Book" w:hAnsi="Bodoni 72 Book"/>
          <w:sz w:val="22"/>
        </w:rPr>
        <w:sectPr w:rsidR="0099332D" w:rsidSect="00D60269">
          <w:type w:val="continuous"/>
          <w:pgSz w:w="11906" w:h="16838"/>
          <w:pgMar w:top="1417" w:right="1417" w:bottom="1417" w:left="1417" w:header="720" w:footer="720" w:gutter="0"/>
          <w:cols w:space="720"/>
        </w:sectPr>
      </w:pPr>
    </w:p>
    <w:p w14:paraId="15878488" w14:textId="5DF63741" w:rsidR="00374F34" w:rsidRPr="0099332D" w:rsidRDefault="00132333" w:rsidP="00EB1B41">
      <w:pPr>
        <w:jc w:val="both"/>
        <w:rPr>
          <w:rFonts w:ascii="Bodoni 72 Book" w:hAnsi="Bodoni 72 Book"/>
          <w:sz w:val="22"/>
        </w:rPr>
      </w:pPr>
      <w:proofErr w:type="gramStart"/>
      <w:r w:rsidRPr="0099332D">
        <w:rPr>
          <w:rFonts w:ascii="Bodoni 72 Book" w:hAnsi="Bodoni 72 Book"/>
          <w:sz w:val="22"/>
        </w:rPr>
        <w:t>remièrement</w:t>
      </w:r>
      <w:proofErr w:type="gramEnd"/>
      <w:r w:rsidRPr="0099332D">
        <w:rPr>
          <w:rFonts w:ascii="Bodoni 72 Book" w:hAnsi="Bodoni 72 Book"/>
          <w:sz w:val="22"/>
        </w:rPr>
        <w:t xml:space="preserve"> l'organigramme n'est pas forcément l'organisation idéale dans l'absolu pour l'entreprise, son objectif et son environnement. </w:t>
      </w:r>
    </w:p>
    <w:p w14:paraId="66491A28" w14:textId="77777777" w:rsidR="0099332D" w:rsidRDefault="0099332D" w:rsidP="00EB1B41">
      <w:pPr>
        <w:jc w:val="both"/>
        <w:rPr>
          <w:rFonts w:ascii="Bodoni 72 Book" w:hAnsi="Bodoni 72 Book"/>
          <w:sz w:val="22"/>
        </w:rPr>
        <w:sectPr w:rsidR="0099332D" w:rsidSect="00D60269">
          <w:type w:val="continuous"/>
          <w:pgSz w:w="11906" w:h="16838"/>
          <w:pgMar w:top="1417" w:right="1417" w:bottom="1417" w:left="1417" w:header="720" w:footer="720" w:gutter="0"/>
          <w:cols w:space="720"/>
        </w:sectPr>
      </w:pPr>
    </w:p>
    <w:p w14:paraId="27352B56" w14:textId="634196F5" w:rsidR="00374F34" w:rsidRPr="0099332D" w:rsidRDefault="00374F34" w:rsidP="00EB1B41">
      <w:pPr>
        <w:jc w:val="both"/>
        <w:rPr>
          <w:rFonts w:ascii="Bodoni 72 Book" w:hAnsi="Bodoni 72 Book"/>
          <w:sz w:val="22"/>
        </w:rPr>
      </w:pPr>
    </w:p>
    <w:p w14:paraId="5458A3BD" w14:textId="77777777" w:rsidR="00374F34" w:rsidRPr="0099332D" w:rsidRDefault="00374F34" w:rsidP="00EB1B41">
      <w:pPr>
        <w:jc w:val="both"/>
        <w:rPr>
          <w:rFonts w:ascii="Bodoni 72 Book" w:hAnsi="Bodoni 72 Book"/>
          <w:sz w:val="22"/>
        </w:rPr>
        <w:sectPr w:rsidR="00374F34" w:rsidRPr="0099332D" w:rsidSect="00D60269">
          <w:type w:val="continuous"/>
          <w:pgSz w:w="11906" w:h="16838"/>
          <w:pgMar w:top="1417" w:right="1417" w:bottom="1417" w:left="1417" w:header="720" w:footer="720" w:gutter="0"/>
          <w:cols w:space="720"/>
        </w:sectPr>
      </w:pPr>
    </w:p>
    <w:p w14:paraId="4DF9D100" w14:textId="2DB4FBEC" w:rsidR="0099332D" w:rsidRPr="0099332D" w:rsidRDefault="0099332D" w:rsidP="0099332D">
      <w:pPr>
        <w:keepNext/>
        <w:framePr w:dropCap="drop" w:lines="2" w:wrap="around" w:vAnchor="text" w:hAnchor="text"/>
        <w:spacing w:line="528" w:lineRule="exact"/>
        <w:jc w:val="both"/>
        <w:textAlignment w:val="baseline"/>
        <w:rPr>
          <w:rFonts w:ascii="Bodoni 72 Book" w:hAnsi="Bodoni 72 Book"/>
          <w:position w:val="-5"/>
          <w:sz w:val="61"/>
        </w:rPr>
      </w:pPr>
      <w:r w:rsidRPr="0099332D">
        <w:rPr>
          <w:rFonts w:ascii="Bodoni 72 Book" w:hAnsi="Bodoni 72 Book"/>
          <w:position w:val="-5"/>
          <w:sz w:val="61"/>
        </w:rPr>
        <w:t>D</w:t>
      </w:r>
    </w:p>
    <w:p w14:paraId="62C0BCB3" w14:textId="77777777" w:rsidR="0099332D" w:rsidRDefault="0099332D" w:rsidP="00EB1B41">
      <w:pPr>
        <w:jc w:val="both"/>
        <w:rPr>
          <w:rFonts w:ascii="Bodoni 72 Book" w:hAnsi="Bodoni 72 Book"/>
          <w:sz w:val="22"/>
        </w:rPr>
        <w:sectPr w:rsidR="0099332D" w:rsidSect="00D60269">
          <w:type w:val="continuous"/>
          <w:pgSz w:w="11906" w:h="16838"/>
          <w:pgMar w:top="1417" w:right="1417" w:bottom="1417" w:left="1417" w:header="720" w:footer="720" w:gutter="0"/>
          <w:cols w:num="2" w:sep="1" w:space="709"/>
        </w:sectPr>
      </w:pPr>
    </w:p>
    <w:p w14:paraId="799490E3" w14:textId="48155A7C" w:rsidR="0099332D" w:rsidRPr="000C2307" w:rsidRDefault="0099332D" w:rsidP="00EB1B41">
      <w:pPr>
        <w:jc w:val="both"/>
        <w:rPr>
          <w:rFonts w:ascii="Bodoni 72 Book" w:hAnsi="Bodoni 72 Book"/>
          <w:sz w:val="22"/>
        </w:rPr>
        <w:sectPr w:rsidR="0099332D" w:rsidRPr="000C2307" w:rsidSect="00D60269">
          <w:type w:val="continuous"/>
          <w:pgSz w:w="11906" w:h="16838"/>
          <w:pgMar w:top="1417" w:right="1417" w:bottom="1417" w:left="1417" w:header="720" w:footer="720" w:gutter="0"/>
          <w:cols w:num="2" w:sep="1" w:space="709"/>
        </w:sectPr>
      </w:pPr>
      <w:proofErr w:type="gramStart"/>
      <w:r w:rsidRPr="0099332D">
        <w:rPr>
          <w:rFonts w:ascii="Bodoni 72 Book" w:hAnsi="Bodoni 72 Book"/>
          <w:sz w:val="22"/>
        </w:rPr>
        <w:t>e</w:t>
      </w:r>
      <w:r w:rsidR="00132333" w:rsidRPr="0099332D">
        <w:rPr>
          <w:rFonts w:ascii="Bodoni 72 Book" w:hAnsi="Bodoni 72 Book"/>
          <w:sz w:val="22"/>
        </w:rPr>
        <w:t>uxièmement</w:t>
      </w:r>
      <w:proofErr w:type="gramEnd"/>
      <w:r w:rsidR="00132333" w:rsidRPr="0099332D">
        <w:rPr>
          <w:rFonts w:ascii="Bodoni 72 Book" w:hAnsi="Bodoni 72 Book"/>
          <w:sz w:val="22"/>
        </w:rPr>
        <w:t xml:space="preserve">, l'organigramme n'est pas toujours respecté dans la pratique pour un ensemble de raisons : par exemple les affinités personnelles ou les conditions réelles de la vie de </w:t>
      </w:r>
      <w:r w:rsidR="00132333" w:rsidRPr="0099332D">
        <w:rPr>
          <w:rFonts w:ascii="Bodoni 72 Book" w:hAnsi="Bodoni 72 Book"/>
          <w:sz w:val="22"/>
        </w:rPr>
        <w:t>l'entreprise. Par conséquent, l'organigramme est susceptible d'être modifié, ce qui ne signifie pas qu'il ne doit pas être respecté</w:t>
      </w:r>
    </w:p>
    <w:p w14:paraId="5B780396" w14:textId="77777777" w:rsidR="00374F34" w:rsidRDefault="00374F34" w:rsidP="00EB1B41">
      <w:pPr>
        <w:jc w:val="both"/>
        <w:rPr>
          <w:sz w:val="22"/>
        </w:rPr>
        <w:sectPr w:rsidR="00374F34" w:rsidSect="00D60269">
          <w:type w:val="continuous"/>
          <w:pgSz w:w="11906" w:h="16838"/>
          <w:pgMar w:top="1417" w:right="1417" w:bottom="1417" w:left="1417" w:header="720" w:footer="720" w:gutter="0"/>
          <w:cols w:num="2" w:sep="1" w:space="709"/>
        </w:sectPr>
      </w:pPr>
    </w:p>
    <w:p w14:paraId="616BE7CA" w14:textId="77777777" w:rsidR="00A33F93" w:rsidRDefault="00A33F93" w:rsidP="00EB1B41">
      <w:pPr>
        <w:jc w:val="both"/>
        <w:rPr>
          <w:sz w:val="22"/>
        </w:rPr>
      </w:pPr>
    </w:p>
    <w:p w14:paraId="7D1C819D" w14:textId="200029DE" w:rsidR="009049A4" w:rsidRDefault="000400A5" w:rsidP="00BF1FF4">
      <w:pPr>
        <w:pStyle w:val="Titre2"/>
        <w:numPr>
          <w:ilvl w:val="0"/>
          <w:numId w:val="1"/>
        </w:numPr>
        <w:ind w:hanging="578"/>
      </w:pPr>
      <w:bookmarkStart w:id="10" w:name="_Toc84493392"/>
      <w:bookmarkStart w:id="11" w:name="_Toc84493683"/>
      <w:r>
        <w:t>L’image « de. La flèche »</w:t>
      </w:r>
      <w:bookmarkEnd w:id="10"/>
      <w:bookmarkEnd w:id="11"/>
    </w:p>
    <w:p w14:paraId="48840AD8" w14:textId="77777777" w:rsidR="00B90621" w:rsidRDefault="00B90621" w:rsidP="00EB1B41">
      <w:pPr>
        <w:ind w:firstLine="283"/>
        <w:jc w:val="both"/>
        <w:rPr>
          <w:sz w:val="22"/>
        </w:rPr>
      </w:pPr>
    </w:p>
    <w:p w14:paraId="1381F8E8" w14:textId="77777777" w:rsidR="004B374E" w:rsidRDefault="004B374E" w:rsidP="00EB1B41">
      <w:pPr>
        <w:jc w:val="both"/>
        <w:rPr>
          <w:rFonts w:ascii="Century" w:hAnsi="Century"/>
          <w:position w:val="-5"/>
          <w:sz w:val="58"/>
        </w:rPr>
        <w:sectPr w:rsidR="004B374E" w:rsidSect="00D60269">
          <w:type w:val="continuous"/>
          <w:pgSz w:w="11906" w:h="16838"/>
          <w:pgMar w:top="1417" w:right="1417" w:bottom="1417" w:left="1417" w:header="720" w:footer="720" w:gutter="0"/>
          <w:cols w:space="720"/>
        </w:sectPr>
      </w:pPr>
    </w:p>
    <w:p w14:paraId="5DE51F2F" w14:textId="697DE1B8" w:rsidR="00DC42F1" w:rsidRPr="00A33F93" w:rsidRDefault="00A33F93" w:rsidP="004B374E">
      <w:pPr>
        <w:jc w:val="both"/>
        <w:rPr>
          <w:rFonts w:ascii="Bodoni 72 Book" w:hAnsi="Bodoni 72 Book"/>
          <w:sz w:val="22"/>
        </w:rPr>
      </w:pPr>
      <w:r w:rsidRPr="00A33F93">
        <w:rPr>
          <w:rFonts w:ascii="Bodoni 72 Book" w:hAnsi="Bodoni 72 Book"/>
          <w:sz w:val="22"/>
        </w:rPr>
        <w:t>L’o</w:t>
      </w:r>
      <w:r w:rsidR="00132333" w:rsidRPr="00A33F93">
        <w:rPr>
          <w:rFonts w:ascii="Bodoni 72 Book" w:hAnsi="Bodoni 72 Book"/>
          <w:sz w:val="22"/>
        </w:rPr>
        <w:t xml:space="preserve">rganigramme est un </w:t>
      </w:r>
      <w:r w:rsidR="007C730D" w:rsidRPr="00A33F93">
        <w:rPr>
          <w:rFonts w:ascii="Bodoni 72 Book" w:hAnsi="Bodoni 72 Book"/>
          <w:sz w:val="22"/>
        </w:rPr>
        <w:t>élément</w:t>
      </w:r>
      <w:r w:rsidR="00132333" w:rsidRPr="00A33F93">
        <w:rPr>
          <w:rFonts w:ascii="Bodoni 72 Book" w:hAnsi="Bodoni 72 Book"/>
          <w:sz w:val="22"/>
        </w:rPr>
        <w:t xml:space="preserve"> de la structure : il permet de déterminer la responsabilité de chacun des </w:t>
      </w:r>
      <w:r w:rsidR="007C730D" w:rsidRPr="00A33F93">
        <w:rPr>
          <w:rFonts w:ascii="Bodoni 72 Book" w:hAnsi="Bodoni 72 Book"/>
          <w:sz w:val="22"/>
        </w:rPr>
        <w:t>membres</w:t>
      </w:r>
      <w:r w:rsidR="00132333" w:rsidRPr="00A33F93">
        <w:rPr>
          <w:rFonts w:ascii="Bodoni 72 Book" w:hAnsi="Bodoni 72 Book"/>
          <w:sz w:val="22"/>
        </w:rPr>
        <w:t xml:space="preserve"> de l'entreprise. La liberté d'agir dans cette responsabilité (champs d'action) de chacun de ses membres est le deuxième élément. C'est ce </w:t>
      </w:r>
      <w:r w:rsidR="00132333" w:rsidRPr="00A33F93">
        <w:rPr>
          <w:rFonts w:ascii="Bodoni 72 Book" w:hAnsi="Bodoni 72 Book"/>
          <w:sz w:val="22"/>
        </w:rPr>
        <w:t xml:space="preserve">que </w:t>
      </w:r>
      <w:r w:rsidR="007C730D" w:rsidRPr="00A33F93">
        <w:rPr>
          <w:rFonts w:ascii="Bodoni 72 Book" w:hAnsi="Bodoni 72 Book"/>
          <w:sz w:val="22"/>
        </w:rPr>
        <w:t>chacun</w:t>
      </w:r>
      <w:r w:rsidR="00132333" w:rsidRPr="00A33F93">
        <w:rPr>
          <w:rFonts w:ascii="Bodoni 72 Book" w:hAnsi="Bodoni 72 Book"/>
          <w:sz w:val="22"/>
        </w:rPr>
        <w:t xml:space="preserve"> a le pouvoir de faire. On ne peut pas parler de responsabilité s'il n'existe pas de pouvoir associé. Un équilibre entre la responsabilité et la liberté d'agir est la base d'une </w:t>
      </w:r>
      <w:r w:rsidR="007C730D" w:rsidRPr="00A33F93">
        <w:rPr>
          <w:rFonts w:ascii="Bodoni 72 Book" w:hAnsi="Bodoni 72 Book"/>
          <w:sz w:val="22"/>
        </w:rPr>
        <w:t>structure</w:t>
      </w:r>
      <w:r w:rsidR="00132333" w:rsidRPr="00A33F93">
        <w:rPr>
          <w:rFonts w:ascii="Bodoni 72 Book" w:hAnsi="Bodoni 72 Book"/>
          <w:sz w:val="22"/>
        </w:rPr>
        <w:t xml:space="preserve"> </w:t>
      </w:r>
      <w:r w:rsidR="007C730D" w:rsidRPr="00A33F93">
        <w:rPr>
          <w:rFonts w:ascii="Bodoni 72 Book" w:hAnsi="Bodoni 72 Book"/>
          <w:sz w:val="22"/>
        </w:rPr>
        <w:t>efficace</w:t>
      </w:r>
      <w:r w:rsidR="00132333" w:rsidRPr="00A33F93">
        <w:rPr>
          <w:rFonts w:ascii="Bodoni 72 Book" w:hAnsi="Bodoni 72 Book"/>
          <w:sz w:val="22"/>
        </w:rPr>
        <w:t>.</w:t>
      </w:r>
    </w:p>
    <w:p w14:paraId="5355A13C" w14:textId="77777777" w:rsidR="004B374E" w:rsidRDefault="004B374E" w:rsidP="004B374E">
      <w:pPr>
        <w:ind w:firstLine="283"/>
        <w:jc w:val="both"/>
        <w:rPr>
          <w:sz w:val="22"/>
        </w:rPr>
        <w:sectPr w:rsidR="004B374E" w:rsidSect="00D60269">
          <w:type w:val="continuous"/>
          <w:pgSz w:w="11906" w:h="16838"/>
          <w:pgMar w:top="1417" w:right="1417" w:bottom="1417" w:left="1417" w:header="720" w:footer="720" w:gutter="0"/>
          <w:cols w:num="2" w:sep="1" w:space="709"/>
        </w:sectPr>
      </w:pPr>
    </w:p>
    <w:p w14:paraId="245DA2F5" w14:textId="334A0733" w:rsidR="009049A4" w:rsidRDefault="009049A4" w:rsidP="009049A4">
      <w:pPr>
        <w:jc w:val="both"/>
        <w:rPr>
          <w:sz w:val="22"/>
        </w:rPr>
      </w:pPr>
    </w:p>
    <w:p w14:paraId="6922E88F" w14:textId="3A02FB81" w:rsidR="009049A4" w:rsidRDefault="00A33F93" w:rsidP="009049A4">
      <w:pPr>
        <w:jc w:val="both"/>
        <w:rPr>
          <w:sz w:val="22"/>
        </w:rPr>
      </w:pPr>
      <w:r>
        <w:rPr>
          <w:noProof/>
          <w:sz w:val="22"/>
        </w:rPr>
        <mc:AlternateContent>
          <mc:Choice Requires="wps">
            <w:drawing>
              <wp:anchor distT="0" distB="0" distL="114300" distR="114300" simplePos="0" relativeHeight="251659264" behindDoc="0" locked="0" layoutInCell="1" allowOverlap="1" wp14:anchorId="32E5F6E2" wp14:editId="5A95399D">
                <wp:simplePos x="0" y="0"/>
                <wp:positionH relativeFrom="column">
                  <wp:posOffset>81915</wp:posOffset>
                </wp:positionH>
                <wp:positionV relativeFrom="paragraph">
                  <wp:posOffset>43990</wp:posOffset>
                </wp:positionV>
                <wp:extent cx="5712178" cy="756356"/>
                <wp:effectExtent l="0" t="0" r="180975" b="56515"/>
                <wp:wrapNone/>
                <wp:docPr id="6" name="Flèche courbée vers le haut 6"/>
                <wp:cNvGraphicFramePr/>
                <a:graphic xmlns:a="http://schemas.openxmlformats.org/drawingml/2006/main">
                  <a:graphicData uri="http://schemas.microsoft.com/office/word/2010/wordprocessingShape">
                    <wps:wsp>
                      <wps:cNvSpPr/>
                      <wps:spPr>
                        <a:xfrm>
                          <a:off x="0" y="0"/>
                          <a:ext cx="5712178" cy="756356"/>
                        </a:xfrm>
                        <a:prstGeom prst="curvedUpArrow">
                          <a:avLst/>
                        </a:prstGeom>
                        <a:gradFill flip="none" rotWithShape="1">
                          <a:gsLst>
                            <a:gs pos="35000">
                              <a:srgbClr val="00B0F0"/>
                            </a:gs>
                            <a:gs pos="65000">
                              <a:schemeClr val="accent1">
                                <a:lumMod val="45000"/>
                                <a:lumOff val="55000"/>
                              </a:schemeClr>
                            </a:gs>
                            <a:gs pos="95000">
                              <a:schemeClr val="accent1">
                                <a:lumMod val="45000"/>
                                <a:lumOff val="55000"/>
                              </a:schemeClr>
                            </a:gs>
                            <a:gs pos="13000">
                              <a:srgbClr val="00B0F0"/>
                            </a:gs>
                          </a:gsLst>
                          <a:path path="circle">
                            <a:fillToRect l="100000" t="100000"/>
                          </a:path>
                          <a:tileRect r="-100000" b="-100000"/>
                        </a:gradFill>
                        <a:ln>
                          <a:noFill/>
                        </a:ln>
                        <a:effectLst>
                          <a:outerShdw blurRad="50800" dir="18900000" sy="23000" kx="-1200000" algn="bl" rotWithShape="0">
                            <a:srgbClr val="00B0F0">
                              <a:alpha val="35000"/>
                            </a:srgb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09BE63"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lèche courbée vers le haut 6" o:spid="_x0000_s1026" type="#_x0000_t104" style="position:absolute;margin-left:6.45pt;margin-top:3.45pt;width:449.8pt;height:59.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" adj="20170,21243,5400" fillcolor="#00b0f0" stroked="f" strokeweight="2.75pt" insetpen="t">
                <v:fill color2="#cbccc8 [1460]" rotate="t" focusposition="1,1" focussize="" colors="0 #00b0f0;8520f #00b0f0;22938f #00b0f0;42598f #cbccc9" focus="100%" type="gradientRadial"/>
                <v:shadow on="t" type="perspective" color="#00b0f0" opacity="22937f" origin="-.5,.5" offset="0,0" matrix=",-23853f,,15073f"/>
              </v:shape>
            </w:pict>
          </mc:Fallback>
        </mc:AlternateContent>
      </w:r>
    </w:p>
    <w:p w14:paraId="77D31ECD" w14:textId="574F3A55" w:rsidR="009049A4" w:rsidRDefault="009049A4" w:rsidP="009049A4">
      <w:pPr>
        <w:jc w:val="both"/>
        <w:rPr>
          <w:sz w:val="22"/>
        </w:rPr>
      </w:pPr>
    </w:p>
    <w:p w14:paraId="4935FC22" w14:textId="3716738D" w:rsidR="009049A4" w:rsidRDefault="009049A4" w:rsidP="009049A4">
      <w:pPr>
        <w:jc w:val="both"/>
        <w:rPr>
          <w:sz w:val="22"/>
        </w:rPr>
      </w:pPr>
    </w:p>
    <w:p w14:paraId="735BC1D6" w14:textId="222811E0" w:rsidR="009049A4" w:rsidRDefault="009049A4" w:rsidP="009049A4">
      <w:pPr>
        <w:jc w:val="both"/>
        <w:rPr>
          <w:sz w:val="22"/>
        </w:rPr>
      </w:pPr>
    </w:p>
    <w:p w14:paraId="76427DD6" w14:textId="6FE2752C" w:rsidR="009049A4" w:rsidRDefault="009049A4" w:rsidP="009049A4">
      <w:pPr>
        <w:jc w:val="both"/>
        <w:rPr>
          <w:sz w:val="22"/>
        </w:rPr>
      </w:pPr>
    </w:p>
    <w:p w14:paraId="5DB611B1" w14:textId="77777777" w:rsidR="009049A4" w:rsidRDefault="009049A4" w:rsidP="009049A4">
      <w:pPr>
        <w:jc w:val="both"/>
        <w:rPr>
          <w:sz w:val="22"/>
        </w:rPr>
      </w:pPr>
    </w:p>
    <w:p w14:paraId="39EA3C12" w14:textId="03A81697" w:rsidR="00DC42F1" w:rsidRDefault="00132333" w:rsidP="00BF1FF4">
      <w:pPr>
        <w:pStyle w:val="Titre1"/>
        <w:numPr>
          <w:ilvl w:val="0"/>
          <w:numId w:val="2"/>
        </w:numPr>
        <w:ind w:hanging="938"/>
      </w:pPr>
      <w:bookmarkStart w:id="12" w:name="_Toc84493393"/>
      <w:bookmarkStart w:id="13" w:name="_Toc84493684"/>
      <w:r>
        <w:t>COMMENT DEFINIR UNE STRUCTURE</w:t>
      </w:r>
      <w:bookmarkEnd w:id="12"/>
      <w:bookmarkEnd w:id="13"/>
    </w:p>
    <w:p w14:paraId="6277490A" w14:textId="1539E897" w:rsidR="00A33F93" w:rsidRDefault="00A33F93" w:rsidP="00A33F93"/>
    <w:p w14:paraId="699CA82B" w14:textId="796AD945" w:rsidR="00A33F93" w:rsidRPr="00A33F93" w:rsidRDefault="00A33F93" w:rsidP="00BF1FF4">
      <w:pPr>
        <w:pStyle w:val="Titre2"/>
        <w:numPr>
          <w:ilvl w:val="0"/>
          <w:numId w:val="1"/>
        </w:numPr>
        <w:ind w:hanging="578"/>
      </w:pPr>
      <w:bookmarkStart w:id="14" w:name="_Toc84493394"/>
      <w:bookmarkStart w:id="15" w:name="_Toc84493685"/>
      <w:r>
        <w:t>Définition structure</w:t>
      </w:r>
      <w:bookmarkEnd w:id="14"/>
      <w:bookmarkEnd w:id="15"/>
      <w:r>
        <w:t xml:space="preserve"> </w:t>
      </w:r>
    </w:p>
    <w:p w14:paraId="144AFEB3" w14:textId="77777777" w:rsidR="00B90621" w:rsidRDefault="00B90621" w:rsidP="00EB1B41">
      <w:pPr>
        <w:ind w:right="567"/>
        <w:jc w:val="both"/>
        <w:rPr>
          <w:sz w:val="22"/>
        </w:rPr>
      </w:pPr>
    </w:p>
    <w:p w14:paraId="1C19CC81" w14:textId="7E23AF8C" w:rsidR="00B90621" w:rsidRDefault="002B3087" w:rsidP="00EB1B41">
      <w:pPr>
        <w:jc w:val="both"/>
        <w:rPr>
          <w:sz w:val="22"/>
        </w:rPr>
      </w:pPr>
      <w:r w:rsidRPr="00810E54">
        <w:rPr>
          <w:rFonts w:ascii="Century" w:hAnsi="Century"/>
          <w:position w:val="-5"/>
          <w:sz w:val="58"/>
        </w:rPr>
        <w:t>L</w:t>
      </w:r>
      <w:r w:rsidR="00132333" w:rsidRPr="00A33F93">
        <w:rPr>
          <w:rFonts w:ascii="Bodoni 72 Book" w:hAnsi="Bodoni 72 Book"/>
          <w:sz w:val="22"/>
        </w:rPr>
        <w:t xml:space="preserve">a définition d'une structure comprend deux étapes. D'abord, il faut déléguer les responsabilités pour aboutir à la définition des centres de responsabilité grâce à l'organigramme. Déléguer une responsabilité à un individu, c'est le rendre responsable de la réalisation d'un sous-objectif </w:t>
      </w:r>
      <w:r w:rsidR="000C2307">
        <w:rPr>
          <w:rStyle w:val="Appelnotedebasdep"/>
          <w:rFonts w:ascii="Bodoni 72 Book" w:hAnsi="Bodoni 72 Book"/>
          <w:sz w:val="22"/>
        </w:rPr>
        <w:footnoteReference w:id="3"/>
      </w:r>
      <w:r w:rsidR="00132333" w:rsidRPr="00A33F93">
        <w:rPr>
          <w:rFonts w:ascii="Bodoni 72 Book" w:hAnsi="Bodoni 72 Book"/>
          <w:sz w:val="22"/>
        </w:rPr>
        <w:t>précis. Un individu n'est pas responsable d'une machine : il répond par exemple de la qualité de production de cette machine, ou il répond de son parfait état de marche dans certaines conditions d'emploi.</w:t>
      </w:r>
    </w:p>
    <w:p w14:paraId="24C74289" w14:textId="78E3D5BF" w:rsidR="00B90621" w:rsidRPr="00A33F93" w:rsidRDefault="002B3087" w:rsidP="006A0C06">
      <w:pPr>
        <w:jc w:val="both"/>
        <w:rPr>
          <w:rFonts w:ascii="Bodoni 72 Book" w:hAnsi="Bodoni 72 Book"/>
          <w:sz w:val="22"/>
        </w:rPr>
      </w:pPr>
      <w:r w:rsidRPr="00810E54">
        <w:rPr>
          <w:rFonts w:ascii="Century" w:hAnsi="Century"/>
          <w:position w:val="-5"/>
          <w:sz w:val="58"/>
        </w:rPr>
        <w:t>U</w:t>
      </w:r>
      <w:r w:rsidR="00132333" w:rsidRPr="00A33F93">
        <w:rPr>
          <w:rFonts w:ascii="Bodoni 72 Book" w:hAnsi="Bodoni 72 Book"/>
          <w:sz w:val="22"/>
        </w:rPr>
        <w:t xml:space="preserve">ne fois que les responsabilités ont été déléguées, on peut établir un organigramme. On est responsable de la réalisation d'un objectif vis à vis de quelqu'un. Le responsable du </w:t>
      </w:r>
      <w:r w:rsidR="007C730D" w:rsidRPr="00A33F93">
        <w:rPr>
          <w:rFonts w:ascii="Bodoni 72 Book" w:hAnsi="Bodoni 72 Book"/>
          <w:sz w:val="22"/>
        </w:rPr>
        <w:t>parfait</w:t>
      </w:r>
      <w:r w:rsidR="00132333" w:rsidRPr="00A33F93">
        <w:rPr>
          <w:rFonts w:ascii="Bodoni 72 Book" w:hAnsi="Bodoni 72 Book"/>
          <w:sz w:val="22"/>
        </w:rPr>
        <w:t xml:space="preserve"> état de marche d'une machine l'est par exemple vis à vis du chef de l'entretien. Par exemple, le directeur général est responsable de la réalisation de l'objectif annuel vis à vis du président du conseil d'administration, et le président de la réalisation de l'objectif à cinq ans, vis à vis du conseil d'administration</w:t>
      </w:r>
    </w:p>
    <w:p w14:paraId="578BE756" w14:textId="2D36BE43" w:rsidR="00A33F93" w:rsidRDefault="00A33F93" w:rsidP="006A0C06">
      <w:pPr>
        <w:jc w:val="both"/>
        <w:rPr>
          <w:sz w:val="22"/>
        </w:rPr>
      </w:pPr>
    </w:p>
    <w:p w14:paraId="282DD906" w14:textId="0943DC54" w:rsidR="00A33F93" w:rsidRDefault="00A33F93" w:rsidP="00BF1FF4">
      <w:pPr>
        <w:pStyle w:val="Titre2"/>
        <w:numPr>
          <w:ilvl w:val="0"/>
          <w:numId w:val="1"/>
        </w:numPr>
        <w:ind w:hanging="578"/>
      </w:pPr>
      <w:bookmarkStart w:id="16" w:name="_Toc84493395"/>
      <w:bookmarkStart w:id="17" w:name="_Toc84493686"/>
      <w:r>
        <w:t>Dessin de la structure</w:t>
      </w:r>
      <w:bookmarkEnd w:id="16"/>
      <w:bookmarkEnd w:id="17"/>
    </w:p>
    <w:p w14:paraId="603361FF" w14:textId="4DE4E809" w:rsidR="00770629" w:rsidRDefault="00770629" w:rsidP="006A0C06">
      <w:pPr>
        <w:jc w:val="both"/>
        <w:rPr>
          <w:sz w:val="22"/>
        </w:rPr>
      </w:pPr>
    </w:p>
    <w:p w14:paraId="7A94EA41" w14:textId="43D12FB4" w:rsidR="00770629" w:rsidRDefault="00816848" w:rsidP="006A0C06">
      <w:pPr>
        <w:jc w:val="both"/>
        <w:rPr>
          <w:sz w:val="22"/>
        </w:rPr>
      </w:pPr>
      <w:r>
        <w:rPr>
          <w:noProof/>
          <w:sz w:val="22"/>
        </w:rPr>
        <w:drawing>
          <wp:inline distT="0" distB="0" distL="0" distR="0" wp14:anchorId="0954B514" wp14:editId="792FD5B4">
            <wp:extent cx="5018809" cy="2134985"/>
            <wp:effectExtent l="0" t="12700" r="0" b="24130"/>
            <wp:docPr id="8"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59ADE0C" w14:textId="7A01838D" w:rsidR="00844D24" w:rsidRDefault="00844D24" w:rsidP="006A0C06">
      <w:pPr>
        <w:jc w:val="both"/>
        <w:rPr>
          <w:sz w:val="22"/>
        </w:rPr>
      </w:pPr>
    </w:p>
    <w:p w14:paraId="15EE8056" w14:textId="23E7494A" w:rsidR="00770629" w:rsidRDefault="00770629" w:rsidP="006A0C06">
      <w:pPr>
        <w:jc w:val="both"/>
        <w:rPr>
          <w:sz w:val="22"/>
        </w:rPr>
      </w:pPr>
    </w:p>
    <w:p w14:paraId="3BFD19B7" w14:textId="74E31B92" w:rsidR="00DC42F1" w:rsidRDefault="00132333" w:rsidP="00BF1FF4">
      <w:pPr>
        <w:pStyle w:val="Titre1"/>
        <w:numPr>
          <w:ilvl w:val="0"/>
          <w:numId w:val="2"/>
        </w:numPr>
        <w:ind w:hanging="938"/>
      </w:pPr>
      <w:bookmarkStart w:id="18" w:name="_Toc84493396"/>
      <w:bookmarkStart w:id="19" w:name="_Toc84493687"/>
      <w:r>
        <w:t>LES DIFFERENTES FONCTIONS</w:t>
      </w:r>
      <w:bookmarkEnd w:id="18"/>
      <w:bookmarkEnd w:id="19"/>
    </w:p>
    <w:p w14:paraId="0B505B2A" w14:textId="74E08639" w:rsidR="00B90621" w:rsidRDefault="00B90621" w:rsidP="00EB1B41">
      <w:pPr>
        <w:ind w:right="567"/>
        <w:jc w:val="both"/>
        <w:rPr>
          <w:sz w:val="22"/>
        </w:rPr>
      </w:pPr>
    </w:p>
    <w:p w14:paraId="2CB6C423" w14:textId="58767525" w:rsidR="00595B0D" w:rsidRDefault="008C409D" w:rsidP="00BF1FF4">
      <w:pPr>
        <w:pStyle w:val="Titre2"/>
        <w:numPr>
          <w:ilvl w:val="0"/>
          <w:numId w:val="1"/>
        </w:numPr>
        <w:ind w:hanging="578"/>
      </w:pPr>
      <w:bookmarkStart w:id="20" w:name="_Toc84493397"/>
      <w:bookmarkStart w:id="21" w:name="_Toc84493688"/>
      <w:r>
        <w:t>Tableau récapitulatif</w:t>
      </w:r>
      <w:bookmarkEnd w:id="20"/>
      <w:bookmarkEnd w:id="21"/>
      <w:r>
        <w:t xml:space="preserve"> </w:t>
      </w:r>
    </w:p>
    <w:p w14:paraId="275F6E42" w14:textId="21D36FBE" w:rsidR="008C409D" w:rsidRDefault="008C409D" w:rsidP="00EB1B41">
      <w:pPr>
        <w:ind w:right="567"/>
        <w:jc w:val="both"/>
        <w:rPr>
          <w:sz w:val="22"/>
        </w:rPr>
      </w:pPr>
    </w:p>
    <w:tbl>
      <w:tblPr>
        <w:tblStyle w:val="Grilledutableau"/>
        <w:tblW w:w="9327" w:type="dxa"/>
        <w:tblLayout w:type="fixed"/>
        <w:tblLook w:val="04A0" w:firstRow="1" w:lastRow="0" w:firstColumn="1" w:lastColumn="0" w:noHBand="0" w:noVBand="1"/>
      </w:tblPr>
      <w:tblGrid>
        <w:gridCol w:w="2122"/>
        <w:gridCol w:w="7205"/>
      </w:tblGrid>
      <w:tr w:rsidR="00844D24" w14:paraId="521D6D84" w14:textId="77777777" w:rsidTr="00844D24">
        <w:trPr>
          <w:trHeight w:val="388"/>
        </w:trPr>
        <w:tc>
          <w:tcPr>
            <w:tcW w:w="2122" w:type="dxa"/>
          </w:tcPr>
          <w:p w14:paraId="3168FA1E" w14:textId="11F18292" w:rsidR="00595B0D" w:rsidRPr="00A11322" w:rsidRDefault="00595B0D" w:rsidP="00A11322">
            <w:pPr>
              <w:ind w:right="567"/>
              <w:jc w:val="both"/>
              <w:rPr>
                <w:rFonts w:ascii="Bodoni 72 Book" w:hAnsi="Bodoni 72 Book"/>
                <w:sz w:val="22"/>
              </w:rPr>
            </w:pPr>
            <w:r w:rsidRPr="00A11322">
              <w:rPr>
                <w:rFonts w:ascii="Bodoni 72 Book" w:hAnsi="Bodoni 72 Book"/>
                <w:sz w:val="28"/>
                <w:szCs w:val="22"/>
              </w:rPr>
              <w:t>Direction</w:t>
            </w:r>
          </w:p>
        </w:tc>
        <w:tc>
          <w:tcPr>
            <w:tcW w:w="7205" w:type="dxa"/>
          </w:tcPr>
          <w:p w14:paraId="23501409" w14:textId="06235C0C" w:rsidR="00595B0D" w:rsidRPr="00A11322" w:rsidRDefault="00595B0D" w:rsidP="00EB1B41">
            <w:pPr>
              <w:ind w:right="567"/>
              <w:jc w:val="both"/>
              <w:rPr>
                <w:rFonts w:ascii="Bodoni 72 Book" w:hAnsi="Bodoni 72 Book"/>
                <w:sz w:val="16"/>
                <w:szCs w:val="13"/>
              </w:rPr>
            </w:pPr>
            <w:r w:rsidRPr="00A11322">
              <w:rPr>
                <w:rFonts w:ascii="Bodoni 72 Book" w:hAnsi="Bodoni 72 Book"/>
                <w:sz w:val="16"/>
                <w:szCs w:val="13"/>
              </w:rPr>
              <w:t>La direction prend les décisions stratégiques</w:t>
            </w:r>
          </w:p>
        </w:tc>
      </w:tr>
      <w:tr w:rsidR="00844D24" w14:paraId="4BBA5531" w14:textId="77777777" w:rsidTr="00844D24">
        <w:tc>
          <w:tcPr>
            <w:tcW w:w="2122" w:type="dxa"/>
          </w:tcPr>
          <w:p w14:paraId="4DFF4F66" w14:textId="3EA9423E" w:rsidR="00595B0D" w:rsidRDefault="00595B0D" w:rsidP="00A11322">
            <w:pPr>
              <w:ind w:right="567"/>
              <w:jc w:val="both"/>
              <w:rPr>
                <w:sz w:val="22"/>
              </w:rPr>
            </w:pPr>
            <w:r w:rsidRPr="00A11322">
              <w:rPr>
                <w:rFonts w:ascii="Bodoni 72 Book" w:hAnsi="Bodoni 72 Book"/>
                <w:sz w:val="28"/>
                <w:szCs w:val="22"/>
              </w:rPr>
              <w:t>Financière</w:t>
            </w:r>
          </w:p>
        </w:tc>
        <w:tc>
          <w:tcPr>
            <w:tcW w:w="7205" w:type="dxa"/>
          </w:tcPr>
          <w:p w14:paraId="5695CBDA" w14:textId="5E99B7BF" w:rsidR="00595B0D" w:rsidRDefault="00595B0D" w:rsidP="00EB1B41">
            <w:pPr>
              <w:ind w:right="567"/>
              <w:jc w:val="both"/>
              <w:rPr>
                <w:sz w:val="22"/>
              </w:rPr>
            </w:pPr>
            <w:r w:rsidRPr="00A11322">
              <w:rPr>
                <w:rFonts w:ascii="Bodoni 72 Book" w:hAnsi="Bodoni 72 Book"/>
                <w:sz w:val="16"/>
                <w:szCs w:val="13"/>
              </w:rPr>
              <w:t>Le service financier effectue toutes les opérations de comptabilisation ainsi que la gestion prévisionnelle des comptes</w:t>
            </w:r>
          </w:p>
        </w:tc>
      </w:tr>
      <w:tr w:rsidR="00844D24" w14:paraId="48A65636" w14:textId="77777777" w:rsidTr="00844D24">
        <w:tc>
          <w:tcPr>
            <w:tcW w:w="2122" w:type="dxa"/>
          </w:tcPr>
          <w:p w14:paraId="46632153" w14:textId="391C7CBE" w:rsidR="00595B0D" w:rsidRDefault="00595B0D" w:rsidP="00A11322">
            <w:pPr>
              <w:ind w:right="567"/>
              <w:jc w:val="both"/>
              <w:rPr>
                <w:sz w:val="22"/>
              </w:rPr>
            </w:pPr>
            <w:r w:rsidRPr="00A11322">
              <w:rPr>
                <w:rFonts w:ascii="Bodoni 72 Book" w:hAnsi="Bodoni 72 Book"/>
                <w:sz w:val="28"/>
                <w:szCs w:val="22"/>
              </w:rPr>
              <w:t>Personnel</w:t>
            </w:r>
          </w:p>
        </w:tc>
        <w:tc>
          <w:tcPr>
            <w:tcW w:w="7205" w:type="dxa"/>
          </w:tcPr>
          <w:p w14:paraId="640255E6" w14:textId="38D14C19" w:rsidR="00595B0D" w:rsidRDefault="00595B0D" w:rsidP="00EB1B41">
            <w:pPr>
              <w:ind w:right="567"/>
              <w:jc w:val="both"/>
              <w:rPr>
                <w:sz w:val="22"/>
              </w:rPr>
            </w:pPr>
            <w:r w:rsidRPr="00A11322">
              <w:rPr>
                <w:rFonts w:ascii="Bodoni 72 Book" w:hAnsi="Bodoni 72 Book"/>
                <w:sz w:val="16"/>
                <w:szCs w:val="13"/>
              </w:rPr>
              <w:t>Le service du personnel géré la totalité du personnel des exploitations et établit la paie de la totalité des salariés.</w:t>
            </w:r>
          </w:p>
        </w:tc>
      </w:tr>
      <w:tr w:rsidR="00844D24" w14:paraId="0687E080" w14:textId="77777777" w:rsidTr="00844D24">
        <w:tc>
          <w:tcPr>
            <w:tcW w:w="2122" w:type="dxa"/>
          </w:tcPr>
          <w:p w14:paraId="3046208C" w14:textId="36A28D2B" w:rsidR="00595B0D" w:rsidRDefault="00595B0D" w:rsidP="00A11322">
            <w:pPr>
              <w:ind w:right="567"/>
              <w:jc w:val="both"/>
              <w:rPr>
                <w:sz w:val="22"/>
              </w:rPr>
            </w:pPr>
            <w:r w:rsidRPr="00A11322">
              <w:rPr>
                <w:rFonts w:ascii="Bodoni 72 Book" w:hAnsi="Bodoni 72 Book"/>
                <w:sz w:val="28"/>
                <w:szCs w:val="22"/>
              </w:rPr>
              <w:t>Exploitation</w:t>
            </w:r>
          </w:p>
        </w:tc>
        <w:tc>
          <w:tcPr>
            <w:tcW w:w="7205" w:type="dxa"/>
          </w:tcPr>
          <w:p w14:paraId="0D5B66EA" w14:textId="5480A5D3" w:rsidR="00595B0D" w:rsidRDefault="00595B0D" w:rsidP="00EB1B41">
            <w:pPr>
              <w:ind w:right="567"/>
              <w:jc w:val="both"/>
              <w:rPr>
                <w:sz w:val="22"/>
              </w:rPr>
            </w:pPr>
            <w:r w:rsidRPr="00A11322">
              <w:rPr>
                <w:rFonts w:ascii="Bodoni 72 Book" w:hAnsi="Bodoni 72 Book"/>
                <w:sz w:val="16"/>
                <w:szCs w:val="13"/>
              </w:rPr>
              <w:t>Le service exploitation vient en renfort des chefs d'agence, assure la liaison entre les agences et l'homogénéité des procédures d'exploitation</w:t>
            </w:r>
          </w:p>
        </w:tc>
      </w:tr>
      <w:tr w:rsidR="00844D24" w14:paraId="4837CDF0" w14:textId="77777777" w:rsidTr="00844D24">
        <w:tc>
          <w:tcPr>
            <w:tcW w:w="2122" w:type="dxa"/>
          </w:tcPr>
          <w:p w14:paraId="25BC3889" w14:textId="0F3C3784" w:rsidR="00595B0D" w:rsidRDefault="00595B0D" w:rsidP="00A11322">
            <w:pPr>
              <w:ind w:right="567"/>
              <w:jc w:val="both"/>
              <w:rPr>
                <w:sz w:val="22"/>
              </w:rPr>
            </w:pPr>
            <w:r w:rsidRPr="00A11322">
              <w:rPr>
                <w:rFonts w:ascii="Bodoni 72 Book" w:hAnsi="Bodoni 72 Book"/>
                <w:sz w:val="28"/>
                <w:szCs w:val="22"/>
              </w:rPr>
              <w:t>Commercial</w:t>
            </w:r>
          </w:p>
        </w:tc>
        <w:tc>
          <w:tcPr>
            <w:tcW w:w="7205" w:type="dxa"/>
          </w:tcPr>
          <w:p w14:paraId="40D1B5CA" w14:textId="4F1ACF33" w:rsidR="00595B0D" w:rsidRDefault="00595B0D" w:rsidP="00EB1B41">
            <w:pPr>
              <w:ind w:right="567"/>
              <w:jc w:val="both"/>
              <w:rPr>
                <w:sz w:val="22"/>
              </w:rPr>
            </w:pPr>
            <w:r w:rsidRPr="00A11322">
              <w:rPr>
                <w:rFonts w:ascii="Bodoni 72 Book" w:hAnsi="Bodoni 72 Book"/>
                <w:sz w:val="16"/>
                <w:szCs w:val="13"/>
              </w:rPr>
              <w:t>Le service commercial centralise au siège les relations commerciales avec les gros clients ainsi que l'ensemble des relations commerciales internationales.</w:t>
            </w:r>
          </w:p>
        </w:tc>
      </w:tr>
    </w:tbl>
    <w:p w14:paraId="0511B671" w14:textId="1390BCC8" w:rsidR="00595B0D" w:rsidRDefault="00595B0D" w:rsidP="00EB1B41">
      <w:pPr>
        <w:ind w:right="567"/>
        <w:jc w:val="both"/>
        <w:rPr>
          <w:sz w:val="22"/>
        </w:rPr>
      </w:pPr>
    </w:p>
    <w:p w14:paraId="32A7132F" w14:textId="65630A02" w:rsidR="00595B0D" w:rsidRDefault="008C409D" w:rsidP="00BF1FF4">
      <w:pPr>
        <w:pStyle w:val="Titre2"/>
        <w:numPr>
          <w:ilvl w:val="0"/>
          <w:numId w:val="1"/>
        </w:numPr>
        <w:ind w:hanging="578"/>
      </w:pPr>
      <w:bookmarkStart w:id="22" w:name="_Toc84493398"/>
      <w:bookmarkStart w:id="23" w:name="_Toc84493689"/>
      <w:r>
        <w:t>Les objets smart Art &amp; graphique</w:t>
      </w:r>
      <w:bookmarkEnd w:id="22"/>
      <w:bookmarkEnd w:id="23"/>
    </w:p>
    <w:p w14:paraId="76360683" w14:textId="5E0613C8" w:rsidR="008C409D" w:rsidRDefault="009431BC" w:rsidP="008C409D">
      <w:r>
        <w:rPr>
          <w:noProof/>
          <w:sz w:val="22"/>
        </w:rPr>
        <w:drawing>
          <wp:anchor distT="0" distB="0" distL="114300" distR="114300" simplePos="0" relativeHeight="251660288" behindDoc="0" locked="0" layoutInCell="1" allowOverlap="1" wp14:anchorId="0FD7F4FE" wp14:editId="3A1D87FD">
            <wp:simplePos x="0" y="0"/>
            <wp:positionH relativeFrom="column">
              <wp:posOffset>3108960</wp:posOffset>
            </wp:positionH>
            <wp:positionV relativeFrom="paragraph">
              <wp:posOffset>165735</wp:posOffset>
            </wp:positionV>
            <wp:extent cx="3141345" cy="2273935"/>
            <wp:effectExtent l="0" t="0" r="8255" b="12065"/>
            <wp:wrapNone/>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p>
    <w:p w14:paraId="77BC5368" w14:textId="4AEC159D" w:rsidR="008C409D" w:rsidRPr="00DF7C7E" w:rsidRDefault="009431BC" w:rsidP="008C409D">
      <w:pPr>
        <w:rPr>
          <w14:reflection w14:blurRad="6350" w14:stA="55000" w14:stPos="0" w14:endA="50" w14:endPos="85000" w14:dist="60007" w14:dir="5400000" w14:fadeDir="5400000" w14:sx="100000" w14:sy="-100000" w14:kx="0" w14:ky="0" w14:algn="bl"/>
        </w:rPr>
      </w:pPr>
      <w:r>
        <w:rPr>
          <w:noProof/>
        </w:rPr>
        <w:drawing>
          <wp:anchor distT="0" distB="0" distL="114300" distR="114300" simplePos="0" relativeHeight="251661312" behindDoc="0" locked="0" layoutInCell="1" allowOverlap="1" wp14:anchorId="4405CB01" wp14:editId="7D572D97">
            <wp:simplePos x="0" y="0"/>
            <wp:positionH relativeFrom="column">
              <wp:posOffset>3810</wp:posOffset>
            </wp:positionH>
            <wp:positionV relativeFrom="paragraph">
              <wp:posOffset>5080</wp:posOffset>
            </wp:positionV>
            <wp:extent cx="3002915" cy="2118995"/>
            <wp:effectExtent l="0" t="0" r="0" b="0"/>
            <wp:wrapNone/>
            <wp:docPr id="9" name="Diagramme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page">
              <wp14:pctWidth>0</wp14:pctWidth>
            </wp14:sizeRelH>
            <wp14:sizeRelV relativeFrom="page">
              <wp14:pctHeight>0</wp14:pctHeight>
            </wp14:sizeRelV>
          </wp:anchor>
        </w:drawing>
      </w:r>
    </w:p>
    <w:p w14:paraId="5FD3BD7F" w14:textId="13BCC033" w:rsidR="008C409D" w:rsidRPr="008C409D" w:rsidRDefault="008C409D" w:rsidP="008C409D"/>
    <w:p w14:paraId="2CC7CC1A" w14:textId="6F0CC741" w:rsidR="00595B0D" w:rsidRDefault="00595B0D" w:rsidP="00EB1B41">
      <w:pPr>
        <w:ind w:right="567"/>
        <w:jc w:val="both"/>
        <w:rPr>
          <w:sz w:val="22"/>
        </w:rPr>
      </w:pPr>
    </w:p>
    <w:p w14:paraId="7BD8AAE0" w14:textId="1EA81AAE" w:rsidR="00711240" w:rsidRDefault="00711240" w:rsidP="00EB1B41">
      <w:pPr>
        <w:ind w:right="567"/>
        <w:jc w:val="both"/>
        <w:rPr>
          <w:sz w:val="22"/>
        </w:rPr>
      </w:pPr>
    </w:p>
    <w:p w14:paraId="699B4FE5" w14:textId="14AC7996" w:rsidR="00711240" w:rsidRDefault="00711240" w:rsidP="00EB1B41">
      <w:pPr>
        <w:ind w:right="567"/>
        <w:jc w:val="both"/>
        <w:rPr>
          <w:sz w:val="22"/>
        </w:rPr>
      </w:pPr>
    </w:p>
    <w:p w14:paraId="03F8A680" w14:textId="6AAD7764" w:rsidR="00711240" w:rsidRDefault="00711240" w:rsidP="00EB1B41">
      <w:pPr>
        <w:ind w:right="567"/>
        <w:jc w:val="both"/>
        <w:rPr>
          <w:sz w:val="22"/>
        </w:rPr>
      </w:pPr>
    </w:p>
    <w:p w14:paraId="3C0F3A54" w14:textId="0D7CA428" w:rsidR="00711240" w:rsidRDefault="00711240" w:rsidP="00EB1B41">
      <w:pPr>
        <w:ind w:right="567"/>
        <w:jc w:val="both"/>
        <w:rPr>
          <w:sz w:val="22"/>
        </w:rPr>
      </w:pPr>
    </w:p>
    <w:p w14:paraId="1F9FDC62" w14:textId="2888AF7B" w:rsidR="006B1649" w:rsidRDefault="006B1649" w:rsidP="00EB1B41">
      <w:pPr>
        <w:ind w:right="567"/>
        <w:jc w:val="both"/>
        <w:rPr>
          <w:sz w:val="22"/>
        </w:rPr>
      </w:pPr>
    </w:p>
    <w:p w14:paraId="4A1CD06B" w14:textId="71032329" w:rsidR="006B1649" w:rsidRDefault="006B1649" w:rsidP="00EB1B41">
      <w:pPr>
        <w:ind w:right="567"/>
        <w:jc w:val="both"/>
        <w:rPr>
          <w:sz w:val="22"/>
        </w:rPr>
      </w:pPr>
    </w:p>
    <w:p w14:paraId="66FF520A" w14:textId="7C27AED1" w:rsidR="006B1649" w:rsidRDefault="006B1649" w:rsidP="00EB1B41">
      <w:pPr>
        <w:ind w:right="567"/>
        <w:jc w:val="both"/>
        <w:rPr>
          <w:sz w:val="22"/>
        </w:rPr>
      </w:pPr>
    </w:p>
    <w:p w14:paraId="21581369" w14:textId="4AED5B44" w:rsidR="006B1649" w:rsidRDefault="006B1649" w:rsidP="00EB1B41">
      <w:pPr>
        <w:ind w:right="567"/>
        <w:jc w:val="both"/>
        <w:rPr>
          <w:sz w:val="22"/>
        </w:rPr>
      </w:pPr>
    </w:p>
    <w:p w14:paraId="0ED31B6B" w14:textId="0907DF1F" w:rsidR="006B1649" w:rsidRDefault="006B1649" w:rsidP="00EB1B41">
      <w:pPr>
        <w:ind w:right="567"/>
        <w:jc w:val="both"/>
        <w:rPr>
          <w:sz w:val="22"/>
        </w:rPr>
      </w:pPr>
    </w:p>
    <w:p w14:paraId="5E049147" w14:textId="70462862" w:rsidR="006B1649" w:rsidRDefault="006B1649" w:rsidP="00EB1B41">
      <w:pPr>
        <w:ind w:right="567"/>
        <w:jc w:val="both"/>
        <w:rPr>
          <w:sz w:val="22"/>
        </w:rPr>
      </w:pPr>
    </w:p>
    <w:p w14:paraId="4E881E67" w14:textId="77777777" w:rsidR="006B1649" w:rsidRDefault="006B1649" w:rsidP="00EB1B41">
      <w:pPr>
        <w:ind w:right="567"/>
        <w:jc w:val="both"/>
        <w:rPr>
          <w:sz w:val="22"/>
        </w:rPr>
      </w:pPr>
    </w:p>
    <w:p w14:paraId="4BEB091B" w14:textId="4EB7467C" w:rsidR="006B1649" w:rsidRDefault="006B1649" w:rsidP="00EB1B41">
      <w:pPr>
        <w:ind w:right="567"/>
        <w:jc w:val="both"/>
        <w:rPr>
          <w:sz w:val="22"/>
        </w:rPr>
      </w:pPr>
    </w:p>
    <w:p w14:paraId="390BB76B" w14:textId="77777777" w:rsidR="00D60269" w:rsidRDefault="00D60269" w:rsidP="00D60269">
      <w:pPr>
        <w:ind w:right="567"/>
        <w:jc w:val="both"/>
        <w:rPr>
          <w:sz w:val="22"/>
        </w:rPr>
      </w:pPr>
    </w:p>
    <w:p w14:paraId="1FD0FD1D" w14:textId="30654B6F" w:rsidR="00273A31" w:rsidRPr="00D60269" w:rsidRDefault="00273A31" w:rsidP="00BF1FF4">
      <w:pPr>
        <w:pStyle w:val="Titre1"/>
        <w:numPr>
          <w:ilvl w:val="0"/>
          <w:numId w:val="23"/>
        </w:numPr>
        <w:ind w:hanging="824"/>
      </w:pPr>
      <w:bookmarkStart w:id="24" w:name="_Toc84493690"/>
      <w:r w:rsidRPr="00D60269">
        <w:t xml:space="preserve">Écriture d’une </w:t>
      </w:r>
      <w:r w:rsidRPr="00667725">
        <w:t>formule mathématique</w:t>
      </w:r>
      <w:bookmarkEnd w:id="24"/>
      <w:r w:rsidRPr="00D60269">
        <w:t xml:space="preserve"> </w:t>
      </w:r>
    </w:p>
    <w:p w14:paraId="72D40AD7" w14:textId="16FC5D21" w:rsidR="00273A31" w:rsidRDefault="00273A31" w:rsidP="00273A31">
      <w:pPr>
        <w:ind w:right="567"/>
        <w:jc w:val="both"/>
        <w:rPr>
          <w:rFonts w:asciiTheme="majorHAnsi" w:eastAsiaTheme="majorEastAsia" w:hAnsiTheme="majorHAnsi" w:cstheme="majorBidi"/>
          <w:color w:val="00B0F0"/>
          <w:sz w:val="32"/>
          <w:szCs w:val="32"/>
        </w:rPr>
      </w:pPr>
    </w:p>
    <w:p w14:paraId="6A8D89F6" w14:textId="38F23627" w:rsidR="00273A31" w:rsidRPr="00273A31" w:rsidRDefault="00273A31" w:rsidP="00273A31">
      <w:pPr>
        <w:rPr>
          <w:rFonts w:asciiTheme="majorHAnsi" w:eastAsiaTheme="majorEastAsia" w:hAnsiTheme="majorHAnsi"/>
        </w:rPr>
      </w:pPr>
      <m:oMathPara>
        <m:oMath>
          <m:r>
            <w:rPr>
              <w:rFonts w:ascii="Cambria Math" w:eastAsiaTheme="majorEastAsia" w:hAnsi="Cambria Math"/>
            </w:rPr>
            <m:t>f</m:t>
          </m:r>
          <m:d>
            <m:dPr>
              <m:ctrlPr>
                <w:rPr>
                  <w:rFonts w:ascii="Cambria Math" w:eastAsiaTheme="majorEastAsia" w:hAnsi="Cambria Math"/>
                </w:rPr>
              </m:ctrlPr>
            </m:dPr>
            <m:e>
              <m:r>
                <w:rPr>
                  <w:rFonts w:ascii="Cambria Math" w:eastAsiaTheme="majorEastAsia" w:hAnsi="Cambria Math"/>
                </w:rPr>
                <m:t>x</m:t>
              </m:r>
            </m:e>
          </m:d>
          <m:r>
            <m:rPr>
              <m:sty m:val="p"/>
            </m:rPr>
            <w:rPr>
              <w:rFonts w:ascii="Cambria Math" w:eastAsiaTheme="majorEastAsia" w:hAnsi="Cambria Math"/>
            </w:rPr>
            <m:t>=</m:t>
          </m:r>
          <m:sSub>
            <m:sSubPr>
              <m:ctrlPr>
                <w:rPr>
                  <w:rFonts w:ascii="Cambria Math" w:eastAsiaTheme="majorEastAsia" w:hAnsi="Cambria Math"/>
                </w:rPr>
              </m:ctrlPr>
            </m:sSubPr>
            <m:e>
              <m:r>
                <w:rPr>
                  <w:rFonts w:ascii="Cambria Math" w:eastAsiaTheme="majorEastAsia" w:hAnsi="Cambria Math"/>
                </w:rPr>
                <m:t>a</m:t>
              </m:r>
            </m:e>
            <m:sub>
              <m:r>
                <m:rPr>
                  <m:sty m:val="p"/>
                </m:rPr>
                <w:rPr>
                  <w:rFonts w:ascii="Cambria Math" w:eastAsiaTheme="majorEastAsia" w:hAnsi="Cambria Math"/>
                </w:rPr>
                <m:t>0</m:t>
              </m:r>
            </m:sub>
          </m:sSub>
          <m:r>
            <m:rPr>
              <m:sty m:val="p"/>
            </m:rPr>
            <w:rPr>
              <w:rFonts w:ascii="Cambria Math" w:eastAsiaTheme="majorEastAsia" w:hAnsi="Cambria Math"/>
            </w:rPr>
            <m:t>+</m:t>
          </m:r>
          <m:nary>
            <m:naryPr>
              <m:chr m:val="∑"/>
              <m:grow m:val="1"/>
              <m:ctrlPr>
                <w:rPr>
                  <w:rFonts w:ascii="Cambria Math" w:eastAsiaTheme="majorEastAsia" w:hAnsi="Cambria Math"/>
                </w:rPr>
              </m:ctrlPr>
            </m:naryPr>
            <m:sub>
              <m:r>
                <w:rPr>
                  <w:rFonts w:ascii="Cambria Math" w:eastAsiaTheme="majorEastAsia" w:hAnsi="Cambria Math"/>
                </w:rPr>
                <m:t>n</m:t>
              </m:r>
              <m:r>
                <m:rPr>
                  <m:sty m:val="p"/>
                </m:rPr>
                <w:rPr>
                  <w:rFonts w:ascii="Cambria Math" w:eastAsiaTheme="majorEastAsia" w:hAnsi="Cambria Math"/>
                </w:rPr>
                <m:t>=1</m:t>
              </m:r>
            </m:sub>
            <m:sup>
              <m:r>
                <m:rPr>
                  <m:sty m:val="p"/>
                </m:rPr>
                <w:rPr>
                  <w:rFonts w:ascii="Cambria Math" w:eastAsiaTheme="majorEastAsia" w:hAnsi="Cambria Math"/>
                </w:rPr>
                <m:t>∞</m:t>
              </m:r>
            </m:sup>
            <m:e>
              <m:d>
                <m:dPr>
                  <m:ctrlPr>
                    <w:rPr>
                      <w:rFonts w:ascii="Cambria Math" w:eastAsiaTheme="majorEastAsia" w:hAnsi="Cambria Math"/>
                    </w:rPr>
                  </m:ctrlPr>
                </m:dPr>
                <m:e>
                  <m:sSub>
                    <m:sSubPr>
                      <m:ctrlPr>
                        <w:rPr>
                          <w:rFonts w:ascii="Cambria Math" w:eastAsiaTheme="majorEastAsia"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eastAsiaTheme="majorEastAsia" w:hAnsi="Cambria Math"/>
                        </w:rPr>
                      </m:ctrlPr>
                    </m:funcPr>
                    <m:fName>
                      <m:r>
                        <m:rPr>
                          <m:sty m:val="p"/>
                        </m:rPr>
                        <w:rPr>
                          <w:rFonts w:ascii="Cambria Math" w:eastAsia="Cambria Math" w:hAnsi="Cambria Math" w:cs="Cambria Math"/>
                        </w:rPr>
                        <m:t>cos</m:t>
                      </m:r>
                    </m:fName>
                    <m:e>
                      <m:f>
                        <m:fPr>
                          <m:ctrlPr>
                            <w:rPr>
                              <w:rFonts w:ascii="Cambria Math" w:eastAsiaTheme="majorEastAsia"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m:rPr>
                      <m:sty m:val="p"/>
                    </m:rPr>
                    <w:rPr>
                      <w:rFonts w:ascii="Cambria Math" w:eastAsia="Cambria Math" w:hAnsi="Cambria Math" w:cs="Cambria Math"/>
                    </w:rPr>
                    <m:t>+</m:t>
                  </m:r>
                  <m:sSub>
                    <m:sSubPr>
                      <m:ctrlPr>
                        <w:rPr>
                          <w:rFonts w:ascii="Cambria Math" w:eastAsiaTheme="majorEastAsia"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eastAsiaTheme="majorEastAsia" w:hAnsi="Cambria Math"/>
                        </w:rPr>
                      </m:ctrlPr>
                    </m:funcPr>
                    <m:fName>
                      <m:r>
                        <m:rPr>
                          <m:sty m:val="p"/>
                        </m:rPr>
                        <w:rPr>
                          <w:rFonts w:ascii="Cambria Math" w:eastAsia="Cambria Math" w:hAnsi="Cambria Math" w:cs="Cambria Math"/>
                        </w:rPr>
                        <m:t>sin</m:t>
                      </m:r>
                    </m:fName>
                    <m:e>
                      <m:f>
                        <m:fPr>
                          <m:ctrlPr>
                            <w:rPr>
                              <w:rFonts w:ascii="Cambria Math" w:eastAsiaTheme="majorEastAsia"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m:oMathPara>
    </w:p>
    <w:p w14:paraId="78C6D4D6" w14:textId="77777777" w:rsidR="00273A31" w:rsidRDefault="00273A31" w:rsidP="000C2307"/>
    <w:p w14:paraId="7D128575" w14:textId="4A96CA92" w:rsidR="000C2307" w:rsidRDefault="000C2307" w:rsidP="000C2307"/>
    <w:bookmarkStart w:id="25" w:name="_Toc84493691" w:displacedByCustomXml="next"/>
    <w:bookmarkStart w:id="26" w:name="_Toc84493399" w:displacedByCustomXml="next"/>
    <w:sdt>
      <w:sdtPr>
        <w:id w:val="1528837184"/>
        <w:docPartObj>
          <w:docPartGallery w:val="Bibliographies"/>
          <w:docPartUnique/>
        </w:docPartObj>
      </w:sdtPr>
      <w:sdtEndPr>
        <w:rPr>
          <w:rFonts w:ascii="Arial" w:eastAsia="Times New Roman" w:hAnsi="Arial" w:cs="Times New Roman"/>
          <w:color w:val="auto"/>
          <w:sz w:val="24"/>
          <w:szCs w:val="20"/>
        </w:rPr>
      </w:sdtEndPr>
      <w:sdtContent>
        <w:p w14:paraId="7AB05058" w14:textId="7CFDBEDF" w:rsidR="00273A31" w:rsidRDefault="00273A31" w:rsidP="00BF1FF4">
          <w:pPr>
            <w:pStyle w:val="Titre1"/>
            <w:numPr>
              <w:ilvl w:val="0"/>
              <w:numId w:val="14"/>
            </w:numPr>
            <w:ind w:hanging="938"/>
          </w:pPr>
          <w:r>
            <w:t>Bibliographie</w:t>
          </w:r>
          <w:bookmarkEnd w:id="26"/>
          <w:bookmarkEnd w:id="25"/>
        </w:p>
        <w:sdt>
          <w:sdtPr>
            <w:id w:val="111145805"/>
            <w:bibliography/>
          </w:sdtPr>
          <w:sdtContent>
            <w:p w14:paraId="3D7E7BDA" w14:textId="77777777" w:rsidR="00273A31" w:rsidRDefault="00273A31">
              <w:pPr>
                <w:rPr>
                  <w:b/>
                  <w:bCs/>
                  <w:noProof/>
                </w:rPr>
              </w:pPr>
              <w:r>
                <w:fldChar w:fldCharType="begin"/>
              </w:r>
              <w:r>
                <w:instrText>BIBLIOGRAPHY</w:instrText>
              </w:r>
              <w:r>
                <w:fldChar w:fldCharType="separate"/>
              </w:r>
              <w:r>
                <w:rPr>
                  <w:b/>
                  <w:bCs/>
                  <w:noProof/>
                </w:rPr>
                <w:t>Aucune source spécifiée dans le document actif.</w:t>
              </w:r>
              <w:r>
                <w:rPr>
                  <w:b/>
                  <w:bCs/>
                  <w:noProof/>
                </w:rPr>
                <w:fldChar w:fldCharType="end"/>
              </w:r>
            </w:p>
            <w:p w14:paraId="38623935" w14:textId="0BC25174" w:rsidR="00273A31" w:rsidRDefault="00273A31" w:rsidP="00273A31">
              <w:r w:rsidRPr="000C2307">
                <w:t xml:space="preserve">Word pour les nuls </w:t>
              </w:r>
              <w:r w:rsidR="009431BC" w:rsidRPr="000C2307">
                <w:t>Edition</w:t>
              </w:r>
              <w:r w:rsidRPr="000C2307">
                <w:t xml:space="preserve"> de midi octobre 2020 </w:t>
              </w:r>
              <w:r w:rsidR="009431BC">
                <w:t>K</w:t>
              </w:r>
              <w:r w:rsidRPr="000C2307">
                <w:t>ilian-prof agrégé en informatique</w:t>
              </w:r>
            </w:p>
            <w:p w14:paraId="59073D53" w14:textId="60692A09" w:rsidR="00273A31" w:rsidRDefault="00273A31"/>
          </w:sdtContent>
        </w:sdt>
      </w:sdtContent>
    </w:sdt>
    <w:p w14:paraId="6A0E186D" w14:textId="38BB901B" w:rsidR="000C2307" w:rsidRDefault="000C2307"/>
    <w:p w14:paraId="50E890BD" w14:textId="77777777" w:rsidR="006E326A" w:rsidRDefault="003E6BCB" w:rsidP="003E6BCB">
      <w:pPr>
        <w:ind w:left="567" w:right="567"/>
        <w:jc w:val="right"/>
        <w:rPr>
          <w:noProof/>
          <w:color w:val="FF0000"/>
        </w:rPr>
      </w:pPr>
      <w:r>
        <w:rPr>
          <w:noProof/>
          <w:color w:val="FF0000"/>
        </w:rPr>
        <w:br w:type="page"/>
      </w:r>
    </w:p>
    <w:p w14:paraId="6BFE68D5" w14:textId="0E7C0FC4" w:rsidR="006E326A" w:rsidRPr="00667725" w:rsidRDefault="00667725" w:rsidP="00BF1FF4">
      <w:pPr>
        <w:pStyle w:val="Titre1"/>
        <w:numPr>
          <w:ilvl w:val="0"/>
          <w:numId w:val="14"/>
        </w:numPr>
      </w:pPr>
      <w:r w:rsidRPr="00667725">
        <w:lastRenderedPageBreak/>
        <w:t>Annexe</w:t>
      </w:r>
    </w:p>
    <w:p w14:paraId="487596B0" w14:textId="4E9C6B09" w:rsidR="00667725" w:rsidRPr="00667725" w:rsidRDefault="00667725" w:rsidP="00BF1FF4">
      <w:pPr>
        <w:pStyle w:val="Titre2"/>
        <w:numPr>
          <w:ilvl w:val="0"/>
          <w:numId w:val="1"/>
        </w:numPr>
      </w:pPr>
      <w:r>
        <w:t>Lettre 1</w:t>
      </w:r>
    </w:p>
    <w:p w14:paraId="5A263527" w14:textId="77777777" w:rsidR="006E326A" w:rsidRDefault="006E326A" w:rsidP="006E326A">
      <w:pPr>
        <w:ind w:right="567"/>
        <w:rPr>
          <w:noProof/>
          <w:color w:val="FF0000"/>
        </w:rPr>
      </w:pPr>
    </w:p>
    <w:p w14:paraId="664A15F1" w14:textId="529A0A9A" w:rsidR="003E6BCB" w:rsidRDefault="003E6BCB" w:rsidP="00667725"/>
    <w:p w14:paraId="4338BE14" w14:textId="77777777" w:rsidR="003E6BCB" w:rsidRPr="00667725" w:rsidRDefault="003E6BCB" w:rsidP="003E6BCB">
      <w:pPr>
        <w:ind w:left="567" w:right="567"/>
        <w:jc w:val="both"/>
        <w:rPr>
          <w:noProof/>
          <w:color w:val="000000" w:themeColor="text1"/>
        </w:rPr>
      </w:pPr>
      <w:r w:rsidRPr="00667725">
        <w:rPr>
          <w:color w:val="000000" w:themeColor="text1"/>
        </w:rPr>
        <w:t xml:space="preserve">C’est une lettre de bonne année pour tout le personnelle de la </w:t>
      </w:r>
      <w:r w:rsidRPr="00667725">
        <w:rPr>
          <w:noProof/>
          <w:color w:val="000000" w:themeColor="text1"/>
        </w:rPr>
        <w:fldChar w:fldCharType="begin"/>
      </w:r>
      <w:r w:rsidRPr="00667725">
        <w:rPr>
          <w:noProof/>
          <w:color w:val="000000" w:themeColor="text1"/>
        </w:rPr>
        <w:instrText xml:space="preserve"> MERGEFIELD Société </w:instrText>
      </w:r>
      <w:r w:rsidRPr="00667725">
        <w:rPr>
          <w:noProof/>
          <w:color w:val="000000" w:themeColor="text1"/>
        </w:rPr>
        <w:fldChar w:fldCharType="separate"/>
      </w:r>
      <w:r w:rsidRPr="00667725">
        <w:rPr>
          <w:noProof/>
          <w:color w:val="000000" w:themeColor="text1"/>
        </w:rPr>
        <w:t>«Société»</w:t>
      </w:r>
      <w:r w:rsidRPr="00667725">
        <w:rPr>
          <w:noProof/>
          <w:color w:val="000000" w:themeColor="text1"/>
        </w:rPr>
        <w:fldChar w:fldCharType="end"/>
      </w:r>
      <w:r w:rsidRPr="00667725">
        <w:rPr>
          <w:noProof/>
          <w:color w:val="000000" w:themeColor="text1"/>
        </w:rPr>
        <w:t xml:space="preserve"> </w:t>
      </w:r>
    </w:p>
    <w:p w14:paraId="72E0E4F2" w14:textId="77777777" w:rsidR="003E6BCB" w:rsidRPr="00667725" w:rsidRDefault="003E6BCB" w:rsidP="003E6BCB">
      <w:pPr>
        <w:ind w:left="567" w:right="567"/>
        <w:jc w:val="both"/>
        <w:rPr>
          <w:color w:val="000000" w:themeColor="text1"/>
        </w:rPr>
      </w:pPr>
      <w:r w:rsidRPr="00667725">
        <w:rPr>
          <w:color w:val="000000" w:themeColor="text1"/>
        </w:rPr>
        <w:t xml:space="preserve">Au douzième coup de minuit, le 31 Décembre, </w:t>
      </w:r>
      <w:r w:rsidRPr="00667725">
        <w:rPr>
          <w:noProof/>
          <w:color w:val="000000" w:themeColor="text1"/>
        </w:rPr>
        <w:fldChar w:fldCharType="begin"/>
      </w:r>
      <w:r w:rsidRPr="00667725">
        <w:rPr>
          <w:noProof/>
          <w:color w:val="000000" w:themeColor="text1"/>
        </w:rPr>
        <w:instrText xml:space="preserve"> MERGEFIELD Titre </w:instrText>
      </w:r>
      <w:r w:rsidRPr="00667725">
        <w:rPr>
          <w:noProof/>
          <w:color w:val="000000" w:themeColor="text1"/>
        </w:rPr>
        <w:fldChar w:fldCharType="separate"/>
      </w:r>
      <w:r w:rsidRPr="00667725">
        <w:rPr>
          <w:noProof/>
          <w:color w:val="000000" w:themeColor="text1"/>
        </w:rPr>
        <w:t>«Titre»</w:t>
      </w:r>
      <w:r w:rsidRPr="00667725">
        <w:rPr>
          <w:noProof/>
          <w:color w:val="000000" w:themeColor="text1"/>
        </w:rPr>
        <w:fldChar w:fldCharType="end"/>
      </w:r>
      <w:r w:rsidRPr="00667725">
        <w:rPr>
          <w:noProof/>
          <w:color w:val="000000" w:themeColor="text1"/>
        </w:rPr>
        <w:t xml:space="preserve">  </w:t>
      </w:r>
      <w:r w:rsidRPr="00667725">
        <w:rPr>
          <w:noProof/>
          <w:color w:val="000000" w:themeColor="text1"/>
        </w:rPr>
        <w:fldChar w:fldCharType="begin"/>
      </w:r>
      <w:r w:rsidRPr="00667725">
        <w:rPr>
          <w:noProof/>
          <w:color w:val="000000" w:themeColor="text1"/>
        </w:rPr>
        <w:instrText xml:space="preserve"> MERGEFIELD Prénom </w:instrText>
      </w:r>
      <w:r w:rsidRPr="00667725">
        <w:rPr>
          <w:noProof/>
          <w:color w:val="000000" w:themeColor="text1"/>
        </w:rPr>
        <w:fldChar w:fldCharType="separate"/>
      </w:r>
      <w:r w:rsidRPr="00667725">
        <w:rPr>
          <w:noProof/>
          <w:color w:val="000000" w:themeColor="text1"/>
        </w:rPr>
        <w:t>«Prénom»</w:t>
      </w:r>
      <w:r w:rsidRPr="00667725">
        <w:rPr>
          <w:noProof/>
          <w:color w:val="000000" w:themeColor="text1"/>
        </w:rPr>
        <w:fldChar w:fldCharType="end"/>
      </w:r>
      <w:r w:rsidRPr="00667725">
        <w:rPr>
          <w:noProof/>
          <w:color w:val="000000" w:themeColor="text1"/>
        </w:rPr>
        <w:t xml:space="preserve">  </w:t>
      </w:r>
      <w:r w:rsidRPr="00667725">
        <w:rPr>
          <w:noProof/>
          <w:color w:val="000000" w:themeColor="text1"/>
        </w:rPr>
        <w:fldChar w:fldCharType="begin"/>
      </w:r>
      <w:r w:rsidRPr="00667725">
        <w:rPr>
          <w:noProof/>
          <w:color w:val="000000" w:themeColor="text1"/>
        </w:rPr>
        <w:instrText xml:space="preserve"> MERGEFIELD Nom </w:instrText>
      </w:r>
      <w:r w:rsidRPr="00667725">
        <w:rPr>
          <w:noProof/>
          <w:color w:val="000000" w:themeColor="text1"/>
        </w:rPr>
        <w:fldChar w:fldCharType="separate"/>
      </w:r>
      <w:r w:rsidRPr="00667725">
        <w:rPr>
          <w:noProof/>
          <w:color w:val="000000" w:themeColor="text1"/>
        </w:rPr>
        <w:t>«Nom»</w:t>
      </w:r>
      <w:r w:rsidRPr="00667725">
        <w:rPr>
          <w:noProof/>
          <w:color w:val="000000" w:themeColor="text1"/>
        </w:rPr>
        <w:fldChar w:fldCharType="end"/>
      </w:r>
      <w:r w:rsidRPr="00667725">
        <w:rPr>
          <w:color w:val="000000" w:themeColor="text1"/>
        </w:rPr>
        <w:t xml:space="preserve"> on ne s’embrasse plus, on ne s'enlace plus, on ne se souhaite </w:t>
      </w:r>
      <w:proofErr w:type="gramStart"/>
      <w:r w:rsidRPr="00667725">
        <w:rPr>
          <w:color w:val="000000" w:themeColor="text1"/>
        </w:rPr>
        <w:t>plus bonne</w:t>
      </w:r>
      <w:proofErr w:type="gramEnd"/>
      <w:r w:rsidRPr="00667725">
        <w:rPr>
          <w:color w:val="000000" w:themeColor="text1"/>
        </w:rPr>
        <w:t xml:space="preserve"> année, enfin pas tout de suite. On préfère prendre son téléphone portable </w:t>
      </w:r>
      <w:r w:rsidRPr="00667725">
        <w:rPr>
          <w:color w:val="000000" w:themeColor="text1"/>
        </w:rPr>
        <w:fldChar w:fldCharType="begin"/>
      </w:r>
      <w:r w:rsidRPr="00667725">
        <w:rPr>
          <w:color w:val="000000" w:themeColor="text1"/>
        </w:rPr>
        <w:instrText xml:space="preserve"> MERGEFIELD TéléphoneDomicile </w:instrText>
      </w:r>
      <w:r w:rsidRPr="00667725">
        <w:rPr>
          <w:color w:val="000000" w:themeColor="text1"/>
        </w:rPr>
        <w:fldChar w:fldCharType="separate"/>
      </w:r>
      <w:r w:rsidRPr="00667725">
        <w:rPr>
          <w:noProof/>
          <w:color w:val="000000" w:themeColor="text1"/>
        </w:rPr>
        <w:t>«TéléphoneDomicile»</w:t>
      </w:r>
      <w:r w:rsidRPr="00667725">
        <w:rPr>
          <w:color w:val="000000" w:themeColor="text1"/>
        </w:rPr>
        <w:fldChar w:fldCharType="end"/>
      </w:r>
      <w:r w:rsidRPr="00667725">
        <w:rPr>
          <w:color w:val="000000" w:themeColor="text1"/>
        </w:rPr>
        <w:t xml:space="preserve"> pour envoyer plein de SMS qui n’arriveront de toute façon pas rapidement étant donné l’engorgement des réseaux.</w:t>
      </w:r>
    </w:p>
    <w:p w14:paraId="38BC1665" w14:textId="77777777" w:rsidR="003E6BCB" w:rsidRPr="00667725" w:rsidRDefault="003E6BCB" w:rsidP="003E6BCB">
      <w:pPr>
        <w:ind w:left="567" w:right="567"/>
        <w:jc w:val="both"/>
        <w:rPr>
          <w:color w:val="000000" w:themeColor="text1"/>
        </w:rPr>
      </w:pPr>
      <w:r w:rsidRPr="00667725">
        <w:rPr>
          <w:color w:val="000000" w:themeColor="text1"/>
        </w:rPr>
        <w:t xml:space="preserve">Nous essayons le fixe pour tenter d’éviter le goulot d’étranglement. </w:t>
      </w:r>
      <w:r w:rsidRPr="00667725">
        <w:rPr>
          <w:noProof/>
          <w:color w:val="000000" w:themeColor="text1"/>
        </w:rPr>
        <w:fldChar w:fldCharType="begin"/>
      </w:r>
      <w:r w:rsidRPr="00667725">
        <w:rPr>
          <w:noProof/>
          <w:color w:val="000000" w:themeColor="text1"/>
        </w:rPr>
        <w:instrText xml:space="preserve"> MERGEFIELD TéléphoneBureau </w:instrText>
      </w:r>
      <w:r w:rsidRPr="00667725">
        <w:rPr>
          <w:noProof/>
          <w:color w:val="000000" w:themeColor="text1"/>
        </w:rPr>
        <w:fldChar w:fldCharType="separate"/>
      </w:r>
      <w:r w:rsidRPr="00667725">
        <w:rPr>
          <w:noProof/>
          <w:color w:val="000000" w:themeColor="text1"/>
        </w:rPr>
        <w:t>«TéléphoneBureau»</w:t>
      </w:r>
      <w:r w:rsidRPr="00667725">
        <w:rPr>
          <w:noProof/>
          <w:color w:val="000000" w:themeColor="text1"/>
        </w:rPr>
        <w:fldChar w:fldCharType="end"/>
      </w:r>
      <w:r w:rsidRPr="00667725">
        <w:rPr>
          <w:noProof/>
          <w:color w:val="000000" w:themeColor="text1"/>
        </w:rPr>
        <w:t xml:space="preserve"> </w:t>
      </w:r>
      <w:r w:rsidRPr="00667725">
        <w:rPr>
          <w:color w:val="000000" w:themeColor="text1"/>
        </w:rPr>
        <w:t>mais c’est trop tard tout le monde est chez soi.</w:t>
      </w:r>
    </w:p>
    <w:p w14:paraId="22B3EB8C" w14:textId="77777777" w:rsidR="003E6BCB" w:rsidRPr="00667725" w:rsidRDefault="003E6BCB" w:rsidP="003E6BCB">
      <w:pPr>
        <w:ind w:left="567" w:right="567"/>
        <w:jc w:val="both"/>
        <w:rPr>
          <w:color w:val="000000" w:themeColor="text1"/>
        </w:rPr>
      </w:pPr>
      <w:r w:rsidRPr="00667725">
        <w:rPr>
          <w:color w:val="000000" w:themeColor="text1"/>
        </w:rPr>
        <w:t xml:space="preserve">Mais nous, nous préférons vous envoyer une vraie carte de vœux </w:t>
      </w:r>
      <w:r w:rsidRPr="00667725">
        <w:rPr>
          <w:noProof/>
          <w:color w:val="000000" w:themeColor="text1"/>
        </w:rPr>
        <w:fldChar w:fldCharType="begin"/>
      </w:r>
      <w:r w:rsidRPr="00667725">
        <w:rPr>
          <w:noProof/>
          <w:color w:val="000000" w:themeColor="text1"/>
        </w:rPr>
        <w:instrText xml:space="preserve"> MERGEFIELD Messagerie </w:instrText>
      </w:r>
      <w:r w:rsidRPr="00667725">
        <w:rPr>
          <w:noProof/>
          <w:color w:val="000000" w:themeColor="text1"/>
        </w:rPr>
        <w:fldChar w:fldCharType="separate"/>
      </w:r>
      <w:r w:rsidRPr="00667725">
        <w:rPr>
          <w:noProof/>
          <w:color w:val="000000" w:themeColor="text1"/>
        </w:rPr>
        <w:t>«Messagerie»</w:t>
      </w:r>
      <w:r w:rsidRPr="00667725">
        <w:rPr>
          <w:noProof/>
          <w:color w:val="000000" w:themeColor="text1"/>
        </w:rPr>
        <w:fldChar w:fldCharType="end"/>
      </w:r>
      <w:r w:rsidRPr="00667725">
        <w:rPr>
          <w:color w:val="000000" w:themeColor="text1"/>
        </w:rPr>
        <w:t>, pleine d’affection, de chaleur, et d'espérance pour la future année !</w:t>
      </w:r>
    </w:p>
    <w:p w14:paraId="6B601EF1" w14:textId="77777777" w:rsidR="003E6BCB" w:rsidRPr="00667725" w:rsidRDefault="003E6BCB" w:rsidP="003E6BCB">
      <w:pPr>
        <w:ind w:left="567" w:right="567"/>
        <w:jc w:val="both"/>
        <w:rPr>
          <w:color w:val="000000" w:themeColor="text1"/>
        </w:rPr>
      </w:pPr>
      <w:r w:rsidRPr="00667725">
        <w:rPr>
          <w:color w:val="000000" w:themeColor="text1"/>
        </w:rPr>
        <w:t xml:space="preserve">Une très bonne année donc à vous tous, pleine de bisous et de câlins. Avec la nouvelle technologie de la téléphonie qui sature très vite. Je vais patienter pour vous souhaiter la bonne année au travail, </w:t>
      </w:r>
      <w:r w:rsidRPr="00667725">
        <w:rPr>
          <w:color w:val="000000" w:themeColor="text1"/>
        </w:rPr>
        <w:fldChar w:fldCharType="begin"/>
      </w:r>
      <w:r w:rsidRPr="00667725">
        <w:rPr>
          <w:color w:val="000000" w:themeColor="text1"/>
        </w:rPr>
        <w:instrText xml:space="preserve"> MERGEFIELD Société </w:instrText>
      </w:r>
      <w:r w:rsidRPr="00667725">
        <w:rPr>
          <w:color w:val="000000" w:themeColor="text1"/>
        </w:rPr>
        <w:fldChar w:fldCharType="separate"/>
      </w:r>
      <w:r w:rsidRPr="00667725">
        <w:rPr>
          <w:noProof/>
          <w:color w:val="000000" w:themeColor="text1"/>
        </w:rPr>
        <w:t>«Société»</w:t>
      </w:r>
      <w:r w:rsidRPr="00667725">
        <w:rPr>
          <w:color w:val="000000" w:themeColor="text1"/>
        </w:rPr>
        <w:fldChar w:fldCharType="end"/>
      </w:r>
      <w:r w:rsidRPr="00667725">
        <w:rPr>
          <w:color w:val="000000" w:themeColor="text1"/>
        </w:rPr>
        <w:t>.</w:t>
      </w:r>
    </w:p>
    <w:p w14:paraId="618FEF85" w14:textId="77777777" w:rsidR="003E6BCB" w:rsidRDefault="003E6BCB" w:rsidP="003E6BCB">
      <w:pPr>
        <w:ind w:right="567"/>
        <w:jc w:val="both"/>
        <w:rPr>
          <w:color w:val="FF0000"/>
        </w:rPr>
      </w:pPr>
      <w:r>
        <w:rPr>
          <w:noProof/>
          <w:color w:val="FF0000"/>
        </w:rPr>
        <w:drawing>
          <wp:anchor distT="0" distB="0" distL="114300" distR="114300" simplePos="0" relativeHeight="251676672" behindDoc="0" locked="0" layoutInCell="1" allowOverlap="1" wp14:anchorId="6DB8CF4B" wp14:editId="65F56A27">
            <wp:simplePos x="0" y="0"/>
            <wp:positionH relativeFrom="column">
              <wp:posOffset>1843405</wp:posOffset>
            </wp:positionH>
            <wp:positionV relativeFrom="paragraph">
              <wp:posOffset>283568</wp:posOffset>
            </wp:positionV>
            <wp:extent cx="4185285" cy="2400935"/>
            <wp:effectExtent l="0" t="0" r="18415" b="12065"/>
            <wp:wrapNone/>
            <wp:docPr id="49" name="Graphique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p>
    <w:p w14:paraId="69E4B7C7" w14:textId="77777777" w:rsidR="003E6BCB" w:rsidRDefault="003E6BCB" w:rsidP="003E6BCB">
      <w:pPr>
        <w:ind w:left="567" w:right="567"/>
        <w:jc w:val="both"/>
      </w:pPr>
      <w:r w:rsidRPr="008F6F4D">
        <w:rPr>
          <w:noProof/>
          <w:shd w:val="clear" w:color="auto" w:fill="E8EEE8" w:themeFill="accent4" w:themeFillTint="33"/>
        </w:rPr>
        <w:drawing>
          <wp:inline distT="0" distB="0" distL="0" distR="0" wp14:anchorId="12F64864" wp14:editId="0D43DF3A">
            <wp:extent cx="1287208" cy="2401454"/>
            <wp:effectExtent l="0" t="0" r="0" b="0"/>
            <wp:docPr id="50" name="Diagramme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066B2DCE" w14:textId="77777777" w:rsidR="003E6BCB" w:rsidRDefault="003E6BCB" w:rsidP="003E6BCB">
      <w:pPr>
        <w:ind w:left="567" w:right="567"/>
        <w:jc w:val="both"/>
      </w:pPr>
      <w:r w:rsidRPr="00E431C2">
        <w:rPr>
          <w:rFonts w:ascii="Times New Roman" w:hAnsi="Times New Roman"/>
          <w:noProof/>
          <w:szCs w:val="24"/>
        </w:rPr>
        <w:drawing>
          <wp:anchor distT="0" distB="0" distL="114300" distR="114300" simplePos="0" relativeHeight="251677696" behindDoc="0" locked="0" layoutInCell="1" allowOverlap="1" wp14:anchorId="7FD75EB3" wp14:editId="045906CC">
            <wp:simplePos x="0" y="0"/>
            <wp:positionH relativeFrom="column">
              <wp:posOffset>362334</wp:posOffset>
            </wp:positionH>
            <wp:positionV relativeFrom="paragraph">
              <wp:posOffset>31965</wp:posOffset>
            </wp:positionV>
            <wp:extent cx="5666355" cy="2506710"/>
            <wp:effectExtent l="0" t="0" r="0" b="0"/>
            <wp:wrapNone/>
            <wp:docPr id="51" name="Image 51" descr="Top 30 Joyeuses Fetes GIFs | Rechercher le meilleur GIF sur Gfy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30 Joyeuses Fetes GIFs | Rechercher le meilleur GIF sur Gfyca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95291" cy="2519511"/>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58C8E983" w14:textId="77777777" w:rsidR="003E6BCB" w:rsidRDefault="003E6BCB" w:rsidP="003E6BCB">
      <w:pPr>
        <w:ind w:left="567" w:right="567"/>
        <w:jc w:val="both"/>
      </w:pPr>
    </w:p>
    <w:p w14:paraId="2EB330D7" w14:textId="77777777" w:rsidR="003E6BCB" w:rsidRDefault="003E6BCB" w:rsidP="003E6BCB">
      <w:pPr>
        <w:ind w:left="567" w:right="567"/>
        <w:jc w:val="both"/>
      </w:pPr>
    </w:p>
    <w:p w14:paraId="21176613" w14:textId="73D222FE" w:rsidR="003E6BCB" w:rsidRDefault="003E6BCB">
      <w:pPr>
        <w:rPr>
          <w:noProof/>
          <w:color w:val="FF0000"/>
        </w:rPr>
      </w:pPr>
    </w:p>
    <w:p w14:paraId="5F956DC5" w14:textId="02A11661" w:rsidR="003E6BCB" w:rsidRDefault="003E6BCB">
      <w:pPr>
        <w:rPr>
          <w:noProof/>
          <w:color w:val="FF0000"/>
        </w:rPr>
      </w:pPr>
    </w:p>
    <w:p w14:paraId="78E44BB8" w14:textId="6939D2CC" w:rsidR="003E6BCB" w:rsidRDefault="003E6BCB">
      <w:pPr>
        <w:rPr>
          <w:noProof/>
          <w:color w:val="FF0000"/>
        </w:rPr>
      </w:pPr>
    </w:p>
    <w:p w14:paraId="6A58BDBD" w14:textId="6973EF7F" w:rsidR="003E6BCB" w:rsidRDefault="003E6BCB">
      <w:pPr>
        <w:rPr>
          <w:noProof/>
          <w:color w:val="FF0000"/>
        </w:rPr>
      </w:pPr>
    </w:p>
    <w:p w14:paraId="1FB7D44C" w14:textId="6A58366F" w:rsidR="003E6BCB" w:rsidRDefault="003E6BCB">
      <w:pPr>
        <w:rPr>
          <w:noProof/>
          <w:color w:val="FF0000"/>
        </w:rPr>
      </w:pPr>
    </w:p>
    <w:p w14:paraId="552D1D76" w14:textId="3ED0093D" w:rsidR="003E6BCB" w:rsidRDefault="003E6BCB">
      <w:pPr>
        <w:rPr>
          <w:noProof/>
          <w:color w:val="FF0000"/>
        </w:rPr>
      </w:pPr>
    </w:p>
    <w:p w14:paraId="4DFF4D0A" w14:textId="563B5757" w:rsidR="003E6BCB" w:rsidRDefault="003E6BCB">
      <w:pPr>
        <w:rPr>
          <w:noProof/>
          <w:color w:val="FF0000"/>
        </w:rPr>
      </w:pPr>
    </w:p>
    <w:p w14:paraId="3D929539" w14:textId="3B7385C5" w:rsidR="003E6BCB" w:rsidRDefault="003E6BCB">
      <w:pPr>
        <w:rPr>
          <w:noProof/>
          <w:color w:val="FF0000"/>
        </w:rPr>
      </w:pPr>
    </w:p>
    <w:p w14:paraId="59DFBD24" w14:textId="77680177" w:rsidR="003E6BCB" w:rsidRDefault="003E6BCB">
      <w:pPr>
        <w:rPr>
          <w:noProof/>
          <w:color w:val="FF0000"/>
        </w:rPr>
      </w:pPr>
    </w:p>
    <w:p w14:paraId="6C0D27F1" w14:textId="4FC2302D" w:rsidR="003E6BCB" w:rsidRDefault="003E6BCB">
      <w:pPr>
        <w:rPr>
          <w:noProof/>
          <w:color w:val="FF0000"/>
        </w:rPr>
      </w:pPr>
    </w:p>
    <w:p w14:paraId="67BF1047" w14:textId="27E05D25" w:rsidR="003E6BCB" w:rsidRDefault="003E6BCB">
      <w:pPr>
        <w:rPr>
          <w:noProof/>
          <w:color w:val="FF0000"/>
        </w:rPr>
      </w:pPr>
    </w:p>
    <w:p w14:paraId="656216C0" w14:textId="34570A26" w:rsidR="003E6BCB" w:rsidRDefault="003E6BCB">
      <w:pPr>
        <w:rPr>
          <w:noProof/>
          <w:color w:val="FF0000"/>
        </w:rPr>
      </w:pPr>
    </w:p>
    <w:p w14:paraId="0A2D27A7" w14:textId="77777777" w:rsidR="00667725" w:rsidRDefault="00667725">
      <w:pPr>
        <w:rPr>
          <w:noProof/>
          <w:color w:val="FF0000"/>
        </w:rPr>
      </w:pPr>
    </w:p>
    <w:p w14:paraId="197029BD" w14:textId="35DC6AE3" w:rsidR="003E6BCB" w:rsidRPr="00667725" w:rsidRDefault="006E326A" w:rsidP="00BF1FF4">
      <w:pPr>
        <w:pStyle w:val="Titre2"/>
        <w:numPr>
          <w:ilvl w:val="0"/>
          <w:numId w:val="1"/>
        </w:numPr>
      </w:pPr>
      <w:r w:rsidRPr="00667725">
        <w:lastRenderedPageBreak/>
        <w:t>Lettre 2</w:t>
      </w:r>
    </w:p>
    <w:p w14:paraId="71D5C57B" w14:textId="31060715" w:rsidR="003E6BCB" w:rsidRDefault="003E6BCB">
      <w:pPr>
        <w:rPr>
          <w:noProof/>
          <w:color w:val="FF0000"/>
        </w:rPr>
      </w:pPr>
    </w:p>
    <w:p w14:paraId="4F4A6CCC" w14:textId="77777777" w:rsidR="003E6BCB" w:rsidRDefault="003E6BCB">
      <w:pPr>
        <w:rPr>
          <w:noProof/>
          <w:color w:val="FF0000"/>
        </w:rPr>
      </w:pPr>
    </w:p>
    <w:p w14:paraId="0E58814A" w14:textId="4140A1D6" w:rsidR="00E3266C" w:rsidRPr="004A6C27" w:rsidRDefault="00E3266C" w:rsidP="00E3266C">
      <w:pPr>
        <w:ind w:left="567" w:right="567"/>
        <w:jc w:val="right"/>
        <w:rPr>
          <w:noProof/>
          <w:color w:val="FF0000"/>
        </w:rPr>
      </w:pPr>
      <w:r w:rsidRPr="004A6C27">
        <w:rPr>
          <w:noProof/>
          <w:color w:val="FF0000"/>
        </w:rPr>
        <w:fldChar w:fldCharType="begin"/>
      </w:r>
      <w:r w:rsidRPr="004A6C27">
        <w:rPr>
          <w:noProof/>
          <w:color w:val="FF0000"/>
        </w:rPr>
        <w:instrText xml:space="preserve"> MERGEFIELD Ville </w:instrText>
      </w:r>
      <w:r w:rsidRPr="004A6C27">
        <w:rPr>
          <w:noProof/>
          <w:color w:val="FF0000"/>
        </w:rPr>
        <w:fldChar w:fldCharType="separate"/>
      </w:r>
      <w:r w:rsidRPr="00844E79">
        <w:rPr>
          <w:noProof/>
          <w:color w:val="FF0000"/>
        </w:rPr>
        <w:t>Paris</w:t>
      </w:r>
      <w:r w:rsidRPr="004A6C27">
        <w:rPr>
          <w:noProof/>
          <w:color w:val="FF0000"/>
        </w:rPr>
        <w:fldChar w:fldCharType="end"/>
      </w:r>
    </w:p>
    <w:p w14:paraId="7464B01F" w14:textId="77777777" w:rsidR="00E3266C" w:rsidRPr="004A6C27" w:rsidRDefault="00E3266C" w:rsidP="00E3266C">
      <w:pPr>
        <w:ind w:left="567" w:right="567"/>
        <w:jc w:val="right"/>
        <w:rPr>
          <w:noProof/>
          <w:color w:val="FF0000"/>
        </w:rPr>
      </w:pPr>
      <w:r w:rsidRPr="004A6C27">
        <w:rPr>
          <w:noProof/>
          <w:color w:val="FF0000"/>
        </w:rPr>
        <w:fldChar w:fldCharType="begin"/>
      </w:r>
      <w:r w:rsidRPr="004A6C27">
        <w:rPr>
          <w:noProof/>
          <w:color w:val="FF0000"/>
        </w:rPr>
        <w:instrText xml:space="preserve"> MERGEFIELD Titre </w:instrText>
      </w:r>
      <w:r w:rsidRPr="004A6C27">
        <w:rPr>
          <w:noProof/>
          <w:color w:val="FF0000"/>
        </w:rPr>
        <w:fldChar w:fldCharType="separate"/>
      </w:r>
      <w:r w:rsidRPr="00844E79">
        <w:rPr>
          <w:noProof/>
          <w:color w:val="FF0000"/>
        </w:rPr>
        <w:t>Monsieur</w:t>
      </w:r>
      <w:r w:rsidRPr="004A6C27">
        <w:rPr>
          <w:noProof/>
          <w:color w:val="FF0000"/>
        </w:rPr>
        <w:fldChar w:fldCharType="end"/>
      </w:r>
      <w:r w:rsidRPr="004A6C27">
        <w:rPr>
          <w:noProof/>
          <w:color w:val="FF0000"/>
        </w:rPr>
        <w:t xml:space="preserve">  </w:t>
      </w:r>
      <w:r w:rsidRPr="004A6C27">
        <w:rPr>
          <w:noProof/>
          <w:color w:val="FF0000"/>
        </w:rPr>
        <w:fldChar w:fldCharType="begin"/>
      </w:r>
      <w:r w:rsidRPr="004A6C27">
        <w:rPr>
          <w:noProof/>
          <w:color w:val="FF0000"/>
        </w:rPr>
        <w:instrText xml:space="preserve"> MERGEFIELD Nom </w:instrText>
      </w:r>
      <w:r w:rsidRPr="004A6C27">
        <w:rPr>
          <w:noProof/>
          <w:color w:val="FF0000"/>
        </w:rPr>
        <w:fldChar w:fldCharType="separate"/>
      </w:r>
      <w:r w:rsidRPr="00844E79">
        <w:rPr>
          <w:noProof/>
          <w:color w:val="FF0000"/>
        </w:rPr>
        <w:t>qaddaha</w:t>
      </w:r>
      <w:r w:rsidRPr="004A6C27">
        <w:rPr>
          <w:noProof/>
          <w:color w:val="FF0000"/>
        </w:rPr>
        <w:fldChar w:fldCharType="end"/>
      </w:r>
      <w:r w:rsidRPr="004A6C27">
        <w:rPr>
          <w:noProof/>
          <w:color w:val="FF0000"/>
        </w:rPr>
        <w:t xml:space="preserve">  </w:t>
      </w:r>
      <w:r w:rsidRPr="004A6C27">
        <w:rPr>
          <w:noProof/>
          <w:color w:val="FF0000"/>
        </w:rPr>
        <w:fldChar w:fldCharType="begin"/>
      </w:r>
      <w:r w:rsidRPr="004A6C27">
        <w:rPr>
          <w:noProof/>
          <w:color w:val="FF0000"/>
        </w:rPr>
        <w:instrText xml:space="preserve"> MERGEFIELD Prénom </w:instrText>
      </w:r>
      <w:r w:rsidRPr="004A6C27">
        <w:rPr>
          <w:noProof/>
          <w:color w:val="FF0000"/>
        </w:rPr>
        <w:fldChar w:fldCharType="separate"/>
      </w:r>
      <w:r w:rsidRPr="00844E79">
        <w:rPr>
          <w:noProof/>
          <w:color w:val="FF0000"/>
        </w:rPr>
        <w:t>gabriel</w:t>
      </w:r>
      <w:r w:rsidRPr="004A6C27">
        <w:rPr>
          <w:noProof/>
          <w:color w:val="FF0000"/>
        </w:rPr>
        <w:fldChar w:fldCharType="end"/>
      </w:r>
    </w:p>
    <w:p w14:paraId="55C596F6" w14:textId="77777777" w:rsidR="00E3266C" w:rsidRPr="004A6C27" w:rsidRDefault="00E3266C" w:rsidP="00E3266C">
      <w:pPr>
        <w:ind w:left="567" w:right="567"/>
        <w:jc w:val="right"/>
        <w:rPr>
          <w:noProof/>
          <w:color w:val="FF0000"/>
        </w:rPr>
      </w:pPr>
      <w:r w:rsidRPr="004A6C27">
        <w:rPr>
          <w:noProof/>
          <w:color w:val="FF0000"/>
        </w:rPr>
        <w:fldChar w:fldCharType="begin"/>
      </w:r>
      <w:r w:rsidRPr="004A6C27">
        <w:rPr>
          <w:noProof/>
          <w:color w:val="FF0000"/>
        </w:rPr>
        <w:instrText xml:space="preserve"> MERGEFIELD Société </w:instrText>
      </w:r>
      <w:r w:rsidRPr="004A6C27">
        <w:rPr>
          <w:noProof/>
          <w:color w:val="FF0000"/>
        </w:rPr>
        <w:fldChar w:fldCharType="separate"/>
      </w:r>
      <w:r w:rsidRPr="00844E79">
        <w:rPr>
          <w:noProof/>
          <w:color w:val="FF0000"/>
        </w:rPr>
        <w:t>Hexagone</w:t>
      </w:r>
      <w:r w:rsidRPr="004A6C27">
        <w:rPr>
          <w:noProof/>
          <w:color w:val="FF0000"/>
        </w:rPr>
        <w:fldChar w:fldCharType="end"/>
      </w:r>
      <w:r w:rsidRPr="004A6C27">
        <w:rPr>
          <w:noProof/>
          <w:color w:val="FF0000"/>
        </w:rPr>
        <w:t xml:space="preserve">  </w:t>
      </w:r>
      <w:r w:rsidRPr="004A6C27">
        <w:rPr>
          <w:noProof/>
          <w:color w:val="FF0000"/>
        </w:rPr>
        <w:fldChar w:fldCharType="begin"/>
      </w:r>
      <w:r w:rsidRPr="004A6C27">
        <w:rPr>
          <w:noProof/>
          <w:color w:val="FF0000"/>
        </w:rPr>
        <w:instrText xml:space="preserve"> MERGEFIELD Adresse1 </w:instrText>
      </w:r>
      <w:r w:rsidRPr="004A6C27">
        <w:rPr>
          <w:noProof/>
          <w:color w:val="FF0000"/>
        </w:rPr>
        <w:fldChar w:fldCharType="separate"/>
      </w:r>
      <w:r w:rsidRPr="00844E79">
        <w:rPr>
          <w:noProof/>
          <w:color w:val="FF0000"/>
        </w:rPr>
        <w:t>63 avenue emile zola</w:t>
      </w:r>
      <w:r w:rsidRPr="004A6C27">
        <w:rPr>
          <w:noProof/>
          <w:color w:val="FF0000"/>
        </w:rPr>
        <w:fldChar w:fldCharType="end"/>
      </w:r>
    </w:p>
    <w:p w14:paraId="183D4565" w14:textId="77777777" w:rsidR="00E3266C" w:rsidRPr="004A6C27" w:rsidRDefault="00E3266C" w:rsidP="00E3266C">
      <w:pPr>
        <w:ind w:left="567" w:right="567"/>
        <w:jc w:val="right"/>
        <w:rPr>
          <w:noProof/>
          <w:color w:val="FF0000"/>
        </w:rPr>
      </w:pPr>
      <w:r w:rsidRPr="004A6C27">
        <w:rPr>
          <w:noProof/>
          <w:color w:val="FF0000"/>
        </w:rPr>
        <w:fldChar w:fldCharType="begin"/>
      </w:r>
      <w:r w:rsidRPr="004A6C27">
        <w:rPr>
          <w:noProof/>
          <w:color w:val="FF0000"/>
        </w:rPr>
        <w:instrText xml:space="preserve"> MERGEFIELD Code_postal </w:instrText>
      </w:r>
      <w:r w:rsidRPr="004A6C27">
        <w:rPr>
          <w:noProof/>
          <w:color w:val="FF0000"/>
        </w:rPr>
        <w:fldChar w:fldCharType="separate"/>
      </w:r>
      <w:r w:rsidRPr="00844E79">
        <w:rPr>
          <w:noProof/>
          <w:color w:val="FF0000"/>
        </w:rPr>
        <w:t>75015</w:t>
      </w:r>
      <w:r w:rsidRPr="004A6C27">
        <w:rPr>
          <w:noProof/>
          <w:color w:val="FF0000"/>
        </w:rPr>
        <w:fldChar w:fldCharType="end"/>
      </w:r>
    </w:p>
    <w:p w14:paraId="019BE7FF" w14:textId="77777777" w:rsidR="00E3266C" w:rsidRDefault="00E3266C" w:rsidP="00E3266C">
      <w:pPr>
        <w:ind w:left="567" w:right="567"/>
        <w:jc w:val="right"/>
      </w:pPr>
    </w:p>
    <w:p w14:paraId="551FCCDF" w14:textId="77777777" w:rsidR="00E3266C" w:rsidRPr="004A6C27" w:rsidRDefault="00E3266C" w:rsidP="00E3266C">
      <w:pPr>
        <w:ind w:left="567" w:right="567"/>
        <w:jc w:val="both"/>
        <w:rPr>
          <w:noProof/>
          <w:color w:val="FF0000"/>
        </w:rPr>
      </w:pPr>
      <w:r>
        <w:t xml:space="preserve">C’est une lettre de bonne année pour tout le personnelle de la </w:t>
      </w:r>
      <w:r w:rsidRPr="004A6C27">
        <w:rPr>
          <w:noProof/>
          <w:color w:val="FF0000"/>
        </w:rPr>
        <w:fldChar w:fldCharType="begin"/>
      </w:r>
      <w:r w:rsidRPr="004A6C27">
        <w:rPr>
          <w:noProof/>
          <w:color w:val="FF0000"/>
        </w:rPr>
        <w:instrText xml:space="preserve"> MERGEFIELD Société </w:instrText>
      </w:r>
      <w:r w:rsidRPr="004A6C27">
        <w:rPr>
          <w:noProof/>
          <w:color w:val="FF0000"/>
        </w:rPr>
        <w:fldChar w:fldCharType="separate"/>
      </w:r>
      <w:r w:rsidRPr="00844E79">
        <w:rPr>
          <w:noProof/>
          <w:color w:val="FF0000"/>
        </w:rPr>
        <w:t>Hexagone</w:t>
      </w:r>
      <w:r w:rsidRPr="004A6C27">
        <w:rPr>
          <w:noProof/>
          <w:color w:val="FF0000"/>
        </w:rPr>
        <w:fldChar w:fldCharType="end"/>
      </w:r>
      <w:r w:rsidRPr="004A6C27">
        <w:rPr>
          <w:noProof/>
          <w:color w:val="FF0000"/>
        </w:rPr>
        <w:t xml:space="preserve"> </w:t>
      </w:r>
    </w:p>
    <w:p w14:paraId="4003596F" w14:textId="77777777" w:rsidR="00E3266C" w:rsidRDefault="00E3266C" w:rsidP="00E3266C">
      <w:pPr>
        <w:ind w:left="567" w:right="567"/>
        <w:jc w:val="both"/>
      </w:pPr>
      <w:r>
        <w:t xml:space="preserve">Au douzième coup de minuit, le 31 </w:t>
      </w:r>
      <w:proofErr w:type="gramStart"/>
      <w:r>
        <w:t>Décembre</w:t>
      </w:r>
      <w:proofErr w:type="gramEnd"/>
      <w:r>
        <w:t xml:space="preserve">, </w:t>
      </w:r>
      <w:r w:rsidRPr="004A6C27">
        <w:rPr>
          <w:noProof/>
          <w:color w:val="FF0000"/>
        </w:rPr>
        <w:fldChar w:fldCharType="begin"/>
      </w:r>
      <w:r w:rsidRPr="004A6C27">
        <w:rPr>
          <w:noProof/>
          <w:color w:val="FF0000"/>
        </w:rPr>
        <w:instrText xml:space="preserve"> MERGEFIELD Titre </w:instrText>
      </w:r>
      <w:r w:rsidRPr="004A6C27">
        <w:rPr>
          <w:noProof/>
          <w:color w:val="FF0000"/>
        </w:rPr>
        <w:fldChar w:fldCharType="separate"/>
      </w:r>
      <w:r w:rsidRPr="00844E79">
        <w:rPr>
          <w:noProof/>
          <w:color w:val="FF0000"/>
        </w:rPr>
        <w:t>Monsieur</w:t>
      </w:r>
      <w:r w:rsidRPr="004A6C27">
        <w:rPr>
          <w:noProof/>
          <w:color w:val="FF0000"/>
        </w:rPr>
        <w:fldChar w:fldCharType="end"/>
      </w:r>
      <w:r w:rsidRPr="004A6C27">
        <w:rPr>
          <w:noProof/>
          <w:color w:val="FF0000"/>
        </w:rPr>
        <w:t xml:space="preserve">  </w:t>
      </w:r>
      <w:r w:rsidRPr="004A6C27">
        <w:rPr>
          <w:noProof/>
          <w:color w:val="FF0000"/>
        </w:rPr>
        <w:fldChar w:fldCharType="begin"/>
      </w:r>
      <w:r w:rsidRPr="004A6C27">
        <w:rPr>
          <w:noProof/>
          <w:color w:val="FF0000"/>
        </w:rPr>
        <w:instrText xml:space="preserve"> MERGEFIELD Prénom </w:instrText>
      </w:r>
      <w:r w:rsidRPr="004A6C27">
        <w:rPr>
          <w:noProof/>
          <w:color w:val="FF0000"/>
        </w:rPr>
        <w:fldChar w:fldCharType="separate"/>
      </w:r>
      <w:r w:rsidRPr="00844E79">
        <w:rPr>
          <w:noProof/>
          <w:color w:val="FF0000"/>
        </w:rPr>
        <w:t>gabriel</w:t>
      </w:r>
      <w:r w:rsidRPr="004A6C27">
        <w:rPr>
          <w:noProof/>
          <w:color w:val="FF0000"/>
        </w:rPr>
        <w:fldChar w:fldCharType="end"/>
      </w:r>
      <w:r w:rsidRPr="004A6C27">
        <w:rPr>
          <w:noProof/>
          <w:color w:val="FF0000"/>
        </w:rPr>
        <w:t xml:space="preserve">  </w:t>
      </w:r>
      <w:r w:rsidRPr="004A6C27">
        <w:rPr>
          <w:noProof/>
          <w:color w:val="FF0000"/>
        </w:rPr>
        <w:fldChar w:fldCharType="begin"/>
      </w:r>
      <w:r w:rsidRPr="004A6C27">
        <w:rPr>
          <w:noProof/>
          <w:color w:val="FF0000"/>
        </w:rPr>
        <w:instrText xml:space="preserve"> MERGEFIELD Nom </w:instrText>
      </w:r>
      <w:r w:rsidRPr="004A6C27">
        <w:rPr>
          <w:noProof/>
          <w:color w:val="FF0000"/>
        </w:rPr>
        <w:fldChar w:fldCharType="separate"/>
      </w:r>
      <w:r w:rsidRPr="00844E79">
        <w:rPr>
          <w:noProof/>
          <w:color w:val="FF0000"/>
        </w:rPr>
        <w:t>qaddaha</w:t>
      </w:r>
      <w:r w:rsidRPr="004A6C27">
        <w:rPr>
          <w:noProof/>
          <w:color w:val="FF0000"/>
        </w:rPr>
        <w:fldChar w:fldCharType="end"/>
      </w:r>
      <w:r>
        <w:t xml:space="preserve"> on ne s’embrasse plus, on ne s'enlace plus, on ne se souhaite plus bonne année, enfin pas tout de suite. On préfère prendre son téléphone portable </w:t>
      </w:r>
      <w:r w:rsidRPr="004A6C27">
        <w:rPr>
          <w:color w:val="FF0000"/>
        </w:rPr>
        <w:fldChar w:fldCharType="begin"/>
      </w:r>
      <w:r w:rsidRPr="004A6C27">
        <w:rPr>
          <w:color w:val="FF0000"/>
        </w:rPr>
        <w:instrText xml:space="preserve"> MERGEFIELD TéléphoneDomicile </w:instrText>
      </w:r>
      <w:r w:rsidRPr="004A6C27">
        <w:rPr>
          <w:color w:val="FF0000"/>
        </w:rPr>
        <w:fldChar w:fldCharType="separate"/>
      </w:r>
      <w:r w:rsidRPr="00844E79">
        <w:rPr>
          <w:noProof/>
          <w:color w:val="FF0000"/>
        </w:rPr>
        <w:t>06123456789</w:t>
      </w:r>
      <w:r w:rsidRPr="004A6C27">
        <w:rPr>
          <w:color w:val="FF0000"/>
        </w:rPr>
        <w:fldChar w:fldCharType="end"/>
      </w:r>
      <w:r w:rsidRPr="004A6C27">
        <w:rPr>
          <w:color w:val="FF0000"/>
        </w:rPr>
        <w:t xml:space="preserve"> </w:t>
      </w:r>
      <w:r>
        <w:t>pour envoyer plein de SMS qui n’arriveront de toute façon pas rapidement étant donné l’engorgement des réseaux.</w:t>
      </w:r>
    </w:p>
    <w:p w14:paraId="5B8AD522" w14:textId="77777777" w:rsidR="00E3266C" w:rsidRDefault="00E3266C" w:rsidP="00E3266C">
      <w:pPr>
        <w:ind w:left="567" w:right="567"/>
        <w:jc w:val="both"/>
      </w:pPr>
      <w:r>
        <w:t xml:space="preserve">Nous essayons le fixe pour tenter d’éviter le goulot d’étranglement. </w:t>
      </w:r>
      <w:r w:rsidRPr="004A6C27">
        <w:rPr>
          <w:noProof/>
          <w:color w:val="FF0000"/>
        </w:rPr>
        <w:fldChar w:fldCharType="begin"/>
      </w:r>
      <w:r w:rsidRPr="004A6C27">
        <w:rPr>
          <w:noProof/>
          <w:color w:val="FF0000"/>
        </w:rPr>
        <w:instrText xml:space="preserve"> MERGEFIELD TéléphoneBureau </w:instrText>
      </w:r>
      <w:r w:rsidRPr="004A6C27">
        <w:rPr>
          <w:noProof/>
          <w:color w:val="FF0000"/>
        </w:rPr>
        <w:fldChar w:fldCharType="separate"/>
      </w:r>
      <w:r w:rsidRPr="00844E79">
        <w:rPr>
          <w:noProof/>
          <w:color w:val="FF0000"/>
        </w:rPr>
        <w:t>06123456789</w:t>
      </w:r>
      <w:r w:rsidRPr="004A6C27">
        <w:rPr>
          <w:noProof/>
          <w:color w:val="FF0000"/>
        </w:rPr>
        <w:fldChar w:fldCharType="end"/>
      </w:r>
      <w:r w:rsidRPr="004A6C27">
        <w:rPr>
          <w:noProof/>
          <w:color w:val="FF0000"/>
        </w:rPr>
        <w:t xml:space="preserve"> </w:t>
      </w:r>
      <w:r>
        <w:t>mais c’est trop tard tout le monde est chez soi.</w:t>
      </w:r>
    </w:p>
    <w:p w14:paraId="781F6313" w14:textId="77777777" w:rsidR="00E3266C" w:rsidRDefault="00E3266C" w:rsidP="00E3266C">
      <w:pPr>
        <w:ind w:left="567" w:right="567"/>
        <w:jc w:val="both"/>
      </w:pPr>
      <w:r>
        <w:t xml:space="preserve">Mais nous, nous préférons vous envoyer une vraie carte de vœux </w:t>
      </w:r>
      <w:r w:rsidRPr="004A6C27">
        <w:rPr>
          <w:noProof/>
          <w:color w:val="FF0000"/>
        </w:rPr>
        <w:fldChar w:fldCharType="begin"/>
      </w:r>
      <w:r w:rsidRPr="004A6C27">
        <w:rPr>
          <w:noProof/>
          <w:color w:val="FF0000"/>
        </w:rPr>
        <w:instrText xml:space="preserve"> MERGEFIELD Messagerie </w:instrText>
      </w:r>
      <w:r w:rsidRPr="004A6C27">
        <w:rPr>
          <w:noProof/>
          <w:color w:val="FF0000"/>
        </w:rPr>
        <w:fldChar w:fldCharType="separate"/>
      </w:r>
      <w:r w:rsidRPr="00844E79">
        <w:rPr>
          <w:noProof/>
          <w:color w:val="FF0000"/>
        </w:rPr>
        <w:t>hqaddaha44@gmail.com</w:t>
      </w:r>
      <w:r w:rsidRPr="004A6C27">
        <w:rPr>
          <w:noProof/>
          <w:color w:val="FF0000"/>
        </w:rPr>
        <w:fldChar w:fldCharType="end"/>
      </w:r>
      <w:r>
        <w:t>, pleine d’affection, de chaleur, et d'espérance pour la future année !</w:t>
      </w:r>
    </w:p>
    <w:p w14:paraId="6728B50E" w14:textId="77777777" w:rsidR="00E3266C" w:rsidRDefault="00E3266C" w:rsidP="00E3266C">
      <w:pPr>
        <w:ind w:left="567" w:right="567"/>
        <w:jc w:val="both"/>
        <w:rPr>
          <w:color w:val="FF0000"/>
        </w:rPr>
      </w:pPr>
      <w:r>
        <w:t xml:space="preserve">Une très bonne année donc à vous tous, pleine de bisous et de câlins. Avec la nouvelle technologie de la téléphonie qui sature très vite. Je vais patienter pour vous souhaiter la bonne année au travail, </w:t>
      </w:r>
      <w:r w:rsidRPr="004A6C27">
        <w:rPr>
          <w:color w:val="FF0000"/>
        </w:rPr>
        <w:fldChar w:fldCharType="begin"/>
      </w:r>
      <w:r w:rsidRPr="004A6C27">
        <w:rPr>
          <w:color w:val="FF0000"/>
        </w:rPr>
        <w:instrText xml:space="preserve"> MERGEFIELD Société </w:instrText>
      </w:r>
      <w:r w:rsidRPr="004A6C27">
        <w:rPr>
          <w:color w:val="FF0000"/>
        </w:rPr>
        <w:fldChar w:fldCharType="separate"/>
      </w:r>
      <w:r w:rsidRPr="00844E79">
        <w:rPr>
          <w:noProof/>
          <w:color w:val="FF0000"/>
        </w:rPr>
        <w:t>Hexagone</w:t>
      </w:r>
      <w:r w:rsidRPr="004A6C27">
        <w:rPr>
          <w:color w:val="FF0000"/>
        </w:rPr>
        <w:fldChar w:fldCharType="end"/>
      </w:r>
      <w:r>
        <w:rPr>
          <w:color w:val="FF0000"/>
        </w:rPr>
        <w:t>.</w:t>
      </w:r>
    </w:p>
    <w:p w14:paraId="1FB6BC52" w14:textId="5729F230" w:rsidR="00E3266C" w:rsidRDefault="00E3266C" w:rsidP="00E3266C">
      <w:pPr>
        <w:ind w:right="567"/>
        <w:jc w:val="both"/>
        <w:rPr>
          <w:color w:val="FF0000"/>
        </w:rPr>
      </w:pPr>
    </w:p>
    <w:p w14:paraId="40634E49" w14:textId="7F3CFED8" w:rsidR="00E3266C" w:rsidRDefault="00667725" w:rsidP="00E3266C">
      <w:pPr>
        <w:ind w:left="567" w:right="567"/>
        <w:jc w:val="both"/>
      </w:pPr>
      <w:r>
        <w:rPr>
          <w:noProof/>
          <w:color w:val="FF0000"/>
        </w:rPr>
        <w:drawing>
          <wp:anchor distT="0" distB="0" distL="114300" distR="114300" simplePos="0" relativeHeight="251673600" behindDoc="0" locked="0" layoutInCell="1" allowOverlap="1" wp14:anchorId="17CEBA3D" wp14:editId="247E8C70">
            <wp:simplePos x="0" y="0"/>
            <wp:positionH relativeFrom="column">
              <wp:posOffset>1843406</wp:posOffset>
            </wp:positionH>
            <wp:positionV relativeFrom="paragraph">
              <wp:posOffset>107778</wp:posOffset>
            </wp:positionV>
            <wp:extent cx="3906982" cy="2297026"/>
            <wp:effectExtent l="0" t="0" r="17780" b="14605"/>
            <wp:wrapNone/>
            <wp:docPr id="44" name="Graphique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page">
              <wp14:pctWidth>0</wp14:pctWidth>
            </wp14:sizeRelH>
            <wp14:sizeRelV relativeFrom="page">
              <wp14:pctHeight>0</wp14:pctHeight>
            </wp14:sizeRelV>
          </wp:anchor>
        </w:drawing>
      </w:r>
      <w:r w:rsidR="00E3266C" w:rsidRPr="008F6F4D">
        <w:rPr>
          <w:noProof/>
          <w:shd w:val="clear" w:color="auto" w:fill="E8EEE8" w:themeFill="accent4" w:themeFillTint="33"/>
        </w:rPr>
        <w:drawing>
          <wp:inline distT="0" distB="0" distL="0" distR="0" wp14:anchorId="47415CA5" wp14:editId="318BFEE2">
            <wp:extent cx="1287208" cy="2401454"/>
            <wp:effectExtent l="0" t="0" r="0" b="0"/>
            <wp:docPr id="45" name="Diagramme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3CBF1EB6" w14:textId="77777777" w:rsidR="00E3266C" w:rsidRDefault="00E3266C" w:rsidP="00E3266C">
      <w:pPr>
        <w:ind w:left="567" w:right="567"/>
        <w:jc w:val="both"/>
      </w:pPr>
      <w:r w:rsidRPr="00E431C2">
        <w:rPr>
          <w:rFonts w:ascii="Times New Roman" w:hAnsi="Times New Roman"/>
          <w:noProof/>
          <w:szCs w:val="24"/>
        </w:rPr>
        <w:drawing>
          <wp:anchor distT="0" distB="0" distL="114300" distR="114300" simplePos="0" relativeHeight="251674624" behindDoc="0" locked="0" layoutInCell="1" allowOverlap="1" wp14:anchorId="62BDEEE1" wp14:editId="2B821238">
            <wp:simplePos x="0" y="0"/>
            <wp:positionH relativeFrom="column">
              <wp:posOffset>362334</wp:posOffset>
            </wp:positionH>
            <wp:positionV relativeFrom="paragraph">
              <wp:posOffset>31965</wp:posOffset>
            </wp:positionV>
            <wp:extent cx="5666355" cy="2506710"/>
            <wp:effectExtent l="0" t="0" r="0" b="0"/>
            <wp:wrapNone/>
            <wp:docPr id="3" name="Image 3" descr="Top 30 Joyeuses Fetes GIFs | Rechercher le meilleur GIF sur Gfy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30 Joyeuses Fetes GIFs | Rechercher le meilleur GIF sur Gfyca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95291" cy="2519511"/>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0B09FDF1" w14:textId="77777777" w:rsidR="00E3266C" w:rsidRDefault="00E3266C" w:rsidP="00E3266C">
      <w:pPr>
        <w:ind w:left="567" w:right="567"/>
        <w:jc w:val="both"/>
      </w:pPr>
    </w:p>
    <w:p w14:paraId="195FC784" w14:textId="77777777" w:rsidR="00E3266C" w:rsidRDefault="00E3266C" w:rsidP="00E3266C">
      <w:pPr>
        <w:ind w:left="567" w:right="567"/>
        <w:jc w:val="both"/>
      </w:pPr>
    </w:p>
    <w:p w14:paraId="0A75D8F1" w14:textId="77777777" w:rsidR="00E3266C" w:rsidRPr="00E431C2" w:rsidRDefault="00E3266C" w:rsidP="00E3266C">
      <w:pPr>
        <w:rPr>
          <w:rFonts w:ascii="Times New Roman" w:hAnsi="Times New Roman"/>
          <w:szCs w:val="24"/>
        </w:rPr>
      </w:pPr>
      <w:r w:rsidRPr="00E431C2">
        <w:rPr>
          <w:rFonts w:ascii="Times New Roman" w:hAnsi="Times New Roman"/>
          <w:szCs w:val="24"/>
        </w:rPr>
        <w:fldChar w:fldCharType="begin"/>
      </w:r>
      <w:r w:rsidRPr="00E431C2">
        <w:rPr>
          <w:rFonts w:ascii="Times New Roman" w:hAnsi="Times New Roman"/>
          <w:szCs w:val="24"/>
        </w:rPr>
        <w:instrText xml:space="preserve"> INCLUDEPICTURE "/var/folders/8x/lw04jp2s67s9mmryy07nyg400000gn/T/com.microsoft.Word/WebArchiveCopyPasteTempFiles/ColorfulRealisticHuman-small.gif" \* MERGEFORMATINET </w:instrText>
      </w:r>
      <w:r w:rsidRPr="00E431C2">
        <w:rPr>
          <w:rFonts w:ascii="Times New Roman" w:hAnsi="Times New Roman"/>
          <w:szCs w:val="24"/>
        </w:rPr>
        <w:fldChar w:fldCharType="separate"/>
      </w:r>
      <w:r w:rsidRPr="00E431C2">
        <w:rPr>
          <w:rFonts w:ascii="Times New Roman" w:hAnsi="Times New Roman"/>
          <w:szCs w:val="24"/>
        </w:rPr>
        <w:fldChar w:fldCharType="end"/>
      </w:r>
    </w:p>
    <w:p w14:paraId="66103BB0" w14:textId="77777777" w:rsidR="00E3266C" w:rsidRDefault="00E3266C" w:rsidP="00E3266C">
      <w:pPr>
        <w:ind w:left="567" w:right="567"/>
        <w:jc w:val="both"/>
      </w:pPr>
    </w:p>
    <w:p w14:paraId="532D5D13" w14:textId="77777777" w:rsidR="00E3266C" w:rsidRDefault="00E3266C"/>
    <w:p w14:paraId="51C49D2F" w14:textId="77777777" w:rsidR="009431BC" w:rsidRDefault="009431BC" w:rsidP="00D60269"/>
    <w:p w14:paraId="42C06354" w14:textId="51F110CB" w:rsidR="00430186" w:rsidRDefault="00430186">
      <w:pPr>
        <w:jc w:val="both"/>
        <w:rPr>
          <w:sz w:val="22"/>
        </w:rPr>
      </w:pPr>
    </w:p>
    <w:p w14:paraId="0BA96DD7" w14:textId="599D0717" w:rsidR="00430186" w:rsidRDefault="00430186" w:rsidP="009431BC">
      <w:pPr>
        <w:jc w:val="both"/>
        <w:rPr>
          <w:sz w:val="22"/>
        </w:rPr>
      </w:pPr>
    </w:p>
    <w:sectPr w:rsidR="00430186" w:rsidSect="00D60269">
      <w:type w:val="continuous"/>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36D6A" w14:textId="77777777" w:rsidR="00BF1FF4" w:rsidRDefault="00BF1FF4" w:rsidP="00430186">
      <w:r>
        <w:separator/>
      </w:r>
    </w:p>
  </w:endnote>
  <w:endnote w:type="continuationSeparator" w:id="0">
    <w:p w14:paraId="1769ABAA" w14:textId="77777777" w:rsidR="00BF1FF4" w:rsidRDefault="00BF1FF4" w:rsidP="00430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Bodoni 72 Book">
    <w:altName w:val="BODONI 72 BOOK"/>
    <w:panose1 w:val="000004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E5668" w14:textId="68FE8829" w:rsidR="00430186" w:rsidRDefault="00430186">
    <w:pPr>
      <w:pStyle w:val="Pieddepage"/>
    </w:pPr>
    <w:proofErr w:type="gramStart"/>
    <w:r>
      <w:t>TP.WORD</w:t>
    </w:r>
    <w:proofErr w:type="gramEnd"/>
    <w:r>
      <w:ptab w:relativeTo="margin" w:alignment="center" w:leader="none"/>
    </w:r>
    <w:r>
      <w:t>Hexa-1</w:t>
    </w:r>
    <w:r>
      <w:ptab w:relativeTo="margin" w:alignment="right" w:leader="none"/>
    </w:r>
    <w:r>
      <w:t>octobre-21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200E7" w14:textId="77777777" w:rsidR="00BF1FF4" w:rsidRDefault="00BF1FF4" w:rsidP="00430186">
      <w:r>
        <w:separator/>
      </w:r>
    </w:p>
  </w:footnote>
  <w:footnote w:type="continuationSeparator" w:id="0">
    <w:p w14:paraId="777C69A3" w14:textId="77777777" w:rsidR="00BF1FF4" w:rsidRDefault="00BF1FF4" w:rsidP="00430186">
      <w:r>
        <w:continuationSeparator/>
      </w:r>
    </w:p>
  </w:footnote>
  <w:footnote w:id="1">
    <w:p w14:paraId="1723B1FF" w14:textId="1C6A9FC4" w:rsidR="0037345E" w:rsidRDefault="0037345E">
      <w:pPr>
        <w:pStyle w:val="Notedebasdepage"/>
      </w:pPr>
      <w:r>
        <w:rPr>
          <w:rStyle w:val="Appelnotedebasdep"/>
        </w:rPr>
        <w:footnoteRef/>
      </w:r>
      <w:r>
        <w:t xml:space="preserve"> Au sens économique du terme</w:t>
      </w:r>
    </w:p>
  </w:footnote>
  <w:footnote w:id="2">
    <w:p w14:paraId="7E4575C9" w14:textId="043FDF58" w:rsidR="0037345E" w:rsidRDefault="0037345E">
      <w:pPr>
        <w:pStyle w:val="Notedebasdepage"/>
      </w:pPr>
      <w:r>
        <w:rPr>
          <w:rStyle w:val="Appelnotedebasdep"/>
        </w:rPr>
        <w:footnoteRef/>
      </w:r>
      <w:r>
        <w:t xml:space="preserve"> Représente la structure de l’entreprise</w:t>
      </w:r>
    </w:p>
  </w:footnote>
  <w:footnote w:id="3">
    <w:p w14:paraId="3A128466" w14:textId="59C2ACC3" w:rsidR="000C2307" w:rsidRDefault="000C2307">
      <w:pPr>
        <w:pStyle w:val="Notedebasdepage"/>
      </w:pPr>
      <w:r>
        <w:rPr>
          <w:rStyle w:val="Appelnotedebasdep"/>
        </w:rPr>
        <w:footnoteRef/>
      </w:r>
      <w:r>
        <w:t xml:space="preserve"> Le but fixé par </w:t>
      </w:r>
      <w:proofErr w:type="gramStart"/>
      <w:r>
        <w:t>les responsable</w:t>
      </w:r>
      <w:proofErr w:type="gramEnd"/>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623972340"/>
      <w:docPartObj>
        <w:docPartGallery w:val="Page Numbers (Top of Page)"/>
        <w:docPartUnique/>
      </w:docPartObj>
    </w:sdtPr>
    <w:sdtContent>
      <w:p w14:paraId="2390E204" w14:textId="6D1325A9" w:rsidR="00430186" w:rsidRDefault="00430186" w:rsidP="00844E79">
        <w:pPr>
          <w:pStyle w:val="En-tt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4924CB1D" w14:textId="77777777" w:rsidR="00430186" w:rsidRDefault="00430186" w:rsidP="00430186">
    <w:pPr>
      <w:pStyle w:val="En-t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542870996"/>
      <w:docPartObj>
        <w:docPartGallery w:val="Page Numbers (Top of Page)"/>
        <w:docPartUnique/>
      </w:docPartObj>
    </w:sdtPr>
    <w:sdtContent>
      <w:p w14:paraId="770F713F" w14:textId="3D806342" w:rsidR="00430186" w:rsidRDefault="00430186" w:rsidP="00844E79">
        <w:pPr>
          <w:pStyle w:val="En-tt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2EA124D9" w14:textId="77777777" w:rsidR="00430186" w:rsidRDefault="00430186" w:rsidP="00430186">
    <w:pPr>
      <w:pStyle w:val="En-tte"/>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74E9"/>
    <w:multiLevelType w:val="multilevel"/>
    <w:tmpl w:val="B3F66CA8"/>
    <w:styleLink w:val="Listeactuelle19"/>
    <w:lvl w:ilvl="0">
      <w:start w:val="1"/>
      <w:numFmt w:val="upperRoman"/>
      <w:lvlText w:val="%1."/>
      <w:lvlJc w:val="right"/>
      <w:pPr>
        <w:ind w:left="654" w:hanging="360"/>
      </w:pPr>
    </w:lvl>
    <w:lvl w:ilvl="1">
      <w:start w:val="1"/>
      <w:numFmt w:val="lowerLetter"/>
      <w:lvlText w:val="%2."/>
      <w:lvlJc w:val="left"/>
      <w:pPr>
        <w:ind w:left="1374" w:hanging="360"/>
      </w:pPr>
    </w:lvl>
    <w:lvl w:ilvl="2">
      <w:start w:val="1"/>
      <w:numFmt w:val="lowerRoman"/>
      <w:lvlText w:val="%3."/>
      <w:lvlJc w:val="right"/>
      <w:pPr>
        <w:ind w:left="2094" w:hanging="180"/>
      </w:pPr>
    </w:lvl>
    <w:lvl w:ilvl="3">
      <w:start w:val="1"/>
      <w:numFmt w:val="decimal"/>
      <w:lvlText w:val="%4."/>
      <w:lvlJc w:val="left"/>
      <w:pPr>
        <w:ind w:left="2814" w:hanging="360"/>
      </w:pPr>
    </w:lvl>
    <w:lvl w:ilvl="4">
      <w:start w:val="1"/>
      <w:numFmt w:val="lowerLetter"/>
      <w:lvlText w:val="%5."/>
      <w:lvlJc w:val="left"/>
      <w:pPr>
        <w:ind w:left="3534" w:hanging="360"/>
      </w:pPr>
    </w:lvl>
    <w:lvl w:ilvl="5">
      <w:start w:val="1"/>
      <w:numFmt w:val="lowerRoman"/>
      <w:lvlText w:val="%6."/>
      <w:lvlJc w:val="right"/>
      <w:pPr>
        <w:ind w:left="4254" w:hanging="180"/>
      </w:pPr>
    </w:lvl>
    <w:lvl w:ilvl="6">
      <w:start w:val="1"/>
      <w:numFmt w:val="decimal"/>
      <w:lvlText w:val="%7."/>
      <w:lvlJc w:val="left"/>
      <w:pPr>
        <w:ind w:left="4974" w:hanging="360"/>
      </w:pPr>
    </w:lvl>
    <w:lvl w:ilvl="7">
      <w:start w:val="1"/>
      <w:numFmt w:val="lowerLetter"/>
      <w:lvlText w:val="%8."/>
      <w:lvlJc w:val="left"/>
      <w:pPr>
        <w:ind w:left="5694" w:hanging="360"/>
      </w:pPr>
    </w:lvl>
    <w:lvl w:ilvl="8">
      <w:start w:val="1"/>
      <w:numFmt w:val="lowerRoman"/>
      <w:lvlText w:val="%9."/>
      <w:lvlJc w:val="right"/>
      <w:pPr>
        <w:ind w:left="6414" w:hanging="180"/>
      </w:pPr>
    </w:lvl>
  </w:abstractNum>
  <w:abstractNum w:abstractNumId="1" w15:restartNumberingAfterBreak="0">
    <w:nsid w:val="069A7E05"/>
    <w:multiLevelType w:val="multilevel"/>
    <w:tmpl w:val="B3F66CA8"/>
    <w:styleLink w:val="Listeactuelle18"/>
    <w:lvl w:ilvl="0">
      <w:start w:val="1"/>
      <w:numFmt w:val="upperRoman"/>
      <w:lvlText w:val="%1."/>
      <w:lvlJc w:val="right"/>
      <w:pPr>
        <w:ind w:left="654" w:hanging="360"/>
      </w:pPr>
    </w:lvl>
    <w:lvl w:ilvl="1">
      <w:start w:val="1"/>
      <w:numFmt w:val="lowerLetter"/>
      <w:lvlText w:val="%2."/>
      <w:lvlJc w:val="left"/>
      <w:pPr>
        <w:ind w:left="1374" w:hanging="360"/>
      </w:pPr>
    </w:lvl>
    <w:lvl w:ilvl="2">
      <w:start w:val="1"/>
      <w:numFmt w:val="lowerRoman"/>
      <w:lvlText w:val="%3."/>
      <w:lvlJc w:val="right"/>
      <w:pPr>
        <w:ind w:left="2094" w:hanging="180"/>
      </w:pPr>
    </w:lvl>
    <w:lvl w:ilvl="3">
      <w:start w:val="1"/>
      <w:numFmt w:val="decimal"/>
      <w:lvlText w:val="%4."/>
      <w:lvlJc w:val="left"/>
      <w:pPr>
        <w:ind w:left="2814" w:hanging="360"/>
      </w:pPr>
    </w:lvl>
    <w:lvl w:ilvl="4">
      <w:start w:val="1"/>
      <w:numFmt w:val="lowerLetter"/>
      <w:lvlText w:val="%5."/>
      <w:lvlJc w:val="left"/>
      <w:pPr>
        <w:ind w:left="3534" w:hanging="360"/>
      </w:pPr>
    </w:lvl>
    <w:lvl w:ilvl="5">
      <w:start w:val="1"/>
      <w:numFmt w:val="lowerRoman"/>
      <w:lvlText w:val="%6."/>
      <w:lvlJc w:val="right"/>
      <w:pPr>
        <w:ind w:left="4254" w:hanging="180"/>
      </w:pPr>
    </w:lvl>
    <w:lvl w:ilvl="6">
      <w:start w:val="1"/>
      <w:numFmt w:val="decimal"/>
      <w:lvlText w:val="%7."/>
      <w:lvlJc w:val="left"/>
      <w:pPr>
        <w:ind w:left="4974" w:hanging="360"/>
      </w:pPr>
    </w:lvl>
    <w:lvl w:ilvl="7">
      <w:start w:val="1"/>
      <w:numFmt w:val="lowerLetter"/>
      <w:lvlText w:val="%8."/>
      <w:lvlJc w:val="left"/>
      <w:pPr>
        <w:ind w:left="5694" w:hanging="360"/>
      </w:pPr>
    </w:lvl>
    <w:lvl w:ilvl="8">
      <w:start w:val="1"/>
      <w:numFmt w:val="lowerRoman"/>
      <w:lvlText w:val="%9."/>
      <w:lvlJc w:val="right"/>
      <w:pPr>
        <w:ind w:left="6414" w:hanging="180"/>
      </w:pPr>
    </w:lvl>
  </w:abstractNum>
  <w:abstractNum w:abstractNumId="2" w15:restartNumberingAfterBreak="0">
    <w:nsid w:val="09C863AB"/>
    <w:multiLevelType w:val="hybridMultilevel"/>
    <w:tmpl w:val="FA7E386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A307CF6"/>
    <w:multiLevelType w:val="multilevel"/>
    <w:tmpl w:val="32FA308A"/>
    <w:styleLink w:val="Listeactuelle1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B3350DF"/>
    <w:multiLevelType w:val="multilevel"/>
    <w:tmpl w:val="60D42ED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097129"/>
    <w:multiLevelType w:val="multilevel"/>
    <w:tmpl w:val="08A2990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37BD8"/>
    <w:multiLevelType w:val="multilevel"/>
    <w:tmpl w:val="AFA033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032A8C"/>
    <w:multiLevelType w:val="multilevel"/>
    <w:tmpl w:val="DAA229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8D5685"/>
    <w:multiLevelType w:val="multilevel"/>
    <w:tmpl w:val="4FB2E634"/>
    <w:styleLink w:val="Listeactuelle3"/>
    <w:lvl w:ilvl="0">
      <w:start w:val="1"/>
      <w:numFmt w:val="upperLetter"/>
      <w:lvlText w:val="%1."/>
      <w:lvlJc w:val="left"/>
      <w:pPr>
        <w:ind w:left="654" w:hanging="360"/>
      </w:pPr>
      <w:rPr>
        <w:rFonts w:hint="default"/>
      </w:rPr>
    </w:lvl>
    <w:lvl w:ilvl="1">
      <w:start w:val="1"/>
      <w:numFmt w:val="lowerLetter"/>
      <w:lvlText w:val="%2."/>
      <w:lvlJc w:val="left"/>
      <w:pPr>
        <w:ind w:left="1374" w:hanging="360"/>
      </w:pPr>
    </w:lvl>
    <w:lvl w:ilvl="2">
      <w:start w:val="1"/>
      <w:numFmt w:val="lowerRoman"/>
      <w:lvlText w:val="%3."/>
      <w:lvlJc w:val="right"/>
      <w:pPr>
        <w:ind w:left="2094" w:hanging="180"/>
      </w:pPr>
    </w:lvl>
    <w:lvl w:ilvl="3">
      <w:start w:val="1"/>
      <w:numFmt w:val="decimal"/>
      <w:lvlText w:val="%4."/>
      <w:lvlJc w:val="left"/>
      <w:pPr>
        <w:ind w:left="2814" w:hanging="360"/>
      </w:pPr>
    </w:lvl>
    <w:lvl w:ilvl="4">
      <w:start w:val="1"/>
      <w:numFmt w:val="lowerLetter"/>
      <w:lvlText w:val="%5."/>
      <w:lvlJc w:val="left"/>
      <w:pPr>
        <w:ind w:left="3534" w:hanging="360"/>
      </w:pPr>
    </w:lvl>
    <w:lvl w:ilvl="5">
      <w:start w:val="1"/>
      <w:numFmt w:val="lowerRoman"/>
      <w:lvlText w:val="%6."/>
      <w:lvlJc w:val="right"/>
      <w:pPr>
        <w:ind w:left="4254" w:hanging="180"/>
      </w:pPr>
    </w:lvl>
    <w:lvl w:ilvl="6">
      <w:start w:val="1"/>
      <w:numFmt w:val="decimal"/>
      <w:lvlText w:val="%7."/>
      <w:lvlJc w:val="left"/>
      <w:pPr>
        <w:ind w:left="4974" w:hanging="360"/>
      </w:pPr>
    </w:lvl>
    <w:lvl w:ilvl="7">
      <w:start w:val="1"/>
      <w:numFmt w:val="lowerLetter"/>
      <w:lvlText w:val="%8."/>
      <w:lvlJc w:val="left"/>
      <w:pPr>
        <w:ind w:left="5694" w:hanging="360"/>
      </w:pPr>
    </w:lvl>
    <w:lvl w:ilvl="8">
      <w:start w:val="1"/>
      <w:numFmt w:val="lowerRoman"/>
      <w:lvlText w:val="%9."/>
      <w:lvlJc w:val="right"/>
      <w:pPr>
        <w:ind w:left="6414" w:hanging="180"/>
      </w:pPr>
    </w:lvl>
  </w:abstractNum>
  <w:abstractNum w:abstractNumId="9" w15:restartNumberingAfterBreak="0">
    <w:nsid w:val="183429AF"/>
    <w:multiLevelType w:val="multilevel"/>
    <w:tmpl w:val="94028C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A01D5F"/>
    <w:multiLevelType w:val="multilevel"/>
    <w:tmpl w:val="8E32B0D4"/>
    <w:styleLink w:val="Listeactuelle21"/>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D876A0A"/>
    <w:multiLevelType w:val="multilevel"/>
    <w:tmpl w:val="0FAA5070"/>
    <w:styleLink w:val="Listeactuelle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E637432"/>
    <w:multiLevelType w:val="multilevel"/>
    <w:tmpl w:val="EC8678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FF1136"/>
    <w:multiLevelType w:val="multilevel"/>
    <w:tmpl w:val="CE52DBA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082924"/>
    <w:multiLevelType w:val="multilevel"/>
    <w:tmpl w:val="1988FD98"/>
    <w:styleLink w:val="Listeactuelle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9F97B6B"/>
    <w:multiLevelType w:val="multilevel"/>
    <w:tmpl w:val="26502A8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742371"/>
    <w:multiLevelType w:val="multilevel"/>
    <w:tmpl w:val="32FA308A"/>
    <w:styleLink w:val="Listeactuelle1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5136405"/>
    <w:multiLevelType w:val="multilevel"/>
    <w:tmpl w:val="D058740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260988"/>
    <w:multiLevelType w:val="multilevel"/>
    <w:tmpl w:val="056C5BFC"/>
    <w:styleLink w:val="Listeactuelle1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AF1762E"/>
    <w:multiLevelType w:val="hybridMultilevel"/>
    <w:tmpl w:val="AA340682"/>
    <w:lvl w:ilvl="0" w:tplc="958A4B72">
      <w:start w:val="1"/>
      <w:numFmt w:val="upperRoman"/>
      <w:lvlText w:val="%1."/>
      <w:lvlJc w:val="right"/>
      <w:pPr>
        <w:ind w:left="654" w:hanging="360"/>
      </w:pPr>
    </w:lvl>
    <w:lvl w:ilvl="1" w:tplc="040C0019" w:tentative="1">
      <w:start w:val="1"/>
      <w:numFmt w:val="lowerLetter"/>
      <w:lvlText w:val="%2."/>
      <w:lvlJc w:val="left"/>
      <w:pPr>
        <w:ind w:left="1374" w:hanging="360"/>
      </w:pPr>
    </w:lvl>
    <w:lvl w:ilvl="2" w:tplc="040C001B" w:tentative="1">
      <w:start w:val="1"/>
      <w:numFmt w:val="lowerRoman"/>
      <w:lvlText w:val="%3."/>
      <w:lvlJc w:val="right"/>
      <w:pPr>
        <w:ind w:left="2094" w:hanging="180"/>
      </w:pPr>
    </w:lvl>
    <w:lvl w:ilvl="3" w:tplc="040C000F" w:tentative="1">
      <w:start w:val="1"/>
      <w:numFmt w:val="decimal"/>
      <w:lvlText w:val="%4."/>
      <w:lvlJc w:val="left"/>
      <w:pPr>
        <w:ind w:left="2814" w:hanging="360"/>
      </w:pPr>
    </w:lvl>
    <w:lvl w:ilvl="4" w:tplc="040C0019" w:tentative="1">
      <w:start w:val="1"/>
      <w:numFmt w:val="lowerLetter"/>
      <w:lvlText w:val="%5."/>
      <w:lvlJc w:val="left"/>
      <w:pPr>
        <w:ind w:left="3534" w:hanging="360"/>
      </w:pPr>
    </w:lvl>
    <w:lvl w:ilvl="5" w:tplc="040C001B" w:tentative="1">
      <w:start w:val="1"/>
      <w:numFmt w:val="lowerRoman"/>
      <w:lvlText w:val="%6."/>
      <w:lvlJc w:val="right"/>
      <w:pPr>
        <w:ind w:left="4254" w:hanging="180"/>
      </w:pPr>
    </w:lvl>
    <w:lvl w:ilvl="6" w:tplc="040C000F" w:tentative="1">
      <w:start w:val="1"/>
      <w:numFmt w:val="decimal"/>
      <w:lvlText w:val="%7."/>
      <w:lvlJc w:val="left"/>
      <w:pPr>
        <w:ind w:left="4974" w:hanging="360"/>
      </w:pPr>
    </w:lvl>
    <w:lvl w:ilvl="7" w:tplc="040C0019" w:tentative="1">
      <w:start w:val="1"/>
      <w:numFmt w:val="lowerLetter"/>
      <w:lvlText w:val="%8."/>
      <w:lvlJc w:val="left"/>
      <w:pPr>
        <w:ind w:left="5694" w:hanging="360"/>
      </w:pPr>
    </w:lvl>
    <w:lvl w:ilvl="8" w:tplc="040C001B" w:tentative="1">
      <w:start w:val="1"/>
      <w:numFmt w:val="lowerRoman"/>
      <w:lvlText w:val="%9."/>
      <w:lvlJc w:val="right"/>
      <w:pPr>
        <w:ind w:left="6414" w:hanging="180"/>
      </w:pPr>
    </w:lvl>
  </w:abstractNum>
  <w:abstractNum w:abstractNumId="20" w15:restartNumberingAfterBreak="0">
    <w:nsid w:val="40E437AF"/>
    <w:multiLevelType w:val="multilevel"/>
    <w:tmpl w:val="32FA308A"/>
    <w:styleLink w:val="Listeactuelle13"/>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40B1984"/>
    <w:multiLevelType w:val="multilevel"/>
    <w:tmpl w:val="2E4C683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190C83"/>
    <w:multiLevelType w:val="multilevel"/>
    <w:tmpl w:val="4FBAF60A"/>
    <w:styleLink w:val="Listeactuelle2"/>
    <w:lvl w:ilvl="0">
      <w:start w:val="1"/>
      <w:numFmt w:val="upperRoman"/>
      <w:lvlText w:val="%1."/>
      <w:lvlJc w:val="right"/>
      <w:pPr>
        <w:ind w:left="654" w:hanging="360"/>
      </w:pPr>
    </w:lvl>
    <w:lvl w:ilvl="1">
      <w:start w:val="1"/>
      <w:numFmt w:val="lowerLetter"/>
      <w:lvlText w:val="%2."/>
      <w:lvlJc w:val="left"/>
      <w:pPr>
        <w:ind w:left="1374" w:hanging="360"/>
      </w:pPr>
    </w:lvl>
    <w:lvl w:ilvl="2">
      <w:start w:val="1"/>
      <w:numFmt w:val="lowerRoman"/>
      <w:lvlText w:val="%3."/>
      <w:lvlJc w:val="right"/>
      <w:pPr>
        <w:ind w:left="2094" w:hanging="180"/>
      </w:pPr>
    </w:lvl>
    <w:lvl w:ilvl="3">
      <w:start w:val="1"/>
      <w:numFmt w:val="decimal"/>
      <w:lvlText w:val="%4."/>
      <w:lvlJc w:val="left"/>
      <w:pPr>
        <w:ind w:left="2814" w:hanging="360"/>
      </w:pPr>
    </w:lvl>
    <w:lvl w:ilvl="4">
      <w:start w:val="1"/>
      <w:numFmt w:val="lowerLetter"/>
      <w:lvlText w:val="%5."/>
      <w:lvlJc w:val="left"/>
      <w:pPr>
        <w:ind w:left="3534" w:hanging="360"/>
      </w:pPr>
    </w:lvl>
    <w:lvl w:ilvl="5">
      <w:start w:val="1"/>
      <w:numFmt w:val="lowerRoman"/>
      <w:lvlText w:val="%6."/>
      <w:lvlJc w:val="right"/>
      <w:pPr>
        <w:ind w:left="4254" w:hanging="180"/>
      </w:pPr>
    </w:lvl>
    <w:lvl w:ilvl="6">
      <w:start w:val="1"/>
      <w:numFmt w:val="decimal"/>
      <w:lvlText w:val="%7."/>
      <w:lvlJc w:val="left"/>
      <w:pPr>
        <w:ind w:left="4974" w:hanging="360"/>
      </w:pPr>
    </w:lvl>
    <w:lvl w:ilvl="7">
      <w:start w:val="1"/>
      <w:numFmt w:val="lowerLetter"/>
      <w:lvlText w:val="%8."/>
      <w:lvlJc w:val="left"/>
      <w:pPr>
        <w:ind w:left="5694" w:hanging="360"/>
      </w:pPr>
    </w:lvl>
    <w:lvl w:ilvl="8">
      <w:start w:val="1"/>
      <w:numFmt w:val="lowerRoman"/>
      <w:lvlText w:val="%9."/>
      <w:lvlJc w:val="right"/>
      <w:pPr>
        <w:ind w:left="6414" w:hanging="180"/>
      </w:pPr>
    </w:lvl>
  </w:abstractNum>
  <w:abstractNum w:abstractNumId="23" w15:restartNumberingAfterBreak="0">
    <w:nsid w:val="46515019"/>
    <w:multiLevelType w:val="multilevel"/>
    <w:tmpl w:val="E1C4B4DA"/>
    <w:styleLink w:val="Listeactuelle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8DF4D44"/>
    <w:multiLevelType w:val="multilevel"/>
    <w:tmpl w:val="E200CC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46499C"/>
    <w:multiLevelType w:val="multilevel"/>
    <w:tmpl w:val="2C96C036"/>
    <w:styleLink w:val="Listeactuelle15"/>
    <w:lvl w:ilvl="0">
      <w:start w:val="1"/>
      <w:numFmt w:val="upperRoman"/>
      <w:lvlText w:val="%1."/>
      <w:lvlJc w:val="right"/>
      <w:pPr>
        <w:ind w:left="654"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D254737"/>
    <w:multiLevelType w:val="multilevel"/>
    <w:tmpl w:val="B51EF3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767C25"/>
    <w:multiLevelType w:val="multilevel"/>
    <w:tmpl w:val="DF4AA8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975789"/>
    <w:multiLevelType w:val="multilevel"/>
    <w:tmpl w:val="F0769E0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AB6408"/>
    <w:multiLevelType w:val="multilevel"/>
    <w:tmpl w:val="8C9475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296D57"/>
    <w:multiLevelType w:val="multilevel"/>
    <w:tmpl w:val="F2A09AA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B43FDD"/>
    <w:multiLevelType w:val="multilevel"/>
    <w:tmpl w:val="D63EAA96"/>
    <w:styleLink w:val="Listeactuelle4"/>
    <w:lvl w:ilvl="0">
      <w:start w:val="1"/>
      <w:numFmt w:val="upperLetter"/>
      <w:lvlText w:val="%1."/>
      <w:lvlJc w:val="left"/>
      <w:pPr>
        <w:ind w:left="720" w:hanging="360"/>
      </w:pPr>
    </w:lvl>
    <w:lvl w:ilvl="1">
      <w:start w:val="1"/>
      <w:numFmt w:val="lowerLetter"/>
      <w:lvlText w:val="%2."/>
      <w:lvlJc w:val="left"/>
      <w:pPr>
        <w:ind w:left="1374" w:hanging="360"/>
      </w:pPr>
    </w:lvl>
    <w:lvl w:ilvl="2">
      <w:start w:val="1"/>
      <w:numFmt w:val="lowerRoman"/>
      <w:lvlText w:val="%3."/>
      <w:lvlJc w:val="right"/>
      <w:pPr>
        <w:ind w:left="2094" w:hanging="180"/>
      </w:pPr>
    </w:lvl>
    <w:lvl w:ilvl="3">
      <w:start w:val="1"/>
      <w:numFmt w:val="decimal"/>
      <w:lvlText w:val="%4."/>
      <w:lvlJc w:val="left"/>
      <w:pPr>
        <w:ind w:left="2814" w:hanging="360"/>
      </w:pPr>
    </w:lvl>
    <w:lvl w:ilvl="4">
      <w:start w:val="1"/>
      <w:numFmt w:val="lowerLetter"/>
      <w:lvlText w:val="%5."/>
      <w:lvlJc w:val="left"/>
      <w:pPr>
        <w:ind w:left="3534" w:hanging="360"/>
      </w:pPr>
    </w:lvl>
    <w:lvl w:ilvl="5">
      <w:start w:val="1"/>
      <w:numFmt w:val="lowerRoman"/>
      <w:lvlText w:val="%6."/>
      <w:lvlJc w:val="right"/>
      <w:pPr>
        <w:ind w:left="4254" w:hanging="180"/>
      </w:pPr>
    </w:lvl>
    <w:lvl w:ilvl="6">
      <w:start w:val="1"/>
      <w:numFmt w:val="decimal"/>
      <w:lvlText w:val="%7."/>
      <w:lvlJc w:val="left"/>
      <w:pPr>
        <w:ind w:left="4974" w:hanging="360"/>
      </w:pPr>
    </w:lvl>
    <w:lvl w:ilvl="7">
      <w:start w:val="1"/>
      <w:numFmt w:val="lowerLetter"/>
      <w:lvlText w:val="%8."/>
      <w:lvlJc w:val="left"/>
      <w:pPr>
        <w:ind w:left="5694" w:hanging="360"/>
      </w:pPr>
    </w:lvl>
    <w:lvl w:ilvl="8">
      <w:start w:val="1"/>
      <w:numFmt w:val="lowerRoman"/>
      <w:lvlText w:val="%9."/>
      <w:lvlJc w:val="right"/>
      <w:pPr>
        <w:ind w:left="6414" w:hanging="180"/>
      </w:pPr>
    </w:lvl>
  </w:abstractNum>
  <w:abstractNum w:abstractNumId="32" w15:restartNumberingAfterBreak="0">
    <w:nsid w:val="58CF4562"/>
    <w:multiLevelType w:val="multilevel"/>
    <w:tmpl w:val="1270A8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FA329A"/>
    <w:multiLevelType w:val="multilevel"/>
    <w:tmpl w:val="A9443654"/>
    <w:styleLink w:val="Listeactuelle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C5028C7"/>
    <w:multiLevelType w:val="multilevel"/>
    <w:tmpl w:val="4204E2F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4B1EDA"/>
    <w:multiLevelType w:val="multilevel"/>
    <w:tmpl w:val="86607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1A3F1C"/>
    <w:multiLevelType w:val="multilevel"/>
    <w:tmpl w:val="8F4E3098"/>
    <w:styleLink w:val="Listeactuelle2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2646D6C"/>
    <w:multiLevelType w:val="multilevel"/>
    <w:tmpl w:val="B35ED004"/>
    <w:styleLink w:val="Listeactuelle16"/>
    <w:lvl w:ilvl="0">
      <w:start w:val="1"/>
      <w:numFmt w:val="upperRoman"/>
      <w:lvlText w:val="%1."/>
      <w:lvlJc w:val="right"/>
      <w:pPr>
        <w:ind w:left="654" w:hanging="360"/>
      </w:pPr>
    </w:lvl>
    <w:lvl w:ilvl="1">
      <w:start w:val="1"/>
      <w:numFmt w:val="lowerLetter"/>
      <w:lvlText w:val="%2."/>
      <w:lvlJc w:val="left"/>
      <w:pPr>
        <w:ind w:left="1374" w:hanging="360"/>
      </w:pPr>
    </w:lvl>
    <w:lvl w:ilvl="2">
      <w:start w:val="1"/>
      <w:numFmt w:val="lowerRoman"/>
      <w:lvlText w:val="%3."/>
      <w:lvlJc w:val="right"/>
      <w:pPr>
        <w:ind w:left="2094" w:hanging="180"/>
      </w:pPr>
    </w:lvl>
    <w:lvl w:ilvl="3">
      <w:start w:val="1"/>
      <w:numFmt w:val="decimal"/>
      <w:lvlText w:val="%4."/>
      <w:lvlJc w:val="left"/>
      <w:pPr>
        <w:ind w:left="2814" w:hanging="360"/>
      </w:pPr>
    </w:lvl>
    <w:lvl w:ilvl="4">
      <w:start w:val="1"/>
      <w:numFmt w:val="lowerLetter"/>
      <w:lvlText w:val="%5."/>
      <w:lvlJc w:val="left"/>
      <w:pPr>
        <w:ind w:left="3534" w:hanging="360"/>
      </w:pPr>
    </w:lvl>
    <w:lvl w:ilvl="5">
      <w:start w:val="1"/>
      <w:numFmt w:val="lowerRoman"/>
      <w:lvlText w:val="%6."/>
      <w:lvlJc w:val="right"/>
      <w:pPr>
        <w:ind w:left="4254" w:hanging="180"/>
      </w:pPr>
    </w:lvl>
    <w:lvl w:ilvl="6">
      <w:start w:val="1"/>
      <w:numFmt w:val="decimal"/>
      <w:lvlText w:val="%7."/>
      <w:lvlJc w:val="left"/>
      <w:pPr>
        <w:ind w:left="4974" w:hanging="360"/>
      </w:pPr>
    </w:lvl>
    <w:lvl w:ilvl="7">
      <w:start w:val="1"/>
      <w:numFmt w:val="lowerLetter"/>
      <w:lvlText w:val="%8."/>
      <w:lvlJc w:val="left"/>
      <w:pPr>
        <w:ind w:left="5694" w:hanging="360"/>
      </w:pPr>
    </w:lvl>
    <w:lvl w:ilvl="8">
      <w:start w:val="1"/>
      <w:numFmt w:val="lowerRoman"/>
      <w:lvlText w:val="%9."/>
      <w:lvlJc w:val="right"/>
      <w:pPr>
        <w:ind w:left="6414" w:hanging="180"/>
      </w:pPr>
    </w:lvl>
  </w:abstractNum>
  <w:abstractNum w:abstractNumId="38" w15:restartNumberingAfterBreak="0">
    <w:nsid w:val="626A50FA"/>
    <w:multiLevelType w:val="hybridMultilevel"/>
    <w:tmpl w:val="C38429B2"/>
    <w:lvl w:ilvl="0" w:tplc="0CA68F8C">
      <w:start w:val="5"/>
      <w:numFmt w:val="upperRoman"/>
      <w:lvlText w:val="%1."/>
      <w:lvlJc w:val="right"/>
      <w:pPr>
        <w:ind w:left="540" w:hanging="1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49F6C7F"/>
    <w:multiLevelType w:val="multilevel"/>
    <w:tmpl w:val="12E8B39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CE414C"/>
    <w:multiLevelType w:val="multilevel"/>
    <w:tmpl w:val="9718F65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5A1A40"/>
    <w:multiLevelType w:val="multilevel"/>
    <w:tmpl w:val="DA04541A"/>
    <w:styleLink w:val="Listeactuelle1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B711E57"/>
    <w:multiLevelType w:val="multilevel"/>
    <w:tmpl w:val="B3F66CA8"/>
    <w:styleLink w:val="Listeactuelle17"/>
    <w:lvl w:ilvl="0">
      <w:start w:val="1"/>
      <w:numFmt w:val="upperRoman"/>
      <w:lvlText w:val="%1."/>
      <w:lvlJc w:val="right"/>
      <w:pPr>
        <w:ind w:left="654" w:hanging="360"/>
      </w:pPr>
    </w:lvl>
    <w:lvl w:ilvl="1">
      <w:start w:val="1"/>
      <w:numFmt w:val="lowerLetter"/>
      <w:lvlText w:val="%2."/>
      <w:lvlJc w:val="left"/>
      <w:pPr>
        <w:ind w:left="1374" w:hanging="360"/>
      </w:pPr>
    </w:lvl>
    <w:lvl w:ilvl="2">
      <w:start w:val="1"/>
      <w:numFmt w:val="lowerRoman"/>
      <w:lvlText w:val="%3."/>
      <w:lvlJc w:val="right"/>
      <w:pPr>
        <w:ind w:left="2094" w:hanging="180"/>
      </w:pPr>
    </w:lvl>
    <w:lvl w:ilvl="3">
      <w:start w:val="1"/>
      <w:numFmt w:val="decimal"/>
      <w:lvlText w:val="%4."/>
      <w:lvlJc w:val="left"/>
      <w:pPr>
        <w:ind w:left="2814" w:hanging="360"/>
      </w:pPr>
    </w:lvl>
    <w:lvl w:ilvl="4">
      <w:start w:val="1"/>
      <w:numFmt w:val="lowerLetter"/>
      <w:lvlText w:val="%5."/>
      <w:lvlJc w:val="left"/>
      <w:pPr>
        <w:ind w:left="3534" w:hanging="360"/>
      </w:pPr>
    </w:lvl>
    <w:lvl w:ilvl="5">
      <w:start w:val="1"/>
      <w:numFmt w:val="lowerRoman"/>
      <w:lvlText w:val="%6."/>
      <w:lvlJc w:val="right"/>
      <w:pPr>
        <w:ind w:left="4254" w:hanging="180"/>
      </w:pPr>
    </w:lvl>
    <w:lvl w:ilvl="6">
      <w:start w:val="1"/>
      <w:numFmt w:val="decimal"/>
      <w:lvlText w:val="%7."/>
      <w:lvlJc w:val="left"/>
      <w:pPr>
        <w:ind w:left="4974" w:hanging="360"/>
      </w:pPr>
    </w:lvl>
    <w:lvl w:ilvl="7">
      <w:start w:val="1"/>
      <w:numFmt w:val="lowerLetter"/>
      <w:lvlText w:val="%8."/>
      <w:lvlJc w:val="left"/>
      <w:pPr>
        <w:ind w:left="5694" w:hanging="360"/>
      </w:pPr>
    </w:lvl>
    <w:lvl w:ilvl="8">
      <w:start w:val="1"/>
      <w:numFmt w:val="lowerRoman"/>
      <w:lvlText w:val="%9."/>
      <w:lvlJc w:val="right"/>
      <w:pPr>
        <w:ind w:left="6414" w:hanging="180"/>
      </w:pPr>
    </w:lvl>
  </w:abstractNum>
  <w:abstractNum w:abstractNumId="43" w15:restartNumberingAfterBreak="0">
    <w:nsid w:val="6F195D20"/>
    <w:multiLevelType w:val="multilevel"/>
    <w:tmpl w:val="C3E2265C"/>
    <w:styleLink w:val="Listeactuelle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6FE31A4B"/>
    <w:multiLevelType w:val="multilevel"/>
    <w:tmpl w:val="A9443654"/>
    <w:styleLink w:val="Listeactuelle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4B108CD"/>
    <w:multiLevelType w:val="multilevel"/>
    <w:tmpl w:val="9D1EEDA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E244D1"/>
    <w:multiLevelType w:val="multilevel"/>
    <w:tmpl w:val="A0DE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A41261"/>
    <w:multiLevelType w:val="multilevel"/>
    <w:tmpl w:val="B40EF7C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DF7357"/>
    <w:multiLevelType w:val="hybridMultilevel"/>
    <w:tmpl w:val="18DE6E02"/>
    <w:lvl w:ilvl="0" w:tplc="E0944CA2">
      <w:start w:val="6"/>
      <w:numFmt w:val="upperRoman"/>
      <w:lvlText w:val="%1."/>
      <w:lvlJc w:val="right"/>
      <w:pPr>
        <w:ind w:left="654"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7F3861AC"/>
    <w:multiLevelType w:val="multilevel"/>
    <w:tmpl w:val="80B887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9"/>
  </w:num>
  <w:num w:numId="3">
    <w:abstractNumId w:val="43"/>
  </w:num>
  <w:num w:numId="4">
    <w:abstractNumId w:val="22"/>
  </w:num>
  <w:num w:numId="5">
    <w:abstractNumId w:val="8"/>
  </w:num>
  <w:num w:numId="6">
    <w:abstractNumId w:val="31"/>
  </w:num>
  <w:num w:numId="7">
    <w:abstractNumId w:val="23"/>
  </w:num>
  <w:num w:numId="8">
    <w:abstractNumId w:val="33"/>
  </w:num>
  <w:num w:numId="9">
    <w:abstractNumId w:val="44"/>
  </w:num>
  <w:num w:numId="10">
    <w:abstractNumId w:val="14"/>
  </w:num>
  <w:num w:numId="11">
    <w:abstractNumId w:val="11"/>
  </w:num>
  <w:num w:numId="12">
    <w:abstractNumId w:val="18"/>
  </w:num>
  <w:num w:numId="13">
    <w:abstractNumId w:val="41"/>
  </w:num>
  <w:num w:numId="14">
    <w:abstractNumId w:val="48"/>
  </w:num>
  <w:num w:numId="15">
    <w:abstractNumId w:val="16"/>
  </w:num>
  <w:num w:numId="16">
    <w:abstractNumId w:val="20"/>
  </w:num>
  <w:num w:numId="17">
    <w:abstractNumId w:val="3"/>
  </w:num>
  <w:num w:numId="18">
    <w:abstractNumId w:val="25"/>
  </w:num>
  <w:num w:numId="19">
    <w:abstractNumId w:val="37"/>
  </w:num>
  <w:num w:numId="20">
    <w:abstractNumId w:val="42"/>
  </w:num>
  <w:num w:numId="21">
    <w:abstractNumId w:val="1"/>
  </w:num>
  <w:num w:numId="22">
    <w:abstractNumId w:val="0"/>
  </w:num>
  <w:num w:numId="23">
    <w:abstractNumId w:val="38"/>
  </w:num>
  <w:num w:numId="24">
    <w:abstractNumId w:val="36"/>
  </w:num>
  <w:num w:numId="25">
    <w:abstractNumId w:val="10"/>
  </w:num>
  <w:num w:numId="26">
    <w:abstractNumId w:val="35"/>
  </w:num>
  <w:num w:numId="27">
    <w:abstractNumId w:val="6"/>
  </w:num>
  <w:num w:numId="28">
    <w:abstractNumId w:val="32"/>
  </w:num>
  <w:num w:numId="29">
    <w:abstractNumId w:val="24"/>
  </w:num>
  <w:num w:numId="30">
    <w:abstractNumId w:val="29"/>
  </w:num>
  <w:num w:numId="31">
    <w:abstractNumId w:val="49"/>
  </w:num>
  <w:num w:numId="32">
    <w:abstractNumId w:val="17"/>
  </w:num>
  <w:num w:numId="33">
    <w:abstractNumId w:val="9"/>
  </w:num>
  <w:num w:numId="34">
    <w:abstractNumId w:val="45"/>
  </w:num>
  <w:num w:numId="35">
    <w:abstractNumId w:val="4"/>
  </w:num>
  <w:num w:numId="36">
    <w:abstractNumId w:val="40"/>
  </w:num>
  <w:num w:numId="37">
    <w:abstractNumId w:val="34"/>
  </w:num>
  <w:num w:numId="38">
    <w:abstractNumId w:val="39"/>
  </w:num>
  <w:num w:numId="39">
    <w:abstractNumId w:val="5"/>
  </w:num>
  <w:num w:numId="40">
    <w:abstractNumId w:val="47"/>
  </w:num>
  <w:num w:numId="41">
    <w:abstractNumId w:val="28"/>
  </w:num>
  <w:num w:numId="42">
    <w:abstractNumId w:val="30"/>
  </w:num>
  <w:num w:numId="43">
    <w:abstractNumId w:val="15"/>
  </w:num>
  <w:num w:numId="44">
    <w:abstractNumId w:val="21"/>
  </w:num>
  <w:num w:numId="45">
    <w:abstractNumId w:val="13"/>
  </w:num>
  <w:num w:numId="46">
    <w:abstractNumId w:val="46"/>
  </w:num>
  <w:num w:numId="47">
    <w:abstractNumId w:val="7"/>
  </w:num>
  <w:num w:numId="48">
    <w:abstractNumId w:val="27"/>
  </w:num>
  <w:num w:numId="49">
    <w:abstractNumId w:val="12"/>
  </w:num>
  <w:num w:numId="50">
    <w:abstractNumId w:val="2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formatting="1" w:enforcement="0"/>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214"/>
    <w:rsid w:val="000400A5"/>
    <w:rsid w:val="0006363A"/>
    <w:rsid w:val="000C2307"/>
    <w:rsid w:val="001256C2"/>
    <w:rsid w:val="00132333"/>
    <w:rsid w:val="00150630"/>
    <w:rsid w:val="00194004"/>
    <w:rsid w:val="001B608F"/>
    <w:rsid w:val="00273A31"/>
    <w:rsid w:val="002A0CDF"/>
    <w:rsid w:val="002B3087"/>
    <w:rsid w:val="002B5F33"/>
    <w:rsid w:val="0037345E"/>
    <w:rsid w:val="00374F34"/>
    <w:rsid w:val="003C3D4C"/>
    <w:rsid w:val="003E6BCB"/>
    <w:rsid w:val="00430186"/>
    <w:rsid w:val="004B374E"/>
    <w:rsid w:val="00595B0D"/>
    <w:rsid w:val="005E6DFE"/>
    <w:rsid w:val="006271F1"/>
    <w:rsid w:val="00667725"/>
    <w:rsid w:val="006A0C06"/>
    <w:rsid w:val="006A4925"/>
    <w:rsid w:val="006B1649"/>
    <w:rsid w:val="006E06A2"/>
    <w:rsid w:val="006E326A"/>
    <w:rsid w:val="00711240"/>
    <w:rsid w:val="00713BD6"/>
    <w:rsid w:val="007518FA"/>
    <w:rsid w:val="00770629"/>
    <w:rsid w:val="0078106F"/>
    <w:rsid w:val="007C730D"/>
    <w:rsid w:val="007E2D78"/>
    <w:rsid w:val="00810E54"/>
    <w:rsid w:val="00816848"/>
    <w:rsid w:val="00844D24"/>
    <w:rsid w:val="008C409D"/>
    <w:rsid w:val="008F7631"/>
    <w:rsid w:val="009049A4"/>
    <w:rsid w:val="009072F8"/>
    <w:rsid w:val="00911E30"/>
    <w:rsid w:val="009431BC"/>
    <w:rsid w:val="0099332D"/>
    <w:rsid w:val="00A11322"/>
    <w:rsid w:val="00A33F93"/>
    <w:rsid w:val="00A3700C"/>
    <w:rsid w:val="00AA75EB"/>
    <w:rsid w:val="00AF5DBB"/>
    <w:rsid w:val="00B20537"/>
    <w:rsid w:val="00B33C9B"/>
    <w:rsid w:val="00B858BE"/>
    <w:rsid w:val="00B90621"/>
    <w:rsid w:val="00B9638D"/>
    <w:rsid w:val="00BF1FF4"/>
    <w:rsid w:val="00CE7214"/>
    <w:rsid w:val="00D02B75"/>
    <w:rsid w:val="00D60269"/>
    <w:rsid w:val="00D63226"/>
    <w:rsid w:val="00D64189"/>
    <w:rsid w:val="00D75E45"/>
    <w:rsid w:val="00DA3514"/>
    <w:rsid w:val="00DC42F1"/>
    <w:rsid w:val="00DF7C7E"/>
    <w:rsid w:val="00E3266C"/>
    <w:rsid w:val="00E531BC"/>
    <w:rsid w:val="00E746A4"/>
    <w:rsid w:val="00EB1B41"/>
    <w:rsid w:val="00EC4C57"/>
    <w:rsid w:val="00F41F27"/>
    <w:rsid w:val="00F764A2"/>
    <w:rsid w:val="00F949DF"/>
    <w:rsid w:val="00F953F4"/>
    <w:rsid w:val="00FC43E1"/>
    <w:rsid w:val="00FF09F5"/>
    <w:rsid w:val="00FF53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1625D6"/>
  <w15:docId w15:val="{9F0C81BE-7357-4A2B-AD25-CF50F03FE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5F33"/>
    <w:rPr>
      <w:rFonts w:ascii="Arial" w:hAnsi="Arial"/>
      <w:sz w:val="24"/>
    </w:rPr>
  </w:style>
  <w:style w:type="paragraph" w:styleId="Titre1">
    <w:name w:val="heading 1"/>
    <w:basedOn w:val="Normal"/>
    <w:next w:val="Normal"/>
    <w:link w:val="Titre1Car"/>
    <w:uiPriority w:val="9"/>
    <w:qFormat/>
    <w:rsid w:val="00844D24"/>
    <w:pPr>
      <w:keepNext/>
      <w:keepLines/>
      <w:spacing w:before="240"/>
      <w:outlineLvl w:val="0"/>
    </w:pPr>
    <w:rPr>
      <w:rFonts w:asciiTheme="majorHAnsi" w:eastAsiaTheme="majorEastAsia" w:hAnsiTheme="majorHAnsi" w:cstheme="majorBidi"/>
      <w:color w:val="00B0F0"/>
      <w:sz w:val="32"/>
      <w:szCs w:val="32"/>
    </w:rPr>
  </w:style>
  <w:style w:type="paragraph" w:styleId="Titre2">
    <w:name w:val="heading 2"/>
    <w:basedOn w:val="Normal"/>
    <w:next w:val="Normal"/>
    <w:link w:val="Titre2Car"/>
    <w:qFormat/>
    <w:rsid w:val="00844D24"/>
    <w:pPr>
      <w:keepNext/>
      <w:keepLines/>
      <w:spacing w:before="40"/>
      <w:outlineLvl w:val="1"/>
    </w:pPr>
    <w:rPr>
      <w:rFonts w:asciiTheme="majorHAnsi" w:eastAsiaTheme="majorEastAsia" w:hAnsiTheme="majorHAnsi" w:cstheme="majorBidi"/>
      <w:color w:val="00B0F0"/>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qFormat/>
    <w:rsid w:val="00810E54"/>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810E54"/>
    <w:rPr>
      <w:rFonts w:asciiTheme="majorHAnsi" w:eastAsiaTheme="majorEastAsia" w:hAnsiTheme="majorHAnsi" w:cstheme="majorBidi"/>
      <w:spacing w:val="-10"/>
      <w:kern w:val="28"/>
      <w:sz w:val="56"/>
      <w:szCs w:val="56"/>
    </w:rPr>
  </w:style>
  <w:style w:type="table" w:styleId="Grilledutableau">
    <w:name w:val="Table Grid"/>
    <w:basedOn w:val="TableauNormal"/>
    <w:rsid w:val="00595B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844D24"/>
    <w:rPr>
      <w:rFonts w:asciiTheme="majorHAnsi" w:eastAsiaTheme="majorEastAsia" w:hAnsiTheme="majorHAnsi" w:cstheme="majorBidi"/>
      <w:color w:val="00B0F0"/>
      <w:sz w:val="32"/>
      <w:szCs w:val="32"/>
    </w:rPr>
  </w:style>
  <w:style w:type="character" w:customStyle="1" w:styleId="Titre2Car">
    <w:name w:val="Titre 2 Car"/>
    <w:basedOn w:val="Policepardfaut"/>
    <w:link w:val="Titre2"/>
    <w:rsid w:val="00844D24"/>
    <w:rPr>
      <w:rFonts w:asciiTheme="majorHAnsi" w:eastAsiaTheme="majorEastAsia" w:hAnsiTheme="majorHAnsi" w:cstheme="majorBidi"/>
      <w:color w:val="00B0F0"/>
      <w:sz w:val="26"/>
      <w:szCs w:val="26"/>
    </w:rPr>
  </w:style>
  <w:style w:type="paragraph" w:styleId="Paragraphedeliste">
    <w:name w:val="List Paragraph"/>
    <w:basedOn w:val="Normal"/>
    <w:uiPriority w:val="34"/>
    <w:qFormat/>
    <w:rsid w:val="00374F34"/>
    <w:pPr>
      <w:ind w:left="720"/>
      <w:contextualSpacing/>
    </w:pPr>
  </w:style>
  <w:style w:type="numbering" w:customStyle="1" w:styleId="Listeactuelle1">
    <w:name w:val="Liste actuelle1"/>
    <w:uiPriority w:val="99"/>
    <w:rsid w:val="00374F34"/>
    <w:pPr>
      <w:numPr>
        <w:numId w:val="3"/>
      </w:numPr>
    </w:pPr>
  </w:style>
  <w:style w:type="numbering" w:customStyle="1" w:styleId="Listeactuelle2">
    <w:name w:val="Liste actuelle2"/>
    <w:uiPriority w:val="99"/>
    <w:rsid w:val="00374F34"/>
    <w:pPr>
      <w:numPr>
        <w:numId w:val="4"/>
      </w:numPr>
    </w:pPr>
  </w:style>
  <w:style w:type="numbering" w:customStyle="1" w:styleId="Listeactuelle3">
    <w:name w:val="Liste actuelle3"/>
    <w:uiPriority w:val="99"/>
    <w:rsid w:val="00374F34"/>
    <w:pPr>
      <w:numPr>
        <w:numId w:val="5"/>
      </w:numPr>
    </w:pPr>
  </w:style>
  <w:style w:type="numbering" w:customStyle="1" w:styleId="Listeactuelle4">
    <w:name w:val="Liste actuelle4"/>
    <w:uiPriority w:val="99"/>
    <w:rsid w:val="00374F34"/>
    <w:pPr>
      <w:numPr>
        <w:numId w:val="6"/>
      </w:numPr>
    </w:pPr>
  </w:style>
  <w:style w:type="numbering" w:customStyle="1" w:styleId="Listeactuelle5">
    <w:name w:val="Liste actuelle5"/>
    <w:uiPriority w:val="99"/>
    <w:rsid w:val="000400A5"/>
    <w:pPr>
      <w:numPr>
        <w:numId w:val="7"/>
      </w:numPr>
    </w:pPr>
  </w:style>
  <w:style w:type="numbering" w:customStyle="1" w:styleId="Listeactuelle6">
    <w:name w:val="Liste actuelle6"/>
    <w:uiPriority w:val="99"/>
    <w:rsid w:val="00A33F93"/>
    <w:pPr>
      <w:numPr>
        <w:numId w:val="8"/>
      </w:numPr>
    </w:pPr>
  </w:style>
  <w:style w:type="numbering" w:customStyle="1" w:styleId="Listeactuelle7">
    <w:name w:val="Liste actuelle7"/>
    <w:uiPriority w:val="99"/>
    <w:rsid w:val="00A33F93"/>
    <w:pPr>
      <w:numPr>
        <w:numId w:val="9"/>
      </w:numPr>
    </w:pPr>
  </w:style>
  <w:style w:type="numbering" w:customStyle="1" w:styleId="Listeactuelle8">
    <w:name w:val="Liste actuelle8"/>
    <w:uiPriority w:val="99"/>
    <w:rsid w:val="00A33F93"/>
    <w:pPr>
      <w:numPr>
        <w:numId w:val="10"/>
      </w:numPr>
    </w:pPr>
  </w:style>
  <w:style w:type="numbering" w:customStyle="1" w:styleId="Listeactuelle9">
    <w:name w:val="Liste actuelle9"/>
    <w:uiPriority w:val="99"/>
    <w:rsid w:val="008C409D"/>
    <w:pPr>
      <w:numPr>
        <w:numId w:val="11"/>
      </w:numPr>
    </w:pPr>
  </w:style>
  <w:style w:type="numbering" w:customStyle="1" w:styleId="Listeactuelle10">
    <w:name w:val="Liste actuelle10"/>
    <w:uiPriority w:val="99"/>
    <w:rsid w:val="008C409D"/>
    <w:pPr>
      <w:numPr>
        <w:numId w:val="12"/>
      </w:numPr>
    </w:pPr>
  </w:style>
  <w:style w:type="numbering" w:customStyle="1" w:styleId="Listeactuelle11">
    <w:name w:val="Liste actuelle11"/>
    <w:uiPriority w:val="99"/>
    <w:rsid w:val="009072F8"/>
    <w:pPr>
      <w:numPr>
        <w:numId w:val="13"/>
      </w:numPr>
    </w:pPr>
  </w:style>
  <w:style w:type="paragraph" w:styleId="En-tte">
    <w:name w:val="header"/>
    <w:basedOn w:val="Normal"/>
    <w:link w:val="En-tteCar"/>
    <w:unhideWhenUsed/>
    <w:rsid w:val="00430186"/>
    <w:pPr>
      <w:tabs>
        <w:tab w:val="center" w:pos="4536"/>
        <w:tab w:val="right" w:pos="9072"/>
      </w:tabs>
    </w:pPr>
  </w:style>
  <w:style w:type="character" w:customStyle="1" w:styleId="En-tteCar">
    <w:name w:val="En-tête Car"/>
    <w:basedOn w:val="Policepardfaut"/>
    <w:link w:val="En-tte"/>
    <w:rsid w:val="00430186"/>
    <w:rPr>
      <w:rFonts w:ascii="Arial" w:hAnsi="Arial"/>
      <w:sz w:val="24"/>
    </w:rPr>
  </w:style>
  <w:style w:type="paragraph" w:styleId="Pieddepage">
    <w:name w:val="footer"/>
    <w:basedOn w:val="Normal"/>
    <w:link w:val="PieddepageCar"/>
    <w:unhideWhenUsed/>
    <w:rsid w:val="00430186"/>
    <w:pPr>
      <w:tabs>
        <w:tab w:val="center" w:pos="4536"/>
        <w:tab w:val="right" w:pos="9072"/>
      </w:tabs>
    </w:pPr>
  </w:style>
  <w:style w:type="character" w:customStyle="1" w:styleId="PieddepageCar">
    <w:name w:val="Pied de page Car"/>
    <w:basedOn w:val="Policepardfaut"/>
    <w:link w:val="Pieddepage"/>
    <w:rsid w:val="00430186"/>
    <w:rPr>
      <w:rFonts w:ascii="Arial" w:hAnsi="Arial"/>
      <w:sz w:val="24"/>
    </w:rPr>
  </w:style>
  <w:style w:type="character" w:styleId="Numrodepage">
    <w:name w:val="page number"/>
    <w:basedOn w:val="Policepardfaut"/>
    <w:semiHidden/>
    <w:unhideWhenUsed/>
    <w:rsid w:val="00430186"/>
  </w:style>
  <w:style w:type="paragraph" w:styleId="Notedebasdepage">
    <w:name w:val="footnote text"/>
    <w:basedOn w:val="Normal"/>
    <w:link w:val="NotedebasdepageCar"/>
    <w:semiHidden/>
    <w:unhideWhenUsed/>
    <w:rsid w:val="0037345E"/>
    <w:rPr>
      <w:sz w:val="20"/>
    </w:rPr>
  </w:style>
  <w:style w:type="character" w:customStyle="1" w:styleId="NotedebasdepageCar">
    <w:name w:val="Note de bas de page Car"/>
    <w:basedOn w:val="Policepardfaut"/>
    <w:link w:val="Notedebasdepage"/>
    <w:semiHidden/>
    <w:rsid w:val="0037345E"/>
    <w:rPr>
      <w:rFonts w:ascii="Arial" w:hAnsi="Arial"/>
    </w:rPr>
  </w:style>
  <w:style w:type="character" w:styleId="Appelnotedebasdep">
    <w:name w:val="footnote reference"/>
    <w:basedOn w:val="Policepardfaut"/>
    <w:semiHidden/>
    <w:unhideWhenUsed/>
    <w:rsid w:val="0037345E"/>
    <w:rPr>
      <w:vertAlign w:val="superscript"/>
    </w:rPr>
  </w:style>
  <w:style w:type="numbering" w:customStyle="1" w:styleId="Listeactuelle12">
    <w:name w:val="Liste actuelle12"/>
    <w:uiPriority w:val="99"/>
    <w:rsid w:val="00273A31"/>
    <w:pPr>
      <w:numPr>
        <w:numId w:val="15"/>
      </w:numPr>
    </w:pPr>
  </w:style>
  <w:style w:type="numbering" w:customStyle="1" w:styleId="Listeactuelle13">
    <w:name w:val="Liste actuelle13"/>
    <w:uiPriority w:val="99"/>
    <w:rsid w:val="00273A31"/>
    <w:pPr>
      <w:numPr>
        <w:numId w:val="16"/>
      </w:numPr>
    </w:pPr>
  </w:style>
  <w:style w:type="numbering" w:customStyle="1" w:styleId="Listeactuelle14">
    <w:name w:val="Liste actuelle14"/>
    <w:uiPriority w:val="99"/>
    <w:rsid w:val="00273A31"/>
    <w:pPr>
      <w:numPr>
        <w:numId w:val="17"/>
      </w:numPr>
    </w:pPr>
  </w:style>
  <w:style w:type="numbering" w:customStyle="1" w:styleId="Listeactuelle15">
    <w:name w:val="Liste actuelle15"/>
    <w:uiPriority w:val="99"/>
    <w:rsid w:val="00273A31"/>
    <w:pPr>
      <w:numPr>
        <w:numId w:val="18"/>
      </w:numPr>
    </w:pPr>
  </w:style>
  <w:style w:type="paragraph" w:styleId="Sous-titre">
    <w:name w:val="Subtitle"/>
    <w:basedOn w:val="Normal"/>
    <w:next w:val="Normal"/>
    <w:link w:val="Sous-titreCar"/>
    <w:qFormat/>
    <w:rsid w:val="00273A3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273A31"/>
    <w:rPr>
      <w:rFonts w:asciiTheme="minorHAnsi" w:eastAsiaTheme="minorEastAsia" w:hAnsiTheme="minorHAnsi" w:cstheme="minorBidi"/>
      <w:color w:val="5A5A5A" w:themeColor="text1" w:themeTint="A5"/>
      <w:spacing w:val="15"/>
      <w:sz w:val="22"/>
      <w:szCs w:val="22"/>
    </w:rPr>
  </w:style>
  <w:style w:type="paragraph" w:styleId="En-ttedetabledesmatires">
    <w:name w:val="TOC Heading"/>
    <w:basedOn w:val="Titre1"/>
    <w:next w:val="Normal"/>
    <w:uiPriority w:val="39"/>
    <w:unhideWhenUsed/>
    <w:qFormat/>
    <w:rsid w:val="00D60269"/>
    <w:pPr>
      <w:spacing w:before="480" w:line="276" w:lineRule="auto"/>
      <w:outlineLvl w:val="9"/>
    </w:pPr>
    <w:rPr>
      <w:b/>
      <w:bCs/>
      <w:color w:val="686963" w:themeColor="accent1" w:themeShade="BF"/>
      <w:sz w:val="28"/>
      <w:szCs w:val="28"/>
    </w:rPr>
  </w:style>
  <w:style w:type="paragraph" w:styleId="TM1">
    <w:name w:val="toc 1"/>
    <w:basedOn w:val="Normal"/>
    <w:next w:val="Normal"/>
    <w:autoRedefine/>
    <w:uiPriority w:val="39"/>
    <w:unhideWhenUsed/>
    <w:rsid w:val="00D60269"/>
    <w:pPr>
      <w:spacing w:before="120"/>
    </w:pPr>
    <w:rPr>
      <w:rFonts w:asciiTheme="minorHAnsi" w:hAnsiTheme="minorHAnsi"/>
      <w:b/>
      <w:bCs/>
      <w:i/>
      <w:iCs/>
      <w:szCs w:val="24"/>
    </w:rPr>
  </w:style>
  <w:style w:type="paragraph" w:styleId="TM2">
    <w:name w:val="toc 2"/>
    <w:basedOn w:val="Normal"/>
    <w:next w:val="Normal"/>
    <w:autoRedefine/>
    <w:uiPriority w:val="39"/>
    <w:unhideWhenUsed/>
    <w:rsid w:val="00D60269"/>
    <w:pPr>
      <w:spacing w:before="120"/>
      <w:ind w:left="240"/>
    </w:pPr>
    <w:rPr>
      <w:rFonts w:asciiTheme="minorHAnsi" w:hAnsiTheme="minorHAnsi"/>
      <w:b/>
      <w:bCs/>
      <w:sz w:val="22"/>
      <w:szCs w:val="22"/>
    </w:rPr>
  </w:style>
  <w:style w:type="character" w:styleId="Lienhypertexte">
    <w:name w:val="Hyperlink"/>
    <w:basedOn w:val="Policepardfaut"/>
    <w:uiPriority w:val="99"/>
    <w:unhideWhenUsed/>
    <w:rsid w:val="00D60269"/>
    <w:rPr>
      <w:color w:val="77A2BB" w:themeColor="hyperlink"/>
      <w:u w:val="single"/>
    </w:rPr>
  </w:style>
  <w:style w:type="paragraph" w:styleId="TM3">
    <w:name w:val="toc 3"/>
    <w:basedOn w:val="Normal"/>
    <w:next w:val="Normal"/>
    <w:autoRedefine/>
    <w:semiHidden/>
    <w:unhideWhenUsed/>
    <w:rsid w:val="00D60269"/>
    <w:pPr>
      <w:ind w:left="480"/>
    </w:pPr>
    <w:rPr>
      <w:rFonts w:asciiTheme="minorHAnsi" w:hAnsiTheme="minorHAnsi"/>
      <w:sz w:val="20"/>
    </w:rPr>
  </w:style>
  <w:style w:type="paragraph" w:styleId="TM4">
    <w:name w:val="toc 4"/>
    <w:basedOn w:val="Normal"/>
    <w:next w:val="Normal"/>
    <w:autoRedefine/>
    <w:semiHidden/>
    <w:unhideWhenUsed/>
    <w:rsid w:val="00D60269"/>
    <w:pPr>
      <w:ind w:left="720"/>
    </w:pPr>
    <w:rPr>
      <w:rFonts w:asciiTheme="minorHAnsi" w:hAnsiTheme="minorHAnsi"/>
      <w:sz w:val="20"/>
    </w:rPr>
  </w:style>
  <w:style w:type="paragraph" w:styleId="TM5">
    <w:name w:val="toc 5"/>
    <w:basedOn w:val="Normal"/>
    <w:next w:val="Normal"/>
    <w:autoRedefine/>
    <w:semiHidden/>
    <w:unhideWhenUsed/>
    <w:rsid w:val="00D60269"/>
    <w:pPr>
      <w:ind w:left="960"/>
    </w:pPr>
    <w:rPr>
      <w:rFonts w:asciiTheme="minorHAnsi" w:hAnsiTheme="minorHAnsi"/>
      <w:sz w:val="20"/>
    </w:rPr>
  </w:style>
  <w:style w:type="paragraph" w:styleId="TM6">
    <w:name w:val="toc 6"/>
    <w:basedOn w:val="Normal"/>
    <w:next w:val="Normal"/>
    <w:autoRedefine/>
    <w:semiHidden/>
    <w:unhideWhenUsed/>
    <w:rsid w:val="00D60269"/>
    <w:pPr>
      <w:ind w:left="1200"/>
    </w:pPr>
    <w:rPr>
      <w:rFonts w:asciiTheme="minorHAnsi" w:hAnsiTheme="minorHAnsi"/>
      <w:sz w:val="20"/>
    </w:rPr>
  </w:style>
  <w:style w:type="paragraph" w:styleId="TM7">
    <w:name w:val="toc 7"/>
    <w:basedOn w:val="Normal"/>
    <w:next w:val="Normal"/>
    <w:autoRedefine/>
    <w:semiHidden/>
    <w:unhideWhenUsed/>
    <w:rsid w:val="00D60269"/>
    <w:pPr>
      <w:ind w:left="1440"/>
    </w:pPr>
    <w:rPr>
      <w:rFonts w:asciiTheme="minorHAnsi" w:hAnsiTheme="minorHAnsi"/>
      <w:sz w:val="20"/>
    </w:rPr>
  </w:style>
  <w:style w:type="paragraph" w:styleId="TM8">
    <w:name w:val="toc 8"/>
    <w:basedOn w:val="Normal"/>
    <w:next w:val="Normal"/>
    <w:autoRedefine/>
    <w:semiHidden/>
    <w:unhideWhenUsed/>
    <w:rsid w:val="00D60269"/>
    <w:pPr>
      <w:ind w:left="1680"/>
    </w:pPr>
    <w:rPr>
      <w:rFonts w:asciiTheme="minorHAnsi" w:hAnsiTheme="minorHAnsi"/>
      <w:sz w:val="20"/>
    </w:rPr>
  </w:style>
  <w:style w:type="paragraph" w:styleId="TM9">
    <w:name w:val="toc 9"/>
    <w:basedOn w:val="Normal"/>
    <w:next w:val="Normal"/>
    <w:autoRedefine/>
    <w:semiHidden/>
    <w:unhideWhenUsed/>
    <w:rsid w:val="00D60269"/>
    <w:pPr>
      <w:ind w:left="1920"/>
    </w:pPr>
    <w:rPr>
      <w:rFonts w:asciiTheme="minorHAnsi" w:hAnsiTheme="minorHAnsi"/>
      <w:sz w:val="20"/>
    </w:rPr>
  </w:style>
  <w:style w:type="numbering" w:customStyle="1" w:styleId="Listeactuelle16">
    <w:name w:val="Liste actuelle16"/>
    <w:uiPriority w:val="99"/>
    <w:rsid w:val="00D60269"/>
    <w:pPr>
      <w:numPr>
        <w:numId w:val="19"/>
      </w:numPr>
    </w:pPr>
  </w:style>
  <w:style w:type="numbering" w:customStyle="1" w:styleId="Listeactuelle17">
    <w:name w:val="Liste actuelle17"/>
    <w:uiPriority w:val="99"/>
    <w:rsid w:val="00D60269"/>
    <w:pPr>
      <w:numPr>
        <w:numId w:val="20"/>
      </w:numPr>
    </w:pPr>
  </w:style>
  <w:style w:type="numbering" w:customStyle="1" w:styleId="Listeactuelle18">
    <w:name w:val="Liste actuelle18"/>
    <w:uiPriority w:val="99"/>
    <w:rsid w:val="00D60269"/>
    <w:pPr>
      <w:numPr>
        <w:numId w:val="21"/>
      </w:numPr>
    </w:pPr>
  </w:style>
  <w:style w:type="numbering" w:customStyle="1" w:styleId="Listeactuelle19">
    <w:name w:val="Liste actuelle19"/>
    <w:uiPriority w:val="99"/>
    <w:rsid w:val="00D60269"/>
    <w:pPr>
      <w:numPr>
        <w:numId w:val="22"/>
      </w:numPr>
    </w:pPr>
  </w:style>
  <w:style w:type="paragraph" w:styleId="Sansinterligne">
    <w:name w:val="No Spacing"/>
    <w:link w:val="SansinterligneCar"/>
    <w:uiPriority w:val="1"/>
    <w:qFormat/>
    <w:rsid w:val="00D63226"/>
    <w:rPr>
      <w:rFonts w:asciiTheme="minorHAnsi" w:eastAsiaTheme="minorEastAsia" w:hAnsiTheme="minorHAnsi" w:cstheme="minorBidi"/>
      <w:sz w:val="22"/>
      <w:szCs w:val="22"/>
      <w:lang w:val="en-US" w:eastAsia="zh-CN"/>
    </w:rPr>
  </w:style>
  <w:style w:type="character" w:customStyle="1" w:styleId="SansinterligneCar">
    <w:name w:val="Sans interligne Car"/>
    <w:basedOn w:val="Policepardfaut"/>
    <w:link w:val="Sansinterligne"/>
    <w:uiPriority w:val="1"/>
    <w:rsid w:val="00D63226"/>
    <w:rPr>
      <w:rFonts w:asciiTheme="minorHAnsi" w:eastAsiaTheme="minorEastAsia" w:hAnsiTheme="minorHAnsi" w:cstheme="minorBidi"/>
      <w:sz w:val="22"/>
      <w:szCs w:val="22"/>
      <w:lang w:val="en-US" w:eastAsia="zh-CN"/>
    </w:rPr>
  </w:style>
  <w:style w:type="numbering" w:customStyle="1" w:styleId="Listeactuelle20">
    <w:name w:val="Liste actuelle20"/>
    <w:uiPriority w:val="99"/>
    <w:rsid w:val="00667725"/>
    <w:pPr>
      <w:numPr>
        <w:numId w:val="24"/>
      </w:numPr>
    </w:pPr>
  </w:style>
  <w:style w:type="numbering" w:customStyle="1" w:styleId="Listeactuelle21">
    <w:name w:val="Liste actuelle21"/>
    <w:uiPriority w:val="99"/>
    <w:rsid w:val="00667725"/>
    <w:pPr>
      <w:numPr>
        <w:numId w:val="25"/>
      </w:numPr>
    </w:pPr>
  </w:style>
  <w:style w:type="paragraph" w:customStyle="1" w:styleId="paragraph">
    <w:name w:val="paragraph"/>
    <w:basedOn w:val="Normal"/>
    <w:rsid w:val="00B33C9B"/>
    <w:pPr>
      <w:spacing w:before="100" w:beforeAutospacing="1" w:after="100" w:afterAutospacing="1"/>
    </w:pPr>
    <w:rPr>
      <w:rFonts w:ascii="Times New Roman" w:hAnsi="Times New Roman"/>
      <w:szCs w:val="24"/>
    </w:rPr>
  </w:style>
  <w:style w:type="character" w:customStyle="1" w:styleId="normaltextrun">
    <w:name w:val="normaltextrun"/>
    <w:basedOn w:val="Policepardfaut"/>
    <w:rsid w:val="00B33C9B"/>
  </w:style>
  <w:style w:type="character" w:customStyle="1" w:styleId="eop">
    <w:name w:val="eop"/>
    <w:basedOn w:val="Policepardfaut"/>
    <w:rsid w:val="00B33C9B"/>
  </w:style>
  <w:style w:type="character" w:customStyle="1" w:styleId="tabchar">
    <w:name w:val="tabchar"/>
    <w:basedOn w:val="Policepardfaut"/>
    <w:rsid w:val="00B33C9B"/>
  </w:style>
  <w:style w:type="character" w:customStyle="1" w:styleId="scxw147363919">
    <w:name w:val="scxw147363919"/>
    <w:basedOn w:val="Policepardfaut"/>
    <w:rsid w:val="00B33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5876">
      <w:bodyDiv w:val="1"/>
      <w:marLeft w:val="0"/>
      <w:marRight w:val="0"/>
      <w:marTop w:val="0"/>
      <w:marBottom w:val="0"/>
      <w:divBdr>
        <w:top w:val="none" w:sz="0" w:space="0" w:color="auto"/>
        <w:left w:val="none" w:sz="0" w:space="0" w:color="auto"/>
        <w:bottom w:val="none" w:sz="0" w:space="0" w:color="auto"/>
        <w:right w:val="none" w:sz="0" w:space="0" w:color="auto"/>
      </w:divBdr>
      <w:divsChild>
        <w:div w:id="1626154468">
          <w:marLeft w:val="0"/>
          <w:marRight w:val="0"/>
          <w:marTop w:val="0"/>
          <w:marBottom w:val="0"/>
          <w:divBdr>
            <w:top w:val="none" w:sz="0" w:space="0" w:color="auto"/>
            <w:left w:val="none" w:sz="0" w:space="0" w:color="auto"/>
            <w:bottom w:val="none" w:sz="0" w:space="0" w:color="auto"/>
            <w:right w:val="none" w:sz="0" w:space="0" w:color="auto"/>
          </w:divBdr>
        </w:div>
        <w:div w:id="800222835">
          <w:marLeft w:val="0"/>
          <w:marRight w:val="0"/>
          <w:marTop w:val="0"/>
          <w:marBottom w:val="0"/>
          <w:divBdr>
            <w:top w:val="none" w:sz="0" w:space="0" w:color="auto"/>
            <w:left w:val="none" w:sz="0" w:space="0" w:color="auto"/>
            <w:bottom w:val="none" w:sz="0" w:space="0" w:color="auto"/>
            <w:right w:val="none" w:sz="0" w:space="0" w:color="auto"/>
          </w:divBdr>
        </w:div>
        <w:div w:id="376588607">
          <w:marLeft w:val="0"/>
          <w:marRight w:val="0"/>
          <w:marTop w:val="0"/>
          <w:marBottom w:val="0"/>
          <w:divBdr>
            <w:top w:val="none" w:sz="0" w:space="0" w:color="auto"/>
            <w:left w:val="none" w:sz="0" w:space="0" w:color="auto"/>
            <w:bottom w:val="none" w:sz="0" w:space="0" w:color="auto"/>
            <w:right w:val="none" w:sz="0" w:space="0" w:color="auto"/>
          </w:divBdr>
        </w:div>
        <w:div w:id="1054698903">
          <w:marLeft w:val="0"/>
          <w:marRight w:val="0"/>
          <w:marTop w:val="0"/>
          <w:marBottom w:val="0"/>
          <w:divBdr>
            <w:top w:val="none" w:sz="0" w:space="0" w:color="auto"/>
            <w:left w:val="none" w:sz="0" w:space="0" w:color="auto"/>
            <w:bottom w:val="none" w:sz="0" w:space="0" w:color="auto"/>
            <w:right w:val="none" w:sz="0" w:space="0" w:color="auto"/>
          </w:divBdr>
        </w:div>
        <w:div w:id="348724561">
          <w:marLeft w:val="0"/>
          <w:marRight w:val="0"/>
          <w:marTop w:val="0"/>
          <w:marBottom w:val="0"/>
          <w:divBdr>
            <w:top w:val="none" w:sz="0" w:space="0" w:color="auto"/>
            <w:left w:val="none" w:sz="0" w:space="0" w:color="auto"/>
            <w:bottom w:val="none" w:sz="0" w:space="0" w:color="auto"/>
            <w:right w:val="none" w:sz="0" w:space="0" w:color="auto"/>
          </w:divBdr>
        </w:div>
        <w:div w:id="1297875947">
          <w:marLeft w:val="0"/>
          <w:marRight w:val="0"/>
          <w:marTop w:val="0"/>
          <w:marBottom w:val="0"/>
          <w:divBdr>
            <w:top w:val="none" w:sz="0" w:space="0" w:color="auto"/>
            <w:left w:val="none" w:sz="0" w:space="0" w:color="auto"/>
            <w:bottom w:val="none" w:sz="0" w:space="0" w:color="auto"/>
            <w:right w:val="none" w:sz="0" w:space="0" w:color="auto"/>
          </w:divBdr>
        </w:div>
        <w:div w:id="1218971645">
          <w:marLeft w:val="0"/>
          <w:marRight w:val="0"/>
          <w:marTop w:val="0"/>
          <w:marBottom w:val="0"/>
          <w:divBdr>
            <w:top w:val="none" w:sz="0" w:space="0" w:color="auto"/>
            <w:left w:val="none" w:sz="0" w:space="0" w:color="auto"/>
            <w:bottom w:val="none" w:sz="0" w:space="0" w:color="auto"/>
            <w:right w:val="none" w:sz="0" w:space="0" w:color="auto"/>
          </w:divBdr>
        </w:div>
        <w:div w:id="1436943238">
          <w:marLeft w:val="0"/>
          <w:marRight w:val="0"/>
          <w:marTop w:val="0"/>
          <w:marBottom w:val="0"/>
          <w:divBdr>
            <w:top w:val="none" w:sz="0" w:space="0" w:color="auto"/>
            <w:left w:val="none" w:sz="0" w:space="0" w:color="auto"/>
            <w:bottom w:val="none" w:sz="0" w:space="0" w:color="auto"/>
            <w:right w:val="none" w:sz="0" w:space="0" w:color="auto"/>
          </w:divBdr>
        </w:div>
        <w:div w:id="115219425">
          <w:marLeft w:val="0"/>
          <w:marRight w:val="0"/>
          <w:marTop w:val="0"/>
          <w:marBottom w:val="0"/>
          <w:divBdr>
            <w:top w:val="none" w:sz="0" w:space="0" w:color="auto"/>
            <w:left w:val="none" w:sz="0" w:space="0" w:color="auto"/>
            <w:bottom w:val="none" w:sz="0" w:space="0" w:color="auto"/>
            <w:right w:val="none" w:sz="0" w:space="0" w:color="auto"/>
          </w:divBdr>
        </w:div>
        <w:div w:id="1682783119">
          <w:marLeft w:val="0"/>
          <w:marRight w:val="0"/>
          <w:marTop w:val="0"/>
          <w:marBottom w:val="0"/>
          <w:divBdr>
            <w:top w:val="none" w:sz="0" w:space="0" w:color="auto"/>
            <w:left w:val="none" w:sz="0" w:space="0" w:color="auto"/>
            <w:bottom w:val="none" w:sz="0" w:space="0" w:color="auto"/>
            <w:right w:val="none" w:sz="0" w:space="0" w:color="auto"/>
          </w:divBdr>
        </w:div>
        <w:div w:id="1429154068">
          <w:marLeft w:val="0"/>
          <w:marRight w:val="0"/>
          <w:marTop w:val="0"/>
          <w:marBottom w:val="0"/>
          <w:divBdr>
            <w:top w:val="none" w:sz="0" w:space="0" w:color="auto"/>
            <w:left w:val="none" w:sz="0" w:space="0" w:color="auto"/>
            <w:bottom w:val="none" w:sz="0" w:space="0" w:color="auto"/>
            <w:right w:val="none" w:sz="0" w:space="0" w:color="auto"/>
          </w:divBdr>
        </w:div>
        <w:div w:id="1672563473">
          <w:marLeft w:val="0"/>
          <w:marRight w:val="0"/>
          <w:marTop w:val="0"/>
          <w:marBottom w:val="0"/>
          <w:divBdr>
            <w:top w:val="none" w:sz="0" w:space="0" w:color="auto"/>
            <w:left w:val="none" w:sz="0" w:space="0" w:color="auto"/>
            <w:bottom w:val="none" w:sz="0" w:space="0" w:color="auto"/>
            <w:right w:val="none" w:sz="0" w:space="0" w:color="auto"/>
          </w:divBdr>
        </w:div>
        <w:div w:id="29957591">
          <w:marLeft w:val="0"/>
          <w:marRight w:val="0"/>
          <w:marTop w:val="0"/>
          <w:marBottom w:val="0"/>
          <w:divBdr>
            <w:top w:val="none" w:sz="0" w:space="0" w:color="auto"/>
            <w:left w:val="none" w:sz="0" w:space="0" w:color="auto"/>
            <w:bottom w:val="none" w:sz="0" w:space="0" w:color="auto"/>
            <w:right w:val="none" w:sz="0" w:space="0" w:color="auto"/>
          </w:divBdr>
        </w:div>
        <w:div w:id="1581983689">
          <w:marLeft w:val="0"/>
          <w:marRight w:val="0"/>
          <w:marTop w:val="0"/>
          <w:marBottom w:val="0"/>
          <w:divBdr>
            <w:top w:val="none" w:sz="0" w:space="0" w:color="auto"/>
            <w:left w:val="none" w:sz="0" w:space="0" w:color="auto"/>
            <w:bottom w:val="none" w:sz="0" w:space="0" w:color="auto"/>
            <w:right w:val="none" w:sz="0" w:space="0" w:color="auto"/>
          </w:divBdr>
        </w:div>
        <w:div w:id="1480414785">
          <w:marLeft w:val="0"/>
          <w:marRight w:val="0"/>
          <w:marTop w:val="0"/>
          <w:marBottom w:val="0"/>
          <w:divBdr>
            <w:top w:val="none" w:sz="0" w:space="0" w:color="auto"/>
            <w:left w:val="none" w:sz="0" w:space="0" w:color="auto"/>
            <w:bottom w:val="none" w:sz="0" w:space="0" w:color="auto"/>
            <w:right w:val="none" w:sz="0" w:space="0" w:color="auto"/>
          </w:divBdr>
        </w:div>
        <w:div w:id="1323893586">
          <w:marLeft w:val="0"/>
          <w:marRight w:val="0"/>
          <w:marTop w:val="0"/>
          <w:marBottom w:val="0"/>
          <w:divBdr>
            <w:top w:val="none" w:sz="0" w:space="0" w:color="auto"/>
            <w:left w:val="none" w:sz="0" w:space="0" w:color="auto"/>
            <w:bottom w:val="none" w:sz="0" w:space="0" w:color="auto"/>
            <w:right w:val="none" w:sz="0" w:space="0" w:color="auto"/>
          </w:divBdr>
        </w:div>
        <w:div w:id="38824662">
          <w:marLeft w:val="0"/>
          <w:marRight w:val="0"/>
          <w:marTop w:val="0"/>
          <w:marBottom w:val="0"/>
          <w:divBdr>
            <w:top w:val="none" w:sz="0" w:space="0" w:color="auto"/>
            <w:left w:val="none" w:sz="0" w:space="0" w:color="auto"/>
            <w:bottom w:val="none" w:sz="0" w:space="0" w:color="auto"/>
            <w:right w:val="none" w:sz="0" w:space="0" w:color="auto"/>
          </w:divBdr>
        </w:div>
        <w:div w:id="511647168">
          <w:marLeft w:val="0"/>
          <w:marRight w:val="0"/>
          <w:marTop w:val="0"/>
          <w:marBottom w:val="0"/>
          <w:divBdr>
            <w:top w:val="none" w:sz="0" w:space="0" w:color="auto"/>
            <w:left w:val="none" w:sz="0" w:space="0" w:color="auto"/>
            <w:bottom w:val="none" w:sz="0" w:space="0" w:color="auto"/>
            <w:right w:val="none" w:sz="0" w:space="0" w:color="auto"/>
          </w:divBdr>
        </w:div>
        <w:div w:id="1461067295">
          <w:marLeft w:val="0"/>
          <w:marRight w:val="0"/>
          <w:marTop w:val="0"/>
          <w:marBottom w:val="0"/>
          <w:divBdr>
            <w:top w:val="none" w:sz="0" w:space="0" w:color="auto"/>
            <w:left w:val="none" w:sz="0" w:space="0" w:color="auto"/>
            <w:bottom w:val="none" w:sz="0" w:space="0" w:color="auto"/>
            <w:right w:val="none" w:sz="0" w:space="0" w:color="auto"/>
          </w:divBdr>
        </w:div>
        <w:div w:id="588077287">
          <w:marLeft w:val="0"/>
          <w:marRight w:val="0"/>
          <w:marTop w:val="0"/>
          <w:marBottom w:val="0"/>
          <w:divBdr>
            <w:top w:val="none" w:sz="0" w:space="0" w:color="auto"/>
            <w:left w:val="none" w:sz="0" w:space="0" w:color="auto"/>
            <w:bottom w:val="none" w:sz="0" w:space="0" w:color="auto"/>
            <w:right w:val="none" w:sz="0" w:space="0" w:color="auto"/>
          </w:divBdr>
        </w:div>
        <w:div w:id="391974714">
          <w:marLeft w:val="0"/>
          <w:marRight w:val="0"/>
          <w:marTop w:val="0"/>
          <w:marBottom w:val="0"/>
          <w:divBdr>
            <w:top w:val="none" w:sz="0" w:space="0" w:color="auto"/>
            <w:left w:val="none" w:sz="0" w:space="0" w:color="auto"/>
            <w:bottom w:val="none" w:sz="0" w:space="0" w:color="auto"/>
            <w:right w:val="none" w:sz="0" w:space="0" w:color="auto"/>
          </w:divBdr>
        </w:div>
        <w:div w:id="1400321653">
          <w:marLeft w:val="0"/>
          <w:marRight w:val="0"/>
          <w:marTop w:val="0"/>
          <w:marBottom w:val="0"/>
          <w:divBdr>
            <w:top w:val="none" w:sz="0" w:space="0" w:color="auto"/>
            <w:left w:val="none" w:sz="0" w:space="0" w:color="auto"/>
            <w:bottom w:val="none" w:sz="0" w:space="0" w:color="auto"/>
            <w:right w:val="none" w:sz="0" w:space="0" w:color="auto"/>
          </w:divBdr>
        </w:div>
        <w:div w:id="1271401379">
          <w:marLeft w:val="0"/>
          <w:marRight w:val="0"/>
          <w:marTop w:val="0"/>
          <w:marBottom w:val="0"/>
          <w:divBdr>
            <w:top w:val="none" w:sz="0" w:space="0" w:color="auto"/>
            <w:left w:val="none" w:sz="0" w:space="0" w:color="auto"/>
            <w:bottom w:val="none" w:sz="0" w:space="0" w:color="auto"/>
            <w:right w:val="none" w:sz="0" w:space="0" w:color="auto"/>
          </w:divBdr>
        </w:div>
        <w:div w:id="1334869948">
          <w:marLeft w:val="0"/>
          <w:marRight w:val="0"/>
          <w:marTop w:val="0"/>
          <w:marBottom w:val="0"/>
          <w:divBdr>
            <w:top w:val="none" w:sz="0" w:space="0" w:color="auto"/>
            <w:left w:val="none" w:sz="0" w:space="0" w:color="auto"/>
            <w:bottom w:val="none" w:sz="0" w:space="0" w:color="auto"/>
            <w:right w:val="none" w:sz="0" w:space="0" w:color="auto"/>
          </w:divBdr>
        </w:div>
        <w:div w:id="298338434">
          <w:marLeft w:val="0"/>
          <w:marRight w:val="0"/>
          <w:marTop w:val="0"/>
          <w:marBottom w:val="0"/>
          <w:divBdr>
            <w:top w:val="none" w:sz="0" w:space="0" w:color="auto"/>
            <w:left w:val="none" w:sz="0" w:space="0" w:color="auto"/>
            <w:bottom w:val="none" w:sz="0" w:space="0" w:color="auto"/>
            <w:right w:val="none" w:sz="0" w:space="0" w:color="auto"/>
          </w:divBdr>
        </w:div>
        <w:div w:id="954018723">
          <w:marLeft w:val="0"/>
          <w:marRight w:val="0"/>
          <w:marTop w:val="0"/>
          <w:marBottom w:val="0"/>
          <w:divBdr>
            <w:top w:val="none" w:sz="0" w:space="0" w:color="auto"/>
            <w:left w:val="none" w:sz="0" w:space="0" w:color="auto"/>
            <w:bottom w:val="none" w:sz="0" w:space="0" w:color="auto"/>
            <w:right w:val="none" w:sz="0" w:space="0" w:color="auto"/>
          </w:divBdr>
        </w:div>
        <w:div w:id="1040474938">
          <w:marLeft w:val="0"/>
          <w:marRight w:val="0"/>
          <w:marTop w:val="0"/>
          <w:marBottom w:val="0"/>
          <w:divBdr>
            <w:top w:val="none" w:sz="0" w:space="0" w:color="auto"/>
            <w:left w:val="none" w:sz="0" w:space="0" w:color="auto"/>
            <w:bottom w:val="none" w:sz="0" w:space="0" w:color="auto"/>
            <w:right w:val="none" w:sz="0" w:space="0" w:color="auto"/>
          </w:divBdr>
        </w:div>
        <w:div w:id="1125000021">
          <w:marLeft w:val="0"/>
          <w:marRight w:val="0"/>
          <w:marTop w:val="0"/>
          <w:marBottom w:val="0"/>
          <w:divBdr>
            <w:top w:val="none" w:sz="0" w:space="0" w:color="auto"/>
            <w:left w:val="none" w:sz="0" w:space="0" w:color="auto"/>
            <w:bottom w:val="none" w:sz="0" w:space="0" w:color="auto"/>
            <w:right w:val="none" w:sz="0" w:space="0" w:color="auto"/>
          </w:divBdr>
        </w:div>
      </w:divsChild>
    </w:div>
    <w:div w:id="914048793">
      <w:bodyDiv w:val="1"/>
      <w:marLeft w:val="0"/>
      <w:marRight w:val="0"/>
      <w:marTop w:val="0"/>
      <w:marBottom w:val="0"/>
      <w:divBdr>
        <w:top w:val="none" w:sz="0" w:space="0" w:color="auto"/>
        <w:left w:val="none" w:sz="0" w:space="0" w:color="auto"/>
        <w:bottom w:val="none" w:sz="0" w:space="0" w:color="auto"/>
        <w:right w:val="none" w:sz="0" w:space="0" w:color="auto"/>
      </w:divBdr>
      <w:divsChild>
        <w:div w:id="960916593">
          <w:marLeft w:val="0"/>
          <w:marRight w:val="0"/>
          <w:marTop w:val="0"/>
          <w:marBottom w:val="0"/>
          <w:divBdr>
            <w:top w:val="none" w:sz="0" w:space="0" w:color="auto"/>
            <w:left w:val="none" w:sz="0" w:space="0" w:color="auto"/>
            <w:bottom w:val="none" w:sz="0" w:space="0" w:color="auto"/>
            <w:right w:val="none" w:sz="0" w:space="0" w:color="auto"/>
          </w:divBdr>
        </w:div>
        <w:div w:id="1675719030">
          <w:marLeft w:val="0"/>
          <w:marRight w:val="0"/>
          <w:marTop w:val="0"/>
          <w:marBottom w:val="0"/>
          <w:divBdr>
            <w:top w:val="none" w:sz="0" w:space="0" w:color="auto"/>
            <w:left w:val="none" w:sz="0" w:space="0" w:color="auto"/>
            <w:bottom w:val="none" w:sz="0" w:space="0" w:color="auto"/>
            <w:right w:val="none" w:sz="0" w:space="0" w:color="auto"/>
          </w:divBdr>
        </w:div>
        <w:div w:id="1581257907">
          <w:marLeft w:val="0"/>
          <w:marRight w:val="0"/>
          <w:marTop w:val="0"/>
          <w:marBottom w:val="0"/>
          <w:divBdr>
            <w:top w:val="none" w:sz="0" w:space="0" w:color="auto"/>
            <w:left w:val="none" w:sz="0" w:space="0" w:color="auto"/>
            <w:bottom w:val="none" w:sz="0" w:space="0" w:color="auto"/>
            <w:right w:val="none" w:sz="0" w:space="0" w:color="auto"/>
          </w:divBdr>
        </w:div>
        <w:div w:id="407652167">
          <w:marLeft w:val="0"/>
          <w:marRight w:val="0"/>
          <w:marTop w:val="0"/>
          <w:marBottom w:val="0"/>
          <w:divBdr>
            <w:top w:val="none" w:sz="0" w:space="0" w:color="auto"/>
            <w:left w:val="none" w:sz="0" w:space="0" w:color="auto"/>
            <w:bottom w:val="none" w:sz="0" w:space="0" w:color="auto"/>
            <w:right w:val="none" w:sz="0" w:space="0" w:color="auto"/>
          </w:divBdr>
        </w:div>
        <w:div w:id="203298706">
          <w:marLeft w:val="0"/>
          <w:marRight w:val="0"/>
          <w:marTop w:val="0"/>
          <w:marBottom w:val="0"/>
          <w:divBdr>
            <w:top w:val="none" w:sz="0" w:space="0" w:color="auto"/>
            <w:left w:val="none" w:sz="0" w:space="0" w:color="auto"/>
            <w:bottom w:val="none" w:sz="0" w:space="0" w:color="auto"/>
            <w:right w:val="none" w:sz="0" w:space="0" w:color="auto"/>
          </w:divBdr>
        </w:div>
        <w:div w:id="1426271016">
          <w:marLeft w:val="0"/>
          <w:marRight w:val="0"/>
          <w:marTop w:val="0"/>
          <w:marBottom w:val="0"/>
          <w:divBdr>
            <w:top w:val="none" w:sz="0" w:space="0" w:color="auto"/>
            <w:left w:val="none" w:sz="0" w:space="0" w:color="auto"/>
            <w:bottom w:val="none" w:sz="0" w:space="0" w:color="auto"/>
            <w:right w:val="none" w:sz="0" w:space="0" w:color="auto"/>
          </w:divBdr>
        </w:div>
        <w:div w:id="1121192058">
          <w:marLeft w:val="0"/>
          <w:marRight w:val="0"/>
          <w:marTop w:val="0"/>
          <w:marBottom w:val="0"/>
          <w:divBdr>
            <w:top w:val="none" w:sz="0" w:space="0" w:color="auto"/>
            <w:left w:val="none" w:sz="0" w:space="0" w:color="auto"/>
            <w:bottom w:val="none" w:sz="0" w:space="0" w:color="auto"/>
            <w:right w:val="none" w:sz="0" w:space="0" w:color="auto"/>
          </w:divBdr>
        </w:div>
        <w:div w:id="694424336">
          <w:marLeft w:val="0"/>
          <w:marRight w:val="0"/>
          <w:marTop w:val="0"/>
          <w:marBottom w:val="0"/>
          <w:divBdr>
            <w:top w:val="none" w:sz="0" w:space="0" w:color="auto"/>
            <w:left w:val="none" w:sz="0" w:space="0" w:color="auto"/>
            <w:bottom w:val="none" w:sz="0" w:space="0" w:color="auto"/>
            <w:right w:val="none" w:sz="0" w:space="0" w:color="auto"/>
          </w:divBdr>
        </w:div>
        <w:div w:id="1517617198">
          <w:marLeft w:val="0"/>
          <w:marRight w:val="0"/>
          <w:marTop w:val="0"/>
          <w:marBottom w:val="0"/>
          <w:divBdr>
            <w:top w:val="none" w:sz="0" w:space="0" w:color="auto"/>
            <w:left w:val="none" w:sz="0" w:space="0" w:color="auto"/>
            <w:bottom w:val="none" w:sz="0" w:space="0" w:color="auto"/>
            <w:right w:val="none" w:sz="0" w:space="0" w:color="auto"/>
          </w:divBdr>
        </w:div>
        <w:div w:id="1941375916">
          <w:marLeft w:val="0"/>
          <w:marRight w:val="0"/>
          <w:marTop w:val="0"/>
          <w:marBottom w:val="0"/>
          <w:divBdr>
            <w:top w:val="none" w:sz="0" w:space="0" w:color="auto"/>
            <w:left w:val="none" w:sz="0" w:space="0" w:color="auto"/>
            <w:bottom w:val="none" w:sz="0" w:space="0" w:color="auto"/>
            <w:right w:val="none" w:sz="0" w:space="0" w:color="auto"/>
          </w:divBdr>
        </w:div>
        <w:div w:id="1591625602">
          <w:marLeft w:val="0"/>
          <w:marRight w:val="0"/>
          <w:marTop w:val="0"/>
          <w:marBottom w:val="0"/>
          <w:divBdr>
            <w:top w:val="none" w:sz="0" w:space="0" w:color="auto"/>
            <w:left w:val="none" w:sz="0" w:space="0" w:color="auto"/>
            <w:bottom w:val="none" w:sz="0" w:space="0" w:color="auto"/>
            <w:right w:val="none" w:sz="0" w:space="0" w:color="auto"/>
          </w:divBdr>
        </w:div>
        <w:div w:id="1890725728">
          <w:marLeft w:val="0"/>
          <w:marRight w:val="0"/>
          <w:marTop w:val="0"/>
          <w:marBottom w:val="0"/>
          <w:divBdr>
            <w:top w:val="none" w:sz="0" w:space="0" w:color="auto"/>
            <w:left w:val="none" w:sz="0" w:space="0" w:color="auto"/>
            <w:bottom w:val="none" w:sz="0" w:space="0" w:color="auto"/>
            <w:right w:val="none" w:sz="0" w:space="0" w:color="auto"/>
          </w:divBdr>
        </w:div>
        <w:div w:id="351614631">
          <w:marLeft w:val="0"/>
          <w:marRight w:val="0"/>
          <w:marTop w:val="0"/>
          <w:marBottom w:val="0"/>
          <w:divBdr>
            <w:top w:val="none" w:sz="0" w:space="0" w:color="auto"/>
            <w:left w:val="none" w:sz="0" w:space="0" w:color="auto"/>
            <w:bottom w:val="none" w:sz="0" w:space="0" w:color="auto"/>
            <w:right w:val="none" w:sz="0" w:space="0" w:color="auto"/>
          </w:divBdr>
        </w:div>
        <w:div w:id="1016926822">
          <w:marLeft w:val="0"/>
          <w:marRight w:val="0"/>
          <w:marTop w:val="0"/>
          <w:marBottom w:val="0"/>
          <w:divBdr>
            <w:top w:val="none" w:sz="0" w:space="0" w:color="auto"/>
            <w:left w:val="none" w:sz="0" w:space="0" w:color="auto"/>
            <w:bottom w:val="none" w:sz="0" w:space="0" w:color="auto"/>
            <w:right w:val="none" w:sz="0" w:space="0" w:color="auto"/>
          </w:divBdr>
        </w:div>
        <w:div w:id="1779909091">
          <w:marLeft w:val="0"/>
          <w:marRight w:val="0"/>
          <w:marTop w:val="0"/>
          <w:marBottom w:val="0"/>
          <w:divBdr>
            <w:top w:val="none" w:sz="0" w:space="0" w:color="auto"/>
            <w:left w:val="none" w:sz="0" w:space="0" w:color="auto"/>
            <w:bottom w:val="none" w:sz="0" w:space="0" w:color="auto"/>
            <w:right w:val="none" w:sz="0" w:space="0" w:color="auto"/>
          </w:divBdr>
        </w:div>
        <w:div w:id="1121344796">
          <w:marLeft w:val="0"/>
          <w:marRight w:val="0"/>
          <w:marTop w:val="0"/>
          <w:marBottom w:val="0"/>
          <w:divBdr>
            <w:top w:val="none" w:sz="0" w:space="0" w:color="auto"/>
            <w:left w:val="none" w:sz="0" w:space="0" w:color="auto"/>
            <w:bottom w:val="none" w:sz="0" w:space="0" w:color="auto"/>
            <w:right w:val="none" w:sz="0" w:space="0" w:color="auto"/>
          </w:divBdr>
        </w:div>
        <w:div w:id="217521874">
          <w:marLeft w:val="0"/>
          <w:marRight w:val="0"/>
          <w:marTop w:val="0"/>
          <w:marBottom w:val="0"/>
          <w:divBdr>
            <w:top w:val="none" w:sz="0" w:space="0" w:color="auto"/>
            <w:left w:val="none" w:sz="0" w:space="0" w:color="auto"/>
            <w:bottom w:val="none" w:sz="0" w:space="0" w:color="auto"/>
            <w:right w:val="none" w:sz="0" w:space="0" w:color="auto"/>
          </w:divBdr>
        </w:div>
        <w:div w:id="1778519067">
          <w:marLeft w:val="0"/>
          <w:marRight w:val="0"/>
          <w:marTop w:val="0"/>
          <w:marBottom w:val="0"/>
          <w:divBdr>
            <w:top w:val="none" w:sz="0" w:space="0" w:color="auto"/>
            <w:left w:val="none" w:sz="0" w:space="0" w:color="auto"/>
            <w:bottom w:val="none" w:sz="0" w:space="0" w:color="auto"/>
            <w:right w:val="none" w:sz="0" w:space="0" w:color="auto"/>
          </w:divBdr>
        </w:div>
        <w:div w:id="1777167594">
          <w:marLeft w:val="0"/>
          <w:marRight w:val="0"/>
          <w:marTop w:val="0"/>
          <w:marBottom w:val="0"/>
          <w:divBdr>
            <w:top w:val="none" w:sz="0" w:space="0" w:color="auto"/>
            <w:left w:val="none" w:sz="0" w:space="0" w:color="auto"/>
            <w:bottom w:val="none" w:sz="0" w:space="0" w:color="auto"/>
            <w:right w:val="none" w:sz="0" w:space="0" w:color="auto"/>
          </w:divBdr>
        </w:div>
        <w:div w:id="1943225019">
          <w:marLeft w:val="0"/>
          <w:marRight w:val="0"/>
          <w:marTop w:val="0"/>
          <w:marBottom w:val="0"/>
          <w:divBdr>
            <w:top w:val="none" w:sz="0" w:space="0" w:color="auto"/>
            <w:left w:val="none" w:sz="0" w:space="0" w:color="auto"/>
            <w:bottom w:val="none" w:sz="0" w:space="0" w:color="auto"/>
            <w:right w:val="none" w:sz="0" w:space="0" w:color="auto"/>
          </w:divBdr>
        </w:div>
        <w:div w:id="577979674">
          <w:marLeft w:val="0"/>
          <w:marRight w:val="0"/>
          <w:marTop w:val="0"/>
          <w:marBottom w:val="0"/>
          <w:divBdr>
            <w:top w:val="none" w:sz="0" w:space="0" w:color="auto"/>
            <w:left w:val="none" w:sz="0" w:space="0" w:color="auto"/>
            <w:bottom w:val="none" w:sz="0" w:space="0" w:color="auto"/>
            <w:right w:val="none" w:sz="0" w:space="0" w:color="auto"/>
          </w:divBdr>
        </w:div>
        <w:div w:id="19205965">
          <w:marLeft w:val="0"/>
          <w:marRight w:val="0"/>
          <w:marTop w:val="0"/>
          <w:marBottom w:val="0"/>
          <w:divBdr>
            <w:top w:val="none" w:sz="0" w:space="0" w:color="auto"/>
            <w:left w:val="none" w:sz="0" w:space="0" w:color="auto"/>
            <w:bottom w:val="none" w:sz="0" w:space="0" w:color="auto"/>
            <w:right w:val="none" w:sz="0" w:space="0" w:color="auto"/>
          </w:divBdr>
        </w:div>
        <w:div w:id="466121081">
          <w:marLeft w:val="0"/>
          <w:marRight w:val="0"/>
          <w:marTop w:val="0"/>
          <w:marBottom w:val="0"/>
          <w:divBdr>
            <w:top w:val="none" w:sz="0" w:space="0" w:color="auto"/>
            <w:left w:val="none" w:sz="0" w:space="0" w:color="auto"/>
            <w:bottom w:val="none" w:sz="0" w:space="0" w:color="auto"/>
            <w:right w:val="none" w:sz="0" w:space="0" w:color="auto"/>
          </w:divBdr>
        </w:div>
        <w:div w:id="1457798098">
          <w:marLeft w:val="0"/>
          <w:marRight w:val="0"/>
          <w:marTop w:val="0"/>
          <w:marBottom w:val="0"/>
          <w:divBdr>
            <w:top w:val="none" w:sz="0" w:space="0" w:color="auto"/>
            <w:left w:val="none" w:sz="0" w:space="0" w:color="auto"/>
            <w:bottom w:val="none" w:sz="0" w:space="0" w:color="auto"/>
            <w:right w:val="none" w:sz="0" w:space="0" w:color="auto"/>
          </w:divBdr>
        </w:div>
        <w:div w:id="249312582">
          <w:marLeft w:val="0"/>
          <w:marRight w:val="0"/>
          <w:marTop w:val="0"/>
          <w:marBottom w:val="0"/>
          <w:divBdr>
            <w:top w:val="none" w:sz="0" w:space="0" w:color="auto"/>
            <w:left w:val="none" w:sz="0" w:space="0" w:color="auto"/>
            <w:bottom w:val="none" w:sz="0" w:space="0" w:color="auto"/>
            <w:right w:val="none" w:sz="0" w:space="0" w:color="auto"/>
          </w:divBdr>
        </w:div>
        <w:div w:id="1578053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chart" Target="charts/chart1.xml"/><Relationship Id="rId26" Type="http://schemas.openxmlformats.org/officeDocument/2006/relationships/diagramLayout" Target="diagrams/layout3.xml"/><Relationship Id="rId21" Type="http://schemas.openxmlformats.org/officeDocument/2006/relationships/diagramQuickStyle" Target="diagrams/quickStyle2.xml"/><Relationship Id="rId34" Type="http://schemas.openxmlformats.org/officeDocument/2006/relationships/diagramQuickStyle" Target="diagrams/quickStyle4.xml"/><Relationship Id="rId7" Type="http://schemas.openxmlformats.org/officeDocument/2006/relationships/footnotes" Target="footnotes.xml"/><Relationship Id="rId12" Type="http://schemas.openxmlformats.org/officeDocument/2006/relationships/footer" Target="footer1.xml"/><Relationship Id="rId17" Type="http://schemas.microsoft.com/office/2007/relationships/diagramDrawing" Target="diagrams/drawing1.xml"/><Relationship Id="rId25" Type="http://schemas.openxmlformats.org/officeDocument/2006/relationships/diagramData" Target="diagrams/data3.xml"/><Relationship Id="rId33" Type="http://schemas.openxmlformats.org/officeDocument/2006/relationships/diagramLayout" Target="diagrams/layout4.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diagramLayout" Target="diagrams/layout2.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chart" Target="charts/chart2.xml"/><Relationship Id="rId32" Type="http://schemas.openxmlformats.org/officeDocument/2006/relationships/diagramData" Target="diagrams/data4.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QuickStyle" Target="diagrams/quickStyle1.xml"/><Relationship Id="rId23" Type="http://schemas.microsoft.com/office/2007/relationships/diagramDrawing" Target="diagrams/drawing2.xml"/><Relationship Id="rId28" Type="http://schemas.openxmlformats.org/officeDocument/2006/relationships/diagramColors" Target="diagrams/colors3.xml"/><Relationship Id="rId36" Type="http://schemas.microsoft.com/office/2007/relationships/diagramDrawing" Target="diagrams/drawing4.xml"/><Relationship Id="rId10" Type="http://schemas.openxmlformats.org/officeDocument/2006/relationships/header" Target="header1.xml"/><Relationship Id="rId19" Type="http://schemas.openxmlformats.org/officeDocument/2006/relationships/diagramData" Target="diagrams/data2.xml"/><Relationship Id="rId31" Type="http://schemas.openxmlformats.org/officeDocument/2006/relationships/chart" Target="charts/chart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Layout" Target="diagrams/layout1.xml"/><Relationship Id="rId22" Type="http://schemas.openxmlformats.org/officeDocument/2006/relationships/diagramColors" Target="diagrams/colors2.xml"/><Relationship Id="rId27" Type="http://schemas.openxmlformats.org/officeDocument/2006/relationships/diagramQuickStyle" Target="diagrams/quickStyle3.xml"/><Relationship Id="rId30" Type="http://schemas.openxmlformats.org/officeDocument/2006/relationships/image" Target="media/image5.gif"/><Relationship Id="rId35" Type="http://schemas.openxmlformats.org/officeDocument/2006/relationships/diagramColors" Target="diagrams/colors4.xml"/><Relationship Id="rId8" Type="http://schemas.openxmlformats.org/officeDocument/2006/relationships/endnotes" Target="endnotes.xml"/><Relationship Id="rId3" Type="http://schemas.openxmlformats.org/officeDocument/2006/relationships/numbering" Target="numbering.xml"/></Relationships>
</file>

<file path=word/charts/_rels/chart1.xml.rels><?xml version="1.0" encoding="UTF-8" standalone="yes"?>
<Relationships xmlns="http://schemas.openxmlformats.org/package/2006/relationships"><Relationship Id="rId3" Type="http://schemas.openxmlformats.org/officeDocument/2006/relationships/package" Target="../embeddings/Feuille_de_calcul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Feuille_de_calcul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Feuille_de_calcul_Microsoft_Excel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Dépense Annuelle </a:t>
            </a:r>
            <a:r>
              <a:rPr lang="fr-FR" baseline="0"/>
              <a:t> </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31230030448740903"/>
          <c:y val="0.30869075189130768"/>
          <c:w val="0.53834583593970098"/>
          <c:h val="0.49018334105295663"/>
        </c:manualLayout>
      </c:layout>
      <c:line3DChart>
        <c:grouping val="standard"/>
        <c:varyColors val="0"/>
        <c:ser>
          <c:idx val="0"/>
          <c:order val="0"/>
          <c:tx>
            <c:strRef>
              <c:f>Feuil1!$B$1</c:f>
              <c:strCache>
                <c:ptCount val="1"/>
                <c:pt idx="0">
                  <c:v>trime 1</c:v>
                </c:pt>
              </c:strCache>
            </c:strRef>
          </c:tx>
          <c:spPr>
            <a:solidFill>
              <a:schemeClr val="accent6"/>
            </a:solidFill>
            <a:ln>
              <a:noFill/>
            </a:ln>
            <a:effectLst/>
            <a:sp3d/>
          </c:spPr>
          <c:cat>
            <c:strRef>
              <c:f>Feuil1!$A$2:$A$5</c:f>
              <c:strCache>
                <c:ptCount val="4"/>
                <c:pt idx="0">
                  <c:v>Recettes</c:v>
                </c:pt>
                <c:pt idx="1">
                  <c:v>Dépenses</c:v>
                </c:pt>
                <c:pt idx="2">
                  <c:v>PUB</c:v>
                </c:pt>
                <c:pt idx="3">
                  <c:v>Situation</c:v>
                </c:pt>
              </c:strCache>
            </c:strRef>
          </c:cat>
          <c:val>
            <c:numRef>
              <c:f>Feuil1!$B$2:$B$5</c:f>
              <c:numCache>
                <c:formatCode>#,##0.00\ "€"</c:formatCode>
                <c:ptCount val="4"/>
                <c:pt idx="0">
                  <c:v>987654</c:v>
                </c:pt>
                <c:pt idx="1">
                  <c:v>1470</c:v>
                </c:pt>
                <c:pt idx="2">
                  <c:v>9630</c:v>
                </c:pt>
                <c:pt idx="3">
                  <c:v>976554</c:v>
                </c:pt>
              </c:numCache>
            </c:numRef>
          </c:val>
          <c:smooth val="0"/>
          <c:extLst>
            <c:ext xmlns:c16="http://schemas.microsoft.com/office/drawing/2014/chart" uri="{C3380CC4-5D6E-409C-BE32-E72D297353CC}">
              <c16:uniqueId val="{00000000-BE41-F24F-A36C-6EE0A9751DD2}"/>
            </c:ext>
          </c:extLst>
        </c:ser>
        <c:ser>
          <c:idx val="1"/>
          <c:order val="1"/>
          <c:tx>
            <c:strRef>
              <c:f>Feuil1!$C$1</c:f>
              <c:strCache>
                <c:ptCount val="1"/>
                <c:pt idx="0">
                  <c:v>trime 2</c:v>
                </c:pt>
              </c:strCache>
            </c:strRef>
          </c:tx>
          <c:spPr>
            <a:solidFill>
              <a:schemeClr val="accent5"/>
            </a:solidFill>
            <a:ln>
              <a:noFill/>
            </a:ln>
            <a:effectLst/>
            <a:sp3d/>
          </c:spPr>
          <c:cat>
            <c:strRef>
              <c:f>Feuil1!$A$2:$A$5</c:f>
              <c:strCache>
                <c:ptCount val="4"/>
                <c:pt idx="0">
                  <c:v>Recettes</c:v>
                </c:pt>
                <c:pt idx="1">
                  <c:v>Dépenses</c:v>
                </c:pt>
                <c:pt idx="2">
                  <c:v>PUB</c:v>
                </c:pt>
                <c:pt idx="3">
                  <c:v>Situation</c:v>
                </c:pt>
              </c:strCache>
            </c:strRef>
          </c:cat>
          <c:val>
            <c:numRef>
              <c:f>Feuil1!$C$2:$C$5</c:f>
              <c:numCache>
                <c:formatCode>#,##0.00\ "€"</c:formatCode>
                <c:ptCount val="4"/>
                <c:pt idx="0">
                  <c:v>987321</c:v>
                </c:pt>
                <c:pt idx="1">
                  <c:v>2580</c:v>
                </c:pt>
                <c:pt idx="2">
                  <c:v>8520</c:v>
                </c:pt>
                <c:pt idx="3">
                  <c:v>976221</c:v>
                </c:pt>
              </c:numCache>
            </c:numRef>
          </c:val>
          <c:smooth val="0"/>
          <c:extLst>
            <c:ext xmlns:c16="http://schemas.microsoft.com/office/drawing/2014/chart" uri="{C3380CC4-5D6E-409C-BE32-E72D297353CC}">
              <c16:uniqueId val="{00000001-BE41-F24F-A36C-6EE0A9751DD2}"/>
            </c:ext>
          </c:extLst>
        </c:ser>
        <c:ser>
          <c:idx val="2"/>
          <c:order val="2"/>
          <c:tx>
            <c:strRef>
              <c:f>Feuil1!$D$1</c:f>
              <c:strCache>
                <c:ptCount val="1"/>
                <c:pt idx="0">
                  <c:v>trime 3</c:v>
                </c:pt>
              </c:strCache>
            </c:strRef>
          </c:tx>
          <c:spPr>
            <a:solidFill>
              <a:schemeClr val="accent4"/>
            </a:solidFill>
            <a:ln>
              <a:noFill/>
            </a:ln>
            <a:effectLst/>
            <a:sp3d/>
          </c:spPr>
          <c:cat>
            <c:strRef>
              <c:f>Feuil1!$A$2:$A$5</c:f>
              <c:strCache>
                <c:ptCount val="4"/>
                <c:pt idx="0">
                  <c:v>Recettes</c:v>
                </c:pt>
                <c:pt idx="1">
                  <c:v>Dépenses</c:v>
                </c:pt>
                <c:pt idx="2">
                  <c:v>PUB</c:v>
                </c:pt>
                <c:pt idx="3">
                  <c:v>Situation</c:v>
                </c:pt>
              </c:strCache>
            </c:strRef>
          </c:cat>
          <c:val>
            <c:numRef>
              <c:f>Feuil1!$D$2:$D$5</c:f>
              <c:numCache>
                <c:formatCode>#,##0.00\ "€"</c:formatCode>
                <c:ptCount val="4"/>
                <c:pt idx="0">
                  <c:v>654987</c:v>
                </c:pt>
                <c:pt idx="1">
                  <c:v>3690</c:v>
                </c:pt>
                <c:pt idx="2">
                  <c:v>7410</c:v>
                </c:pt>
                <c:pt idx="3">
                  <c:v>643887</c:v>
                </c:pt>
              </c:numCache>
            </c:numRef>
          </c:val>
          <c:smooth val="0"/>
          <c:extLst>
            <c:ext xmlns:c16="http://schemas.microsoft.com/office/drawing/2014/chart" uri="{C3380CC4-5D6E-409C-BE32-E72D297353CC}">
              <c16:uniqueId val="{00000002-BE41-F24F-A36C-6EE0A9751DD2}"/>
            </c:ext>
          </c:extLst>
        </c:ser>
        <c:ser>
          <c:idx val="3"/>
          <c:order val="3"/>
          <c:tx>
            <c:strRef>
              <c:f>Feuil1!$E$1</c:f>
              <c:strCache>
                <c:ptCount val="1"/>
                <c:pt idx="0">
                  <c:v>trime 4</c:v>
                </c:pt>
              </c:strCache>
            </c:strRef>
          </c:tx>
          <c:spPr>
            <a:solidFill>
              <a:schemeClr val="accent6">
                <a:lumMod val="60000"/>
              </a:schemeClr>
            </a:solidFill>
            <a:ln>
              <a:noFill/>
            </a:ln>
            <a:effectLst/>
            <a:sp3d/>
          </c:spPr>
          <c:cat>
            <c:strRef>
              <c:f>Feuil1!$A$2:$A$5</c:f>
              <c:strCache>
                <c:ptCount val="4"/>
                <c:pt idx="0">
                  <c:v>Recettes</c:v>
                </c:pt>
                <c:pt idx="1">
                  <c:v>Dépenses</c:v>
                </c:pt>
                <c:pt idx="2">
                  <c:v>PUB</c:v>
                </c:pt>
                <c:pt idx="3">
                  <c:v>Situation</c:v>
                </c:pt>
              </c:strCache>
            </c:strRef>
          </c:cat>
          <c:val>
            <c:numRef>
              <c:f>Feuil1!$E$2:$E$5</c:f>
              <c:numCache>
                <c:formatCode>#,##0.00\ "€"</c:formatCode>
                <c:ptCount val="4"/>
                <c:pt idx="0">
                  <c:v>321654</c:v>
                </c:pt>
                <c:pt idx="1">
                  <c:v>1590</c:v>
                </c:pt>
                <c:pt idx="2">
                  <c:v>7530</c:v>
                </c:pt>
                <c:pt idx="3">
                  <c:v>312534</c:v>
                </c:pt>
              </c:numCache>
            </c:numRef>
          </c:val>
          <c:smooth val="0"/>
          <c:extLst>
            <c:ext xmlns:c16="http://schemas.microsoft.com/office/drawing/2014/chart" uri="{C3380CC4-5D6E-409C-BE32-E72D297353CC}">
              <c16:uniqueId val="{00000003-BE41-F24F-A36C-6EE0A9751DD2}"/>
            </c:ext>
          </c:extLst>
        </c:ser>
        <c:dLbls>
          <c:showLegendKey val="0"/>
          <c:showVal val="0"/>
          <c:showCatName val="0"/>
          <c:showSerName val="0"/>
          <c:showPercent val="0"/>
          <c:showBubbleSize val="0"/>
        </c:dLbls>
        <c:axId val="1732344128"/>
        <c:axId val="1732742576"/>
        <c:axId val="1731530272"/>
      </c:line3DChart>
      <c:catAx>
        <c:axId val="1732344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32742576"/>
        <c:crosses val="autoZero"/>
        <c:auto val="1"/>
        <c:lblAlgn val="ctr"/>
        <c:lblOffset val="100"/>
        <c:noMultiLvlLbl val="0"/>
      </c:catAx>
      <c:valAx>
        <c:axId val="1732742576"/>
        <c:scaling>
          <c:orientation val="minMax"/>
        </c:scaling>
        <c:delete val="0"/>
        <c:axPos val="l"/>
        <c:majorGridlines>
          <c:spPr>
            <a:ln w="9525" cap="flat" cmpd="sng" algn="ctr">
              <a:solidFill>
                <a:schemeClr val="tx1">
                  <a:lumMod val="15000"/>
                  <a:lumOff val="85000"/>
                </a:schemeClr>
              </a:solidFill>
              <a:round/>
            </a:ln>
            <a:effectLst/>
          </c:spPr>
        </c:majorGridlines>
        <c:numFmt formatCode="#,##0.00\ &quot;€&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32344128"/>
        <c:crosses val="autoZero"/>
        <c:crossBetween val="between"/>
      </c:valAx>
      <c:serAx>
        <c:axId val="1731530272"/>
        <c:scaling>
          <c:orientation val="minMax"/>
        </c:scaling>
        <c:delete val="0"/>
        <c:axPos val="b"/>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32742576"/>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Janvier</c:v>
                </c:pt>
              </c:strCache>
            </c:strRef>
          </c:tx>
          <c:spPr>
            <a:solidFill>
              <a:schemeClr val="accent1"/>
            </a:solidFill>
            <a:ln>
              <a:noFill/>
            </a:ln>
            <a:effectLst/>
          </c:spPr>
          <c:invertIfNegative val="0"/>
          <c:cat>
            <c:strRef>
              <c:f>Feuil1!$A$2:$A$5</c:f>
              <c:strCache>
                <c:ptCount val="4"/>
                <c:pt idx="0">
                  <c:v>taux covid 19</c:v>
                </c:pt>
                <c:pt idx="1">
                  <c:v>Variant A</c:v>
                </c:pt>
                <c:pt idx="2">
                  <c:v>Variant B</c:v>
                </c:pt>
                <c:pt idx="3">
                  <c:v>Variant C</c:v>
                </c:pt>
              </c:strCache>
            </c:strRef>
          </c:cat>
          <c:val>
            <c:numRef>
              <c:f>Feuil1!$B$2:$B$5</c:f>
              <c:numCache>
                <c:formatCode>General</c:formatCode>
                <c:ptCount val="4"/>
                <c:pt idx="0">
                  <c:v>38881928</c:v>
                </c:pt>
                <c:pt idx="1">
                  <c:v>29002882</c:v>
                </c:pt>
                <c:pt idx="2">
                  <c:v>89872972</c:v>
                </c:pt>
                <c:pt idx="3">
                  <c:v>67268897</c:v>
                </c:pt>
              </c:numCache>
            </c:numRef>
          </c:val>
          <c:extLst>
            <c:ext xmlns:c16="http://schemas.microsoft.com/office/drawing/2014/chart" uri="{C3380CC4-5D6E-409C-BE32-E72D297353CC}">
              <c16:uniqueId val="{00000000-3383-7240-B1F8-D8AF505FE48F}"/>
            </c:ext>
          </c:extLst>
        </c:ser>
        <c:ser>
          <c:idx val="1"/>
          <c:order val="1"/>
          <c:tx>
            <c:strRef>
              <c:f>Feuil1!$C$1</c:f>
              <c:strCache>
                <c:ptCount val="1"/>
                <c:pt idx="0">
                  <c:v>Fervier</c:v>
                </c:pt>
              </c:strCache>
            </c:strRef>
          </c:tx>
          <c:spPr>
            <a:solidFill>
              <a:schemeClr val="accent2"/>
            </a:solidFill>
            <a:ln>
              <a:noFill/>
            </a:ln>
            <a:effectLst/>
          </c:spPr>
          <c:invertIfNegative val="0"/>
          <c:cat>
            <c:strRef>
              <c:f>Feuil1!$A$2:$A$5</c:f>
              <c:strCache>
                <c:ptCount val="4"/>
                <c:pt idx="0">
                  <c:v>taux covid 19</c:v>
                </c:pt>
                <c:pt idx="1">
                  <c:v>Variant A</c:v>
                </c:pt>
                <c:pt idx="2">
                  <c:v>Variant B</c:v>
                </c:pt>
                <c:pt idx="3">
                  <c:v>Variant C</c:v>
                </c:pt>
              </c:strCache>
            </c:strRef>
          </c:cat>
          <c:val>
            <c:numRef>
              <c:f>Feuil1!$C$2:$C$5</c:f>
              <c:numCache>
                <c:formatCode>General</c:formatCode>
                <c:ptCount val="4"/>
                <c:pt idx="0">
                  <c:v>9928892</c:v>
                </c:pt>
                <c:pt idx="1">
                  <c:v>99929822</c:v>
                </c:pt>
                <c:pt idx="2">
                  <c:v>78888829</c:v>
                </c:pt>
                <c:pt idx="3">
                  <c:v>89998787</c:v>
                </c:pt>
              </c:numCache>
            </c:numRef>
          </c:val>
          <c:extLst>
            <c:ext xmlns:c16="http://schemas.microsoft.com/office/drawing/2014/chart" uri="{C3380CC4-5D6E-409C-BE32-E72D297353CC}">
              <c16:uniqueId val="{00000001-3383-7240-B1F8-D8AF505FE48F}"/>
            </c:ext>
          </c:extLst>
        </c:ser>
        <c:ser>
          <c:idx val="2"/>
          <c:order val="2"/>
          <c:tx>
            <c:strRef>
              <c:f>Feuil1!$D$1</c:f>
              <c:strCache>
                <c:ptCount val="1"/>
                <c:pt idx="0">
                  <c:v>Mars</c:v>
                </c:pt>
              </c:strCache>
            </c:strRef>
          </c:tx>
          <c:spPr>
            <a:solidFill>
              <a:schemeClr val="accent3"/>
            </a:solidFill>
            <a:ln>
              <a:noFill/>
            </a:ln>
            <a:effectLst/>
          </c:spPr>
          <c:invertIfNegative val="0"/>
          <c:cat>
            <c:strRef>
              <c:f>Feuil1!$A$2:$A$5</c:f>
              <c:strCache>
                <c:ptCount val="4"/>
                <c:pt idx="0">
                  <c:v>taux covid 19</c:v>
                </c:pt>
                <c:pt idx="1">
                  <c:v>Variant A</c:v>
                </c:pt>
                <c:pt idx="2">
                  <c:v>Variant B</c:v>
                </c:pt>
                <c:pt idx="3">
                  <c:v>Variant C</c:v>
                </c:pt>
              </c:strCache>
            </c:strRef>
          </c:cat>
          <c:val>
            <c:numRef>
              <c:f>Feuil1!$D$2:$D$5</c:f>
              <c:numCache>
                <c:formatCode>General</c:formatCode>
                <c:ptCount val="4"/>
                <c:pt idx="0">
                  <c:v>99288822</c:v>
                </c:pt>
                <c:pt idx="1">
                  <c:v>99822227</c:v>
                </c:pt>
                <c:pt idx="2">
                  <c:v>2877727</c:v>
                </c:pt>
                <c:pt idx="3">
                  <c:v>88727728</c:v>
                </c:pt>
              </c:numCache>
            </c:numRef>
          </c:val>
          <c:extLst>
            <c:ext xmlns:c16="http://schemas.microsoft.com/office/drawing/2014/chart" uri="{C3380CC4-5D6E-409C-BE32-E72D297353CC}">
              <c16:uniqueId val="{00000002-3383-7240-B1F8-D8AF505FE48F}"/>
            </c:ext>
          </c:extLst>
        </c:ser>
        <c:dLbls>
          <c:showLegendKey val="0"/>
          <c:showVal val="0"/>
          <c:showCatName val="0"/>
          <c:showSerName val="0"/>
          <c:showPercent val="0"/>
          <c:showBubbleSize val="0"/>
        </c:dLbls>
        <c:gapWidth val="219"/>
        <c:overlap val="-27"/>
        <c:axId val="1730848576"/>
        <c:axId val="1730820976"/>
      </c:barChart>
      <c:catAx>
        <c:axId val="1730848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30820976"/>
        <c:crosses val="autoZero"/>
        <c:auto val="1"/>
        <c:lblAlgn val="ctr"/>
        <c:lblOffset val="100"/>
        <c:noMultiLvlLbl val="0"/>
      </c:catAx>
      <c:valAx>
        <c:axId val="1730820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30848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Janvier</c:v>
                </c:pt>
              </c:strCache>
            </c:strRef>
          </c:tx>
          <c:spPr>
            <a:solidFill>
              <a:schemeClr val="accent1"/>
            </a:solidFill>
            <a:ln>
              <a:noFill/>
            </a:ln>
            <a:effectLst/>
          </c:spPr>
          <c:invertIfNegative val="0"/>
          <c:cat>
            <c:strRef>
              <c:f>Feuil1!$A$2:$A$5</c:f>
              <c:strCache>
                <c:ptCount val="4"/>
                <c:pt idx="0">
                  <c:v>taux covid 19</c:v>
                </c:pt>
                <c:pt idx="1">
                  <c:v>Variant A</c:v>
                </c:pt>
                <c:pt idx="2">
                  <c:v>Variant B</c:v>
                </c:pt>
                <c:pt idx="3">
                  <c:v>Variant C</c:v>
                </c:pt>
              </c:strCache>
            </c:strRef>
          </c:cat>
          <c:val>
            <c:numRef>
              <c:f>Feuil1!$B$2:$B$5</c:f>
              <c:numCache>
                <c:formatCode>General</c:formatCode>
                <c:ptCount val="4"/>
                <c:pt idx="0">
                  <c:v>38881928</c:v>
                </c:pt>
                <c:pt idx="1">
                  <c:v>29002882</c:v>
                </c:pt>
                <c:pt idx="2">
                  <c:v>89872972</c:v>
                </c:pt>
                <c:pt idx="3">
                  <c:v>67268897</c:v>
                </c:pt>
              </c:numCache>
            </c:numRef>
          </c:val>
          <c:extLst>
            <c:ext xmlns:c16="http://schemas.microsoft.com/office/drawing/2014/chart" uri="{C3380CC4-5D6E-409C-BE32-E72D297353CC}">
              <c16:uniqueId val="{00000000-77F3-464C-8726-00559266F0C4}"/>
            </c:ext>
          </c:extLst>
        </c:ser>
        <c:ser>
          <c:idx val="1"/>
          <c:order val="1"/>
          <c:tx>
            <c:strRef>
              <c:f>Feuil1!$C$1</c:f>
              <c:strCache>
                <c:ptCount val="1"/>
                <c:pt idx="0">
                  <c:v>Fervier</c:v>
                </c:pt>
              </c:strCache>
            </c:strRef>
          </c:tx>
          <c:spPr>
            <a:solidFill>
              <a:schemeClr val="accent2"/>
            </a:solidFill>
            <a:ln>
              <a:noFill/>
            </a:ln>
            <a:effectLst/>
          </c:spPr>
          <c:invertIfNegative val="0"/>
          <c:cat>
            <c:strRef>
              <c:f>Feuil1!$A$2:$A$5</c:f>
              <c:strCache>
                <c:ptCount val="4"/>
                <c:pt idx="0">
                  <c:v>taux covid 19</c:v>
                </c:pt>
                <c:pt idx="1">
                  <c:v>Variant A</c:v>
                </c:pt>
                <c:pt idx="2">
                  <c:v>Variant B</c:v>
                </c:pt>
                <c:pt idx="3">
                  <c:v>Variant C</c:v>
                </c:pt>
              </c:strCache>
            </c:strRef>
          </c:cat>
          <c:val>
            <c:numRef>
              <c:f>Feuil1!$C$2:$C$5</c:f>
              <c:numCache>
                <c:formatCode>General</c:formatCode>
                <c:ptCount val="4"/>
                <c:pt idx="0">
                  <c:v>9928892</c:v>
                </c:pt>
                <c:pt idx="1">
                  <c:v>99929822</c:v>
                </c:pt>
                <c:pt idx="2">
                  <c:v>78888829</c:v>
                </c:pt>
                <c:pt idx="3">
                  <c:v>89998787</c:v>
                </c:pt>
              </c:numCache>
            </c:numRef>
          </c:val>
          <c:extLst>
            <c:ext xmlns:c16="http://schemas.microsoft.com/office/drawing/2014/chart" uri="{C3380CC4-5D6E-409C-BE32-E72D297353CC}">
              <c16:uniqueId val="{00000001-77F3-464C-8726-00559266F0C4}"/>
            </c:ext>
          </c:extLst>
        </c:ser>
        <c:ser>
          <c:idx val="2"/>
          <c:order val="2"/>
          <c:tx>
            <c:strRef>
              <c:f>Feuil1!$D$1</c:f>
              <c:strCache>
                <c:ptCount val="1"/>
                <c:pt idx="0">
                  <c:v>Mars</c:v>
                </c:pt>
              </c:strCache>
            </c:strRef>
          </c:tx>
          <c:spPr>
            <a:solidFill>
              <a:schemeClr val="accent3"/>
            </a:solidFill>
            <a:ln>
              <a:noFill/>
            </a:ln>
            <a:effectLst/>
          </c:spPr>
          <c:invertIfNegative val="0"/>
          <c:cat>
            <c:strRef>
              <c:f>Feuil1!$A$2:$A$5</c:f>
              <c:strCache>
                <c:ptCount val="4"/>
                <c:pt idx="0">
                  <c:v>taux covid 19</c:v>
                </c:pt>
                <c:pt idx="1">
                  <c:v>Variant A</c:v>
                </c:pt>
                <c:pt idx="2">
                  <c:v>Variant B</c:v>
                </c:pt>
                <c:pt idx="3">
                  <c:v>Variant C</c:v>
                </c:pt>
              </c:strCache>
            </c:strRef>
          </c:cat>
          <c:val>
            <c:numRef>
              <c:f>Feuil1!$D$2:$D$5</c:f>
              <c:numCache>
                <c:formatCode>General</c:formatCode>
                <c:ptCount val="4"/>
                <c:pt idx="0">
                  <c:v>99288822</c:v>
                </c:pt>
                <c:pt idx="1">
                  <c:v>99822227</c:v>
                </c:pt>
                <c:pt idx="2">
                  <c:v>2877727</c:v>
                </c:pt>
                <c:pt idx="3">
                  <c:v>88727728</c:v>
                </c:pt>
              </c:numCache>
            </c:numRef>
          </c:val>
          <c:extLst>
            <c:ext xmlns:c16="http://schemas.microsoft.com/office/drawing/2014/chart" uri="{C3380CC4-5D6E-409C-BE32-E72D297353CC}">
              <c16:uniqueId val="{00000002-77F3-464C-8726-00559266F0C4}"/>
            </c:ext>
          </c:extLst>
        </c:ser>
        <c:dLbls>
          <c:showLegendKey val="0"/>
          <c:showVal val="0"/>
          <c:showCatName val="0"/>
          <c:showSerName val="0"/>
          <c:showPercent val="0"/>
          <c:showBubbleSize val="0"/>
        </c:dLbls>
        <c:gapWidth val="219"/>
        <c:overlap val="-27"/>
        <c:axId val="1730848576"/>
        <c:axId val="1730820976"/>
      </c:barChart>
      <c:catAx>
        <c:axId val="1730848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30820976"/>
        <c:crosses val="autoZero"/>
        <c:auto val="1"/>
        <c:lblAlgn val="ctr"/>
        <c:lblOffset val="100"/>
        <c:noMultiLvlLbl val="0"/>
      </c:catAx>
      <c:valAx>
        <c:axId val="1730820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30848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diagrams/_rels/drawing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17B9D2-066E-F845-99E3-ED08D35EB928}" type="doc">
      <dgm:prSet loTypeId="urn:microsoft.com/office/officeart/2008/layout/NameandTitleOrganizationalChart" loCatId="" qsTypeId="urn:microsoft.com/office/officeart/2005/8/quickstyle/simple1" qsCatId="simple" csTypeId="urn:microsoft.com/office/officeart/2005/8/colors/accent5_5" csCatId="accent5" phldr="1"/>
      <dgm:spPr/>
      <dgm:t>
        <a:bodyPr/>
        <a:lstStyle/>
        <a:p>
          <a:endParaRPr lang="fr-FR"/>
        </a:p>
      </dgm:t>
    </dgm:pt>
    <dgm:pt modelId="{352F1AB2-86FB-0547-AF6F-92D8BEFE523A}">
      <dgm:prSet phldrT="[Texte]"/>
      <dgm:spPr/>
      <dgm:t>
        <a:bodyPr/>
        <a:lstStyle/>
        <a:p>
          <a:r>
            <a:rPr lang="fr-FR"/>
            <a:t> qaddaha gabriel</a:t>
          </a:r>
        </a:p>
        <a:p>
          <a:r>
            <a:rPr lang="fr-FR"/>
            <a:t>PDG</a:t>
          </a:r>
        </a:p>
      </dgm:t>
    </dgm:pt>
    <dgm:pt modelId="{6935C3E1-BD90-D541-AC3B-AFB7C67AD874}" type="parTrans" cxnId="{972C42E3-A453-004A-BC53-01A0744D0DFC}">
      <dgm:prSet/>
      <dgm:spPr/>
      <dgm:t>
        <a:bodyPr/>
        <a:lstStyle/>
        <a:p>
          <a:endParaRPr lang="fr-FR"/>
        </a:p>
      </dgm:t>
    </dgm:pt>
    <dgm:pt modelId="{78DEDEB8-90C4-A04A-9033-BBA323B214E3}" type="sibTrans" cxnId="{972C42E3-A453-004A-BC53-01A0744D0DFC}">
      <dgm:prSet/>
      <dgm:spPr/>
      <dgm:t>
        <a:bodyPr/>
        <a:lstStyle/>
        <a:p>
          <a:endParaRPr lang="fr-FR"/>
        </a:p>
      </dgm:t>
    </dgm:pt>
    <dgm:pt modelId="{A403E431-DAE5-BD48-B27A-E920ACCAC805}" type="asst">
      <dgm:prSet phldrT="[Texte]"/>
      <dgm:spPr/>
      <dgm:t>
        <a:bodyPr/>
        <a:lstStyle/>
        <a:p>
          <a:r>
            <a:rPr lang="fr-FR"/>
            <a:t>Thomas hoareau</a:t>
          </a:r>
        </a:p>
        <a:p>
          <a:r>
            <a:rPr lang="fr-FR"/>
            <a:t>DHR</a:t>
          </a:r>
        </a:p>
      </dgm:t>
    </dgm:pt>
    <dgm:pt modelId="{3F83F2F6-CA13-BC42-BD78-E87675E121E8}" type="parTrans" cxnId="{8E99913F-FC7A-CC4A-9DFB-E763431CD4E1}">
      <dgm:prSet/>
      <dgm:spPr/>
      <dgm:t>
        <a:bodyPr/>
        <a:lstStyle/>
        <a:p>
          <a:endParaRPr lang="fr-FR"/>
        </a:p>
      </dgm:t>
    </dgm:pt>
    <dgm:pt modelId="{5E9BAB2A-D21F-5C40-B813-779373ED2A92}" type="sibTrans" cxnId="{8E99913F-FC7A-CC4A-9DFB-E763431CD4E1}">
      <dgm:prSet/>
      <dgm:spPr/>
      <dgm:t>
        <a:bodyPr/>
        <a:lstStyle/>
        <a:p>
          <a:endParaRPr lang="fr-FR"/>
        </a:p>
      </dgm:t>
    </dgm:pt>
    <dgm:pt modelId="{2D0EF28E-3C9B-984F-B6DE-0C7A001CB9FE}">
      <dgm:prSet phldrT="[Texte]"/>
      <dgm:spPr/>
      <dgm:t>
        <a:bodyPr/>
        <a:lstStyle/>
        <a:p>
          <a:r>
            <a:rPr lang="fr-FR"/>
            <a:t>Bill Gates</a:t>
          </a:r>
        </a:p>
        <a:p>
          <a:r>
            <a:rPr lang="fr-FR"/>
            <a:t>D.pers</a:t>
          </a:r>
        </a:p>
      </dgm:t>
    </dgm:pt>
    <dgm:pt modelId="{88A04158-E021-0841-B868-48F7B5C50ABC}" type="parTrans" cxnId="{7AFB043A-BCB2-E846-B62B-12C9DB93A45B}">
      <dgm:prSet/>
      <dgm:spPr/>
      <dgm:t>
        <a:bodyPr/>
        <a:lstStyle/>
        <a:p>
          <a:endParaRPr lang="fr-FR"/>
        </a:p>
      </dgm:t>
    </dgm:pt>
    <dgm:pt modelId="{06A3DB10-6AA9-E14E-B0E4-E55B675C871F}" type="sibTrans" cxnId="{7AFB043A-BCB2-E846-B62B-12C9DB93A45B}">
      <dgm:prSet/>
      <dgm:spPr/>
      <dgm:t>
        <a:bodyPr/>
        <a:lstStyle/>
        <a:p>
          <a:endParaRPr lang="fr-FR"/>
        </a:p>
      </dgm:t>
    </dgm:pt>
    <dgm:pt modelId="{F7C0E9DD-B7F9-414F-BEC3-5A61DC6E7239}">
      <dgm:prSet phldrT="[Texte]"/>
      <dgm:spPr/>
      <dgm:t>
        <a:bodyPr/>
        <a:lstStyle/>
        <a:p>
          <a:r>
            <a:rPr lang="fr-FR"/>
            <a:t>Aurelien</a:t>
          </a:r>
        </a:p>
        <a:p>
          <a:r>
            <a:rPr lang="fr-FR"/>
            <a:t>D.compt </a:t>
          </a:r>
        </a:p>
      </dgm:t>
    </dgm:pt>
    <dgm:pt modelId="{78E000E2-7404-0E45-B5E7-40384C8B1D83}" type="parTrans" cxnId="{B1A3EF5A-C82C-0B48-807F-F431EC60FEDD}">
      <dgm:prSet/>
      <dgm:spPr/>
      <dgm:t>
        <a:bodyPr/>
        <a:lstStyle/>
        <a:p>
          <a:endParaRPr lang="fr-FR"/>
        </a:p>
      </dgm:t>
    </dgm:pt>
    <dgm:pt modelId="{53BA51EC-FA68-674C-BCA6-D72A572E36B7}" type="sibTrans" cxnId="{B1A3EF5A-C82C-0B48-807F-F431EC60FEDD}">
      <dgm:prSet/>
      <dgm:spPr/>
      <dgm:t>
        <a:bodyPr/>
        <a:lstStyle/>
        <a:p>
          <a:endParaRPr lang="fr-FR"/>
        </a:p>
      </dgm:t>
    </dgm:pt>
    <dgm:pt modelId="{3C987571-E30C-634C-A8D5-442FDA14F5F8}">
      <dgm:prSet phldrT="[Texte]"/>
      <dgm:spPr/>
      <dgm:t>
        <a:bodyPr/>
        <a:lstStyle/>
        <a:p>
          <a:r>
            <a:rPr lang="fr-FR"/>
            <a:t>Benjamin</a:t>
          </a:r>
        </a:p>
        <a:p>
          <a:r>
            <a:rPr lang="fr-FR"/>
            <a:t>Sponsor</a:t>
          </a:r>
        </a:p>
      </dgm:t>
    </dgm:pt>
    <dgm:pt modelId="{B8EFA238-506A-104F-85AB-4CE6D21416EC}" type="parTrans" cxnId="{3FD6E0E7-348C-1A4A-A4EE-13B8FE8948DB}">
      <dgm:prSet/>
      <dgm:spPr/>
      <dgm:t>
        <a:bodyPr/>
        <a:lstStyle/>
        <a:p>
          <a:endParaRPr lang="fr-FR"/>
        </a:p>
      </dgm:t>
    </dgm:pt>
    <dgm:pt modelId="{F9F3DD13-F851-6844-B087-D4C891D7D89E}" type="sibTrans" cxnId="{3FD6E0E7-348C-1A4A-A4EE-13B8FE8948DB}">
      <dgm:prSet/>
      <dgm:spPr/>
      <dgm:t>
        <a:bodyPr/>
        <a:lstStyle/>
        <a:p>
          <a:endParaRPr lang="fr-FR"/>
        </a:p>
      </dgm:t>
    </dgm:pt>
    <dgm:pt modelId="{F7480D69-BD5B-2A43-82F4-C9F620C21F84}" type="asst">
      <dgm:prSet phldrT="[Texte]"/>
      <dgm:spPr/>
      <dgm:t>
        <a:bodyPr/>
        <a:lstStyle/>
        <a:p>
          <a:r>
            <a:rPr lang="fr-FR"/>
            <a:t>Yosr</a:t>
          </a:r>
        </a:p>
        <a:p>
          <a:r>
            <a:rPr lang="fr-FR"/>
            <a:t>D.Marketing</a:t>
          </a:r>
        </a:p>
      </dgm:t>
    </dgm:pt>
    <dgm:pt modelId="{FA2C2E01-3684-044A-B699-4D57AA17C960}" type="parTrans" cxnId="{2CA29E01-041C-AC45-B75D-D4DB17CCC295}">
      <dgm:prSet/>
      <dgm:spPr/>
      <dgm:t>
        <a:bodyPr/>
        <a:lstStyle/>
        <a:p>
          <a:endParaRPr lang="fr-FR"/>
        </a:p>
      </dgm:t>
    </dgm:pt>
    <dgm:pt modelId="{D15A94DD-A625-8248-B290-800E151255BD}" type="sibTrans" cxnId="{2CA29E01-041C-AC45-B75D-D4DB17CCC295}">
      <dgm:prSet/>
      <dgm:spPr/>
      <dgm:t>
        <a:bodyPr/>
        <a:lstStyle/>
        <a:p>
          <a:endParaRPr lang="fr-FR"/>
        </a:p>
      </dgm:t>
    </dgm:pt>
    <dgm:pt modelId="{A2FBE989-C7EF-5942-B856-C48E41E0AA8A}" type="pres">
      <dgm:prSet presAssocID="{DA17B9D2-066E-F845-99E3-ED08D35EB928}" presName="hierChild1" presStyleCnt="0">
        <dgm:presLayoutVars>
          <dgm:orgChart val="1"/>
          <dgm:chPref val="1"/>
          <dgm:dir/>
          <dgm:animOne val="branch"/>
          <dgm:animLvl val="lvl"/>
          <dgm:resizeHandles/>
        </dgm:presLayoutVars>
      </dgm:prSet>
      <dgm:spPr/>
    </dgm:pt>
    <dgm:pt modelId="{4EFBD788-E049-F24A-8270-CAB999601D68}" type="pres">
      <dgm:prSet presAssocID="{352F1AB2-86FB-0547-AF6F-92D8BEFE523A}" presName="hierRoot1" presStyleCnt="0">
        <dgm:presLayoutVars>
          <dgm:hierBranch val="init"/>
        </dgm:presLayoutVars>
      </dgm:prSet>
      <dgm:spPr/>
    </dgm:pt>
    <dgm:pt modelId="{48FC0E7D-4C26-6345-8C9E-14D5FC739120}" type="pres">
      <dgm:prSet presAssocID="{352F1AB2-86FB-0547-AF6F-92D8BEFE523A}" presName="rootComposite1" presStyleCnt="0"/>
      <dgm:spPr/>
    </dgm:pt>
    <dgm:pt modelId="{30060965-F231-5341-AC61-4A653800B9DF}" type="pres">
      <dgm:prSet presAssocID="{352F1AB2-86FB-0547-AF6F-92D8BEFE523A}" presName="rootText1" presStyleLbl="node0" presStyleIdx="0" presStyleCnt="1">
        <dgm:presLayoutVars>
          <dgm:chMax/>
          <dgm:chPref val="3"/>
        </dgm:presLayoutVars>
      </dgm:prSet>
      <dgm:spPr/>
    </dgm:pt>
    <dgm:pt modelId="{8820C0D5-70D5-F74F-98D7-F048D4B9A0AD}" type="pres">
      <dgm:prSet presAssocID="{352F1AB2-86FB-0547-AF6F-92D8BEFE523A}" presName="titleText1" presStyleLbl="fgAcc0" presStyleIdx="0" presStyleCnt="1">
        <dgm:presLayoutVars>
          <dgm:chMax val="0"/>
          <dgm:chPref val="0"/>
        </dgm:presLayoutVars>
      </dgm:prSet>
      <dgm:spPr/>
    </dgm:pt>
    <dgm:pt modelId="{227BFB90-E6ED-F844-95E8-99835E252C7D}" type="pres">
      <dgm:prSet presAssocID="{352F1AB2-86FB-0547-AF6F-92D8BEFE523A}" presName="rootConnector1" presStyleLbl="node1" presStyleIdx="0" presStyleCnt="3"/>
      <dgm:spPr/>
    </dgm:pt>
    <dgm:pt modelId="{B08A7A7D-622B-264F-8D2A-4161C81D43D0}" type="pres">
      <dgm:prSet presAssocID="{352F1AB2-86FB-0547-AF6F-92D8BEFE523A}" presName="hierChild2" presStyleCnt="0"/>
      <dgm:spPr/>
    </dgm:pt>
    <dgm:pt modelId="{C191058A-91F5-7146-B7CA-39BC83488696}" type="pres">
      <dgm:prSet presAssocID="{352F1AB2-86FB-0547-AF6F-92D8BEFE523A}" presName="hierChild3" presStyleCnt="0"/>
      <dgm:spPr/>
    </dgm:pt>
    <dgm:pt modelId="{040BF87B-8BF5-3F43-B46E-3BA2ACC5E024}" type="pres">
      <dgm:prSet presAssocID="{3F83F2F6-CA13-BC42-BD78-E87675E121E8}" presName="Name96" presStyleLbl="parChTrans1D2" presStyleIdx="0" presStyleCnt="2"/>
      <dgm:spPr/>
    </dgm:pt>
    <dgm:pt modelId="{7CC9B2EA-1870-654C-8892-F797F4801480}" type="pres">
      <dgm:prSet presAssocID="{A403E431-DAE5-BD48-B27A-E920ACCAC805}" presName="hierRoot3" presStyleCnt="0">
        <dgm:presLayoutVars>
          <dgm:hierBranch val="init"/>
        </dgm:presLayoutVars>
      </dgm:prSet>
      <dgm:spPr/>
    </dgm:pt>
    <dgm:pt modelId="{5AB42166-B21A-7544-A4B1-7BF906D32D61}" type="pres">
      <dgm:prSet presAssocID="{A403E431-DAE5-BD48-B27A-E920ACCAC805}" presName="rootComposite3" presStyleCnt="0"/>
      <dgm:spPr/>
    </dgm:pt>
    <dgm:pt modelId="{64438109-C598-C646-9C4D-DB8665228929}" type="pres">
      <dgm:prSet presAssocID="{A403E431-DAE5-BD48-B27A-E920ACCAC805}" presName="rootText3" presStyleLbl="asst1" presStyleIdx="0" presStyleCnt="2">
        <dgm:presLayoutVars>
          <dgm:chPref val="3"/>
        </dgm:presLayoutVars>
      </dgm:prSet>
      <dgm:spPr/>
    </dgm:pt>
    <dgm:pt modelId="{F76B7909-53E6-4D4E-A70B-59D0A16EC63A}" type="pres">
      <dgm:prSet presAssocID="{A403E431-DAE5-BD48-B27A-E920ACCAC805}" presName="titleText3" presStyleLbl="fgAcc2" presStyleIdx="0" presStyleCnt="2">
        <dgm:presLayoutVars>
          <dgm:chMax val="0"/>
          <dgm:chPref val="0"/>
        </dgm:presLayoutVars>
      </dgm:prSet>
      <dgm:spPr/>
    </dgm:pt>
    <dgm:pt modelId="{F2B0B74A-D5A9-9F41-A579-1F9918190C06}" type="pres">
      <dgm:prSet presAssocID="{A403E431-DAE5-BD48-B27A-E920ACCAC805}" presName="rootConnector3" presStyleLbl="asst1" presStyleIdx="0" presStyleCnt="2"/>
      <dgm:spPr/>
    </dgm:pt>
    <dgm:pt modelId="{8F513589-87F2-A449-BC51-911337952AE7}" type="pres">
      <dgm:prSet presAssocID="{A403E431-DAE5-BD48-B27A-E920ACCAC805}" presName="hierChild6" presStyleCnt="0"/>
      <dgm:spPr/>
    </dgm:pt>
    <dgm:pt modelId="{EDAB522B-AE23-B545-B43C-64B99E477CD8}" type="pres">
      <dgm:prSet presAssocID="{88A04158-E021-0841-B868-48F7B5C50ABC}" presName="Name37" presStyleLbl="parChTrans1D3" presStyleIdx="0" presStyleCnt="3"/>
      <dgm:spPr/>
    </dgm:pt>
    <dgm:pt modelId="{58A17773-236C-BF4D-B834-C8D7C25C38EC}" type="pres">
      <dgm:prSet presAssocID="{2D0EF28E-3C9B-984F-B6DE-0C7A001CB9FE}" presName="hierRoot2" presStyleCnt="0">
        <dgm:presLayoutVars>
          <dgm:hierBranch val="init"/>
        </dgm:presLayoutVars>
      </dgm:prSet>
      <dgm:spPr/>
    </dgm:pt>
    <dgm:pt modelId="{8E4EA330-028B-304F-AA66-A218F42725C1}" type="pres">
      <dgm:prSet presAssocID="{2D0EF28E-3C9B-984F-B6DE-0C7A001CB9FE}" presName="rootComposite" presStyleCnt="0"/>
      <dgm:spPr/>
    </dgm:pt>
    <dgm:pt modelId="{54D4AFD7-8120-D14D-BA56-5282014E99F1}" type="pres">
      <dgm:prSet presAssocID="{2D0EF28E-3C9B-984F-B6DE-0C7A001CB9FE}" presName="rootText" presStyleLbl="node1" presStyleIdx="0" presStyleCnt="3">
        <dgm:presLayoutVars>
          <dgm:chMax/>
          <dgm:chPref val="3"/>
        </dgm:presLayoutVars>
      </dgm:prSet>
      <dgm:spPr/>
    </dgm:pt>
    <dgm:pt modelId="{1BFFD623-1E80-2348-BAAF-4EC95F0F35C8}" type="pres">
      <dgm:prSet presAssocID="{2D0EF28E-3C9B-984F-B6DE-0C7A001CB9FE}" presName="titleText2" presStyleLbl="fgAcc1" presStyleIdx="0" presStyleCnt="3">
        <dgm:presLayoutVars>
          <dgm:chMax val="0"/>
          <dgm:chPref val="0"/>
        </dgm:presLayoutVars>
      </dgm:prSet>
      <dgm:spPr/>
    </dgm:pt>
    <dgm:pt modelId="{7423FE10-CCA2-5045-A004-9AA85E176D2C}" type="pres">
      <dgm:prSet presAssocID="{2D0EF28E-3C9B-984F-B6DE-0C7A001CB9FE}" presName="rootConnector" presStyleLbl="node3" presStyleIdx="0" presStyleCnt="0"/>
      <dgm:spPr/>
    </dgm:pt>
    <dgm:pt modelId="{95D89E29-DFA9-0D47-B2FA-693277385DF0}" type="pres">
      <dgm:prSet presAssocID="{2D0EF28E-3C9B-984F-B6DE-0C7A001CB9FE}" presName="hierChild4" presStyleCnt="0"/>
      <dgm:spPr/>
    </dgm:pt>
    <dgm:pt modelId="{F2CB1B1C-16B5-C944-A33A-CF84DA1148CA}" type="pres">
      <dgm:prSet presAssocID="{2D0EF28E-3C9B-984F-B6DE-0C7A001CB9FE}" presName="hierChild5" presStyleCnt="0"/>
      <dgm:spPr/>
    </dgm:pt>
    <dgm:pt modelId="{8AD21387-BA18-E64E-91F1-DC5222BB14A0}" type="pres">
      <dgm:prSet presAssocID="{78E000E2-7404-0E45-B5E7-40384C8B1D83}" presName="Name37" presStyleLbl="parChTrans1D3" presStyleIdx="1" presStyleCnt="3"/>
      <dgm:spPr/>
    </dgm:pt>
    <dgm:pt modelId="{9B39C297-A0EB-6C45-86E3-0606FBE82236}" type="pres">
      <dgm:prSet presAssocID="{F7C0E9DD-B7F9-414F-BEC3-5A61DC6E7239}" presName="hierRoot2" presStyleCnt="0">
        <dgm:presLayoutVars>
          <dgm:hierBranch val="init"/>
        </dgm:presLayoutVars>
      </dgm:prSet>
      <dgm:spPr/>
    </dgm:pt>
    <dgm:pt modelId="{E4118BFD-1C7B-9143-9EF5-81AECA820A22}" type="pres">
      <dgm:prSet presAssocID="{F7C0E9DD-B7F9-414F-BEC3-5A61DC6E7239}" presName="rootComposite" presStyleCnt="0"/>
      <dgm:spPr/>
    </dgm:pt>
    <dgm:pt modelId="{8D1D6B92-53D8-6343-9BE2-7B0E18164C47}" type="pres">
      <dgm:prSet presAssocID="{F7C0E9DD-B7F9-414F-BEC3-5A61DC6E7239}" presName="rootText" presStyleLbl="node1" presStyleIdx="1" presStyleCnt="3">
        <dgm:presLayoutVars>
          <dgm:chMax/>
          <dgm:chPref val="3"/>
        </dgm:presLayoutVars>
      </dgm:prSet>
      <dgm:spPr/>
    </dgm:pt>
    <dgm:pt modelId="{0DBD5749-967D-1E4E-965D-844EBC23707B}" type="pres">
      <dgm:prSet presAssocID="{F7C0E9DD-B7F9-414F-BEC3-5A61DC6E7239}" presName="titleText2" presStyleLbl="fgAcc1" presStyleIdx="1" presStyleCnt="3">
        <dgm:presLayoutVars>
          <dgm:chMax val="0"/>
          <dgm:chPref val="0"/>
        </dgm:presLayoutVars>
      </dgm:prSet>
      <dgm:spPr/>
    </dgm:pt>
    <dgm:pt modelId="{8823DF4E-642D-AE4B-8832-E814CC4CC81B}" type="pres">
      <dgm:prSet presAssocID="{F7C0E9DD-B7F9-414F-BEC3-5A61DC6E7239}" presName="rootConnector" presStyleLbl="node3" presStyleIdx="0" presStyleCnt="0"/>
      <dgm:spPr/>
    </dgm:pt>
    <dgm:pt modelId="{85834B0D-5255-2343-8739-9BE07D167FDD}" type="pres">
      <dgm:prSet presAssocID="{F7C0E9DD-B7F9-414F-BEC3-5A61DC6E7239}" presName="hierChild4" presStyleCnt="0"/>
      <dgm:spPr/>
    </dgm:pt>
    <dgm:pt modelId="{3757DEAD-87C8-2945-A4C6-4EBE0916FED7}" type="pres">
      <dgm:prSet presAssocID="{F7C0E9DD-B7F9-414F-BEC3-5A61DC6E7239}" presName="hierChild5" presStyleCnt="0"/>
      <dgm:spPr/>
    </dgm:pt>
    <dgm:pt modelId="{6B858464-DA0B-FB46-B007-C9D74F3C9CA1}" type="pres">
      <dgm:prSet presAssocID="{A403E431-DAE5-BD48-B27A-E920ACCAC805}" presName="hierChild7" presStyleCnt="0"/>
      <dgm:spPr/>
    </dgm:pt>
    <dgm:pt modelId="{A8665C72-FDED-8943-B9F7-CA9E4858F42E}" type="pres">
      <dgm:prSet presAssocID="{FA2C2E01-3684-044A-B699-4D57AA17C960}" presName="Name96" presStyleLbl="parChTrans1D2" presStyleIdx="1" presStyleCnt="2"/>
      <dgm:spPr/>
    </dgm:pt>
    <dgm:pt modelId="{C1C09083-58DD-434E-81D4-EBD66C9D451F}" type="pres">
      <dgm:prSet presAssocID="{F7480D69-BD5B-2A43-82F4-C9F620C21F84}" presName="hierRoot3" presStyleCnt="0">
        <dgm:presLayoutVars>
          <dgm:hierBranch val="init"/>
        </dgm:presLayoutVars>
      </dgm:prSet>
      <dgm:spPr/>
    </dgm:pt>
    <dgm:pt modelId="{F17CD741-D24C-E846-83B1-E52A26CC60E3}" type="pres">
      <dgm:prSet presAssocID="{F7480D69-BD5B-2A43-82F4-C9F620C21F84}" presName="rootComposite3" presStyleCnt="0"/>
      <dgm:spPr/>
    </dgm:pt>
    <dgm:pt modelId="{F3305D06-8568-1242-A093-CC9548BAF7BF}" type="pres">
      <dgm:prSet presAssocID="{F7480D69-BD5B-2A43-82F4-C9F620C21F84}" presName="rootText3" presStyleLbl="asst1" presStyleIdx="1" presStyleCnt="2">
        <dgm:presLayoutVars>
          <dgm:chPref val="3"/>
        </dgm:presLayoutVars>
      </dgm:prSet>
      <dgm:spPr/>
    </dgm:pt>
    <dgm:pt modelId="{491C76FB-4CA4-AA4F-97E8-A6D145C39C49}" type="pres">
      <dgm:prSet presAssocID="{F7480D69-BD5B-2A43-82F4-C9F620C21F84}" presName="titleText3" presStyleLbl="fgAcc2" presStyleIdx="1" presStyleCnt="2">
        <dgm:presLayoutVars>
          <dgm:chMax val="0"/>
          <dgm:chPref val="0"/>
        </dgm:presLayoutVars>
      </dgm:prSet>
      <dgm:spPr/>
    </dgm:pt>
    <dgm:pt modelId="{BF875849-1164-2942-A423-7AB665B9DEC9}" type="pres">
      <dgm:prSet presAssocID="{F7480D69-BD5B-2A43-82F4-C9F620C21F84}" presName="rootConnector3" presStyleLbl="asst1" presStyleIdx="1" presStyleCnt="2"/>
      <dgm:spPr/>
    </dgm:pt>
    <dgm:pt modelId="{C66A855A-D71C-0040-BD6C-46759A2A1FE4}" type="pres">
      <dgm:prSet presAssocID="{F7480D69-BD5B-2A43-82F4-C9F620C21F84}" presName="hierChild6" presStyleCnt="0"/>
      <dgm:spPr/>
    </dgm:pt>
    <dgm:pt modelId="{21BCBCC9-CE4E-7348-89CE-D247B5C03579}" type="pres">
      <dgm:prSet presAssocID="{B8EFA238-506A-104F-85AB-4CE6D21416EC}" presName="Name37" presStyleLbl="parChTrans1D3" presStyleIdx="2" presStyleCnt="3"/>
      <dgm:spPr/>
    </dgm:pt>
    <dgm:pt modelId="{0434AA48-AD2A-2646-A8C2-49EE4D4CD76A}" type="pres">
      <dgm:prSet presAssocID="{3C987571-E30C-634C-A8D5-442FDA14F5F8}" presName="hierRoot2" presStyleCnt="0">
        <dgm:presLayoutVars>
          <dgm:hierBranch val="init"/>
        </dgm:presLayoutVars>
      </dgm:prSet>
      <dgm:spPr/>
    </dgm:pt>
    <dgm:pt modelId="{6911B54D-A82B-2A42-B05D-2A6DD6E3D898}" type="pres">
      <dgm:prSet presAssocID="{3C987571-E30C-634C-A8D5-442FDA14F5F8}" presName="rootComposite" presStyleCnt="0"/>
      <dgm:spPr/>
    </dgm:pt>
    <dgm:pt modelId="{386C5DD3-08A8-8B4A-B53A-F63F49BFE07A}" type="pres">
      <dgm:prSet presAssocID="{3C987571-E30C-634C-A8D5-442FDA14F5F8}" presName="rootText" presStyleLbl="node1" presStyleIdx="2" presStyleCnt="3">
        <dgm:presLayoutVars>
          <dgm:chMax/>
          <dgm:chPref val="3"/>
        </dgm:presLayoutVars>
      </dgm:prSet>
      <dgm:spPr/>
    </dgm:pt>
    <dgm:pt modelId="{0B832F7C-8A03-9342-91BB-F5E0CCF9AEF2}" type="pres">
      <dgm:prSet presAssocID="{3C987571-E30C-634C-A8D5-442FDA14F5F8}" presName="titleText2" presStyleLbl="fgAcc1" presStyleIdx="2" presStyleCnt="3">
        <dgm:presLayoutVars>
          <dgm:chMax val="0"/>
          <dgm:chPref val="0"/>
        </dgm:presLayoutVars>
      </dgm:prSet>
      <dgm:spPr/>
    </dgm:pt>
    <dgm:pt modelId="{AA221FD6-BECC-E740-A64E-3A6EDB3C13B5}" type="pres">
      <dgm:prSet presAssocID="{3C987571-E30C-634C-A8D5-442FDA14F5F8}" presName="rootConnector" presStyleLbl="node3" presStyleIdx="0" presStyleCnt="0"/>
      <dgm:spPr/>
    </dgm:pt>
    <dgm:pt modelId="{975F7764-B89D-D346-BB65-CB0B4D3AE675}" type="pres">
      <dgm:prSet presAssocID="{3C987571-E30C-634C-A8D5-442FDA14F5F8}" presName="hierChild4" presStyleCnt="0"/>
      <dgm:spPr/>
    </dgm:pt>
    <dgm:pt modelId="{C4D323C3-45AB-B445-8B4F-415210489C51}" type="pres">
      <dgm:prSet presAssocID="{3C987571-E30C-634C-A8D5-442FDA14F5F8}" presName="hierChild5" presStyleCnt="0"/>
      <dgm:spPr/>
    </dgm:pt>
    <dgm:pt modelId="{6EAAE487-2631-914B-88ED-AC96EE9AB4C7}" type="pres">
      <dgm:prSet presAssocID="{F7480D69-BD5B-2A43-82F4-C9F620C21F84}" presName="hierChild7" presStyleCnt="0"/>
      <dgm:spPr/>
    </dgm:pt>
  </dgm:ptLst>
  <dgm:cxnLst>
    <dgm:cxn modelId="{2CA29E01-041C-AC45-B75D-D4DB17CCC295}" srcId="{352F1AB2-86FB-0547-AF6F-92D8BEFE523A}" destId="{F7480D69-BD5B-2A43-82F4-C9F620C21F84}" srcOrd="1" destOrd="0" parTransId="{FA2C2E01-3684-044A-B699-4D57AA17C960}" sibTransId="{D15A94DD-A625-8248-B290-800E151255BD}"/>
    <dgm:cxn modelId="{5256DD04-BB26-BF4D-A1B8-E80F70311309}" type="presOf" srcId="{F9F3DD13-F851-6844-B087-D4C891D7D89E}" destId="{0B832F7C-8A03-9342-91BB-F5E0CCF9AEF2}" srcOrd="0" destOrd="0" presId="urn:microsoft.com/office/officeart/2008/layout/NameandTitleOrganizationalChart"/>
    <dgm:cxn modelId="{EBCB9D0C-78DD-914C-83B7-D7749F0F6099}" type="presOf" srcId="{78E000E2-7404-0E45-B5E7-40384C8B1D83}" destId="{8AD21387-BA18-E64E-91F1-DC5222BB14A0}" srcOrd="0" destOrd="0" presId="urn:microsoft.com/office/officeart/2008/layout/NameandTitleOrganizationalChart"/>
    <dgm:cxn modelId="{976F381D-C4C0-4246-8AA2-80F3F7F8807D}" type="presOf" srcId="{F7C0E9DD-B7F9-414F-BEC3-5A61DC6E7239}" destId="{8823DF4E-642D-AE4B-8832-E814CC4CC81B}" srcOrd="1" destOrd="0" presId="urn:microsoft.com/office/officeart/2008/layout/NameandTitleOrganizationalChart"/>
    <dgm:cxn modelId="{15CA7A1E-8338-C147-BF72-ADEED760A304}" type="presOf" srcId="{F7C0E9DD-B7F9-414F-BEC3-5A61DC6E7239}" destId="{8D1D6B92-53D8-6343-9BE2-7B0E18164C47}" srcOrd="0" destOrd="0" presId="urn:microsoft.com/office/officeart/2008/layout/NameandTitleOrganizationalChart"/>
    <dgm:cxn modelId="{170E4432-0A16-3D47-A41E-F2F8FB2460A4}" type="presOf" srcId="{2D0EF28E-3C9B-984F-B6DE-0C7A001CB9FE}" destId="{7423FE10-CCA2-5045-A004-9AA85E176D2C}" srcOrd="1" destOrd="0" presId="urn:microsoft.com/office/officeart/2008/layout/NameandTitleOrganizationalChart"/>
    <dgm:cxn modelId="{1F2B7E32-36D5-DE45-B376-D1E77FA7A9F6}" type="presOf" srcId="{352F1AB2-86FB-0547-AF6F-92D8BEFE523A}" destId="{30060965-F231-5341-AC61-4A653800B9DF}" srcOrd="0" destOrd="0" presId="urn:microsoft.com/office/officeart/2008/layout/NameandTitleOrganizationalChart"/>
    <dgm:cxn modelId="{7AFB043A-BCB2-E846-B62B-12C9DB93A45B}" srcId="{A403E431-DAE5-BD48-B27A-E920ACCAC805}" destId="{2D0EF28E-3C9B-984F-B6DE-0C7A001CB9FE}" srcOrd="0" destOrd="0" parTransId="{88A04158-E021-0841-B868-48F7B5C50ABC}" sibTransId="{06A3DB10-6AA9-E14E-B0E4-E55B675C871F}"/>
    <dgm:cxn modelId="{8E99913F-FC7A-CC4A-9DFB-E763431CD4E1}" srcId="{352F1AB2-86FB-0547-AF6F-92D8BEFE523A}" destId="{A403E431-DAE5-BD48-B27A-E920ACCAC805}" srcOrd="0" destOrd="0" parTransId="{3F83F2F6-CA13-BC42-BD78-E87675E121E8}" sibTransId="{5E9BAB2A-D21F-5C40-B813-779373ED2A92}"/>
    <dgm:cxn modelId="{ED642E57-8D66-7249-B57B-56CB2BBFB698}" type="presOf" srcId="{A403E431-DAE5-BD48-B27A-E920ACCAC805}" destId="{F2B0B74A-D5A9-9F41-A579-1F9918190C06}" srcOrd="1" destOrd="0" presId="urn:microsoft.com/office/officeart/2008/layout/NameandTitleOrganizationalChart"/>
    <dgm:cxn modelId="{B1A3EF5A-C82C-0B48-807F-F431EC60FEDD}" srcId="{A403E431-DAE5-BD48-B27A-E920ACCAC805}" destId="{F7C0E9DD-B7F9-414F-BEC3-5A61DC6E7239}" srcOrd="1" destOrd="0" parTransId="{78E000E2-7404-0E45-B5E7-40384C8B1D83}" sibTransId="{53BA51EC-FA68-674C-BCA6-D72A572E36B7}"/>
    <dgm:cxn modelId="{4FFB7B5B-3468-A945-A8F1-BEF653E395AC}" type="presOf" srcId="{53BA51EC-FA68-674C-BCA6-D72A572E36B7}" destId="{0DBD5749-967D-1E4E-965D-844EBC23707B}" srcOrd="0" destOrd="0" presId="urn:microsoft.com/office/officeart/2008/layout/NameandTitleOrganizationalChart"/>
    <dgm:cxn modelId="{0DB03E68-FC65-2540-AB89-A74B25DBE41C}" type="presOf" srcId="{78DEDEB8-90C4-A04A-9033-BBA323B214E3}" destId="{8820C0D5-70D5-F74F-98D7-F048D4B9A0AD}" srcOrd="0" destOrd="0" presId="urn:microsoft.com/office/officeart/2008/layout/NameandTitleOrganizationalChart"/>
    <dgm:cxn modelId="{5C725D68-F6BC-684B-8478-2C7B11575737}" type="presOf" srcId="{3C987571-E30C-634C-A8D5-442FDA14F5F8}" destId="{386C5DD3-08A8-8B4A-B53A-F63F49BFE07A}" srcOrd="0" destOrd="0" presId="urn:microsoft.com/office/officeart/2008/layout/NameandTitleOrganizationalChart"/>
    <dgm:cxn modelId="{3823A171-F614-C145-A043-065BF080DA79}" type="presOf" srcId="{F7480D69-BD5B-2A43-82F4-C9F620C21F84}" destId="{BF875849-1164-2942-A423-7AB665B9DEC9}" srcOrd="1" destOrd="0" presId="urn:microsoft.com/office/officeart/2008/layout/NameandTitleOrganizationalChart"/>
    <dgm:cxn modelId="{A7CBE374-F01F-EE4B-AE76-3D0BB825B700}" type="presOf" srcId="{3F83F2F6-CA13-BC42-BD78-E87675E121E8}" destId="{040BF87B-8BF5-3F43-B46E-3BA2ACC5E024}" srcOrd="0" destOrd="0" presId="urn:microsoft.com/office/officeart/2008/layout/NameandTitleOrganizationalChart"/>
    <dgm:cxn modelId="{CB8A0689-8441-BE47-9F97-96A2DC184BEA}" type="presOf" srcId="{F7480D69-BD5B-2A43-82F4-C9F620C21F84}" destId="{F3305D06-8568-1242-A093-CC9548BAF7BF}" srcOrd="0" destOrd="0" presId="urn:microsoft.com/office/officeart/2008/layout/NameandTitleOrganizationalChart"/>
    <dgm:cxn modelId="{6EA6919E-2EBE-3B46-AD31-DE7B0BA3B2A7}" type="presOf" srcId="{D15A94DD-A625-8248-B290-800E151255BD}" destId="{491C76FB-4CA4-AA4F-97E8-A6D145C39C49}" srcOrd="0" destOrd="0" presId="urn:microsoft.com/office/officeart/2008/layout/NameandTitleOrganizationalChart"/>
    <dgm:cxn modelId="{67BD1FAD-6050-9A47-BE65-135325BC5E44}" type="presOf" srcId="{352F1AB2-86FB-0547-AF6F-92D8BEFE523A}" destId="{227BFB90-E6ED-F844-95E8-99835E252C7D}" srcOrd="1" destOrd="0" presId="urn:microsoft.com/office/officeart/2008/layout/NameandTitleOrganizationalChart"/>
    <dgm:cxn modelId="{874CCAAF-A9BF-5F4F-A7FD-240D958E770F}" type="presOf" srcId="{B8EFA238-506A-104F-85AB-4CE6D21416EC}" destId="{21BCBCC9-CE4E-7348-89CE-D247B5C03579}" srcOrd="0" destOrd="0" presId="urn:microsoft.com/office/officeart/2008/layout/NameandTitleOrganizationalChart"/>
    <dgm:cxn modelId="{651EBFBD-238D-D04A-B1A6-208184EAACFD}" type="presOf" srcId="{5E9BAB2A-D21F-5C40-B813-779373ED2A92}" destId="{F76B7909-53E6-4D4E-A70B-59D0A16EC63A}" srcOrd="0" destOrd="0" presId="urn:microsoft.com/office/officeart/2008/layout/NameandTitleOrganizationalChart"/>
    <dgm:cxn modelId="{03D78DBE-83E2-BE46-B10B-14352B8601D5}" type="presOf" srcId="{3C987571-E30C-634C-A8D5-442FDA14F5F8}" destId="{AA221FD6-BECC-E740-A64E-3A6EDB3C13B5}" srcOrd="1" destOrd="0" presId="urn:microsoft.com/office/officeart/2008/layout/NameandTitleOrganizationalChart"/>
    <dgm:cxn modelId="{43B54FCD-D9D8-2C45-B4C8-908D24FA4494}" type="presOf" srcId="{A403E431-DAE5-BD48-B27A-E920ACCAC805}" destId="{64438109-C598-C646-9C4D-DB8665228929}" srcOrd="0" destOrd="0" presId="urn:microsoft.com/office/officeart/2008/layout/NameandTitleOrganizationalChart"/>
    <dgm:cxn modelId="{A11535D3-7D8F-404D-A21B-B2EBDBBB4FEF}" type="presOf" srcId="{DA17B9D2-066E-F845-99E3-ED08D35EB928}" destId="{A2FBE989-C7EF-5942-B856-C48E41E0AA8A}" srcOrd="0" destOrd="0" presId="urn:microsoft.com/office/officeart/2008/layout/NameandTitleOrganizationalChart"/>
    <dgm:cxn modelId="{972C42E3-A453-004A-BC53-01A0744D0DFC}" srcId="{DA17B9D2-066E-F845-99E3-ED08D35EB928}" destId="{352F1AB2-86FB-0547-AF6F-92D8BEFE523A}" srcOrd="0" destOrd="0" parTransId="{6935C3E1-BD90-D541-AC3B-AFB7C67AD874}" sibTransId="{78DEDEB8-90C4-A04A-9033-BBA323B214E3}"/>
    <dgm:cxn modelId="{3FD6E0E7-348C-1A4A-A4EE-13B8FE8948DB}" srcId="{F7480D69-BD5B-2A43-82F4-C9F620C21F84}" destId="{3C987571-E30C-634C-A8D5-442FDA14F5F8}" srcOrd="0" destOrd="0" parTransId="{B8EFA238-506A-104F-85AB-4CE6D21416EC}" sibTransId="{F9F3DD13-F851-6844-B087-D4C891D7D89E}"/>
    <dgm:cxn modelId="{3EF8C3E9-C40C-9C4B-943C-DA80A1CD736E}" type="presOf" srcId="{2D0EF28E-3C9B-984F-B6DE-0C7A001CB9FE}" destId="{54D4AFD7-8120-D14D-BA56-5282014E99F1}" srcOrd="0" destOrd="0" presId="urn:microsoft.com/office/officeart/2008/layout/NameandTitleOrganizationalChart"/>
    <dgm:cxn modelId="{214939EC-E76D-9147-B768-E09BC69C9701}" type="presOf" srcId="{06A3DB10-6AA9-E14E-B0E4-E55B675C871F}" destId="{1BFFD623-1E80-2348-BAAF-4EC95F0F35C8}" srcOrd="0" destOrd="0" presId="urn:microsoft.com/office/officeart/2008/layout/NameandTitleOrganizationalChart"/>
    <dgm:cxn modelId="{F20A63EF-6D7E-B14B-9C42-72FC283E3B17}" type="presOf" srcId="{FA2C2E01-3684-044A-B699-4D57AA17C960}" destId="{A8665C72-FDED-8943-B9F7-CA9E4858F42E}" srcOrd="0" destOrd="0" presId="urn:microsoft.com/office/officeart/2008/layout/NameandTitleOrganizationalChart"/>
    <dgm:cxn modelId="{7233C0F5-0A61-5049-8DD4-CDC75FD0A5EB}" type="presOf" srcId="{88A04158-E021-0841-B868-48F7B5C50ABC}" destId="{EDAB522B-AE23-B545-B43C-64B99E477CD8}" srcOrd="0" destOrd="0" presId="urn:microsoft.com/office/officeart/2008/layout/NameandTitleOrganizationalChart"/>
    <dgm:cxn modelId="{122246B8-5AA9-D143-825C-DCC9424F84E3}" type="presParOf" srcId="{A2FBE989-C7EF-5942-B856-C48E41E0AA8A}" destId="{4EFBD788-E049-F24A-8270-CAB999601D68}" srcOrd="0" destOrd="0" presId="urn:microsoft.com/office/officeart/2008/layout/NameandTitleOrganizationalChart"/>
    <dgm:cxn modelId="{8436AF50-4C89-9649-BD09-36AA61437E79}" type="presParOf" srcId="{4EFBD788-E049-F24A-8270-CAB999601D68}" destId="{48FC0E7D-4C26-6345-8C9E-14D5FC739120}" srcOrd="0" destOrd="0" presId="urn:microsoft.com/office/officeart/2008/layout/NameandTitleOrganizationalChart"/>
    <dgm:cxn modelId="{8F6DCDB8-2472-7C42-A55B-E4A39E8A1895}" type="presParOf" srcId="{48FC0E7D-4C26-6345-8C9E-14D5FC739120}" destId="{30060965-F231-5341-AC61-4A653800B9DF}" srcOrd="0" destOrd="0" presId="urn:microsoft.com/office/officeart/2008/layout/NameandTitleOrganizationalChart"/>
    <dgm:cxn modelId="{847402F3-07A0-6548-86F4-827C358D11DE}" type="presParOf" srcId="{48FC0E7D-4C26-6345-8C9E-14D5FC739120}" destId="{8820C0D5-70D5-F74F-98D7-F048D4B9A0AD}" srcOrd="1" destOrd="0" presId="urn:microsoft.com/office/officeart/2008/layout/NameandTitleOrganizationalChart"/>
    <dgm:cxn modelId="{2B3E2EE1-E8CF-1340-8D49-C231B4F4DFA7}" type="presParOf" srcId="{48FC0E7D-4C26-6345-8C9E-14D5FC739120}" destId="{227BFB90-E6ED-F844-95E8-99835E252C7D}" srcOrd="2" destOrd="0" presId="urn:microsoft.com/office/officeart/2008/layout/NameandTitleOrganizationalChart"/>
    <dgm:cxn modelId="{6FF276EF-59C5-454A-867E-A5DF2E86B029}" type="presParOf" srcId="{4EFBD788-E049-F24A-8270-CAB999601D68}" destId="{B08A7A7D-622B-264F-8D2A-4161C81D43D0}" srcOrd="1" destOrd="0" presId="urn:microsoft.com/office/officeart/2008/layout/NameandTitleOrganizationalChart"/>
    <dgm:cxn modelId="{FD54FB3E-62CA-3648-B23A-D4EAF22935DE}" type="presParOf" srcId="{4EFBD788-E049-F24A-8270-CAB999601D68}" destId="{C191058A-91F5-7146-B7CA-39BC83488696}" srcOrd="2" destOrd="0" presId="urn:microsoft.com/office/officeart/2008/layout/NameandTitleOrganizationalChart"/>
    <dgm:cxn modelId="{51A15380-DF0B-E647-8804-1FC866F1ACEF}" type="presParOf" srcId="{C191058A-91F5-7146-B7CA-39BC83488696}" destId="{040BF87B-8BF5-3F43-B46E-3BA2ACC5E024}" srcOrd="0" destOrd="0" presId="urn:microsoft.com/office/officeart/2008/layout/NameandTitleOrganizationalChart"/>
    <dgm:cxn modelId="{D6193834-5817-534C-87BB-729491AC3DE9}" type="presParOf" srcId="{C191058A-91F5-7146-B7CA-39BC83488696}" destId="{7CC9B2EA-1870-654C-8892-F797F4801480}" srcOrd="1" destOrd="0" presId="urn:microsoft.com/office/officeart/2008/layout/NameandTitleOrganizationalChart"/>
    <dgm:cxn modelId="{ED07FE03-F8E2-AD43-8003-52D9C5F3CDAB}" type="presParOf" srcId="{7CC9B2EA-1870-654C-8892-F797F4801480}" destId="{5AB42166-B21A-7544-A4B1-7BF906D32D61}" srcOrd="0" destOrd="0" presId="urn:microsoft.com/office/officeart/2008/layout/NameandTitleOrganizationalChart"/>
    <dgm:cxn modelId="{770DC772-B870-9A47-A455-C5FA04EF1A32}" type="presParOf" srcId="{5AB42166-B21A-7544-A4B1-7BF906D32D61}" destId="{64438109-C598-C646-9C4D-DB8665228929}" srcOrd="0" destOrd="0" presId="urn:microsoft.com/office/officeart/2008/layout/NameandTitleOrganizationalChart"/>
    <dgm:cxn modelId="{858F847C-9C7D-694E-997A-9184A507BE33}" type="presParOf" srcId="{5AB42166-B21A-7544-A4B1-7BF906D32D61}" destId="{F76B7909-53E6-4D4E-A70B-59D0A16EC63A}" srcOrd="1" destOrd="0" presId="urn:microsoft.com/office/officeart/2008/layout/NameandTitleOrganizationalChart"/>
    <dgm:cxn modelId="{84226279-6191-794B-BFAC-BA7A45732E7E}" type="presParOf" srcId="{5AB42166-B21A-7544-A4B1-7BF906D32D61}" destId="{F2B0B74A-D5A9-9F41-A579-1F9918190C06}" srcOrd="2" destOrd="0" presId="urn:microsoft.com/office/officeart/2008/layout/NameandTitleOrganizationalChart"/>
    <dgm:cxn modelId="{AB1A4154-E2FE-B64B-B7DA-0CC219740104}" type="presParOf" srcId="{7CC9B2EA-1870-654C-8892-F797F4801480}" destId="{8F513589-87F2-A449-BC51-911337952AE7}" srcOrd="1" destOrd="0" presId="urn:microsoft.com/office/officeart/2008/layout/NameandTitleOrganizationalChart"/>
    <dgm:cxn modelId="{DD798DD8-0FDC-1F41-B7E0-F5B19B630919}" type="presParOf" srcId="{8F513589-87F2-A449-BC51-911337952AE7}" destId="{EDAB522B-AE23-B545-B43C-64B99E477CD8}" srcOrd="0" destOrd="0" presId="urn:microsoft.com/office/officeart/2008/layout/NameandTitleOrganizationalChart"/>
    <dgm:cxn modelId="{2567EE28-8E94-8542-AEBD-E235E24AEF1D}" type="presParOf" srcId="{8F513589-87F2-A449-BC51-911337952AE7}" destId="{58A17773-236C-BF4D-B834-C8D7C25C38EC}" srcOrd="1" destOrd="0" presId="urn:microsoft.com/office/officeart/2008/layout/NameandTitleOrganizationalChart"/>
    <dgm:cxn modelId="{A4E69AF6-B42C-7D43-9718-B75875528A0E}" type="presParOf" srcId="{58A17773-236C-BF4D-B834-C8D7C25C38EC}" destId="{8E4EA330-028B-304F-AA66-A218F42725C1}" srcOrd="0" destOrd="0" presId="urn:microsoft.com/office/officeart/2008/layout/NameandTitleOrganizationalChart"/>
    <dgm:cxn modelId="{77126F5F-6471-6243-AEC1-84CDBA0B768C}" type="presParOf" srcId="{8E4EA330-028B-304F-AA66-A218F42725C1}" destId="{54D4AFD7-8120-D14D-BA56-5282014E99F1}" srcOrd="0" destOrd="0" presId="urn:microsoft.com/office/officeart/2008/layout/NameandTitleOrganizationalChart"/>
    <dgm:cxn modelId="{8534B130-4242-3645-AEC9-1EE652EEFC06}" type="presParOf" srcId="{8E4EA330-028B-304F-AA66-A218F42725C1}" destId="{1BFFD623-1E80-2348-BAAF-4EC95F0F35C8}" srcOrd="1" destOrd="0" presId="urn:microsoft.com/office/officeart/2008/layout/NameandTitleOrganizationalChart"/>
    <dgm:cxn modelId="{CABE9FAF-ADE1-8145-8C76-CFC9B28EC3A0}" type="presParOf" srcId="{8E4EA330-028B-304F-AA66-A218F42725C1}" destId="{7423FE10-CCA2-5045-A004-9AA85E176D2C}" srcOrd="2" destOrd="0" presId="urn:microsoft.com/office/officeart/2008/layout/NameandTitleOrganizationalChart"/>
    <dgm:cxn modelId="{CD045AFD-CA12-AD43-9C00-2E29390F08B7}" type="presParOf" srcId="{58A17773-236C-BF4D-B834-C8D7C25C38EC}" destId="{95D89E29-DFA9-0D47-B2FA-693277385DF0}" srcOrd="1" destOrd="0" presId="urn:microsoft.com/office/officeart/2008/layout/NameandTitleOrganizationalChart"/>
    <dgm:cxn modelId="{604D8852-1E7C-604D-9619-F614BBAA659E}" type="presParOf" srcId="{58A17773-236C-BF4D-B834-C8D7C25C38EC}" destId="{F2CB1B1C-16B5-C944-A33A-CF84DA1148CA}" srcOrd="2" destOrd="0" presId="urn:microsoft.com/office/officeart/2008/layout/NameandTitleOrganizationalChart"/>
    <dgm:cxn modelId="{59B100C1-C34F-EB45-B055-83D1B339A1F1}" type="presParOf" srcId="{8F513589-87F2-A449-BC51-911337952AE7}" destId="{8AD21387-BA18-E64E-91F1-DC5222BB14A0}" srcOrd="2" destOrd="0" presId="urn:microsoft.com/office/officeart/2008/layout/NameandTitleOrganizationalChart"/>
    <dgm:cxn modelId="{F7D06D6D-5874-854F-B90B-53ECCCF3D4BC}" type="presParOf" srcId="{8F513589-87F2-A449-BC51-911337952AE7}" destId="{9B39C297-A0EB-6C45-86E3-0606FBE82236}" srcOrd="3" destOrd="0" presId="urn:microsoft.com/office/officeart/2008/layout/NameandTitleOrganizationalChart"/>
    <dgm:cxn modelId="{4D43EC54-5BA4-C049-86E1-E36296C84A63}" type="presParOf" srcId="{9B39C297-A0EB-6C45-86E3-0606FBE82236}" destId="{E4118BFD-1C7B-9143-9EF5-81AECA820A22}" srcOrd="0" destOrd="0" presId="urn:microsoft.com/office/officeart/2008/layout/NameandTitleOrganizationalChart"/>
    <dgm:cxn modelId="{E6FFBD13-DCB7-3147-B545-AF9C20CB1EC8}" type="presParOf" srcId="{E4118BFD-1C7B-9143-9EF5-81AECA820A22}" destId="{8D1D6B92-53D8-6343-9BE2-7B0E18164C47}" srcOrd="0" destOrd="0" presId="urn:microsoft.com/office/officeart/2008/layout/NameandTitleOrganizationalChart"/>
    <dgm:cxn modelId="{D5F9BA45-9C34-7046-ACBA-F0E238E1258B}" type="presParOf" srcId="{E4118BFD-1C7B-9143-9EF5-81AECA820A22}" destId="{0DBD5749-967D-1E4E-965D-844EBC23707B}" srcOrd="1" destOrd="0" presId="urn:microsoft.com/office/officeart/2008/layout/NameandTitleOrganizationalChart"/>
    <dgm:cxn modelId="{20C752EB-6C92-0340-9F8F-8327961B5FB5}" type="presParOf" srcId="{E4118BFD-1C7B-9143-9EF5-81AECA820A22}" destId="{8823DF4E-642D-AE4B-8832-E814CC4CC81B}" srcOrd="2" destOrd="0" presId="urn:microsoft.com/office/officeart/2008/layout/NameandTitleOrganizationalChart"/>
    <dgm:cxn modelId="{439C14BC-0E6B-AA43-98D9-33ADCD81E4A6}" type="presParOf" srcId="{9B39C297-A0EB-6C45-86E3-0606FBE82236}" destId="{85834B0D-5255-2343-8739-9BE07D167FDD}" srcOrd="1" destOrd="0" presId="urn:microsoft.com/office/officeart/2008/layout/NameandTitleOrganizationalChart"/>
    <dgm:cxn modelId="{7951B12B-4AB7-0D49-8F5A-C706C830F930}" type="presParOf" srcId="{9B39C297-A0EB-6C45-86E3-0606FBE82236}" destId="{3757DEAD-87C8-2945-A4C6-4EBE0916FED7}" srcOrd="2" destOrd="0" presId="urn:microsoft.com/office/officeart/2008/layout/NameandTitleOrganizationalChart"/>
    <dgm:cxn modelId="{3C988DE7-1109-0A42-9C0E-1A9C208D6C70}" type="presParOf" srcId="{7CC9B2EA-1870-654C-8892-F797F4801480}" destId="{6B858464-DA0B-FB46-B007-C9D74F3C9CA1}" srcOrd="2" destOrd="0" presId="urn:microsoft.com/office/officeart/2008/layout/NameandTitleOrganizationalChart"/>
    <dgm:cxn modelId="{63257C5E-F40B-B54A-8A48-1DCDB947BF22}" type="presParOf" srcId="{C191058A-91F5-7146-B7CA-39BC83488696}" destId="{A8665C72-FDED-8943-B9F7-CA9E4858F42E}" srcOrd="2" destOrd="0" presId="urn:microsoft.com/office/officeart/2008/layout/NameandTitleOrganizationalChart"/>
    <dgm:cxn modelId="{706DDE74-3EA0-6A49-8B3F-DD3C107841BD}" type="presParOf" srcId="{C191058A-91F5-7146-B7CA-39BC83488696}" destId="{C1C09083-58DD-434E-81D4-EBD66C9D451F}" srcOrd="3" destOrd="0" presId="urn:microsoft.com/office/officeart/2008/layout/NameandTitleOrganizationalChart"/>
    <dgm:cxn modelId="{CD61CCC9-46CC-3740-8B23-27075211CA9A}" type="presParOf" srcId="{C1C09083-58DD-434E-81D4-EBD66C9D451F}" destId="{F17CD741-D24C-E846-83B1-E52A26CC60E3}" srcOrd="0" destOrd="0" presId="urn:microsoft.com/office/officeart/2008/layout/NameandTitleOrganizationalChart"/>
    <dgm:cxn modelId="{488CAF5C-11F0-3945-B2D8-B30D17E1BAC9}" type="presParOf" srcId="{F17CD741-D24C-E846-83B1-E52A26CC60E3}" destId="{F3305D06-8568-1242-A093-CC9548BAF7BF}" srcOrd="0" destOrd="0" presId="urn:microsoft.com/office/officeart/2008/layout/NameandTitleOrganizationalChart"/>
    <dgm:cxn modelId="{77D47A07-5A87-D445-A5C6-46845FE76A01}" type="presParOf" srcId="{F17CD741-D24C-E846-83B1-E52A26CC60E3}" destId="{491C76FB-4CA4-AA4F-97E8-A6D145C39C49}" srcOrd="1" destOrd="0" presId="urn:microsoft.com/office/officeart/2008/layout/NameandTitleOrganizationalChart"/>
    <dgm:cxn modelId="{2C0B88CF-7810-C44F-96DC-76F1C7D0A4A4}" type="presParOf" srcId="{F17CD741-D24C-E846-83B1-E52A26CC60E3}" destId="{BF875849-1164-2942-A423-7AB665B9DEC9}" srcOrd="2" destOrd="0" presId="urn:microsoft.com/office/officeart/2008/layout/NameandTitleOrganizationalChart"/>
    <dgm:cxn modelId="{1ACA615F-1C71-C94D-9715-39D57A6682A0}" type="presParOf" srcId="{C1C09083-58DD-434E-81D4-EBD66C9D451F}" destId="{C66A855A-D71C-0040-BD6C-46759A2A1FE4}" srcOrd="1" destOrd="0" presId="urn:microsoft.com/office/officeart/2008/layout/NameandTitleOrganizationalChart"/>
    <dgm:cxn modelId="{990EA5D2-9E15-9B40-98FA-BF3B544D1B44}" type="presParOf" srcId="{C66A855A-D71C-0040-BD6C-46759A2A1FE4}" destId="{21BCBCC9-CE4E-7348-89CE-D247B5C03579}" srcOrd="0" destOrd="0" presId="urn:microsoft.com/office/officeart/2008/layout/NameandTitleOrganizationalChart"/>
    <dgm:cxn modelId="{F449C774-B5EB-B640-B696-1131E1DC6EA0}" type="presParOf" srcId="{C66A855A-D71C-0040-BD6C-46759A2A1FE4}" destId="{0434AA48-AD2A-2646-A8C2-49EE4D4CD76A}" srcOrd="1" destOrd="0" presId="urn:microsoft.com/office/officeart/2008/layout/NameandTitleOrganizationalChart"/>
    <dgm:cxn modelId="{88417468-299E-2044-9E49-EC418DB89DFB}" type="presParOf" srcId="{0434AA48-AD2A-2646-A8C2-49EE4D4CD76A}" destId="{6911B54D-A82B-2A42-B05D-2A6DD6E3D898}" srcOrd="0" destOrd="0" presId="urn:microsoft.com/office/officeart/2008/layout/NameandTitleOrganizationalChart"/>
    <dgm:cxn modelId="{C53D877D-53A3-9B42-BE80-CD71F515C62C}" type="presParOf" srcId="{6911B54D-A82B-2A42-B05D-2A6DD6E3D898}" destId="{386C5DD3-08A8-8B4A-B53A-F63F49BFE07A}" srcOrd="0" destOrd="0" presId="urn:microsoft.com/office/officeart/2008/layout/NameandTitleOrganizationalChart"/>
    <dgm:cxn modelId="{FA58A577-D7E4-EB45-BA86-539B9712FF82}" type="presParOf" srcId="{6911B54D-A82B-2A42-B05D-2A6DD6E3D898}" destId="{0B832F7C-8A03-9342-91BB-F5E0CCF9AEF2}" srcOrd="1" destOrd="0" presId="urn:microsoft.com/office/officeart/2008/layout/NameandTitleOrganizationalChart"/>
    <dgm:cxn modelId="{548488D2-3A1E-614E-9DBF-144882EAB8C5}" type="presParOf" srcId="{6911B54D-A82B-2A42-B05D-2A6DD6E3D898}" destId="{AA221FD6-BECC-E740-A64E-3A6EDB3C13B5}" srcOrd="2" destOrd="0" presId="urn:microsoft.com/office/officeart/2008/layout/NameandTitleOrganizationalChart"/>
    <dgm:cxn modelId="{17C078FD-0E2B-C249-B039-E14331358273}" type="presParOf" srcId="{0434AA48-AD2A-2646-A8C2-49EE4D4CD76A}" destId="{975F7764-B89D-D346-BB65-CB0B4D3AE675}" srcOrd="1" destOrd="0" presId="urn:microsoft.com/office/officeart/2008/layout/NameandTitleOrganizationalChart"/>
    <dgm:cxn modelId="{960EE238-8286-A843-9B74-42FB1E7411C8}" type="presParOf" srcId="{0434AA48-AD2A-2646-A8C2-49EE4D4CD76A}" destId="{C4D323C3-45AB-B445-8B4F-415210489C51}" srcOrd="2" destOrd="0" presId="urn:microsoft.com/office/officeart/2008/layout/NameandTitleOrganizationalChart"/>
    <dgm:cxn modelId="{9866E0C8-FA4B-B548-B393-F9FB352E7C20}" type="presParOf" srcId="{C1C09083-58DD-434E-81D4-EBD66C9D451F}" destId="{6EAAE487-2631-914B-88ED-AC96EE9AB4C7}" srcOrd="2" destOrd="0" presId="urn:microsoft.com/office/officeart/2008/layout/NameandTitleOrganizationalChart"/>
  </dgm:cxnLst>
  <dgm:bg>
    <a:noFill/>
  </dgm:bg>
  <dgm:whole/>
  <dgm:extLst>
    <a:ext uri="http://schemas.microsoft.com/office/drawing/2008/diagram">
      <dsp:dataModelExt xmlns:dsp="http://schemas.microsoft.com/office/drawing/2008/diagram" relId="rId17"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E2521669-FBD5-C940-990E-E04554006AEA}" type="doc">
      <dgm:prSet loTypeId="urn:microsoft.com/office/officeart/2005/8/layout/hList7" loCatId="" qsTypeId="urn:microsoft.com/office/officeart/2009/2/quickstyle/3d8" qsCatId="3D" csTypeId="urn:microsoft.com/office/officeart/2005/8/colors/colorful5" csCatId="colorful" phldr="1"/>
      <dgm:spPr>
        <a:scene3d>
          <a:camera prst="perspectiveHeroicExtremeRightFacing" zoom="82000">
            <a:rot lat="21599589" lon="20415677" rev="179314"/>
          </a:camera>
          <a:lightRig rig="twoPt" dir="t"/>
        </a:scene3d>
      </dgm:spPr>
    </dgm:pt>
    <dgm:pt modelId="{22065FCC-53EC-6A47-BD88-EF69D1562233}">
      <dgm:prSet phldrT="[Texte]"/>
      <dgm:spPr>
        <a:solidFill>
          <a:srgbClr val="00C6FF"/>
        </a:solidFill>
      </dgm:spPr>
      <dgm:t>
        <a:bodyPr>
          <a:sp3d>
            <a:bevelB w="0" h="38100"/>
          </a:sp3d>
        </a:bodyPr>
        <a:lstStyle/>
        <a:p>
          <a:r>
            <a:rPr lang="fr-FR">
              <a:gradFill flip="none" rotWithShape="1">
                <a:gsLst>
                  <a:gs pos="52000">
                    <a:srgbClr val="FFFF00"/>
                  </a:gs>
                  <a:gs pos="94000">
                    <a:schemeClr val="accent2">
                      <a:lumMod val="75000"/>
                    </a:schemeClr>
                  </a:gs>
                  <a:gs pos="13000">
                    <a:schemeClr val="accent2">
                      <a:lumMod val="75000"/>
                    </a:schemeClr>
                  </a:gs>
                </a:gsLst>
                <a:path path="circle">
                  <a:fillToRect l="50000" t="50000" r="50000" b="50000"/>
                </a:path>
                <a:tileRect/>
              </a:gradFill>
            </a:rPr>
            <a:t>Direction</a:t>
          </a:r>
        </a:p>
      </dgm:t>
    </dgm:pt>
    <dgm:pt modelId="{41C3BF41-E022-A64E-9538-935E6FC2ADE9}" type="parTrans" cxnId="{2D2B6D55-1389-7C4E-9C20-674C443B2F8D}">
      <dgm:prSet/>
      <dgm:spPr/>
      <dgm:t>
        <a:bodyPr/>
        <a:lstStyle/>
        <a:p>
          <a:endParaRPr lang="fr-FR"/>
        </a:p>
      </dgm:t>
    </dgm:pt>
    <dgm:pt modelId="{2CCFEE45-E20F-C34D-9A29-132F0E9E011C}" type="sibTrans" cxnId="{2D2B6D55-1389-7C4E-9C20-674C443B2F8D}">
      <dgm:prSet/>
      <dgm:spPr/>
      <dgm:t>
        <a:bodyPr/>
        <a:lstStyle/>
        <a:p>
          <a:endParaRPr lang="fr-FR"/>
        </a:p>
      </dgm:t>
    </dgm:pt>
    <dgm:pt modelId="{23336C1C-63A4-8A47-983B-C33B3304FDDE}">
      <dgm:prSet phldrT="[Texte]"/>
      <dgm:spPr>
        <a:solidFill>
          <a:schemeClr val="accent6">
            <a:lumMod val="75000"/>
          </a:schemeClr>
        </a:solidFill>
      </dgm:spPr>
      <dgm:t>
        <a:bodyPr>
          <a:sp3d>
            <a:bevelB w="0" h="38100"/>
          </a:sp3d>
        </a:bodyPr>
        <a:lstStyle/>
        <a:p>
          <a:r>
            <a:rPr lang="fr-FR">
              <a:solidFill>
                <a:srgbClr val="00B0F0"/>
              </a:solidFill>
            </a:rPr>
            <a:t>Finances</a:t>
          </a:r>
        </a:p>
      </dgm:t>
    </dgm:pt>
    <dgm:pt modelId="{6CF74A85-BEEB-DF49-ACB7-B68ACA335E93}" type="parTrans" cxnId="{E6C0781C-D467-E04A-BFEE-65728A4110CC}">
      <dgm:prSet/>
      <dgm:spPr/>
      <dgm:t>
        <a:bodyPr/>
        <a:lstStyle/>
        <a:p>
          <a:endParaRPr lang="fr-FR"/>
        </a:p>
      </dgm:t>
    </dgm:pt>
    <dgm:pt modelId="{C1164426-BEE2-DD4B-A51C-D01EA8CF5A38}" type="sibTrans" cxnId="{E6C0781C-D467-E04A-BFEE-65728A4110CC}">
      <dgm:prSet/>
      <dgm:spPr/>
      <dgm:t>
        <a:bodyPr/>
        <a:lstStyle/>
        <a:p>
          <a:endParaRPr lang="fr-FR"/>
        </a:p>
      </dgm:t>
    </dgm:pt>
    <dgm:pt modelId="{4B958806-CA2A-8242-8B4D-3C2869C277E0}">
      <dgm:prSet phldrT="[Texte]"/>
      <dgm:spPr>
        <a:solidFill>
          <a:srgbClr val="0070C0"/>
        </a:solidFill>
      </dgm:spPr>
      <dgm:t>
        <a:bodyPr>
          <a:sp3d>
            <a:bevelB w="0" h="38100"/>
          </a:sp3d>
        </a:bodyPr>
        <a:lstStyle/>
        <a:p>
          <a:r>
            <a:rPr lang="fr-FR">
              <a:solidFill>
                <a:srgbClr val="FF0000"/>
              </a:solidFill>
            </a:rPr>
            <a:t>Commercial</a:t>
          </a:r>
        </a:p>
      </dgm:t>
    </dgm:pt>
    <dgm:pt modelId="{53716B29-72F5-CC4B-867D-AED92F118313}" type="parTrans" cxnId="{DDE043D9-F5F3-2244-BEEF-DAAAB5F803FC}">
      <dgm:prSet/>
      <dgm:spPr/>
      <dgm:t>
        <a:bodyPr/>
        <a:lstStyle/>
        <a:p>
          <a:endParaRPr lang="fr-FR"/>
        </a:p>
      </dgm:t>
    </dgm:pt>
    <dgm:pt modelId="{3469B938-37B2-4F4E-8553-B448DF41C55A}" type="sibTrans" cxnId="{DDE043D9-F5F3-2244-BEEF-DAAAB5F803FC}">
      <dgm:prSet/>
      <dgm:spPr/>
      <dgm:t>
        <a:bodyPr/>
        <a:lstStyle/>
        <a:p>
          <a:endParaRPr lang="fr-FR"/>
        </a:p>
      </dgm:t>
    </dgm:pt>
    <dgm:pt modelId="{B7F1B0B5-81D6-3648-9075-839F18E8F25D}" type="pres">
      <dgm:prSet presAssocID="{E2521669-FBD5-C940-990E-E04554006AEA}" presName="Name0" presStyleCnt="0">
        <dgm:presLayoutVars>
          <dgm:dir/>
          <dgm:resizeHandles val="exact"/>
        </dgm:presLayoutVars>
      </dgm:prSet>
      <dgm:spPr/>
    </dgm:pt>
    <dgm:pt modelId="{6AF85255-ACD8-D14E-9DBA-35907F2AC0D0}" type="pres">
      <dgm:prSet presAssocID="{E2521669-FBD5-C940-990E-E04554006AEA}" presName="fgShape" presStyleLbl="fgShp" presStyleIdx="0" presStyleCnt="1" custLinFactNeighborX="716" custLinFactNeighborY="8139"/>
      <dgm:spPr>
        <a:solidFill>
          <a:schemeClr val="accent5">
            <a:lumMod val="20000"/>
            <a:lumOff val="80000"/>
          </a:schemeClr>
        </a:solidFill>
        <a:ln>
          <a:gradFill flip="none" rotWithShape="1">
            <a:gsLst>
              <a:gs pos="51000">
                <a:srgbClr val="47FFFF"/>
              </a:gs>
              <a:gs pos="9000">
                <a:schemeClr val="tx1">
                  <a:lumMod val="95000"/>
                  <a:lumOff val="5000"/>
                </a:schemeClr>
              </a:gs>
            </a:gsLst>
            <a:lin ang="5400000" scaled="1"/>
            <a:tileRect/>
          </a:gradFill>
        </a:ln>
        <a:effectLst>
          <a:glow>
            <a:srgbClr val="89DCE6"/>
          </a:glow>
        </a:effectLst>
        <a:scene3d>
          <a:camera prst="perspectiveHeroicExtremeRightFacing" zoom="82000">
            <a:rot lat="21599589" lon="20415677" rev="179314"/>
          </a:camera>
          <a:lightRig rig="twoPt" dir="t"/>
        </a:scene3d>
        <a:sp3d z="152400" extrusionH="101600" contourW="6350" prstMaterial="dkEdge">
          <a:bevelT w="50800" h="19050" prst="slope"/>
          <a:bevelB w="0" h="38100"/>
          <a:contourClr>
            <a:schemeClr val="bg1"/>
          </a:contourClr>
        </a:sp3d>
      </dgm:spPr>
    </dgm:pt>
    <dgm:pt modelId="{B6974E07-891B-7B48-93C5-A7FC00DAB016}" type="pres">
      <dgm:prSet presAssocID="{E2521669-FBD5-C940-990E-E04554006AEA}" presName="linComp" presStyleCnt="0"/>
      <dgm:spPr/>
    </dgm:pt>
    <dgm:pt modelId="{D77EDACA-32E4-2D47-8B26-22B13BC91E68}" type="pres">
      <dgm:prSet presAssocID="{22065FCC-53EC-6A47-BD88-EF69D1562233}" presName="compNode" presStyleCnt="0"/>
      <dgm:spPr/>
    </dgm:pt>
    <dgm:pt modelId="{DE545CEC-9EBC-FF45-B12C-AC42075D012B}" type="pres">
      <dgm:prSet presAssocID="{22065FCC-53EC-6A47-BD88-EF69D1562233}" presName="bkgdShape" presStyleLbl="node1" presStyleIdx="0" presStyleCnt="3" custLinFactNeighborX="-7653"/>
      <dgm:spPr/>
    </dgm:pt>
    <dgm:pt modelId="{E18205FF-AC94-AC48-8B3A-001360C2DE39}" type="pres">
      <dgm:prSet presAssocID="{22065FCC-53EC-6A47-BD88-EF69D1562233}" presName="nodeTx" presStyleLbl="node1" presStyleIdx="0" presStyleCnt="3">
        <dgm:presLayoutVars>
          <dgm:bulletEnabled val="1"/>
        </dgm:presLayoutVars>
      </dgm:prSet>
      <dgm:spPr/>
    </dgm:pt>
    <dgm:pt modelId="{3FB31CFF-7D06-764A-ADBC-15BC2735CBBE}" type="pres">
      <dgm:prSet presAssocID="{22065FCC-53EC-6A47-BD88-EF69D1562233}" presName="invisiNode" presStyleLbl="node1" presStyleIdx="0" presStyleCnt="3"/>
      <dgm:spPr/>
    </dgm:pt>
    <dgm:pt modelId="{01CBF5BD-2D6F-E848-AF27-3CB48320397B}" type="pres">
      <dgm:prSet presAssocID="{22065FCC-53EC-6A47-BD88-EF69D1562233}" presName="imagNode" presStyleLbl="fgImgPlace1" presStyleIdx="0" presStyleCnt="3"/>
      <dgm:spPr>
        <a:blipFill>
          <a:blip xmlns:r="http://schemas.openxmlformats.org/officeDocument/2006/relationships" r:embed="rId1">
            <a:extLst>
              <a:ext uri="{28A0092B-C50C-407E-A947-70E740481C1C}">
                <a14:useLocalDpi xmlns:a14="http://schemas.microsoft.com/office/drawing/2010/main" val="0"/>
              </a:ext>
            </a:extLst>
          </a:blip>
          <a:srcRect/>
          <a:stretch>
            <a:fillRect l="-25000" r="-25000"/>
          </a:stretch>
        </a:blipFill>
      </dgm:spPr>
    </dgm:pt>
    <dgm:pt modelId="{B4093DE4-59B7-C246-BE61-6918107458AE}" type="pres">
      <dgm:prSet presAssocID="{2CCFEE45-E20F-C34D-9A29-132F0E9E011C}" presName="sibTrans" presStyleLbl="sibTrans2D1" presStyleIdx="0" presStyleCnt="0"/>
      <dgm:spPr/>
    </dgm:pt>
    <dgm:pt modelId="{D1551EB2-4A8C-844A-AFCB-88B9B75E9127}" type="pres">
      <dgm:prSet presAssocID="{23336C1C-63A4-8A47-983B-C33B3304FDDE}" presName="compNode" presStyleCnt="0"/>
      <dgm:spPr/>
    </dgm:pt>
    <dgm:pt modelId="{8B3B5009-F34C-BA46-8B42-2B28A55AFB3F}" type="pres">
      <dgm:prSet presAssocID="{23336C1C-63A4-8A47-983B-C33B3304FDDE}" presName="bkgdShape" presStyleLbl="node1" presStyleIdx="1" presStyleCnt="3"/>
      <dgm:spPr/>
    </dgm:pt>
    <dgm:pt modelId="{6DAD38DC-1379-2442-BA65-6D1BC4630906}" type="pres">
      <dgm:prSet presAssocID="{23336C1C-63A4-8A47-983B-C33B3304FDDE}" presName="nodeTx" presStyleLbl="node1" presStyleIdx="1" presStyleCnt="3">
        <dgm:presLayoutVars>
          <dgm:bulletEnabled val="1"/>
        </dgm:presLayoutVars>
      </dgm:prSet>
      <dgm:spPr/>
    </dgm:pt>
    <dgm:pt modelId="{697F98E9-3DCD-1540-8AFE-4F4B485170F7}" type="pres">
      <dgm:prSet presAssocID="{23336C1C-63A4-8A47-983B-C33B3304FDDE}" presName="invisiNode" presStyleLbl="node1" presStyleIdx="1" presStyleCnt="3"/>
      <dgm:spPr/>
    </dgm:pt>
    <dgm:pt modelId="{9072FB67-1B20-5049-9F18-65761A61A1C2}" type="pres">
      <dgm:prSet presAssocID="{23336C1C-63A4-8A47-983B-C33B3304FDDE}" presName="imagNode" presStyleLbl="fgImgPlace1" presStyleIdx="1" presStyleCnt="3"/>
      <dgm:spPr>
        <a:blipFill>
          <a:blip xmlns:r="http://schemas.openxmlformats.org/officeDocument/2006/relationships" r:embed="rId2">
            <a:extLst>
              <a:ext uri="{28A0092B-C50C-407E-A947-70E740481C1C}">
                <a14:useLocalDpi xmlns:a14="http://schemas.microsoft.com/office/drawing/2010/main" val="0"/>
              </a:ext>
            </a:extLst>
          </a:blip>
          <a:srcRect/>
          <a:stretch>
            <a:fillRect l="-35000" r="-35000"/>
          </a:stretch>
        </a:blipFill>
      </dgm:spPr>
    </dgm:pt>
    <dgm:pt modelId="{D47773F9-97B4-B44A-9609-1BB0A6D610F0}" type="pres">
      <dgm:prSet presAssocID="{C1164426-BEE2-DD4B-A51C-D01EA8CF5A38}" presName="sibTrans" presStyleLbl="sibTrans2D1" presStyleIdx="0" presStyleCnt="0"/>
      <dgm:spPr/>
    </dgm:pt>
    <dgm:pt modelId="{5F6BC9DE-61CC-1245-8C9D-D509BD88A56B}" type="pres">
      <dgm:prSet presAssocID="{4B958806-CA2A-8242-8B4D-3C2869C277E0}" presName="compNode" presStyleCnt="0"/>
      <dgm:spPr/>
    </dgm:pt>
    <dgm:pt modelId="{10DB896F-CCCC-A149-BFD4-F2CDBB3D64B4}" type="pres">
      <dgm:prSet presAssocID="{4B958806-CA2A-8242-8B4D-3C2869C277E0}" presName="bkgdShape" presStyleLbl="node1" presStyleIdx="2" presStyleCnt="3"/>
      <dgm:spPr/>
    </dgm:pt>
    <dgm:pt modelId="{8A4F20B3-CC31-8B43-B08E-7B4E215AD067}" type="pres">
      <dgm:prSet presAssocID="{4B958806-CA2A-8242-8B4D-3C2869C277E0}" presName="nodeTx" presStyleLbl="node1" presStyleIdx="2" presStyleCnt="3">
        <dgm:presLayoutVars>
          <dgm:bulletEnabled val="1"/>
        </dgm:presLayoutVars>
      </dgm:prSet>
      <dgm:spPr/>
    </dgm:pt>
    <dgm:pt modelId="{C0D1D03A-BB60-9841-992F-E556C741558B}" type="pres">
      <dgm:prSet presAssocID="{4B958806-CA2A-8242-8B4D-3C2869C277E0}" presName="invisiNode" presStyleLbl="node1" presStyleIdx="2" presStyleCnt="3"/>
      <dgm:spPr/>
    </dgm:pt>
    <dgm:pt modelId="{75F9AB16-F605-B149-8653-0D9B25B71FA9}" type="pres">
      <dgm:prSet presAssocID="{4B958806-CA2A-8242-8B4D-3C2869C277E0}" presName="imagNode" presStyleLbl="fgImgPlace1" presStyleIdx="2" presStyleCnt="3"/>
      <dgm:spPr>
        <a:blipFill>
          <a:blip xmlns:r="http://schemas.openxmlformats.org/officeDocument/2006/relationships" r:embed="rId3">
            <a:extLst>
              <a:ext uri="{28A0092B-C50C-407E-A947-70E740481C1C}">
                <a14:useLocalDpi xmlns:a14="http://schemas.microsoft.com/office/drawing/2010/main" val="0"/>
              </a:ext>
            </a:extLst>
          </a:blip>
          <a:srcRect/>
          <a:stretch>
            <a:fillRect l="-25000" r="-25000"/>
          </a:stretch>
        </a:blipFill>
      </dgm:spPr>
    </dgm:pt>
  </dgm:ptLst>
  <dgm:cxnLst>
    <dgm:cxn modelId="{E6C0781C-D467-E04A-BFEE-65728A4110CC}" srcId="{E2521669-FBD5-C940-990E-E04554006AEA}" destId="{23336C1C-63A4-8A47-983B-C33B3304FDDE}" srcOrd="1" destOrd="0" parTransId="{6CF74A85-BEEB-DF49-ACB7-B68ACA335E93}" sibTransId="{C1164426-BEE2-DD4B-A51C-D01EA8CF5A38}"/>
    <dgm:cxn modelId="{79F28F1D-BEA6-7C4F-884E-4221BD74F3D4}" type="presOf" srcId="{2CCFEE45-E20F-C34D-9A29-132F0E9E011C}" destId="{B4093DE4-59B7-C246-BE61-6918107458AE}" srcOrd="0" destOrd="0" presId="urn:microsoft.com/office/officeart/2005/8/layout/hList7"/>
    <dgm:cxn modelId="{D1909B2F-3FCD-8C4C-BF51-81B643B8C73D}" type="presOf" srcId="{22065FCC-53EC-6A47-BD88-EF69D1562233}" destId="{E18205FF-AC94-AC48-8B3A-001360C2DE39}" srcOrd="1" destOrd="0" presId="urn:microsoft.com/office/officeart/2005/8/layout/hList7"/>
    <dgm:cxn modelId="{D9BFE33A-472F-7E4A-8B3D-66C3E0F7B432}" type="presOf" srcId="{E2521669-FBD5-C940-990E-E04554006AEA}" destId="{B7F1B0B5-81D6-3648-9075-839F18E8F25D}" srcOrd="0" destOrd="0" presId="urn:microsoft.com/office/officeart/2005/8/layout/hList7"/>
    <dgm:cxn modelId="{17587D53-0AA9-6F46-90A2-6DB123986A42}" type="presOf" srcId="{23336C1C-63A4-8A47-983B-C33B3304FDDE}" destId="{6DAD38DC-1379-2442-BA65-6D1BC4630906}" srcOrd="1" destOrd="0" presId="urn:microsoft.com/office/officeart/2005/8/layout/hList7"/>
    <dgm:cxn modelId="{2D2B6D55-1389-7C4E-9C20-674C443B2F8D}" srcId="{E2521669-FBD5-C940-990E-E04554006AEA}" destId="{22065FCC-53EC-6A47-BD88-EF69D1562233}" srcOrd="0" destOrd="0" parTransId="{41C3BF41-E022-A64E-9538-935E6FC2ADE9}" sibTransId="{2CCFEE45-E20F-C34D-9A29-132F0E9E011C}"/>
    <dgm:cxn modelId="{0B29145E-2F16-D14D-9089-380DACAB1E1A}" type="presOf" srcId="{22065FCC-53EC-6A47-BD88-EF69D1562233}" destId="{DE545CEC-9EBC-FF45-B12C-AC42075D012B}" srcOrd="0" destOrd="0" presId="urn:microsoft.com/office/officeart/2005/8/layout/hList7"/>
    <dgm:cxn modelId="{0CB7C191-BB81-F54E-A6B4-0FF902FB9EE8}" type="presOf" srcId="{23336C1C-63A4-8A47-983B-C33B3304FDDE}" destId="{8B3B5009-F34C-BA46-8B42-2B28A55AFB3F}" srcOrd="0" destOrd="0" presId="urn:microsoft.com/office/officeart/2005/8/layout/hList7"/>
    <dgm:cxn modelId="{89F12EA2-C053-A542-98B7-80DE834BFFD4}" type="presOf" srcId="{C1164426-BEE2-DD4B-A51C-D01EA8CF5A38}" destId="{D47773F9-97B4-B44A-9609-1BB0A6D610F0}" srcOrd="0" destOrd="0" presId="urn:microsoft.com/office/officeart/2005/8/layout/hList7"/>
    <dgm:cxn modelId="{C12EE6A9-FB7F-BF43-8956-7DA2B5C29D93}" type="presOf" srcId="{4B958806-CA2A-8242-8B4D-3C2869C277E0}" destId="{8A4F20B3-CC31-8B43-B08E-7B4E215AD067}" srcOrd="1" destOrd="0" presId="urn:microsoft.com/office/officeart/2005/8/layout/hList7"/>
    <dgm:cxn modelId="{DDE043D9-F5F3-2244-BEEF-DAAAB5F803FC}" srcId="{E2521669-FBD5-C940-990E-E04554006AEA}" destId="{4B958806-CA2A-8242-8B4D-3C2869C277E0}" srcOrd="2" destOrd="0" parTransId="{53716B29-72F5-CC4B-867D-AED92F118313}" sibTransId="{3469B938-37B2-4F4E-8553-B448DF41C55A}"/>
    <dgm:cxn modelId="{0C6517E0-3EE2-3D49-9B6F-458C19048670}" type="presOf" srcId="{4B958806-CA2A-8242-8B4D-3C2869C277E0}" destId="{10DB896F-CCCC-A149-BFD4-F2CDBB3D64B4}" srcOrd="0" destOrd="0" presId="urn:microsoft.com/office/officeart/2005/8/layout/hList7"/>
    <dgm:cxn modelId="{F4CE4686-F264-5343-8B3E-6C2001235913}" type="presParOf" srcId="{B7F1B0B5-81D6-3648-9075-839F18E8F25D}" destId="{6AF85255-ACD8-D14E-9DBA-35907F2AC0D0}" srcOrd="0" destOrd="0" presId="urn:microsoft.com/office/officeart/2005/8/layout/hList7"/>
    <dgm:cxn modelId="{73D56833-9E74-6A42-807B-5EB2FC0344EA}" type="presParOf" srcId="{B7F1B0B5-81D6-3648-9075-839F18E8F25D}" destId="{B6974E07-891B-7B48-93C5-A7FC00DAB016}" srcOrd="1" destOrd="0" presId="urn:microsoft.com/office/officeart/2005/8/layout/hList7"/>
    <dgm:cxn modelId="{084625CB-8D6E-D243-B033-611EB539123D}" type="presParOf" srcId="{B6974E07-891B-7B48-93C5-A7FC00DAB016}" destId="{D77EDACA-32E4-2D47-8B26-22B13BC91E68}" srcOrd="0" destOrd="0" presId="urn:microsoft.com/office/officeart/2005/8/layout/hList7"/>
    <dgm:cxn modelId="{D922BD05-D6CB-A84E-BBD6-69027E4F9F99}" type="presParOf" srcId="{D77EDACA-32E4-2D47-8B26-22B13BC91E68}" destId="{DE545CEC-9EBC-FF45-B12C-AC42075D012B}" srcOrd="0" destOrd="0" presId="urn:microsoft.com/office/officeart/2005/8/layout/hList7"/>
    <dgm:cxn modelId="{60A79E14-2CC3-9849-9CF6-5BB2A3C10D74}" type="presParOf" srcId="{D77EDACA-32E4-2D47-8B26-22B13BC91E68}" destId="{E18205FF-AC94-AC48-8B3A-001360C2DE39}" srcOrd="1" destOrd="0" presId="urn:microsoft.com/office/officeart/2005/8/layout/hList7"/>
    <dgm:cxn modelId="{3F8FB3C6-3757-D44E-AC25-00B68F7A5B0A}" type="presParOf" srcId="{D77EDACA-32E4-2D47-8B26-22B13BC91E68}" destId="{3FB31CFF-7D06-764A-ADBC-15BC2735CBBE}" srcOrd="2" destOrd="0" presId="urn:microsoft.com/office/officeart/2005/8/layout/hList7"/>
    <dgm:cxn modelId="{11D075E3-342E-044E-BAFD-95C17245F088}" type="presParOf" srcId="{D77EDACA-32E4-2D47-8B26-22B13BC91E68}" destId="{01CBF5BD-2D6F-E848-AF27-3CB48320397B}" srcOrd="3" destOrd="0" presId="urn:microsoft.com/office/officeart/2005/8/layout/hList7"/>
    <dgm:cxn modelId="{2FB349AE-C28D-0641-9D2F-407D254F132A}" type="presParOf" srcId="{B6974E07-891B-7B48-93C5-A7FC00DAB016}" destId="{B4093DE4-59B7-C246-BE61-6918107458AE}" srcOrd="1" destOrd="0" presId="urn:microsoft.com/office/officeart/2005/8/layout/hList7"/>
    <dgm:cxn modelId="{9B614A72-374D-B446-9B80-3434D08598AD}" type="presParOf" srcId="{B6974E07-891B-7B48-93C5-A7FC00DAB016}" destId="{D1551EB2-4A8C-844A-AFCB-88B9B75E9127}" srcOrd="2" destOrd="0" presId="urn:microsoft.com/office/officeart/2005/8/layout/hList7"/>
    <dgm:cxn modelId="{CC367DD7-193C-044B-B0A3-5A0EB4AFED54}" type="presParOf" srcId="{D1551EB2-4A8C-844A-AFCB-88B9B75E9127}" destId="{8B3B5009-F34C-BA46-8B42-2B28A55AFB3F}" srcOrd="0" destOrd="0" presId="urn:microsoft.com/office/officeart/2005/8/layout/hList7"/>
    <dgm:cxn modelId="{BC075917-2EEF-5A46-A01E-E9962117F431}" type="presParOf" srcId="{D1551EB2-4A8C-844A-AFCB-88B9B75E9127}" destId="{6DAD38DC-1379-2442-BA65-6D1BC4630906}" srcOrd="1" destOrd="0" presId="urn:microsoft.com/office/officeart/2005/8/layout/hList7"/>
    <dgm:cxn modelId="{C24039DD-5530-A04C-BB83-2F9CB4019E02}" type="presParOf" srcId="{D1551EB2-4A8C-844A-AFCB-88B9B75E9127}" destId="{697F98E9-3DCD-1540-8AFE-4F4B485170F7}" srcOrd="2" destOrd="0" presId="urn:microsoft.com/office/officeart/2005/8/layout/hList7"/>
    <dgm:cxn modelId="{FE28708F-0507-ED49-8F4D-B7D69D21DA66}" type="presParOf" srcId="{D1551EB2-4A8C-844A-AFCB-88B9B75E9127}" destId="{9072FB67-1B20-5049-9F18-65761A61A1C2}" srcOrd="3" destOrd="0" presId="urn:microsoft.com/office/officeart/2005/8/layout/hList7"/>
    <dgm:cxn modelId="{76B869AE-B3EA-B640-9AFC-63D0DC6F06C8}" type="presParOf" srcId="{B6974E07-891B-7B48-93C5-A7FC00DAB016}" destId="{D47773F9-97B4-B44A-9609-1BB0A6D610F0}" srcOrd="3" destOrd="0" presId="urn:microsoft.com/office/officeart/2005/8/layout/hList7"/>
    <dgm:cxn modelId="{9385F0A9-B4D1-3142-9200-799350CB780D}" type="presParOf" srcId="{B6974E07-891B-7B48-93C5-A7FC00DAB016}" destId="{5F6BC9DE-61CC-1245-8C9D-D509BD88A56B}" srcOrd="4" destOrd="0" presId="urn:microsoft.com/office/officeart/2005/8/layout/hList7"/>
    <dgm:cxn modelId="{6FCA1E52-78B2-3B45-AAF6-740DC647F88C}" type="presParOf" srcId="{5F6BC9DE-61CC-1245-8C9D-D509BD88A56B}" destId="{10DB896F-CCCC-A149-BFD4-F2CDBB3D64B4}" srcOrd="0" destOrd="0" presId="urn:microsoft.com/office/officeart/2005/8/layout/hList7"/>
    <dgm:cxn modelId="{EC098B33-9E7A-4246-B7AE-DA04694E619E}" type="presParOf" srcId="{5F6BC9DE-61CC-1245-8C9D-D509BD88A56B}" destId="{8A4F20B3-CC31-8B43-B08E-7B4E215AD067}" srcOrd="1" destOrd="0" presId="urn:microsoft.com/office/officeart/2005/8/layout/hList7"/>
    <dgm:cxn modelId="{17168B93-8075-734B-B1D8-5136B0ED0F8F}" type="presParOf" srcId="{5F6BC9DE-61CC-1245-8C9D-D509BD88A56B}" destId="{C0D1D03A-BB60-9841-992F-E556C741558B}" srcOrd="2" destOrd="0" presId="urn:microsoft.com/office/officeart/2005/8/layout/hList7"/>
    <dgm:cxn modelId="{C46DB22E-A69D-024E-AFD4-B918A54CB6BC}" type="presParOf" srcId="{5F6BC9DE-61CC-1245-8C9D-D509BD88A56B}" destId="{75F9AB16-F605-B149-8653-0D9B25B71FA9}" srcOrd="3" destOrd="0" presId="urn:microsoft.com/office/officeart/2005/8/layout/hList7"/>
  </dgm:cxnLst>
  <dgm:bg>
    <a:noFill/>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9CAF383-F1CD-AA4F-BC0D-E5B7B471F926}" type="doc">
      <dgm:prSet loTypeId="urn:microsoft.com/office/officeart/2009/layout/CircleArrowProcess" loCatId="" qsTypeId="urn:microsoft.com/office/officeart/2005/8/quickstyle/simple1" qsCatId="simple" csTypeId="urn:microsoft.com/office/officeart/2005/8/colors/accent1_2" csCatId="accent1" phldr="1"/>
      <dgm:spPr/>
      <dgm:t>
        <a:bodyPr/>
        <a:lstStyle/>
        <a:p>
          <a:endParaRPr lang="fr-FR"/>
        </a:p>
      </dgm:t>
    </dgm:pt>
    <dgm:pt modelId="{C6E8CF0B-102B-7B4F-9DA6-969E6BA21DCE}">
      <dgm:prSet phldrT="[Texte]"/>
      <dgm:spPr/>
      <dgm:t>
        <a:bodyPr/>
        <a:lstStyle/>
        <a:p>
          <a:r>
            <a:rPr lang="fr-FR">
              <a:solidFill>
                <a:srgbClr val="00B6F2"/>
              </a:solidFill>
            </a:rPr>
            <a:t>2018</a:t>
          </a:r>
        </a:p>
      </dgm:t>
    </dgm:pt>
    <dgm:pt modelId="{AA045783-5A43-C741-B26D-7A922FE6C2DA}" type="parTrans" cxnId="{A86112D9-4096-084A-8DC2-080BD823199C}">
      <dgm:prSet/>
      <dgm:spPr/>
      <dgm:t>
        <a:bodyPr/>
        <a:lstStyle/>
        <a:p>
          <a:endParaRPr lang="fr-FR"/>
        </a:p>
      </dgm:t>
    </dgm:pt>
    <dgm:pt modelId="{03C78BDA-0FE0-B34D-8DDA-C6B6C323A000}" type="sibTrans" cxnId="{A86112D9-4096-084A-8DC2-080BD823199C}">
      <dgm:prSet/>
      <dgm:spPr/>
      <dgm:t>
        <a:bodyPr/>
        <a:lstStyle/>
        <a:p>
          <a:endParaRPr lang="fr-FR"/>
        </a:p>
      </dgm:t>
    </dgm:pt>
    <dgm:pt modelId="{6AD56EEF-97C6-574D-88E6-609DE3356522}">
      <dgm:prSet phldrT="[Texte]"/>
      <dgm:spPr/>
      <dgm:t>
        <a:bodyPr/>
        <a:lstStyle/>
        <a:p>
          <a:r>
            <a:rPr lang="fr-FR">
              <a:solidFill>
                <a:srgbClr val="00B050"/>
              </a:solidFill>
            </a:rPr>
            <a:t>2019</a:t>
          </a:r>
        </a:p>
      </dgm:t>
    </dgm:pt>
    <dgm:pt modelId="{A45EFA0F-A6C2-5A4B-ACBE-3000F20090DA}" type="parTrans" cxnId="{221F621D-4C09-2140-AC7D-48BA1D99BE04}">
      <dgm:prSet/>
      <dgm:spPr/>
      <dgm:t>
        <a:bodyPr/>
        <a:lstStyle/>
        <a:p>
          <a:endParaRPr lang="fr-FR"/>
        </a:p>
      </dgm:t>
    </dgm:pt>
    <dgm:pt modelId="{A0569D0B-400F-8D41-B485-82741DF34C6E}" type="sibTrans" cxnId="{221F621D-4C09-2140-AC7D-48BA1D99BE04}">
      <dgm:prSet/>
      <dgm:spPr/>
      <dgm:t>
        <a:bodyPr/>
        <a:lstStyle/>
        <a:p>
          <a:endParaRPr lang="fr-FR"/>
        </a:p>
      </dgm:t>
    </dgm:pt>
    <dgm:pt modelId="{95462865-6334-CB49-9600-55BE2DB18E6F}">
      <dgm:prSet phldrT="[Texte]"/>
      <dgm:spPr/>
      <dgm:t>
        <a:bodyPr/>
        <a:lstStyle/>
        <a:p>
          <a:r>
            <a:rPr lang="fr-FR">
              <a:solidFill>
                <a:srgbClr val="FF0000"/>
              </a:solidFill>
            </a:rPr>
            <a:t>2020</a:t>
          </a:r>
        </a:p>
      </dgm:t>
    </dgm:pt>
    <dgm:pt modelId="{0C99475D-8B3E-634C-83B0-ED3D17F63861}" type="parTrans" cxnId="{E04FECFC-C5FF-DF4E-9732-4CBA1B494DCC}">
      <dgm:prSet/>
      <dgm:spPr/>
      <dgm:t>
        <a:bodyPr/>
        <a:lstStyle/>
        <a:p>
          <a:endParaRPr lang="fr-FR"/>
        </a:p>
      </dgm:t>
    </dgm:pt>
    <dgm:pt modelId="{96591656-0981-B641-B055-516FFCCBEEBB}" type="sibTrans" cxnId="{E04FECFC-C5FF-DF4E-9732-4CBA1B494DCC}">
      <dgm:prSet/>
      <dgm:spPr/>
      <dgm:t>
        <a:bodyPr/>
        <a:lstStyle/>
        <a:p>
          <a:endParaRPr lang="fr-FR"/>
        </a:p>
      </dgm:t>
    </dgm:pt>
    <dgm:pt modelId="{C5289830-67B6-9F47-AE67-B28DD3E2EF76}" type="pres">
      <dgm:prSet presAssocID="{F9CAF383-F1CD-AA4F-BC0D-E5B7B471F926}" presName="Name0" presStyleCnt="0">
        <dgm:presLayoutVars>
          <dgm:chMax val="7"/>
          <dgm:chPref val="7"/>
          <dgm:dir/>
          <dgm:animLvl val="lvl"/>
        </dgm:presLayoutVars>
      </dgm:prSet>
      <dgm:spPr/>
    </dgm:pt>
    <dgm:pt modelId="{51FC2B9C-7256-C143-A81C-9841E2F9CB87}" type="pres">
      <dgm:prSet presAssocID="{C6E8CF0B-102B-7B4F-9DA6-969E6BA21DCE}" presName="Accent1" presStyleCnt="0"/>
      <dgm:spPr/>
    </dgm:pt>
    <dgm:pt modelId="{22627065-74FF-F741-BD9C-DC28A547E266}" type="pres">
      <dgm:prSet presAssocID="{C6E8CF0B-102B-7B4F-9DA6-969E6BA21DCE}" presName="Accent" presStyleLbl="node1" presStyleIdx="0" presStyleCnt="3"/>
      <dgm:spPr/>
    </dgm:pt>
    <dgm:pt modelId="{116F0C80-F357-BE42-A1FB-1DD3D13B1E70}" type="pres">
      <dgm:prSet presAssocID="{C6E8CF0B-102B-7B4F-9DA6-969E6BA21DCE}" presName="Parent1" presStyleLbl="revTx" presStyleIdx="0" presStyleCnt="3">
        <dgm:presLayoutVars>
          <dgm:chMax val="1"/>
          <dgm:chPref val="1"/>
          <dgm:bulletEnabled val="1"/>
        </dgm:presLayoutVars>
      </dgm:prSet>
      <dgm:spPr/>
    </dgm:pt>
    <dgm:pt modelId="{E06EC0C6-10E3-414B-A783-864F374A46D0}" type="pres">
      <dgm:prSet presAssocID="{6AD56EEF-97C6-574D-88E6-609DE3356522}" presName="Accent2" presStyleCnt="0"/>
      <dgm:spPr/>
    </dgm:pt>
    <dgm:pt modelId="{7C99E864-087D-764A-8738-D15F7CF899FE}" type="pres">
      <dgm:prSet presAssocID="{6AD56EEF-97C6-574D-88E6-609DE3356522}" presName="Accent" presStyleLbl="node1" presStyleIdx="1" presStyleCnt="3"/>
      <dgm:spPr/>
    </dgm:pt>
    <dgm:pt modelId="{74CA6A15-B7BF-2A4D-9346-E1DB08123964}" type="pres">
      <dgm:prSet presAssocID="{6AD56EEF-97C6-574D-88E6-609DE3356522}" presName="Parent2" presStyleLbl="revTx" presStyleIdx="1" presStyleCnt="3" custFlipHor="1" custScaleX="99247">
        <dgm:presLayoutVars>
          <dgm:chMax val="1"/>
          <dgm:chPref val="1"/>
          <dgm:bulletEnabled val="1"/>
        </dgm:presLayoutVars>
      </dgm:prSet>
      <dgm:spPr/>
    </dgm:pt>
    <dgm:pt modelId="{BFE30AF1-2401-E041-ADD8-F459CBA40C2B}" type="pres">
      <dgm:prSet presAssocID="{95462865-6334-CB49-9600-55BE2DB18E6F}" presName="Accent3" presStyleCnt="0"/>
      <dgm:spPr/>
    </dgm:pt>
    <dgm:pt modelId="{69439131-A7C5-DA4A-B100-C23EFC997AF1}" type="pres">
      <dgm:prSet presAssocID="{95462865-6334-CB49-9600-55BE2DB18E6F}" presName="Accent" presStyleLbl="node1" presStyleIdx="2" presStyleCnt="3"/>
      <dgm:spPr/>
    </dgm:pt>
    <dgm:pt modelId="{44B1E2D4-7D04-7441-8361-4A4F2CEC664B}" type="pres">
      <dgm:prSet presAssocID="{95462865-6334-CB49-9600-55BE2DB18E6F}" presName="Parent3" presStyleLbl="revTx" presStyleIdx="2" presStyleCnt="3">
        <dgm:presLayoutVars>
          <dgm:chMax val="1"/>
          <dgm:chPref val="1"/>
          <dgm:bulletEnabled val="1"/>
        </dgm:presLayoutVars>
      </dgm:prSet>
      <dgm:spPr/>
    </dgm:pt>
  </dgm:ptLst>
  <dgm:cxnLst>
    <dgm:cxn modelId="{221F621D-4C09-2140-AC7D-48BA1D99BE04}" srcId="{F9CAF383-F1CD-AA4F-BC0D-E5B7B471F926}" destId="{6AD56EEF-97C6-574D-88E6-609DE3356522}" srcOrd="1" destOrd="0" parTransId="{A45EFA0F-A6C2-5A4B-ACBE-3000F20090DA}" sibTransId="{A0569D0B-400F-8D41-B485-82741DF34C6E}"/>
    <dgm:cxn modelId="{B5428F4E-3E65-A745-A464-F7B38265BB06}" type="presOf" srcId="{95462865-6334-CB49-9600-55BE2DB18E6F}" destId="{44B1E2D4-7D04-7441-8361-4A4F2CEC664B}" srcOrd="0" destOrd="0" presId="urn:microsoft.com/office/officeart/2009/layout/CircleArrowProcess"/>
    <dgm:cxn modelId="{29ADF14E-3B12-2A4C-AE85-55325FD3E91D}" type="presOf" srcId="{C6E8CF0B-102B-7B4F-9DA6-969E6BA21DCE}" destId="{116F0C80-F357-BE42-A1FB-1DD3D13B1E70}" srcOrd="0" destOrd="0" presId="urn:microsoft.com/office/officeart/2009/layout/CircleArrowProcess"/>
    <dgm:cxn modelId="{5CCED35C-1D97-5940-AE0D-D5F1202D06E0}" type="presOf" srcId="{6AD56EEF-97C6-574D-88E6-609DE3356522}" destId="{74CA6A15-B7BF-2A4D-9346-E1DB08123964}" srcOrd="0" destOrd="0" presId="urn:microsoft.com/office/officeart/2009/layout/CircleArrowProcess"/>
    <dgm:cxn modelId="{E1C480B1-4153-F44B-B126-175275DBCFFF}" type="presOf" srcId="{F9CAF383-F1CD-AA4F-BC0D-E5B7B471F926}" destId="{C5289830-67B6-9F47-AE67-B28DD3E2EF76}" srcOrd="0" destOrd="0" presId="urn:microsoft.com/office/officeart/2009/layout/CircleArrowProcess"/>
    <dgm:cxn modelId="{A86112D9-4096-084A-8DC2-080BD823199C}" srcId="{F9CAF383-F1CD-AA4F-BC0D-E5B7B471F926}" destId="{C6E8CF0B-102B-7B4F-9DA6-969E6BA21DCE}" srcOrd="0" destOrd="0" parTransId="{AA045783-5A43-C741-B26D-7A922FE6C2DA}" sibTransId="{03C78BDA-0FE0-B34D-8DDA-C6B6C323A000}"/>
    <dgm:cxn modelId="{E04FECFC-C5FF-DF4E-9732-4CBA1B494DCC}" srcId="{F9CAF383-F1CD-AA4F-BC0D-E5B7B471F926}" destId="{95462865-6334-CB49-9600-55BE2DB18E6F}" srcOrd="2" destOrd="0" parTransId="{0C99475D-8B3E-634C-83B0-ED3D17F63861}" sibTransId="{96591656-0981-B641-B055-516FFCCBEEBB}"/>
    <dgm:cxn modelId="{3642D77A-C39B-A348-9874-1136C18C6262}" type="presParOf" srcId="{C5289830-67B6-9F47-AE67-B28DD3E2EF76}" destId="{51FC2B9C-7256-C143-A81C-9841E2F9CB87}" srcOrd="0" destOrd="0" presId="urn:microsoft.com/office/officeart/2009/layout/CircleArrowProcess"/>
    <dgm:cxn modelId="{6EA68481-0C38-3C4C-AB72-CE9ABAF5DB7F}" type="presParOf" srcId="{51FC2B9C-7256-C143-A81C-9841E2F9CB87}" destId="{22627065-74FF-F741-BD9C-DC28A547E266}" srcOrd="0" destOrd="0" presId="urn:microsoft.com/office/officeart/2009/layout/CircleArrowProcess"/>
    <dgm:cxn modelId="{3CD05628-7746-4C4F-9632-08E1441F20D2}" type="presParOf" srcId="{C5289830-67B6-9F47-AE67-B28DD3E2EF76}" destId="{116F0C80-F357-BE42-A1FB-1DD3D13B1E70}" srcOrd="1" destOrd="0" presId="urn:microsoft.com/office/officeart/2009/layout/CircleArrowProcess"/>
    <dgm:cxn modelId="{C8D5F2F1-C069-9249-81BB-9C993E830BD0}" type="presParOf" srcId="{C5289830-67B6-9F47-AE67-B28DD3E2EF76}" destId="{E06EC0C6-10E3-414B-A783-864F374A46D0}" srcOrd="2" destOrd="0" presId="urn:microsoft.com/office/officeart/2009/layout/CircleArrowProcess"/>
    <dgm:cxn modelId="{1CA93F07-82B7-B448-A527-A6E37E7FE2C4}" type="presParOf" srcId="{E06EC0C6-10E3-414B-A783-864F374A46D0}" destId="{7C99E864-087D-764A-8738-D15F7CF899FE}" srcOrd="0" destOrd="0" presId="urn:microsoft.com/office/officeart/2009/layout/CircleArrowProcess"/>
    <dgm:cxn modelId="{EB6DFC9F-4949-184F-A539-45BE8DD188B8}" type="presParOf" srcId="{C5289830-67B6-9F47-AE67-B28DD3E2EF76}" destId="{74CA6A15-B7BF-2A4D-9346-E1DB08123964}" srcOrd="3" destOrd="0" presId="urn:microsoft.com/office/officeart/2009/layout/CircleArrowProcess"/>
    <dgm:cxn modelId="{8889BEF7-BD91-F34A-B64C-C62CA8E1DE4F}" type="presParOf" srcId="{C5289830-67B6-9F47-AE67-B28DD3E2EF76}" destId="{BFE30AF1-2401-E041-ADD8-F459CBA40C2B}" srcOrd="4" destOrd="0" presId="urn:microsoft.com/office/officeart/2009/layout/CircleArrowProcess"/>
    <dgm:cxn modelId="{6BDE6D8C-5B87-9943-B66B-E7AE6611CBB7}" type="presParOf" srcId="{BFE30AF1-2401-E041-ADD8-F459CBA40C2B}" destId="{69439131-A7C5-DA4A-B100-C23EFC997AF1}" srcOrd="0" destOrd="0" presId="urn:microsoft.com/office/officeart/2009/layout/CircleArrowProcess"/>
    <dgm:cxn modelId="{327098E6-8196-1F43-B915-531A1517FDB6}" type="presParOf" srcId="{C5289830-67B6-9F47-AE67-B28DD3E2EF76}" destId="{44B1E2D4-7D04-7441-8361-4A4F2CEC664B}" srcOrd="5" destOrd="0" presId="urn:microsoft.com/office/officeart/2009/layout/CircleArrowProcess"/>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9CAF383-F1CD-AA4F-BC0D-E5B7B471F926}" type="doc">
      <dgm:prSet loTypeId="urn:microsoft.com/office/officeart/2009/layout/CircleArrowProcess" loCatId="" qsTypeId="urn:microsoft.com/office/officeart/2005/8/quickstyle/simple1" qsCatId="simple" csTypeId="urn:microsoft.com/office/officeart/2005/8/colors/accent1_2" csCatId="accent1" phldr="1"/>
      <dgm:spPr/>
      <dgm:t>
        <a:bodyPr/>
        <a:lstStyle/>
        <a:p>
          <a:endParaRPr lang="fr-FR"/>
        </a:p>
      </dgm:t>
    </dgm:pt>
    <dgm:pt modelId="{C6E8CF0B-102B-7B4F-9DA6-969E6BA21DCE}">
      <dgm:prSet phldrT="[Texte]"/>
      <dgm:spPr/>
      <dgm:t>
        <a:bodyPr/>
        <a:lstStyle/>
        <a:p>
          <a:r>
            <a:rPr lang="fr-FR">
              <a:solidFill>
                <a:srgbClr val="00B6F2"/>
              </a:solidFill>
            </a:rPr>
            <a:t>2018</a:t>
          </a:r>
        </a:p>
      </dgm:t>
    </dgm:pt>
    <dgm:pt modelId="{AA045783-5A43-C741-B26D-7A922FE6C2DA}" type="parTrans" cxnId="{A86112D9-4096-084A-8DC2-080BD823199C}">
      <dgm:prSet/>
      <dgm:spPr/>
      <dgm:t>
        <a:bodyPr/>
        <a:lstStyle/>
        <a:p>
          <a:endParaRPr lang="fr-FR"/>
        </a:p>
      </dgm:t>
    </dgm:pt>
    <dgm:pt modelId="{03C78BDA-0FE0-B34D-8DDA-C6B6C323A000}" type="sibTrans" cxnId="{A86112D9-4096-084A-8DC2-080BD823199C}">
      <dgm:prSet/>
      <dgm:spPr/>
      <dgm:t>
        <a:bodyPr/>
        <a:lstStyle/>
        <a:p>
          <a:endParaRPr lang="fr-FR"/>
        </a:p>
      </dgm:t>
    </dgm:pt>
    <dgm:pt modelId="{6AD56EEF-97C6-574D-88E6-609DE3356522}">
      <dgm:prSet phldrT="[Texte]"/>
      <dgm:spPr/>
      <dgm:t>
        <a:bodyPr/>
        <a:lstStyle/>
        <a:p>
          <a:r>
            <a:rPr lang="fr-FR">
              <a:solidFill>
                <a:srgbClr val="00B050"/>
              </a:solidFill>
            </a:rPr>
            <a:t>2019</a:t>
          </a:r>
        </a:p>
      </dgm:t>
    </dgm:pt>
    <dgm:pt modelId="{A45EFA0F-A6C2-5A4B-ACBE-3000F20090DA}" type="parTrans" cxnId="{221F621D-4C09-2140-AC7D-48BA1D99BE04}">
      <dgm:prSet/>
      <dgm:spPr/>
      <dgm:t>
        <a:bodyPr/>
        <a:lstStyle/>
        <a:p>
          <a:endParaRPr lang="fr-FR"/>
        </a:p>
      </dgm:t>
    </dgm:pt>
    <dgm:pt modelId="{A0569D0B-400F-8D41-B485-82741DF34C6E}" type="sibTrans" cxnId="{221F621D-4C09-2140-AC7D-48BA1D99BE04}">
      <dgm:prSet/>
      <dgm:spPr/>
      <dgm:t>
        <a:bodyPr/>
        <a:lstStyle/>
        <a:p>
          <a:endParaRPr lang="fr-FR"/>
        </a:p>
      </dgm:t>
    </dgm:pt>
    <dgm:pt modelId="{95462865-6334-CB49-9600-55BE2DB18E6F}">
      <dgm:prSet phldrT="[Texte]"/>
      <dgm:spPr/>
      <dgm:t>
        <a:bodyPr/>
        <a:lstStyle/>
        <a:p>
          <a:r>
            <a:rPr lang="fr-FR">
              <a:solidFill>
                <a:srgbClr val="FF0000"/>
              </a:solidFill>
            </a:rPr>
            <a:t>2020</a:t>
          </a:r>
        </a:p>
      </dgm:t>
    </dgm:pt>
    <dgm:pt modelId="{0C99475D-8B3E-634C-83B0-ED3D17F63861}" type="parTrans" cxnId="{E04FECFC-C5FF-DF4E-9732-4CBA1B494DCC}">
      <dgm:prSet/>
      <dgm:spPr/>
      <dgm:t>
        <a:bodyPr/>
        <a:lstStyle/>
        <a:p>
          <a:endParaRPr lang="fr-FR"/>
        </a:p>
      </dgm:t>
    </dgm:pt>
    <dgm:pt modelId="{96591656-0981-B641-B055-516FFCCBEEBB}" type="sibTrans" cxnId="{E04FECFC-C5FF-DF4E-9732-4CBA1B494DCC}">
      <dgm:prSet/>
      <dgm:spPr/>
      <dgm:t>
        <a:bodyPr/>
        <a:lstStyle/>
        <a:p>
          <a:endParaRPr lang="fr-FR"/>
        </a:p>
      </dgm:t>
    </dgm:pt>
    <dgm:pt modelId="{C5289830-67B6-9F47-AE67-B28DD3E2EF76}" type="pres">
      <dgm:prSet presAssocID="{F9CAF383-F1CD-AA4F-BC0D-E5B7B471F926}" presName="Name0" presStyleCnt="0">
        <dgm:presLayoutVars>
          <dgm:chMax val="7"/>
          <dgm:chPref val="7"/>
          <dgm:dir/>
          <dgm:animLvl val="lvl"/>
        </dgm:presLayoutVars>
      </dgm:prSet>
      <dgm:spPr/>
    </dgm:pt>
    <dgm:pt modelId="{51FC2B9C-7256-C143-A81C-9841E2F9CB87}" type="pres">
      <dgm:prSet presAssocID="{C6E8CF0B-102B-7B4F-9DA6-969E6BA21DCE}" presName="Accent1" presStyleCnt="0"/>
      <dgm:spPr/>
    </dgm:pt>
    <dgm:pt modelId="{22627065-74FF-F741-BD9C-DC28A547E266}" type="pres">
      <dgm:prSet presAssocID="{C6E8CF0B-102B-7B4F-9DA6-969E6BA21DCE}" presName="Accent" presStyleLbl="node1" presStyleIdx="0" presStyleCnt="3"/>
      <dgm:spPr/>
    </dgm:pt>
    <dgm:pt modelId="{116F0C80-F357-BE42-A1FB-1DD3D13B1E70}" type="pres">
      <dgm:prSet presAssocID="{C6E8CF0B-102B-7B4F-9DA6-969E6BA21DCE}" presName="Parent1" presStyleLbl="revTx" presStyleIdx="0" presStyleCnt="3">
        <dgm:presLayoutVars>
          <dgm:chMax val="1"/>
          <dgm:chPref val="1"/>
          <dgm:bulletEnabled val="1"/>
        </dgm:presLayoutVars>
      </dgm:prSet>
      <dgm:spPr/>
    </dgm:pt>
    <dgm:pt modelId="{E06EC0C6-10E3-414B-A783-864F374A46D0}" type="pres">
      <dgm:prSet presAssocID="{6AD56EEF-97C6-574D-88E6-609DE3356522}" presName="Accent2" presStyleCnt="0"/>
      <dgm:spPr/>
    </dgm:pt>
    <dgm:pt modelId="{7C99E864-087D-764A-8738-D15F7CF899FE}" type="pres">
      <dgm:prSet presAssocID="{6AD56EEF-97C6-574D-88E6-609DE3356522}" presName="Accent" presStyleLbl="node1" presStyleIdx="1" presStyleCnt="3"/>
      <dgm:spPr/>
    </dgm:pt>
    <dgm:pt modelId="{74CA6A15-B7BF-2A4D-9346-E1DB08123964}" type="pres">
      <dgm:prSet presAssocID="{6AD56EEF-97C6-574D-88E6-609DE3356522}" presName="Parent2" presStyleLbl="revTx" presStyleIdx="1" presStyleCnt="3" custFlipHor="1" custScaleX="99247">
        <dgm:presLayoutVars>
          <dgm:chMax val="1"/>
          <dgm:chPref val="1"/>
          <dgm:bulletEnabled val="1"/>
        </dgm:presLayoutVars>
      </dgm:prSet>
      <dgm:spPr/>
    </dgm:pt>
    <dgm:pt modelId="{BFE30AF1-2401-E041-ADD8-F459CBA40C2B}" type="pres">
      <dgm:prSet presAssocID="{95462865-6334-CB49-9600-55BE2DB18E6F}" presName="Accent3" presStyleCnt="0"/>
      <dgm:spPr/>
    </dgm:pt>
    <dgm:pt modelId="{69439131-A7C5-DA4A-B100-C23EFC997AF1}" type="pres">
      <dgm:prSet presAssocID="{95462865-6334-CB49-9600-55BE2DB18E6F}" presName="Accent" presStyleLbl="node1" presStyleIdx="2" presStyleCnt="3"/>
      <dgm:spPr/>
    </dgm:pt>
    <dgm:pt modelId="{44B1E2D4-7D04-7441-8361-4A4F2CEC664B}" type="pres">
      <dgm:prSet presAssocID="{95462865-6334-CB49-9600-55BE2DB18E6F}" presName="Parent3" presStyleLbl="revTx" presStyleIdx="2" presStyleCnt="3">
        <dgm:presLayoutVars>
          <dgm:chMax val="1"/>
          <dgm:chPref val="1"/>
          <dgm:bulletEnabled val="1"/>
        </dgm:presLayoutVars>
      </dgm:prSet>
      <dgm:spPr/>
    </dgm:pt>
  </dgm:ptLst>
  <dgm:cxnLst>
    <dgm:cxn modelId="{221F621D-4C09-2140-AC7D-48BA1D99BE04}" srcId="{F9CAF383-F1CD-AA4F-BC0D-E5B7B471F926}" destId="{6AD56EEF-97C6-574D-88E6-609DE3356522}" srcOrd="1" destOrd="0" parTransId="{A45EFA0F-A6C2-5A4B-ACBE-3000F20090DA}" sibTransId="{A0569D0B-400F-8D41-B485-82741DF34C6E}"/>
    <dgm:cxn modelId="{B5428F4E-3E65-A745-A464-F7B38265BB06}" type="presOf" srcId="{95462865-6334-CB49-9600-55BE2DB18E6F}" destId="{44B1E2D4-7D04-7441-8361-4A4F2CEC664B}" srcOrd="0" destOrd="0" presId="urn:microsoft.com/office/officeart/2009/layout/CircleArrowProcess"/>
    <dgm:cxn modelId="{29ADF14E-3B12-2A4C-AE85-55325FD3E91D}" type="presOf" srcId="{C6E8CF0B-102B-7B4F-9DA6-969E6BA21DCE}" destId="{116F0C80-F357-BE42-A1FB-1DD3D13B1E70}" srcOrd="0" destOrd="0" presId="urn:microsoft.com/office/officeart/2009/layout/CircleArrowProcess"/>
    <dgm:cxn modelId="{5CCED35C-1D97-5940-AE0D-D5F1202D06E0}" type="presOf" srcId="{6AD56EEF-97C6-574D-88E6-609DE3356522}" destId="{74CA6A15-B7BF-2A4D-9346-E1DB08123964}" srcOrd="0" destOrd="0" presId="urn:microsoft.com/office/officeart/2009/layout/CircleArrowProcess"/>
    <dgm:cxn modelId="{E1C480B1-4153-F44B-B126-175275DBCFFF}" type="presOf" srcId="{F9CAF383-F1CD-AA4F-BC0D-E5B7B471F926}" destId="{C5289830-67B6-9F47-AE67-B28DD3E2EF76}" srcOrd="0" destOrd="0" presId="urn:microsoft.com/office/officeart/2009/layout/CircleArrowProcess"/>
    <dgm:cxn modelId="{A86112D9-4096-084A-8DC2-080BD823199C}" srcId="{F9CAF383-F1CD-AA4F-BC0D-E5B7B471F926}" destId="{C6E8CF0B-102B-7B4F-9DA6-969E6BA21DCE}" srcOrd="0" destOrd="0" parTransId="{AA045783-5A43-C741-B26D-7A922FE6C2DA}" sibTransId="{03C78BDA-0FE0-B34D-8DDA-C6B6C323A000}"/>
    <dgm:cxn modelId="{E04FECFC-C5FF-DF4E-9732-4CBA1B494DCC}" srcId="{F9CAF383-F1CD-AA4F-BC0D-E5B7B471F926}" destId="{95462865-6334-CB49-9600-55BE2DB18E6F}" srcOrd="2" destOrd="0" parTransId="{0C99475D-8B3E-634C-83B0-ED3D17F63861}" sibTransId="{96591656-0981-B641-B055-516FFCCBEEBB}"/>
    <dgm:cxn modelId="{3642D77A-C39B-A348-9874-1136C18C6262}" type="presParOf" srcId="{C5289830-67B6-9F47-AE67-B28DD3E2EF76}" destId="{51FC2B9C-7256-C143-A81C-9841E2F9CB87}" srcOrd="0" destOrd="0" presId="urn:microsoft.com/office/officeart/2009/layout/CircleArrowProcess"/>
    <dgm:cxn modelId="{6EA68481-0C38-3C4C-AB72-CE9ABAF5DB7F}" type="presParOf" srcId="{51FC2B9C-7256-C143-A81C-9841E2F9CB87}" destId="{22627065-74FF-F741-BD9C-DC28A547E266}" srcOrd="0" destOrd="0" presId="urn:microsoft.com/office/officeart/2009/layout/CircleArrowProcess"/>
    <dgm:cxn modelId="{3CD05628-7746-4C4F-9632-08E1441F20D2}" type="presParOf" srcId="{C5289830-67B6-9F47-AE67-B28DD3E2EF76}" destId="{116F0C80-F357-BE42-A1FB-1DD3D13B1E70}" srcOrd="1" destOrd="0" presId="urn:microsoft.com/office/officeart/2009/layout/CircleArrowProcess"/>
    <dgm:cxn modelId="{C8D5F2F1-C069-9249-81BB-9C993E830BD0}" type="presParOf" srcId="{C5289830-67B6-9F47-AE67-B28DD3E2EF76}" destId="{E06EC0C6-10E3-414B-A783-864F374A46D0}" srcOrd="2" destOrd="0" presId="urn:microsoft.com/office/officeart/2009/layout/CircleArrowProcess"/>
    <dgm:cxn modelId="{1CA93F07-82B7-B448-A527-A6E37E7FE2C4}" type="presParOf" srcId="{E06EC0C6-10E3-414B-A783-864F374A46D0}" destId="{7C99E864-087D-764A-8738-D15F7CF899FE}" srcOrd="0" destOrd="0" presId="urn:microsoft.com/office/officeart/2009/layout/CircleArrowProcess"/>
    <dgm:cxn modelId="{EB6DFC9F-4949-184F-A539-45BE8DD188B8}" type="presParOf" srcId="{C5289830-67B6-9F47-AE67-B28DD3E2EF76}" destId="{74CA6A15-B7BF-2A4D-9346-E1DB08123964}" srcOrd="3" destOrd="0" presId="urn:microsoft.com/office/officeart/2009/layout/CircleArrowProcess"/>
    <dgm:cxn modelId="{8889BEF7-BD91-F34A-B64C-C62CA8E1DE4F}" type="presParOf" srcId="{C5289830-67B6-9F47-AE67-B28DD3E2EF76}" destId="{BFE30AF1-2401-E041-ADD8-F459CBA40C2B}" srcOrd="4" destOrd="0" presId="urn:microsoft.com/office/officeart/2009/layout/CircleArrowProcess"/>
    <dgm:cxn modelId="{6BDE6D8C-5B87-9943-B66B-E7AE6611CBB7}" type="presParOf" srcId="{BFE30AF1-2401-E041-ADD8-F459CBA40C2B}" destId="{69439131-A7C5-DA4A-B100-C23EFC997AF1}" srcOrd="0" destOrd="0" presId="urn:microsoft.com/office/officeart/2009/layout/CircleArrowProcess"/>
    <dgm:cxn modelId="{327098E6-8196-1F43-B915-531A1517FDB6}" type="presParOf" srcId="{C5289830-67B6-9F47-AE67-B28DD3E2EF76}" destId="{44B1E2D4-7D04-7441-8361-4A4F2CEC664B}" srcOrd="5" destOrd="0" presId="urn:microsoft.com/office/officeart/2009/layout/CircleArrowProcess"/>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BCBCC9-CE4E-7348-89CE-D247B5C03579}">
      <dsp:nvSpPr>
        <dsp:cNvPr id="0" name=""/>
        <dsp:cNvSpPr/>
      </dsp:nvSpPr>
      <dsp:spPr>
        <a:xfrm>
          <a:off x="3711957" y="1289883"/>
          <a:ext cx="91440" cy="289108"/>
        </a:xfrm>
        <a:custGeom>
          <a:avLst/>
          <a:gdLst/>
          <a:ahLst/>
          <a:cxnLst/>
          <a:rect l="0" t="0" r="0" b="0"/>
          <a:pathLst>
            <a:path>
              <a:moveTo>
                <a:pt x="45720" y="0"/>
              </a:moveTo>
              <a:lnTo>
                <a:pt x="45720" y="289108"/>
              </a:lnTo>
            </a:path>
          </a:pathLst>
        </a:custGeom>
        <a:noFill/>
        <a:ln w="34925" cap="flat" cmpd="sng" algn="in">
          <a:solidFill>
            <a:schemeClr val="accent5">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665C72-FDED-8943-B9F7-CA9E4858F42E}">
      <dsp:nvSpPr>
        <dsp:cNvPr id="0" name=""/>
        <dsp:cNvSpPr/>
      </dsp:nvSpPr>
      <dsp:spPr>
        <a:xfrm>
          <a:off x="3109379" y="500395"/>
          <a:ext cx="165077" cy="539298"/>
        </a:xfrm>
        <a:custGeom>
          <a:avLst/>
          <a:gdLst/>
          <a:ahLst/>
          <a:cxnLst/>
          <a:rect l="0" t="0" r="0" b="0"/>
          <a:pathLst>
            <a:path>
              <a:moveTo>
                <a:pt x="0" y="0"/>
              </a:moveTo>
              <a:lnTo>
                <a:pt x="0" y="539298"/>
              </a:lnTo>
              <a:lnTo>
                <a:pt x="165077" y="539298"/>
              </a:lnTo>
            </a:path>
          </a:pathLst>
        </a:custGeom>
        <a:noFill/>
        <a:ln w="34925" cap="flat" cmpd="sng" algn="in">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D21387-BA18-E64E-91F1-DC5222BB14A0}">
      <dsp:nvSpPr>
        <dsp:cNvPr id="0" name=""/>
        <dsp:cNvSpPr/>
      </dsp:nvSpPr>
      <dsp:spPr>
        <a:xfrm>
          <a:off x="1812785" y="1289883"/>
          <a:ext cx="648297" cy="289108"/>
        </a:xfrm>
        <a:custGeom>
          <a:avLst/>
          <a:gdLst/>
          <a:ahLst/>
          <a:cxnLst/>
          <a:rect l="0" t="0" r="0" b="0"/>
          <a:pathLst>
            <a:path>
              <a:moveTo>
                <a:pt x="0" y="0"/>
              </a:moveTo>
              <a:lnTo>
                <a:pt x="0" y="172353"/>
              </a:lnTo>
              <a:lnTo>
                <a:pt x="648297" y="172353"/>
              </a:lnTo>
              <a:lnTo>
                <a:pt x="648297" y="289108"/>
              </a:lnTo>
            </a:path>
          </a:pathLst>
        </a:custGeom>
        <a:noFill/>
        <a:ln w="34925" cap="flat" cmpd="sng" algn="in">
          <a:solidFill>
            <a:schemeClr val="accent5">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B522B-AE23-B545-B43C-64B99E477CD8}">
      <dsp:nvSpPr>
        <dsp:cNvPr id="0" name=""/>
        <dsp:cNvSpPr/>
      </dsp:nvSpPr>
      <dsp:spPr>
        <a:xfrm>
          <a:off x="1164487" y="1289883"/>
          <a:ext cx="648297" cy="289108"/>
        </a:xfrm>
        <a:custGeom>
          <a:avLst/>
          <a:gdLst/>
          <a:ahLst/>
          <a:cxnLst/>
          <a:rect l="0" t="0" r="0" b="0"/>
          <a:pathLst>
            <a:path>
              <a:moveTo>
                <a:pt x="648297" y="0"/>
              </a:moveTo>
              <a:lnTo>
                <a:pt x="648297" y="172353"/>
              </a:lnTo>
              <a:lnTo>
                <a:pt x="0" y="172353"/>
              </a:lnTo>
              <a:lnTo>
                <a:pt x="0" y="289108"/>
              </a:lnTo>
            </a:path>
          </a:pathLst>
        </a:custGeom>
        <a:noFill/>
        <a:ln w="34925" cap="flat" cmpd="sng" algn="in">
          <a:solidFill>
            <a:schemeClr val="accent5">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0BF87B-8BF5-3F43-B46E-3BA2ACC5E024}">
      <dsp:nvSpPr>
        <dsp:cNvPr id="0" name=""/>
        <dsp:cNvSpPr/>
      </dsp:nvSpPr>
      <dsp:spPr>
        <a:xfrm>
          <a:off x="2296005" y="500395"/>
          <a:ext cx="813374" cy="539298"/>
        </a:xfrm>
        <a:custGeom>
          <a:avLst/>
          <a:gdLst/>
          <a:ahLst/>
          <a:cxnLst/>
          <a:rect l="0" t="0" r="0" b="0"/>
          <a:pathLst>
            <a:path>
              <a:moveTo>
                <a:pt x="813374" y="0"/>
              </a:moveTo>
              <a:lnTo>
                <a:pt x="813374" y="539298"/>
              </a:lnTo>
              <a:lnTo>
                <a:pt x="0" y="539298"/>
              </a:lnTo>
            </a:path>
          </a:pathLst>
        </a:custGeom>
        <a:noFill/>
        <a:ln w="34925" cap="flat" cmpd="sng" algn="in">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060965-F231-5341-AC61-4A653800B9DF}">
      <dsp:nvSpPr>
        <dsp:cNvPr id="0" name=""/>
        <dsp:cNvSpPr/>
      </dsp:nvSpPr>
      <dsp:spPr>
        <a:xfrm>
          <a:off x="2626159" y="15"/>
          <a:ext cx="966440" cy="500379"/>
        </a:xfrm>
        <a:prstGeom prst="rect">
          <a:avLst/>
        </a:prstGeom>
        <a:solidFill>
          <a:schemeClr val="accent5">
            <a:alpha val="80000"/>
            <a:hueOff val="0"/>
            <a:satOff val="0"/>
            <a:lumOff val="0"/>
            <a:alphaOff val="0"/>
          </a:schemeClr>
        </a:solidFill>
        <a:ln w="34925" cap="flat" cmpd="sng" algn="in">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70609" numCol="1" spcCol="1270" anchor="ctr" anchorCtr="0">
          <a:noAutofit/>
        </a:bodyPr>
        <a:lstStyle/>
        <a:p>
          <a:pPr marL="0" lvl="0" indent="0" algn="ctr" defTabSz="444500">
            <a:lnSpc>
              <a:spcPct val="90000"/>
            </a:lnSpc>
            <a:spcBef>
              <a:spcPct val="0"/>
            </a:spcBef>
            <a:spcAft>
              <a:spcPct val="35000"/>
            </a:spcAft>
            <a:buNone/>
          </a:pPr>
          <a:r>
            <a:rPr lang="fr-FR" sz="1000" kern="1200"/>
            <a:t> qaddaha gabriel</a:t>
          </a:r>
        </a:p>
        <a:p>
          <a:pPr marL="0" lvl="0" indent="0" algn="ctr" defTabSz="444500">
            <a:lnSpc>
              <a:spcPct val="90000"/>
            </a:lnSpc>
            <a:spcBef>
              <a:spcPct val="0"/>
            </a:spcBef>
            <a:spcAft>
              <a:spcPct val="35000"/>
            </a:spcAft>
            <a:buNone/>
          </a:pPr>
          <a:r>
            <a:rPr lang="fr-FR" sz="1000" kern="1200"/>
            <a:t>PDG</a:t>
          </a:r>
        </a:p>
      </dsp:txBody>
      <dsp:txXfrm>
        <a:off x="2626159" y="15"/>
        <a:ext cx="966440" cy="500379"/>
      </dsp:txXfrm>
    </dsp:sp>
    <dsp:sp modelId="{8820C0D5-70D5-F74F-98D7-F048D4B9A0AD}">
      <dsp:nvSpPr>
        <dsp:cNvPr id="0" name=""/>
        <dsp:cNvSpPr/>
      </dsp:nvSpPr>
      <dsp:spPr>
        <a:xfrm>
          <a:off x="2819447" y="389199"/>
          <a:ext cx="869796" cy="166793"/>
        </a:xfrm>
        <a:prstGeom prst="rect">
          <a:avLst/>
        </a:prstGeom>
        <a:solidFill>
          <a:schemeClr val="lt1">
            <a:alpha val="90000"/>
            <a:hueOff val="0"/>
            <a:satOff val="0"/>
            <a:lumOff val="0"/>
            <a:alphaOff val="0"/>
          </a:schemeClr>
        </a:solidFill>
        <a:ln w="34925" cap="flat" cmpd="sng" algn="in">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r" defTabSz="444500">
            <a:lnSpc>
              <a:spcPct val="90000"/>
            </a:lnSpc>
            <a:spcBef>
              <a:spcPct val="0"/>
            </a:spcBef>
            <a:spcAft>
              <a:spcPct val="35000"/>
            </a:spcAft>
            <a:buNone/>
          </a:pPr>
          <a:endParaRPr lang="fr-FR" sz="1000" kern="1200"/>
        </a:p>
      </dsp:txBody>
      <dsp:txXfrm>
        <a:off x="2819447" y="389199"/>
        <a:ext cx="869796" cy="166793"/>
      </dsp:txXfrm>
    </dsp:sp>
    <dsp:sp modelId="{64438109-C598-C646-9C4D-DB8665228929}">
      <dsp:nvSpPr>
        <dsp:cNvPr id="0" name=""/>
        <dsp:cNvSpPr/>
      </dsp:nvSpPr>
      <dsp:spPr>
        <a:xfrm>
          <a:off x="1329564" y="789503"/>
          <a:ext cx="966440" cy="500379"/>
        </a:xfrm>
        <a:prstGeom prst="rect">
          <a:avLst/>
        </a:prstGeom>
        <a:solidFill>
          <a:schemeClr val="accent5">
            <a:alpha val="90000"/>
            <a:hueOff val="0"/>
            <a:satOff val="0"/>
            <a:lumOff val="0"/>
            <a:alphaOff val="0"/>
          </a:schemeClr>
        </a:solidFill>
        <a:ln w="34925" cap="flat" cmpd="sng" algn="in">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70609" numCol="1" spcCol="1270" anchor="ctr" anchorCtr="0">
          <a:noAutofit/>
        </a:bodyPr>
        <a:lstStyle/>
        <a:p>
          <a:pPr marL="0" lvl="0" indent="0" algn="ctr" defTabSz="444500">
            <a:lnSpc>
              <a:spcPct val="90000"/>
            </a:lnSpc>
            <a:spcBef>
              <a:spcPct val="0"/>
            </a:spcBef>
            <a:spcAft>
              <a:spcPct val="35000"/>
            </a:spcAft>
            <a:buNone/>
          </a:pPr>
          <a:r>
            <a:rPr lang="fr-FR" sz="1000" kern="1200"/>
            <a:t>Thomas hoareau</a:t>
          </a:r>
        </a:p>
        <a:p>
          <a:pPr marL="0" lvl="0" indent="0" algn="ctr" defTabSz="444500">
            <a:lnSpc>
              <a:spcPct val="90000"/>
            </a:lnSpc>
            <a:spcBef>
              <a:spcPct val="0"/>
            </a:spcBef>
            <a:spcAft>
              <a:spcPct val="35000"/>
            </a:spcAft>
            <a:buNone/>
          </a:pPr>
          <a:r>
            <a:rPr lang="fr-FR" sz="1000" kern="1200"/>
            <a:t>DHR</a:t>
          </a:r>
        </a:p>
      </dsp:txBody>
      <dsp:txXfrm>
        <a:off x="1329564" y="789503"/>
        <a:ext cx="966440" cy="500379"/>
      </dsp:txXfrm>
    </dsp:sp>
    <dsp:sp modelId="{F76B7909-53E6-4D4E-A70B-59D0A16EC63A}">
      <dsp:nvSpPr>
        <dsp:cNvPr id="0" name=""/>
        <dsp:cNvSpPr/>
      </dsp:nvSpPr>
      <dsp:spPr>
        <a:xfrm>
          <a:off x="1522852" y="1178688"/>
          <a:ext cx="869796" cy="166793"/>
        </a:xfrm>
        <a:prstGeom prst="rect">
          <a:avLst/>
        </a:prstGeom>
        <a:solidFill>
          <a:schemeClr val="lt1">
            <a:alpha val="90000"/>
            <a:hueOff val="0"/>
            <a:satOff val="0"/>
            <a:lumOff val="0"/>
            <a:alphaOff val="0"/>
          </a:schemeClr>
        </a:solidFill>
        <a:ln w="34925" cap="flat" cmpd="sng" algn="in">
          <a:solidFill>
            <a:schemeClr val="accent5">
              <a:tint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endParaRPr lang="fr-FR" sz="1100" kern="1200"/>
        </a:p>
      </dsp:txBody>
      <dsp:txXfrm>
        <a:off x="1522852" y="1178688"/>
        <a:ext cx="869796" cy="166793"/>
      </dsp:txXfrm>
    </dsp:sp>
    <dsp:sp modelId="{54D4AFD7-8120-D14D-BA56-5282014E99F1}">
      <dsp:nvSpPr>
        <dsp:cNvPr id="0" name=""/>
        <dsp:cNvSpPr/>
      </dsp:nvSpPr>
      <dsp:spPr>
        <a:xfrm>
          <a:off x="681267" y="1578991"/>
          <a:ext cx="966440" cy="500379"/>
        </a:xfrm>
        <a:prstGeom prst="rect">
          <a:avLst/>
        </a:prstGeom>
        <a:solidFill>
          <a:schemeClr val="accent5">
            <a:alpha val="90000"/>
            <a:hueOff val="0"/>
            <a:satOff val="0"/>
            <a:lumOff val="0"/>
            <a:alphaOff val="0"/>
          </a:schemeClr>
        </a:solidFill>
        <a:ln w="34925" cap="flat" cmpd="sng" algn="in">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70609" numCol="1" spcCol="1270" anchor="ctr" anchorCtr="0">
          <a:noAutofit/>
        </a:bodyPr>
        <a:lstStyle/>
        <a:p>
          <a:pPr marL="0" lvl="0" indent="0" algn="ctr" defTabSz="444500">
            <a:lnSpc>
              <a:spcPct val="90000"/>
            </a:lnSpc>
            <a:spcBef>
              <a:spcPct val="0"/>
            </a:spcBef>
            <a:spcAft>
              <a:spcPct val="35000"/>
            </a:spcAft>
            <a:buNone/>
          </a:pPr>
          <a:r>
            <a:rPr lang="fr-FR" sz="1000" kern="1200"/>
            <a:t>Bill Gates</a:t>
          </a:r>
        </a:p>
        <a:p>
          <a:pPr marL="0" lvl="0" indent="0" algn="ctr" defTabSz="444500">
            <a:lnSpc>
              <a:spcPct val="90000"/>
            </a:lnSpc>
            <a:spcBef>
              <a:spcPct val="0"/>
            </a:spcBef>
            <a:spcAft>
              <a:spcPct val="35000"/>
            </a:spcAft>
            <a:buNone/>
          </a:pPr>
          <a:r>
            <a:rPr lang="fr-FR" sz="1000" kern="1200"/>
            <a:t>D.pers</a:t>
          </a:r>
        </a:p>
      </dsp:txBody>
      <dsp:txXfrm>
        <a:off x="681267" y="1578991"/>
        <a:ext cx="966440" cy="500379"/>
      </dsp:txXfrm>
    </dsp:sp>
    <dsp:sp modelId="{1BFFD623-1E80-2348-BAAF-4EC95F0F35C8}">
      <dsp:nvSpPr>
        <dsp:cNvPr id="0" name=""/>
        <dsp:cNvSpPr/>
      </dsp:nvSpPr>
      <dsp:spPr>
        <a:xfrm>
          <a:off x="874555" y="1968176"/>
          <a:ext cx="869796" cy="166793"/>
        </a:xfrm>
        <a:prstGeom prst="rect">
          <a:avLst/>
        </a:prstGeom>
        <a:solidFill>
          <a:schemeClr val="lt1">
            <a:alpha val="90000"/>
            <a:hueOff val="0"/>
            <a:satOff val="0"/>
            <a:lumOff val="0"/>
            <a:alphaOff val="0"/>
          </a:schemeClr>
        </a:solidFill>
        <a:ln w="34925" cap="flat" cmpd="sng" algn="in">
          <a:solidFill>
            <a:schemeClr val="accent5">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endParaRPr lang="fr-FR" sz="1100" kern="1200"/>
        </a:p>
      </dsp:txBody>
      <dsp:txXfrm>
        <a:off x="874555" y="1968176"/>
        <a:ext cx="869796" cy="166793"/>
      </dsp:txXfrm>
    </dsp:sp>
    <dsp:sp modelId="{8D1D6B92-53D8-6343-9BE2-7B0E18164C47}">
      <dsp:nvSpPr>
        <dsp:cNvPr id="0" name=""/>
        <dsp:cNvSpPr/>
      </dsp:nvSpPr>
      <dsp:spPr>
        <a:xfrm>
          <a:off x="1977862" y="1578991"/>
          <a:ext cx="966440" cy="500379"/>
        </a:xfrm>
        <a:prstGeom prst="rect">
          <a:avLst/>
        </a:prstGeom>
        <a:solidFill>
          <a:schemeClr val="accent5">
            <a:alpha val="90000"/>
            <a:hueOff val="0"/>
            <a:satOff val="0"/>
            <a:lumOff val="0"/>
            <a:alphaOff val="-20000"/>
          </a:schemeClr>
        </a:solidFill>
        <a:ln w="34925" cap="flat" cmpd="sng" algn="in">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70609" numCol="1" spcCol="1270" anchor="ctr" anchorCtr="0">
          <a:noAutofit/>
        </a:bodyPr>
        <a:lstStyle/>
        <a:p>
          <a:pPr marL="0" lvl="0" indent="0" algn="ctr" defTabSz="444500">
            <a:lnSpc>
              <a:spcPct val="90000"/>
            </a:lnSpc>
            <a:spcBef>
              <a:spcPct val="0"/>
            </a:spcBef>
            <a:spcAft>
              <a:spcPct val="35000"/>
            </a:spcAft>
            <a:buNone/>
          </a:pPr>
          <a:r>
            <a:rPr lang="fr-FR" sz="1000" kern="1200"/>
            <a:t>Aurelien</a:t>
          </a:r>
        </a:p>
        <a:p>
          <a:pPr marL="0" lvl="0" indent="0" algn="ctr" defTabSz="444500">
            <a:lnSpc>
              <a:spcPct val="90000"/>
            </a:lnSpc>
            <a:spcBef>
              <a:spcPct val="0"/>
            </a:spcBef>
            <a:spcAft>
              <a:spcPct val="35000"/>
            </a:spcAft>
            <a:buNone/>
          </a:pPr>
          <a:r>
            <a:rPr lang="fr-FR" sz="1000" kern="1200"/>
            <a:t>D.compt </a:t>
          </a:r>
        </a:p>
      </dsp:txBody>
      <dsp:txXfrm>
        <a:off x="1977862" y="1578991"/>
        <a:ext cx="966440" cy="500379"/>
      </dsp:txXfrm>
    </dsp:sp>
    <dsp:sp modelId="{0DBD5749-967D-1E4E-965D-844EBC23707B}">
      <dsp:nvSpPr>
        <dsp:cNvPr id="0" name=""/>
        <dsp:cNvSpPr/>
      </dsp:nvSpPr>
      <dsp:spPr>
        <a:xfrm>
          <a:off x="2171150" y="1968176"/>
          <a:ext cx="869796" cy="166793"/>
        </a:xfrm>
        <a:prstGeom prst="rect">
          <a:avLst/>
        </a:prstGeom>
        <a:solidFill>
          <a:schemeClr val="lt1">
            <a:alpha val="90000"/>
            <a:hueOff val="0"/>
            <a:satOff val="0"/>
            <a:lumOff val="0"/>
            <a:alphaOff val="0"/>
          </a:schemeClr>
        </a:solidFill>
        <a:ln w="34925" cap="flat" cmpd="sng" algn="in">
          <a:solidFill>
            <a:schemeClr val="accent5">
              <a:alpha val="90000"/>
              <a:hueOff val="0"/>
              <a:satOff val="0"/>
              <a:lumOff val="0"/>
              <a:alphaOff val="-20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endParaRPr lang="fr-FR" sz="1100" kern="1200"/>
        </a:p>
      </dsp:txBody>
      <dsp:txXfrm>
        <a:off x="2171150" y="1968176"/>
        <a:ext cx="869796" cy="166793"/>
      </dsp:txXfrm>
    </dsp:sp>
    <dsp:sp modelId="{F3305D06-8568-1242-A093-CC9548BAF7BF}">
      <dsp:nvSpPr>
        <dsp:cNvPr id="0" name=""/>
        <dsp:cNvSpPr/>
      </dsp:nvSpPr>
      <dsp:spPr>
        <a:xfrm>
          <a:off x="3274457" y="789503"/>
          <a:ext cx="966440" cy="500379"/>
        </a:xfrm>
        <a:prstGeom prst="rect">
          <a:avLst/>
        </a:prstGeom>
        <a:solidFill>
          <a:schemeClr val="accent5">
            <a:alpha val="90000"/>
            <a:hueOff val="0"/>
            <a:satOff val="0"/>
            <a:lumOff val="0"/>
            <a:alphaOff val="0"/>
          </a:schemeClr>
        </a:solidFill>
        <a:ln w="34925" cap="flat" cmpd="sng" algn="in">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70609" numCol="1" spcCol="1270" anchor="ctr" anchorCtr="0">
          <a:noAutofit/>
        </a:bodyPr>
        <a:lstStyle/>
        <a:p>
          <a:pPr marL="0" lvl="0" indent="0" algn="ctr" defTabSz="444500">
            <a:lnSpc>
              <a:spcPct val="90000"/>
            </a:lnSpc>
            <a:spcBef>
              <a:spcPct val="0"/>
            </a:spcBef>
            <a:spcAft>
              <a:spcPct val="35000"/>
            </a:spcAft>
            <a:buNone/>
          </a:pPr>
          <a:r>
            <a:rPr lang="fr-FR" sz="1000" kern="1200"/>
            <a:t>Yosr</a:t>
          </a:r>
        </a:p>
        <a:p>
          <a:pPr marL="0" lvl="0" indent="0" algn="ctr" defTabSz="444500">
            <a:lnSpc>
              <a:spcPct val="90000"/>
            </a:lnSpc>
            <a:spcBef>
              <a:spcPct val="0"/>
            </a:spcBef>
            <a:spcAft>
              <a:spcPct val="35000"/>
            </a:spcAft>
            <a:buNone/>
          </a:pPr>
          <a:r>
            <a:rPr lang="fr-FR" sz="1000" kern="1200"/>
            <a:t>D.Marketing</a:t>
          </a:r>
        </a:p>
      </dsp:txBody>
      <dsp:txXfrm>
        <a:off x="3274457" y="789503"/>
        <a:ext cx="966440" cy="500379"/>
      </dsp:txXfrm>
    </dsp:sp>
    <dsp:sp modelId="{491C76FB-4CA4-AA4F-97E8-A6D145C39C49}">
      <dsp:nvSpPr>
        <dsp:cNvPr id="0" name=""/>
        <dsp:cNvSpPr/>
      </dsp:nvSpPr>
      <dsp:spPr>
        <a:xfrm>
          <a:off x="3467745" y="1178688"/>
          <a:ext cx="869796" cy="166793"/>
        </a:xfrm>
        <a:prstGeom prst="rect">
          <a:avLst/>
        </a:prstGeom>
        <a:solidFill>
          <a:schemeClr val="lt1">
            <a:alpha val="90000"/>
            <a:hueOff val="0"/>
            <a:satOff val="0"/>
            <a:lumOff val="0"/>
            <a:alphaOff val="0"/>
          </a:schemeClr>
        </a:solidFill>
        <a:ln w="34925" cap="flat" cmpd="sng" algn="in">
          <a:solidFill>
            <a:schemeClr val="accent5">
              <a:tint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endParaRPr lang="fr-FR" sz="1100" kern="1200"/>
        </a:p>
      </dsp:txBody>
      <dsp:txXfrm>
        <a:off x="3467745" y="1178688"/>
        <a:ext cx="869796" cy="166793"/>
      </dsp:txXfrm>
    </dsp:sp>
    <dsp:sp modelId="{386C5DD3-08A8-8B4A-B53A-F63F49BFE07A}">
      <dsp:nvSpPr>
        <dsp:cNvPr id="0" name=""/>
        <dsp:cNvSpPr/>
      </dsp:nvSpPr>
      <dsp:spPr>
        <a:xfrm>
          <a:off x="3274457" y="1578991"/>
          <a:ext cx="966440" cy="500379"/>
        </a:xfrm>
        <a:prstGeom prst="rect">
          <a:avLst/>
        </a:prstGeom>
        <a:solidFill>
          <a:schemeClr val="accent5">
            <a:alpha val="90000"/>
            <a:hueOff val="0"/>
            <a:satOff val="0"/>
            <a:lumOff val="0"/>
            <a:alphaOff val="-40000"/>
          </a:schemeClr>
        </a:solidFill>
        <a:ln w="34925" cap="flat" cmpd="sng" algn="in">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70609" numCol="1" spcCol="1270" anchor="ctr" anchorCtr="0">
          <a:noAutofit/>
        </a:bodyPr>
        <a:lstStyle/>
        <a:p>
          <a:pPr marL="0" lvl="0" indent="0" algn="ctr" defTabSz="444500">
            <a:lnSpc>
              <a:spcPct val="90000"/>
            </a:lnSpc>
            <a:spcBef>
              <a:spcPct val="0"/>
            </a:spcBef>
            <a:spcAft>
              <a:spcPct val="35000"/>
            </a:spcAft>
            <a:buNone/>
          </a:pPr>
          <a:r>
            <a:rPr lang="fr-FR" sz="1000" kern="1200"/>
            <a:t>Benjamin</a:t>
          </a:r>
        </a:p>
        <a:p>
          <a:pPr marL="0" lvl="0" indent="0" algn="ctr" defTabSz="444500">
            <a:lnSpc>
              <a:spcPct val="90000"/>
            </a:lnSpc>
            <a:spcBef>
              <a:spcPct val="0"/>
            </a:spcBef>
            <a:spcAft>
              <a:spcPct val="35000"/>
            </a:spcAft>
            <a:buNone/>
          </a:pPr>
          <a:r>
            <a:rPr lang="fr-FR" sz="1000" kern="1200"/>
            <a:t>Sponsor</a:t>
          </a:r>
        </a:p>
      </dsp:txBody>
      <dsp:txXfrm>
        <a:off x="3274457" y="1578991"/>
        <a:ext cx="966440" cy="500379"/>
      </dsp:txXfrm>
    </dsp:sp>
    <dsp:sp modelId="{0B832F7C-8A03-9342-91BB-F5E0CCF9AEF2}">
      <dsp:nvSpPr>
        <dsp:cNvPr id="0" name=""/>
        <dsp:cNvSpPr/>
      </dsp:nvSpPr>
      <dsp:spPr>
        <a:xfrm>
          <a:off x="3467745" y="1968176"/>
          <a:ext cx="869796" cy="166793"/>
        </a:xfrm>
        <a:prstGeom prst="rect">
          <a:avLst/>
        </a:prstGeom>
        <a:solidFill>
          <a:schemeClr val="lt1">
            <a:alpha val="90000"/>
            <a:hueOff val="0"/>
            <a:satOff val="0"/>
            <a:lumOff val="0"/>
            <a:alphaOff val="0"/>
          </a:schemeClr>
        </a:solidFill>
        <a:ln w="34925" cap="flat" cmpd="sng" algn="in">
          <a:solidFill>
            <a:schemeClr val="accent5">
              <a:alpha val="90000"/>
              <a:hueOff val="0"/>
              <a:satOff val="0"/>
              <a:lumOff val="0"/>
              <a:alphaOff val="-40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endParaRPr lang="fr-FR" sz="1100" kern="1200"/>
        </a:p>
      </dsp:txBody>
      <dsp:txXfrm>
        <a:off x="3467745" y="1968176"/>
        <a:ext cx="869796" cy="16679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545CEC-9EBC-FF45-B12C-AC42075D012B}">
      <dsp:nvSpPr>
        <dsp:cNvPr id="0" name=""/>
        <dsp:cNvSpPr/>
      </dsp:nvSpPr>
      <dsp:spPr>
        <a:xfrm>
          <a:off x="0" y="0"/>
          <a:ext cx="980932" cy="2118995"/>
        </a:xfrm>
        <a:prstGeom prst="roundRect">
          <a:avLst>
            <a:gd name="adj" fmla="val 10000"/>
          </a:avLst>
        </a:prstGeom>
        <a:solidFill>
          <a:srgbClr val="00C6FF"/>
        </a:solidFill>
        <a:ln>
          <a:noFill/>
        </a:ln>
        <a:effectLst/>
        <a:scene3d>
          <a:camera prst="perspectiveHeroicExtremeRightFacing" zoom="82000">
            <a:rot lat="21599589" lon="20415677" rev="179314"/>
          </a:camera>
          <a:lightRig rig="twoPt" dir="t"/>
        </a:scene3d>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85344" numCol="1" spcCol="1270" anchor="ctr" anchorCtr="0">
          <a:noAutofit/>
          <a:sp3d>
            <a:bevelB w="0" h="38100"/>
          </a:sp3d>
        </a:bodyPr>
        <a:lstStyle/>
        <a:p>
          <a:pPr marL="0" lvl="0" indent="0" algn="ctr" defTabSz="533400">
            <a:lnSpc>
              <a:spcPct val="90000"/>
            </a:lnSpc>
            <a:spcBef>
              <a:spcPct val="0"/>
            </a:spcBef>
            <a:spcAft>
              <a:spcPct val="35000"/>
            </a:spcAft>
            <a:buNone/>
          </a:pPr>
          <a:r>
            <a:rPr lang="fr-FR" sz="1200" kern="1200">
              <a:gradFill flip="none" rotWithShape="1">
                <a:gsLst>
                  <a:gs pos="52000">
                    <a:srgbClr val="FFFF00"/>
                  </a:gs>
                  <a:gs pos="94000">
                    <a:schemeClr val="accent2">
                      <a:lumMod val="75000"/>
                    </a:schemeClr>
                  </a:gs>
                  <a:gs pos="13000">
                    <a:schemeClr val="accent2">
                      <a:lumMod val="75000"/>
                    </a:schemeClr>
                  </a:gs>
                </a:gsLst>
                <a:path path="circle">
                  <a:fillToRect l="50000" t="50000" r="50000" b="50000"/>
                </a:path>
                <a:tileRect/>
              </a:gradFill>
            </a:rPr>
            <a:t>Direction</a:t>
          </a:r>
        </a:p>
      </dsp:txBody>
      <dsp:txXfrm>
        <a:off x="0" y="847598"/>
        <a:ext cx="980932" cy="847598"/>
      </dsp:txXfrm>
    </dsp:sp>
    <dsp:sp modelId="{01CBF5BD-2D6F-E848-AF27-3CB48320397B}">
      <dsp:nvSpPr>
        <dsp:cNvPr id="0" name=""/>
        <dsp:cNvSpPr/>
      </dsp:nvSpPr>
      <dsp:spPr>
        <a:xfrm>
          <a:off x="138284" y="127139"/>
          <a:ext cx="705625" cy="705625"/>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25000" r="-25000"/>
          </a:stretch>
        </a:blipFill>
        <a:ln>
          <a:noFill/>
        </a:ln>
        <a:effectLst/>
        <a:scene3d>
          <a:camera prst="perspectiveHeroicExtremeRightFacing" zoom="82000">
            <a:rot lat="21599589" lon="20415677" rev="179314"/>
          </a:camera>
          <a:lightRig rig="twoPt" dir="t"/>
        </a:scene3d>
        <a:sp3d z="152400" extrusionH="63500" prstMaterial="matte">
          <a:bevelT w="50800" h="19050" prst="relaxedInset"/>
          <a:contourClr>
            <a:schemeClr val="bg1"/>
          </a:contourClr>
        </a:sp3d>
      </dsp:spPr>
      <dsp:style>
        <a:lnRef idx="0">
          <a:scrgbClr r="0" g="0" b="0"/>
        </a:lnRef>
        <a:fillRef idx="1">
          <a:scrgbClr r="0" g="0" b="0"/>
        </a:fillRef>
        <a:effectRef idx="0">
          <a:scrgbClr r="0" g="0" b="0"/>
        </a:effectRef>
        <a:fontRef idx="minor"/>
      </dsp:style>
    </dsp:sp>
    <dsp:sp modelId="{8B3B5009-F34C-BA46-8B42-2B28A55AFB3F}">
      <dsp:nvSpPr>
        <dsp:cNvPr id="0" name=""/>
        <dsp:cNvSpPr/>
      </dsp:nvSpPr>
      <dsp:spPr>
        <a:xfrm>
          <a:off x="1010991" y="0"/>
          <a:ext cx="980932" cy="2118995"/>
        </a:xfrm>
        <a:prstGeom prst="roundRect">
          <a:avLst>
            <a:gd name="adj" fmla="val 10000"/>
          </a:avLst>
        </a:prstGeom>
        <a:solidFill>
          <a:schemeClr val="accent6">
            <a:lumMod val="75000"/>
          </a:schemeClr>
        </a:solidFill>
        <a:ln>
          <a:noFill/>
        </a:ln>
        <a:effectLst/>
        <a:scene3d>
          <a:camera prst="perspectiveHeroicExtremeRightFacing" zoom="82000">
            <a:rot lat="21599589" lon="20415677" rev="179314"/>
          </a:camera>
          <a:lightRig rig="twoPt" dir="t"/>
        </a:scene3d>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85344" numCol="1" spcCol="1270" anchor="ctr" anchorCtr="0">
          <a:noAutofit/>
          <a:sp3d>
            <a:bevelB w="0" h="38100"/>
          </a:sp3d>
        </a:bodyPr>
        <a:lstStyle/>
        <a:p>
          <a:pPr marL="0" lvl="0" indent="0" algn="ctr" defTabSz="533400">
            <a:lnSpc>
              <a:spcPct val="90000"/>
            </a:lnSpc>
            <a:spcBef>
              <a:spcPct val="0"/>
            </a:spcBef>
            <a:spcAft>
              <a:spcPct val="35000"/>
            </a:spcAft>
            <a:buNone/>
          </a:pPr>
          <a:r>
            <a:rPr lang="fr-FR" sz="1200" kern="1200">
              <a:solidFill>
                <a:srgbClr val="00B0F0"/>
              </a:solidFill>
            </a:rPr>
            <a:t>Finances</a:t>
          </a:r>
        </a:p>
      </dsp:txBody>
      <dsp:txXfrm>
        <a:off x="1010991" y="847598"/>
        <a:ext cx="980932" cy="847598"/>
      </dsp:txXfrm>
    </dsp:sp>
    <dsp:sp modelId="{9072FB67-1B20-5049-9F18-65761A61A1C2}">
      <dsp:nvSpPr>
        <dsp:cNvPr id="0" name=""/>
        <dsp:cNvSpPr/>
      </dsp:nvSpPr>
      <dsp:spPr>
        <a:xfrm>
          <a:off x="1148644" y="127139"/>
          <a:ext cx="705625" cy="705625"/>
        </a:xfrm>
        <a:prstGeom prst="ellipse">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l="-35000" r="-35000"/>
          </a:stretch>
        </a:blipFill>
        <a:ln>
          <a:noFill/>
        </a:ln>
        <a:effectLst/>
        <a:scene3d>
          <a:camera prst="perspectiveHeroicExtremeRightFacing" zoom="82000">
            <a:rot lat="21599589" lon="20415677" rev="179314"/>
          </a:camera>
          <a:lightRig rig="twoPt" dir="t"/>
        </a:scene3d>
        <a:sp3d z="152400" extrusionH="63500" prstMaterial="matte">
          <a:bevelT w="50800" h="19050" prst="relaxedInset"/>
          <a:contourClr>
            <a:schemeClr val="bg1"/>
          </a:contourClr>
        </a:sp3d>
      </dsp:spPr>
      <dsp:style>
        <a:lnRef idx="0">
          <a:scrgbClr r="0" g="0" b="0"/>
        </a:lnRef>
        <a:fillRef idx="1">
          <a:scrgbClr r="0" g="0" b="0"/>
        </a:fillRef>
        <a:effectRef idx="0">
          <a:scrgbClr r="0" g="0" b="0"/>
        </a:effectRef>
        <a:fontRef idx="minor"/>
      </dsp:style>
    </dsp:sp>
    <dsp:sp modelId="{10DB896F-CCCC-A149-BFD4-F2CDBB3D64B4}">
      <dsp:nvSpPr>
        <dsp:cNvPr id="0" name=""/>
        <dsp:cNvSpPr/>
      </dsp:nvSpPr>
      <dsp:spPr>
        <a:xfrm>
          <a:off x="2021351" y="0"/>
          <a:ext cx="980932" cy="2118995"/>
        </a:xfrm>
        <a:prstGeom prst="roundRect">
          <a:avLst>
            <a:gd name="adj" fmla="val 10000"/>
          </a:avLst>
        </a:prstGeom>
        <a:solidFill>
          <a:srgbClr val="0070C0"/>
        </a:solidFill>
        <a:ln>
          <a:noFill/>
        </a:ln>
        <a:effectLst/>
        <a:scene3d>
          <a:camera prst="perspectiveHeroicExtremeRightFacing" zoom="82000">
            <a:rot lat="21599589" lon="20415677" rev="179314"/>
          </a:camera>
          <a:lightRig rig="twoPt" dir="t"/>
        </a:scene3d>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85344" numCol="1" spcCol="1270" anchor="ctr" anchorCtr="0">
          <a:noAutofit/>
          <a:sp3d>
            <a:bevelB w="0" h="38100"/>
          </a:sp3d>
        </a:bodyPr>
        <a:lstStyle/>
        <a:p>
          <a:pPr marL="0" lvl="0" indent="0" algn="ctr" defTabSz="533400">
            <a:lnSpc>
              <a:spcPct val="90000"/>
            </a:lnSpc>
            <a:spcBef>
              <a:spcPct val="0"/>
            </a:spcBef>
            <a:spcAft>
              <a:spcPct val="35000"/>
            </a:spcAft>
            <a:buNone/>
          </a:pPr>
          <a:r>
            <a:rPr lang="fr-FR" sz="1200" kern="1200">
              <a:solidFill>
                <a:srgbClr val="FF0000"/>
              </a:solidFill>
            </a:rPr>
            <a:t>Commercial</a:t>
          </a:r>
        </a:p>
      </dsp:txBody>
      <dsp:txXfrm>
        <a:off x="2021351" y="847598"/>
        <a:ext cx="980932" cy="847598"/>
      </dsp:txXfrm>
    </dsp:sp>
    <dsp:sp modelId="{75F9AB16-F605-B149-8653-0D9B25B71FA9}">
      <dsp:nvSpPr>
        <dsp:cNvPr id="0" name=""/>
        <dsp:cNvSpPr/>
      </dsp:nvSpPr>
      <dsp:spPr>
        <a:xfrm>
          <a:off x="2159005" y="127139"/>
          <a:ext cx="705625" cy="705625"/>
        </a:xfrm>
        <a:prstGeom prst="ellipse">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l="-25000" r="-25000"/>
          </a:stretch>
        </a:blipFill>
        <a:ln>
          <a:noFill/>
        </a:ln>
        <a:effectLst/>
        <a:scene3d>
          <a:camera prst="perspectiveHeroicExtremeRightFacing" zoom="82000">
            <a:rot lat="21599589" lon="20415677" rev="179314"/>
          </a:camera>
          <a:lightRig rig="twoPt" dir="t"/>
        </a:scene3d>
        <a:sp3d z="152400" extrusionH="63500" prstMaterial="matte">
          <a:bevelT w="50800" h="19050" prst="relaxedInset"/>
          <a:contourClr>
            <a:schemeClr val="bg1"/>
          </a:contourClr>
        </a:sp3d>
      </dsp:spPr>
      <dsp:style>
        <a:lnRef idx="0">
          <a:scrgbClr r="0" g="0" b="0"/>
        </a:lnRef>
        <a:fillRef idx="1">
          <a:scrgbClr r="0" g="0" b="0"/>
        </a:fillRef>
        <a:effectRef idx="0">
          <a:scrgbClr r="0" g="0" b="0"/>
        </a:effectRef>
        <a:fontRef idx="minor"/>
      </dsp:style>
    </dsp:sp>
    <dsp:sp modelId="{6AF85255-ACD8-D14E-9DBA-35907F2AC0D0}">
      <dsp:nvSpPr>
        <dsp:cNvPr id="0" name=""/>
        <dsp:cNvSpPr/>
      </dsp:nvSpPr>
      <dsp:spPr>
        <a:xfrm>
          <a:off x="139897" y="1721065"/>
          <a:ext cx="2762681" cy="317849"/>
        </a:xfrm>
        <a:prstGeom prst="leftRightArrow">
          <a:avLst/>
        </a:prstGeom>
        <a:solidFill>
          <a:schemeClr val="accent5">
            <a:lumMod val="20000"/>
            <a:lumOff val="80000"/>
          </a:schemeClr>
        </a:solidFill>
        <a:ln>
          <a:gradFill flip="none" rotWithShape="1">
            <a:gsLst>
              <a:gs pos="51000">
                <a:srgbClr val="47FFFF"/>
              </a:gs>
              <a:gs pos="9000">
                <a:schemeClr val="tx1">
                  <a:lumMod val="95000"/>
                  <a:lumOff val="5000"/>
                </a:schemeClr>
              </a:gs>
            </a:gsLst>
            <a:lin ang="5400000" scaled="1"/>
            <a:tileRect/>
          </a:gradFill>
        </a:ln>
        <a:effectLst>
          <a:glow>
            <a:srgbClr val="89DCE6"/>
          </a:glow>
        </a:effectLst>
        <a:scene3d>
          <a:camera prst="perspectiveHeroicExtremeRightFacing" zoom="82000">
            <a:rot lat="21599589" lon="20415677" rev="179314"/>
          </a:camera>
          <a:lightRig rig="twoPt" dir="t"/>
        </a:scene3d>
        <a:sp3d z="152400" extrusionH="101600" contourW="6350" prstMaterial="dkEdge">
          <a:bevelT w="50800" h="19050" prst="slope"/>
          <a:bevelB w="0" h="38100"/>
          <a:contourClr>
            <a:schemeClr val="bg1"/>
          </a:contourClr>
        </a:sp3d>
      </dsp:spPr>
      <dsp:style>
        <a:lnRef idx="0">
          <a:scrgbClr r="0" g="0" b="0"/>
        </a:lnRef>
        <a:fillRef idx="1">
          <a:scrgbClr r="0" g="0" b="0"/>
        </a:fillRef>
        <a:effectRef idx="2">
          <a:scrgbClr r="0" g="0" b="0"/>
        </a:effectRef>
        <a:fontRef idx="minor">
          <a:schemeClr val="lt1"/>
        </a:fontRef>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627065-74FF-F741-BD9C-DC28A547E266}">
      <dsp:nvSpPr>
        <dsp:cNvPr id="0" name=""/>
        <dsp:cNvSpPr/>
      </dsp:nvSpPr>
      <dsp:spPr>
        <a:xfrm>
          <a:off x="396054" y="488472"/>
          <a:ext cx="685404" cy="685509"/>
        </a:xfrm>
        <a:prstGeom prst="circularArrow">
          <a:avLst>
            <a:gd name="adj1" fmla="val 10980"/>
            <a:gd name="adj2" fmla="val 1142322"/>
            <a:gd name="adj3" fmla="val 4500000"/>
            <a:gd name="adj4" fmla="val 10800000"/>
            <a:gd name="adj5" fmla="val 12500"/>
          </a:avLst>
        </a:prstGeom>
        <a:solidFill>
          <a:schemeClr val="accent1">
            <a:hueOff val="0"/>
            <a:satOff val="0"/>
            <a:lumOff val="0"/>
            <a:alphaOff val="0"/>
          </a:schemeClr>
        </a:solidFill>
        <a:ln w="34925" cap="flat" cmpd="sng" algn="in">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6F0C80-F357-BE42-A1FB-1DD3D13B1E70}">
      <dsp:nvSpPr>
        <dsp:cNvPr id="0" name=""/>
        <dsp:cNvSpPr/>
      </dsp:nvSpPr>
      <dsp:spPr>
        <a:xfrm>
          <a:off x="547551" y="735961"/>
          <a:ext cx="380866" cy="1903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kern="1200">
              <a:solidFill>
                <a:srgbClr val="00B6F2"/>
              </a:solidFill>
            </a:rPr>
            <a:t>2018</a:t>
          </a:r>
        </a:p>
      </dsp:txBody>
      <dsp:txXfrm>
        <a:off x="547551" y="735961"/>
        <a:ext cx="380866" cy="190387"/>
      </dsp:txXfrm>
    </dsp:sp>
    <dsp:sp modelId="{7C99E864-087D-764A-8738-D15F7CF899FE}">
      <dsp:nvSpPr>
        <dsp:cNvPr id="0" name=""/>
        <dsp:cNvSpPr/>
      </dsp:nvSpPr>
      <dsp:spPr>
        <a:xfrm>
          <a:off x="205685" y="882348"/>
          <a:ext cx="685404" cy="685509"/>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w="34925" cap="flat" cmpd="sng" algn="in">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4CA6A15-B7BF-2A4D-9346-E1DB08123964}">
      <dsp:nvSpPr>
        <dsp:cNvPr id="0" name=""/>
        <dsp:cNvSpPr/>
      </dsp:nvSpPr>
      <dsp:spPr>
        <a:xfrm flipH="1">
          <a:off x="359388" y="1132115"/>
          <a:ext cx="377998" cy="1903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kern="1200">
              <a:solidFill>
                <a:srgbClr val="00B050"/>
              </a:solidFill>
            </a:rPr>
            <a:t>2019</a:t>
          </a:r>
        </a:p>
      </dsp:txBody>
      <dsp:txXfrm>
        <a:off x="359388" y="1132115"/>
        <a:ext cx="377998" cy="190387"/>
      </dsp:txXfrm>
    </dsp:sp>
    <dsp:sp modelId="{69439131-A7C5-DA4A-B100-C23EFC997AF1}">
      <dsp:nvSpPr>
        <dsp:cNvPr id="0" name=""/>
        <dsp:cNvSpPr/>
      </dsp:nvSpPr>
      <dsp:spPr>
        <a:xfrm>
          <a:off x="444837" y="1323357"/>
          <a:ext cx="588868" cy="589104"/>
        </a:xfrm>
        <a:prstGeom prst="blockArc">
          <a:avLst>
            <a:gd name="adj1" fmla="val 13500000"/>
            <a:gd name="adj2" fmla="val 10800000"/>
            <a:gd name="adj3" fmla="val 12740"/>
          </a:avLst>
        </a:prstGeom>
        <a:solidFill>
          <a:schemeClr val="accent1">
            <a:hueOff val="0"/>
            <a:satOff val="0"/>
            <a:lumOff val="0"/>
            <a:alphaOff val="0"/>
          </a:schemeClr>
        </a:solidFill>
        <a:ln w="34925" cap="flat" cmpd="sng" algn="in">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4B1E2D4-7D04-7441-8361-4A4F2CEC664B}">
      <dsp:nvSpPr>
        <dsp:cNvPr id="0" name=""/>
        <dsp:cNvSpPr/>
      </dsp:nvSpPr>
      <dsp:spPr>
        <a:xfrm>
          <a:off x="548452" y="1528839"/>
          <a:ext cx="380866" cy="1903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kern="1200">
              <a:solidFill>
                <a:srgbClr val="FF0000"/>
              </a:solidFill>
            </a:rPr>
            <a:t>2020</a:t>
          </a:r>
        </a:p>
      </dsp:txBody>
      <dsp:txXfrm>
        <a:off x="548452" y="1528839"/>
        <a:ext cx="380866" cy="19038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627065-74FF-F741-BD9C-DC28A547E266}">
      <dsp:nvSpPr>
        <dsp:cNvPr id="0" name=""/>
        <dsp:cNvSpPr/>
      </dsp:nvSpPr>
      <dsp:spPr>
        <a:xfrm>
          <a:off x="396054" y="488472"/>
          <a:ext cx="685404" cy="685509"/>
        </a:xfrm>
        <a:prstGeom prst="circularArrow">
          <a:avLst>
            <a:gd name="adj1" fmla="val 10980"/>
            <a:gd name="adj2" fmla="val 1142322"/>
            <a:gd name="adj3" fmla="val 4500000"/>
            <a:gd name="adj4" fmla="val 10800000"/>
            <a:gd name="adj5" fmla="val 12500"/>
          </a:avLst>
        </a:prstGeom>
        <a:solidFill>
          <a:schemeClr val="accent1">
            <a:hueOff val="0"/>
            <a:satOff val="0"/>
            <a:lumOff val="0"/>
            <a:alphaOff val="0"/>
          </a:schemeClr>
        </a:solidFill>
        <a:ln w="34925" cap="flat" cmpd="sng" algn="in">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6F0C80-F357-BE42-A1FB-1DD3D13B1E70}">
      <dsp:nvSpPr>
        <dsp:cNvPr id="0" name=""/>
        <dsp:cNvSpPr/>
      </dsp:nvSpPr>
      <dsp:spPr>
        <a:xfrm>
          <a:off x="547551" y="735961"/>
          <a:ext cx="380866" cy="1903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kern="1200">
              <a:solidFill>
                <a:srgbClr val="00B6F2"/>
              </a:solidFill>
            </a:rPr>
            <a:t>2018</a:t>
          </a:r>
        </a:p>
      </dsp:txBody>
      <dsp:txXfrm>
        <a:off x="547551" y="735961"/>
        <a:ext cx="380866" cy="190387"/>
      </dsp:txXfrm>
    </dsp:sp>
    <dsp:sp modelId="{7C99E864-087D-764A-8738-D15F7CF899FE}">
      <dsp:nvSpPr>
        <dsp:cNvPr id="0" name=""/>
        <dsp:cNvSpPr/>
      </dsp:nvSpPr>
      <dsp:spPr>
        <a:xfrm>
          <a:off x="205685" y="882348"/>
          <a:ext cx="685404" cy="685509"/>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w="34925" cap="flat" cmpd="sng" algn="in">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4CA6A15-B7BF-2A4D-9346-E1DB08123964}">
      <dsp:nvSpPr>
        <dsp:cNvPr id="0" name=""/>
        <dsp:cNvSpPr/>
      </dsp:nvSpPr>
      <dsp:spPr>
        <a:xfrm flipH="1">
          <a:off x="359388" y="1132115"/>
          <a:ext cx="377998" cy="1903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kern="1200">
              <a:solidFill>
                <a:srgbClr val="00B050"/>
              </a:solidFill>
            </a:rPr>
            <a:t>2019</a:t>
          </a:r>
        </a:p>
      </dsp:txBody>
      <dsp:txXfrm>
        <a:off x="359388" y="1132115"/>
        <a:ext cx="377998" cy="190387"/>
      </dsp:txXfrm>
    </dsp:sp>
    <dsp:sp modelId="{69439131-A7C5-DA4A-B100-C23EFC997AF1}">
      <dsp:nvSpPr>
        <dsp:cNvPr id="0" name=""/>
        <dsp:cNvSpPr/>
      </dsp:nvSpPr>
      <dsp:spPr>
        <a:xfrm>
          <a:off x="444837" y="1323357"/>
          <a:ext cx="588868" cy="589104"/>
        </a:xfrm>
        <a:prstGeom prst="blockArc">
          <a:avLst>
            <a:gd name="adj1" fmla="val 13500000"/>
            <a:gd name="adj2" fmla="val 10800000"/>
            <a:gd name="adj3" fmla="val 12740"/>
          </a:avLst>
        </a:prstGeom>
        <a:solidFill>
          <a:schemeClr val="accent1">
            <a:hueOff val="0"/>
            <a:satOff val="0"/>
            <a:lumOff val="0"/>
            <a:alphaOff val="0"/>
          </a:schemeClr>
        </a:solidFill>
        <a:ln w="34925" cap="flat" cmpd="sng" algn="in">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4B1E2D4-7D04-7441-8361-4A4F2CEC664B}">
      <dsp:nvSpPr>
        <dsp:cNvPr id="0" name=""/>
        <dsp:cNvSpPr/>
      </dsp:nvSpPr>
      <dsp:spPr>
        <a:xfrm>
          <a:off x="548452" y="1528839"/>
          <a:ext cx="380866" cy="1903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FR" sz="1200" kern="1200">
              <a:solidFill>
                <a:srgbClr val="FF0000"/>
              </a:solidFill>
            </a:rPr>
            <a:t>2020</a:t>
          </a:r>
        </a:p>
      </dsp:txBody>
      <dsp:txXfrm>
        <a:off x="548452" y="1528839"/>
        <a:ext cx="380866" cy="190387"/>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9/2/quickstyle/3d8">
  <dgm:title val=""/>
  <dgm:desc val=""/>
  <dgm:catLst>
    <dgm:cat type="3D" pri="11800"/>
  </dgm:catLst>
  <dgm:scene3d>
    <a:camera prst="perspectiveHeroicExtremeRightFacing" zoom="82000">
      <a:rot lat="21300000" lon="20400000" rev="180000"/>
    </a:camera>
    <a:lightRig rig="morning" dir="t">
      <a:rot lat="0" lon="0" rev="20400000"/>
    </a:lightRig>
  </dgm:scene3d>
  <dgm:styleLbl name="node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0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60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635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152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conF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90500" prstMaterial="matte">
      <a:bevelT w="120650" h="38100"/>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solid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Cadrage">
  <a:themeElements>
    <a:clrScheme name="Cadrage">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adrage">
      <a:majorFont>
        <a:latin typeface="Franklin Gothic Book" panose="020B0503020102020204"/>
        <a:ea typeface=""/>
        <a:cs typeface=""/>
      </a:majorFont>
      <a:minorFont>
        <a:latin typeface="Franklin Gothic Book" panose="020B0503020102020204"/>
        <a:ea typeface=""/>
        <a:cs typeface=""/>
      </a:minorFont>
    </a:fontScheme>
    <a:fmtScheme name="Cadra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DB5A92-F3CC-EF4F-ABDD-08179AF37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10</Pages>
  <Words>1946</Words>
  <Characters>10706</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H.E.X.A - 1</vt:lpstr>
    </vt:vector>
  </TitlesOfParts>
  <Company>IOS</Company>
  <LinksUpToDate>false</LinksUpToDate>
  <CharactersWithSpaces>12627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H.E.X.A - 1</dc:title>
  <dc:subject>Cours Outils informatiques</dc:subject>
  <dc:creator>J.GREEN</dc:creator>
  <cp:keywords>exercice société entreprise organigramme</cp:keywords>
  <dc:description>Exercice à réaliser</dc:description>
  <cp:lastModifiedBy>Gabriel QADDAHA</cp:lastModifiedBy>
  <cp:revision>18</cp:revision>
  <cp:lastPrinted>2021-10-07T10:30:00Z</cp:lastPrinted>
  <dcterms:created xsi:type="dcterms:W3CDTF">2018-10-08T15:48:00Z</dcterms:created>
  <dcterms:modified xsi:type="dcterms:W3CDTF">2021-10-07T10:44:00Z</dcterms:modified>
  <cp:category>Exos Word 2007</cp:category>
  <cp:contentStatus>à faire</cp:contentStatus>
</cp:coreProperties>
</file>