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34117" w14:textId="06AF5E1B" w:rsidR="000E0C0F" w:rsidRPr="00EC3D28" w:rsidRDefault="000E0C0F" w:rsidP="00EC3D28">
      <w:pPr>
        <w:pStyle w:val="Ttulo1"/>
        <w:rPr>
          <w:sz w:val="32"/>
          <w:szCs w:val="32"/>
        </w:rPr>
      </w:pPr>
      <w:r w:rsidRPr="00EC3D28">
        <w:rPr>
          <w:sz w:val="32"/>
          <w:szCs w:val="32"/>
        </w:rPr>
        <w:t xml:space="preserve">IMPLEMENTACIÓN DEL JUEGO HUNDIR BARCOS </w:t>
      </w:r>
    </w:p>
    <w:p w14:paraId="2C516A34" w14:textId="431053D6" w:rsidR="00F1661D" w:rsidRDefault="000E0C0F" w:rsidP="00EC3D28">
      <w:pPr>
        <w:spacing w:line="360" w:lineRule="auto"/>
        <w:ind w:firstLine="0"/>
        <w:jc w:val="both"/>
      </w:pPr>
      <w:r>
        <w:t>U</w:t>
      </w:r>
      <w:r w:rsidR="00F1661D">
        <w:t xml:space="preserve">n jugador compite contra la máquina. Sabemos que muchos han trabajado en este mismo proyecto, así </w:t>
      </w:r>
      <w:r>
        <w:t>que,</w:t>
      </w:r>
      <w:r w:rsidR="00F1661D">
        <w:t xml:space="preserve"> en lugar de explicar las reglas básicas del juego, nos centraremos en cómo lo hemos desarrollado, destacando las funciones, clases y lógica que hemos implementado.</w:t>
      </w:r>
    </w:p>
    <w:p w14:paraId="6F220C83" w14:textId="0EA3EFF0" w:rsidR="00F1661D" w:rsidRPr="000E0C0F" w:rsidRDefault="00F503DE" w:rsidP="000E0C0F">
      <w:pPr>
        <w:pStyle w:val="Ttulo2"/>
        <w:rPr>
          <w:sz w:val="28"/>
          <w:szCs w:val="28"/>
        </w:rPr>
      </w:pPr>
      <w:r w:rsidRPr="000E0C0F">
        <w:rPr>
          <w:sz w:val="28"/>
          <w:szCs w:val="28"/>
        </w:rPr>
        <w:t>Variables, f</w:t>
      </w:r>
      <w:r w:rsidR="00F1661D" w:rsidRPr="000E0C0F">
        <w:rPr>
          <w:sz w:val="28"/>
          <w:szCs w:val="28"/>
        </w:rPr>
        <w:t>unciones y su propósito</w:t>
      </w:r>
    </w:p>
    <w:p w14:paraId="20771761" w14:textId="30E6CAF8" w:rsidR="00F1661D" w:rsidRDefault="00F1661D" w:rsidP="00F1661D">
      <w:pPr>
        <w:spacing w:line="360" w:lineRule="auto"/>
        <w:ind w:firstLine="0"/>
        <w:jc w:val="both"/>
      </w:pPr>
      <w:r>
        <w:t>Para estructurar el código de manera clara y reutilizable, hemos definido</w:t>
      </w:r>
      <w:r w:rsidR="00B3698B">
        <w:t xml:space="preserve"> en primer lugar las variables y</w:t>
      </w:r>
      <w:r>
        <w:t xml:space="preserve"> </w:t>
      </w:r>
      <w:r w:rsidR="00B3698B">
        <w:t xml:space="preserve">dos </w:t>
      </w:r>
      <w:r>
        <w:t>funciones clave que permiten modularizar la lógica del juego. Estas son:</w:t>
      </w:r>
    </w:p>
    <w:p w14:paraId="21B6AEBD" w14:textId="5F4A08BB" w:rsidR="00F503DE" w:rsidRDefault="00F503DE" w:rsidP="00F1661D">
      <w:pPr>
        <w:spacing w:line="360" w:lineRule="auto"/>
        <w:ind w:firstLine="0"/>
        <w:jc w:val="both"/>
      </w:pPr>
      <w:r w:rsidRPr="000E0C0F">
        <w:rPr>
          <w:b/>
          <w:bCs/>
        </w:rPr>
        <w:t>Variables</w:t>
      </w:r>
      <w:r>
        <w:t xml:space="preserve">: dificultas, size, eslora, </w:t>
      </w:r>
      <w:r w:rsidR="000E0C0F">
        <w:t>celdas (</w:t>
      </w:r>
      <w:r>
        <w:t>vacia, barco, tocado, agua)</w:t>
      </w:r>
    </w:p>
    <w:p w14:paraId="4FED4BCB" w14:textId="505B5F25" w:rsidR="00B8086E" w:rsidRDefault="00F503DE" w:rsidP="000E0C0F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Función </w:t>
      </w:r>
      <w:r w:rsidR="00B8086E">
        <w:t xml:space="preserve">Translate </w:t>
      </w:r>
      <w:r>
        <w:t>coord</w:t>
      </w:r>
      <w:r w:rsidR="000E0C0F">
        <w:t>: l</w:t>
      </w:r>
      <w:r>
        <w:t xml:space="preserve">as usamos para pasar las coordenadas de los barcos </w:t>
      </w:r>
    </w:p>
    <w:p w14:paraId="0068CB34" w14:textId="6FDB067B" w:rsidR="000E0C0F" w:rsidRDefault="00F503DE" w:rsidP="00EC3D28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Función </w:t>
      </w:r>
      <w:r w:rsidR="00B8086E">
        <w:t xml:space="preserve">Translate </w:t>
      </w:r>
      <w:r w:rsidR="000E0C0F">
        <w:t>xy: convierte</w:t>
      </w:r>
      <w:r>
        <w:t xml:space="preserve"> dos índices numéricos en una coordenada letra, numero.</w:t>
      </w:r>
    </w:p>
    <w:p w14:paraId="1EB1B570" w14:textId="77777777" w:rsidR="00F1661D" w:rsidRPr="000E0C0F" w:rsidRDefault="00F1661D" w:rsidP="000E0C0F">
      <w:pPr>
        <w:pStyle w:val="Ttulo2"/>
        <w:rPr>
          <w:sz w:val="28"/>
          <w:szCs w:val="28"/>
        </w:rPr>
      </w:pPr>
      <w:r w:rsidRPr="000E0C0F">
        <w:rPr>
          <w:sz w:val="28"/>
          <w:szCs w:val="28"/>
        </w:rPr>
        <w:t>Clases y su propósito</w:t>
      </w:r>
    </w:p>
    <w:p w14:paraId="19FD46D8" w14:textId="3E001C4C" w:rsidR="00F1661D" w:rsidRDefault="00F1661D" w:rsidP="00F1661D">
      <w:pPr>
        <w:spacing w:line="360" w:lineRule="auto"/>
        <w:ind w:firstLine="0"/>
        <w:jc w:val="both"/>
      </w:pPr>
      <w:r>
        <w:t>Además de las funciones, decidimos estructurar el proyecto utilizando clases</w:t>
      </w:r>
      <w:r w:rsidR="00F503DE">
        <w:t>,</w:t>
      </w:r>
      <w:r w:rsidR="000E0C0F">
        <w:t xml:space="preserve"> </w:t>
      </w:r>
      <w:r w:rsidR="00F503DE">
        <w:t xml:space="preserve">(gran parte del código son las clases y </w:t>
      </w:r>
      <w:r w:rsidR="000E0C0F">
        <w:t>sus atributos</w:t>
      </w:r>
      <w:r w:rsidR="00F503DE">
        <w:t>)</w:t>
      </w:r>
      <w:r>
        <w:t xml:space="preserve"> para mantener el código organizado. Definimos:</w:t>
      </w:r>
    </w:p>
    <w:p w14:paraId="7C5EF7E9" w14:textId="39E894AB" w:rsidR="00FE31DC" w:rsidRDefault="00B3698B" w:rsidP="00EC3D28">
      <w:pPr>
        <w:pStyle w:val="Prrafodelista"/>
        <w:numPr>
          <w:ilvl w:val="0"/>
          <w:numId w:val="8"/>
        </w:numPr>
        <w:spacing w:line="360" w:lineRule="auto"/>
        <w:ind w:left="-567"/>
        <w:jc w:val="both"/>
      </w:pPr>
      <w:r>
        <w:t>B</w:t>
      </w:r>
      <w:r w:rsidR="00B8086E">
        <w:t>atlleship</w:t>
      </w:r>
      <w:r w:rsidR="00F1661D">
        <w:t>:</w:t>
      </w:r>
      <w:r w:rsidR="00B8086E">
        <w:t xml:space="preserve"> donde se crea tanto el tablero de la maquina como el del jugador teniendo e</w:t>
      </w:r>
      <w:r w:rsidR="00EC3D28">
        <w:t xml:space="preserve">n </w:t>
      </w:r>
      <w:r w:rsidR="00B8086E">
        <w:t xml:space="preserve">cuenta el máximo número de letras del </w:t>
      </w:r>
      <w:r>
        <w:t>abecedario y</w:t>
      </w:r>
      <w:r w:rsidR="00B8086E">
        <w:t xml:space="preserve"> de espacio para imprimirlo por </w:t>
      </w:r>
      <w:r w:rsidR="00FE31DC">
        <w:t>pantalla (son dos instancias de la misma clase) tiene un print para imprimir ambos tableros.</w:t>
      </w:r>
    </w:p>
    <w:p w14:paraId="1C126BBC" w14:textId="2D84FAAD" w:rsidR="00F1661D" w:rsidRDefault="00FE31DC" w:rsidP="00EC3D28">
      <w:pPr>
        <w:pStyle w:val="Prrafodelista"/>
        <w:numPr>
          <w:ilvl w:val="0"/>
          <w:numId w:val="8"/>
        </w:numPr>
        <w:spacing w:line="360" w:lineRule="auto"/>
        <w:ind w:left="-567"/>
        <w:jc w:val="both"/>
      </w:pPr>
      <w:r>
        <w:t xml:space="preserve">Clase tablero: </w:t>
      </w:r>
      <w:r w:rsidR="00F503DE">
        <w:t xml:space="preserve"> Alojara un </w:t>
      </w:r>
      <w:r w:rsidR="00EC3D28">
        <w:t>F</w:t>
      </w:r>
      <w:r w:rsidR="00F503DE">
        <w:t xml:space="preserve">ata </w:t>
      </w:r>
      <w:r w:rsidR="00EC3D28">
        <w:t>F</w:t>
      </w:r>
      <w:r>
        <w:t>rame en</w:t>
      </w:r>
      <w:r w:rsidR="00F503DE">
        <w:t xml:space="preserve"> su atributo grit, también albergar </w:t>
      </w:r>
      <w:r>
        <w:t xml:space="preserve">un </w:t>
      </w:r>
      <w:r w:rsidR="00F503DE">
        <w:t>bolleano</w:t>
      </w:r>
      <w:r>
        <w:t xml:space="preserve"> </w:t>
      </w:r>
      <w:r w:rsidR="00F503DE">
        <w:t>en el atributo otro_turno</w:t>
      </w:r>
      <w:r w:rsidR="00EC3D28">
        <w:t>,</w:t>
      </w:r>
      <w:r>
        <w:t xml:space="preserve"> para saber si hay que volver a </w:t>
      </w:r>
      <w:r w:rsidR="00EC3D28">
        <w:t>disparar y</w:t>
      </w:r>
      <w:r w:rsidR="00F503DE">
        <w:t xml:space="preserve"> posiciona todos los barcos </w:t>
      </w:r>
      <w:r>
        <w:t>definidos</w:t>
      </w:r>
      <w:r w:rsidR="00F503DE">
        <w:t xml:space="preserve"> en la constante eslora</w:t>
      </w:r>
      <w:r>
        <w:t>,</w:t>
      </w:r>
      <w:r w:rsidR="00F503DE">
        <w:t xml:space="preserve"> llamando a su método posicionar aleatorio,</w:t>
      </w:r>
      <w:r>
        <w:t xml:space="preserve"> finalmente guarda una lista de posiciones disparadas</w:t>
      </w:r>
      <w:r w:rsidR="00F503DE">
        <w:t xml:space="preserve"> </w:t>
      </w:r>
      <w:r w:rsidR="00B8086E">
        <w:t xml:space="preserve">Aquí definimos </w:t>
      </w:r>
      <w:r w:rsidR="000E0C0F">
        <w:t>varios constructores dentro de la clase y métodos</w:t>
      </w:r>
      <w:r w:rsidR="00B8086E">
        <w:t xml:space="preserve"> de métodos para el funcionamiento de ambos tableros como:</w:t>
      </w:r>
    </w:p>
    <w:p w14:paraId="02BF7011" w14:textId="74853448" w:rsidR="000E0C0F" w:rsidRDefault="000E0C0F" w:rsidP="00EC3D28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</w:pPr>
      <w:r>
        <w:t>Def__getitem__ para el formato de la coordenada</w:t>
      </w:r>
    </w:p>
    <w:p w14:paraId="17EBF13F" w14:textId="2DA53C58" w:rsidR="000E0C0F" w:rsidRDefault="000E0C0F" w:rsidP="00EC3D28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</w:pPr>
      <w:r>
        <w:t>Def__setitem__ para la coordenada de letra y numero (devuelve el atributo grid)</w:t>
      </w:r>
    </w:p>
    <w:p w14:paraId="7681FE20" w14:textId="4F0D3224" w:rsidR="000E0C0F" w:rsidRDefault="000E0C0F" w:rsidP="00EC3D28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</w:pPr>
      <w:r>
        <w:t xml:space="preserve">Def__str__ representación de string del tablero </w:t>
      </w:r>
    </w:p>
    <w:p w14:paraId="0F15E1C5" w14:textId="3282E28C" w:rsidR="00B8086E" w:rsidRDefault="00B8086E" w:rsidP="00EC3D28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</w:pPr>
      <w:r>
        <w:t>Posicionar</w:t>
      </w:r>
      <w:r w:rsidR="000E0C0F">
        <w:t xml:space="preserve">. Método que capa el tamaño y dimensiones del </w:t>
      </w:r>
      <w:r w:rsidR="00EC3D28">
        <w:t>barco,</w:t>
      </w:r>
      <w:r w:rsidR="000E0C0F">
        <w:t xml:space="preserve"> así como su posición si ya existe alguno</w:t>
      </w:r>
    </w:p>
    <w:p w14:paraId="5C9EE82A" w14:textId="62F2ABAA" w:rsidR="00B8086E" w:rsidRDefault="00B8086E" w:rsidP="00EC3D28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</w:pPr>
      <w:r>
        <w:t>Posicionar aleatorio</w:t>
      </w:r>
      <w:r w:rsidR="000E0C0F">
        <w:t>:  método que da unas coordenadas aleatorias para posicionarse</w:t>
      </w:r>
    </w:p>
    <w:p w14:paraId="0B62DD80" w14:textId="5840BD5F" w:rsidR="00B8086E" w:rsidRDefault="00B8086E" w:rsidP="00EC3D28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</w:pPr>
      <w:r>
        <w:t>Disparar</w:t>
      </w:r>
      <w:r w:rsidR="000E0C0F">
        <w:t>: método para los disparos</w:t>
      </w:r>
    </w:p>
    <w:p w14:paraId="771715E0" w14:textId="77777777" w:rsidR="00EC3D28" w:rsidRDefault="00B8086E" w:rsidP="00EC3D28">
      <w:pPr>
        <w:pStyle w:val="Prrafodelista"/>
        <w:numPr>
          <w:ilvl w:val="0"/>
          <w:numId w:val="9"/>
        </w:numPr>
        <w:spacing w:line="360" w:lineRule="auto"/>
        <w:ind w:left="284" w:hanging="284"/>
        <w:jc w:val="both"/>
      </w:pPr>
      <w:r>
        <w:t>Disparo maquina</w:t>
      </w:r>
      <w:r w:rsidR="000E0C0F">
        <w:t>:</w:t>
      </w:r>
      <w:r w:rsidR="000E0C0F" w:rsidRPr="000E0C0F">
        <w:t xml:space="preserve"> </w:t>
      </w:r>
      <w:r w:rsidR="000E0C0F">
        <w:t>método para los disparos</w:t>
      </w:r>
      <w:r w:rsidR="000E0C0F">
        <w:t xml:space="preserve"> de la maquina</w:t>
      </w:r>
    </w:p>
    <w:p w14:paraId="3C86826E" w14:textId="412DC18C" w:rsidR="00FE31DC" w:rsidRDefault="00FE31DC" w:rsidP="00EC3D28">
      <w:pPr>
        <w:pStyle w:val="Prrafodelista"/>
        <w:numPr>
          <w:ilvl w:val="0"/>
          <w:numId w:val="8"/>
        </w:numPr>
        <w:spacing w:line="360" w:lineRule="auto"/>
        <w:ind w:left="-567"/>
        <w:jc w:val="both"/>
      </w:pPr>
      <w:r>
        <w:lastRenderedPageBreak/>
        <w:t>Clase Barco:</w:t>
      </w:r>
      <w:r w:rsidR="000E0C0F">
        <w:t xml:space="preserve"> </w:t>
      </w:r>
      <w:r>
        <w:t xml:space="preserve">representa un barco individual con sus diferentes </w:t>
      </w:r>
      <w:r w:rsidR="000E0C0F">
        <w:t xml:space="preserve">eslora y jugador, </w:t>
      </w:r>
      <w:r>
        <w:t>y con una clase anidada subarco, con las diferentes posiciones dentro del barco para determinar cuándo esta hundido.</w:t>
      </w:r>
      <w:r w:rsidR="000E0C0F">
        <w:t>, para ello utilizan un constructor de casilla barco.</w:t>
      </w:r>
    </w:p>
    <w:p w14:paraId="571B100B" w14:textId="77777777" w:rsidR="00F1661D" w:rsidRPr="000E0C0F" w:rsidRDefault="00F1661D" w:rsidP="000E0C0F">
      <w:pPr>
        <w:pStyle w:val="Ttulo2"/>
        <w:rPr>
          <w:sz w:val="28"/>
          <w:szCs w:val="28"/>
        </w:rPr>
      </w:pPr>
      <w:r w:rsidRPr="000E0C0F">
        <w:rPr>
          <w:sz w:val="28"/>
          <w:szCs w:val="28"/>
        </w:rPr>
        <w:t>Demostración del juego</w:t>
      </w:r>
    </w:p>
    <w:p w14:paraId="66D32578" w14:textId="77777777" w:rsidR="00F1661D" w:rsidRDefault="00F1661D" w:rsidP="00F1661D">
      <w:pPr>
        <w:spacing w:line="360" w:lineRule="auto"/>
        <w:ind w:firstLine="0"/>
        <w:jc w:val="both"/>
      </w:pPr>
      <w:r>
        <w:t>Vamos a mostrar cómo funciona nuestra implementación:</w:t>
      </w:r>
    </w:p>
    <w:p w14:paraId="4D516993" w14:textId="7C8279B4" w:rsidR="00F1661D" w:rsidRDefault="00F1661D" w:rsidP="00EC3D28">
      <w:pPr>
        <w:pStyle w:val="Prrafodelista"/>
        <w:numPr>
          <w:ilvl w:val="0"/>
          <w:numId w:val="11"/>
        </w:numPr>
        <w:spacing w:line="360" w:lineRule="auto"/>
        <w:jc w:val="both"/>
      </w:pPr>
      <w:r>
        <w:t>Inicio del juego:</w:t>
      </w:r>
    </w:p>
    <w:p w14:paraId="4A75CBBF" w14:textId="2A431B5B" w:rsidR="00F1661D" w:rsidRDefault="00F1661D" w:rsidP="00EC3D28">
      <w:pPr>
        <w:spacing w:line="360" w:lineRule="auto"/>
        <w:ind w:firstLine="0"/>
        <w:jc w:val="both"/>
      </w:pPr>
      <w:r>
        <w:t xml:space="preserve">Se generan dos tableros, uno para el jugador y otro para la </w:t>
      </w:r>
      <w:r w:rsidR="00EC3D28">
        <w:t>máquina. Los</w:t>
      </w:r>
      <w:r>
        <w:t xml:space="preserve"> barcos se colocan automáticamente.</w:t>
      </w:r>
    </w:p>
    <w:p w14:paraId="7BFE24F7" w14:textId="20CFA337" w:rsidR="000E0C0F" w:rsidRDefault="00F1661D" w:rsidP="00EC3D28">
      <w:pPr>
        <w:spacing w:line="360" w:lineRule="auto"/>
        <w:ind w:firstLine="0"/>
        <w:jc w:val="both"/>
      </w:pPr>
      <w:r>
        <w:t>2.</w:t>
      </w:r>
      <w:r w:rsidR="000E0C0F">
        <w:t xml:space="preserve"> </w:t>
      </w:r>
      <w:r w:rsidR="00EC3D28">
        <w:t xml:space="preserve"> </w:t>
      </w:r>
      <w:r>
        <w:t>Turnos alternos:</w:t>
      </w:r>
      <w:r w:rsidR="000E0C0F">
        <w:t xml:space="preserve"> </w:t>
      </w:r>
    </w:p>
    <w:p w14:paraId="531E40E3" w14:textId="0024A141" w:rsidR="00F1661D" w:rsidRDefault="00F1661D" w:rsidP="00EC3D28">
      <w:pPr>
        <w:spacing w:line="360" w:lineRule="auto"/>
        <w:ind w:firstLine="0"/>
        <w:jc w:val="both"/>
      </w:pPr>
      <w:r>
        <w:t>Primero, el jugador introduce las coordenadas para disparar</w:t>
      </w:r>
      <w:r w:rsidR="00B3698B">
        <w:t>, si fallas toca el turno de la máquina,</w:t>
      </w:r>
      <w:r w:rsidR="000E0C0F">
        <w:t xml:space="preserve"> l</w:t>
      </w:r>
      <w:r>
        <w:t>uego, la máquina realiza su disparo, siguiendo una lógica de selección aleatoria o dirigida según aciertos previos.</w:t>
      </w:r>
    </w:p>
    <w:p w14:paraId="010B9A2F" w14:textId="100FC275" w:rsidR="00B3698B" w:rsidRDefault="00B3698B" w:rsidP="00EC3D28">
      <w:pPr>
        <w:spacing w:line="360" w:lineRule="auto"/>
        <w:ind w:firstLine="0"/>
        <w:jc w:val="both"/>
      </w:pPr>
      <w:r>
        <w:t>Si el dispar</w:t>
      </w:r>
      <w:r w:rsidR="000E0C0F">
        <w:t>o</w:t>
      </w:r>
      <w:r>
        <w:t xml:space="preserve"> es acertado vuelves a disparar, si no pasa el turno al otro jugador.</w:t>
      </w:r>
    </w:p>
    <w:p w14:paraId="6F83449A" w14:textId="14B4F86A" w:rsidR="000E0C0F" w:rsidRDefault="000E0C0F" w:rsidP="00EC3D28">
      <w:pPr>
        <w:spacing w:line="360" w:lineRule="auto"/>
        <w:ind w:firstLine="0"/>
        <w:jc w:val="both"/>
      </w:pPr>
      <w:r>
        <w:t xml:space="preserve">3. </w:t>
      </w:r>
      <w:r w:rsidR="00EC3D28">
        <w:t xml:space="preserve"> F</w:t>
      </w:r>
      <w:r>
        <w:t xml:space="preserve">in del juego: </w:t>
      </w:r>
    </w:p>
    <w:p w14:paraId="34979B6E" w14:textId="37812059" w:rsidR="00F1661D" w:rsidRDefault="00EC3D28" w:rsidP="00EC3D28">
      <w:pPr>
        <w:spacing w:line="360" w:lineRule="auto"/>
        <w:ind w:firstLine="0"/>
        <w:jc w:val="both"/>
      </w:pPr>
      <w:r>
        <w:t>Una vez se hayan hundido todos los barcos de un mismo jugador se acaba el juego.</w:t>
      </w:r>
    </w:p>
    <w:p w14:paraId="6570F8CB" w14:textId="77777777" w:rsidR="00EC3D28" w:rsidRDefault="00F1661D" w:rsidP="00EC3D28">
      <w:pPr>
        <w:pStyle w:val="Ttulo2"/>
        <w:rPr>
          <w:sz w:val="28"/>
          <w:szCs w:val="28"/>
        </w:rPr>
      </w:pPr>
      <w:r w:rsidRPr="000E0C0F">
        <w:rPr>
          <w:sz w:val="28"/>
          <w:szCs w:val="28"/>
        </w:rPr>
        <w:t>Explicación del código</w:t>
      </w:r>
    </w:p>
    <w:p w14:paraId="1194B651" w14:textId="1E2CFD61" w:rsidR="00F1661D" w:rsidRPr="00EC3D28" w:rsidRDefault="00F1661D" w:rsidP="00EC3D28">
      <w:pPr>
        <w:pStyle w:val="Prrafodelista"/>
        <w:numPr>
          <w:ilvl w:val="0"/>
          <w:numId w:val="10"/>
        </w:numPr>
        <w:spacing w:line="360" w:lineRule="auto"/>
        <w:jc w:val="both"/>
      </w:pPr>
      <w:r>
        <w:t>Inicialización del juego:</w:t>
      </w:r>
    </w:p>
    <w:p w14:paraId="1122FF52" w14:textId="1F9CEAA0" w:rsidR="00F1661D" w:rsidRDefault="00F1661D" w:rsidP="00F1661D">
      <w:pPr>
        <w:spacing w:line="360" w:lineRule="auto"/>
        <w:ind w:firstLine="0"/>
        <w:jc w:val="both"/>
      </w:pPr>
      <w:r>
        <w:tab/>
      </w:r>
      <w:r w:rsidR="00FE31DC">
        <w:t>Primero importamos todas las librerías necesarias, e</w:t>
      </w:r>
      <w:r w:rsidR="00201312">
        <w:t xml:space="preserve">l código se encuentra dentro de un while que se rompe cuando se acaba el juego </w:t>
      </w:r>
      <w:r w:rsidR="00FE31DC">
        <w:t>porque</w:t>
      </w:r>
      <w:r w:rsidR="00201312">
        <w:t xml:space="preserve"> todos los barcos estén hundidos, dentro de este while tenemos otro, que no se rompe cuando fallemos si no que contiene un try except para que nos vuelvan a preguntar coordenada</w:t>
      </w:r>
    </w:p>
    <w:p w14:paraId="06A9A19E" w14:textId="3826F071" w:rsidR="00F1661D" w:rsidRDefault="00F1661D" w:rsidP="00EC3D28">
      <w:pPr>
        <w:pStyle w:val="Prrafodelista"/>
        <w:numPr>
          <w:ilvl w:val="0"/>
          <w:numId w:val="10"/>
        </w:numPr>
        <w:spacing w:line="360" w:lineRule="auto"/>
        <w:jc w:val="both"/>
      </w:pPr>
      <w:r>
        <w:t>Modularidad:</w:t>
      </w:r>
    </w:p>
    <w:p w14:paraId="001C2095" w14:textId="7D461E03" w:rsidR="00F1661D" w:rsidRDefault="00F1661D" w:rsidP="00E062A7">
      <w:pPr>
        <w:spacing w:line="360" w:lineRule="auto"/>
        <w:ind w:firstLine="0"/>
        <w:jc w:val="both"/>
      </w:pPr>
      <w:r>
        <w:t>Dividimos claramente la lógica en funciones y métodos dentro de clases. Esto nos permitió trabajar en paralelo y mantener el código legible</w:t>
      </w:r>
      <w:r w:rsidR="00201312">
        <w:t>, hay dos partes de código uno par</w:t>
      </w:r>
      <w:r w:rsidR="00E062A7">
        <w:t>a</w:t>
      </w:r>
      <w:r w:rsidR="00201312">
        <w:t xml:space="preserve"> la maquina y otro para el </w:t>
      </w:r>
      <w:r w:rsidR="00EC3D28">
        <w:t>jugador,</w:t>
      </w:r>
      <w:r w:rsidR="00201312">
        <w:t xml:space="preserve"> sin embargo</w:t>
      </w:r>
      <w:r w:rsidR="00E062A7">
        <w:t>,</w:t>
      </w:r>
      <w:r w:rsidR="00201312">
        <w:t xml:space="preserve"> son muy similar</w:t>
      </w:r>
      <w:r w:rsidR="00A0611C">
        <w:t>es</w:t>
      </w:r>
    </w:p>
    <w:p w14:paraId="521AA701" w14:textId="6A03B2F2" w:rsidR="00F1661D" w:rsidRDefault="00F1661D" w:rsidP="00EC3D28">
      <w:pPr>
        <w:pStyle w:val="Prrafodelista"/>
        <w:numPr>
          <w:ilvl w:val="0"/>
          <w:numId w:val="10"/>
        </w:numPr>
        <w:spacing w:line="360" w:lineRule="auto"/>
        <w:jc w:val="both"/>
      </w:pPr>
      <w:r>
        <w:t>Gestión de errores:</w:t>
      </w:r>
    </w:p>
    <w:p w14:paraId="6385B804" w14:textId="0C9A1060" w:rsidR="00F1661D" w:rsidRDefault="00F1661D" w:rsidP="00F1661D">
      <w:pPr>
        <w:spacing w:line="360" w:lineRule="auto"/>
        <w:ind w:firstLine="0"/>
        <w:jc w:val="both"/>
      </w:pPr>
      <w:r>
        <w:tab/>
        <w:t>Validamos los inputs para evitar coordenadas inválidas o duplicadas.</w:t>
      </w:r>
    </w:p>
    <w:p w14:paraId="2C803F55" w14:textId="7DAAB240" w:rsidR="000541A3" w:rsidRDefault="00F1661D" w:rsidP="00EC3D28">
      <w:pPr>
        <w:spacing w:line="360" w:lineRule="auto"/>
        <w:ind w:firstLine="0"/>
        <w:jc w:val="both"/>
      </w:pPr>
      <w:r>
        <w:tab/>
        <w:t>Utilizamos manejo de excepciones para garantizar que el programa no se bloquee.</w:t>
      </w:r>
    </w:p>
    <w:sectPr w:rsidR="000541A3" w:rsidSect="000E0C0F">
      <w:pgSz w:w="11906" w:h="16838"/>
      <w:pgMar w:top="993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6588"/>
    <w:multiLevelType w:val="hybridMultilevel"/>
    <w:tmpl w:val="B5FE6060"/>
    <w:lvl w:ilvl="0" w:tplc="8C528A6C">
      <w:start w:val="1"/>
      <w:numFmt w:val="decimal"/>
      <w:lvlText w:val="%1."/>
      <w:lvlJc w:val="left"/>
      <w:pPr>
        <w:ind w:left="-3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79" w:hanging="360"/>
      </w:pPr>
    </w:lvl>
    <w:lvl w:ilvl="2" w:tplc="0C0A001B" w:tentative="1">
      <w:start w:val="1"/>
      <w:numFmt w:val="lowerRoman"/>
      <w:lvlText w:val="%3."/>
      <w:lvlJc w:val="right"/>
      <w:pPr>
        <w:ind w:left="1099" w:hanging="180"/>
      </w:pPr>
    </w:lvl>
    <w:lvl w:ilvl="3" w:tplc="0C0A000F" w:tentative="1">
      <w:start w:val="1"/>
      <w:numFmt w:val="decimal"/>
      <w:lvlText w:val="%4."/>
      <w:lvlJc w:val="left"/>
      <w:pPr>
        <w:ind w:left="1819" w:hanging="360"/>
      </w:pPr>
    </w:lvl>
    <w:lvl w:ilvl="4" w:tplc="0C0A0019" w:tentative="1">
      <w:start w:val="1"/>
      <w:numFmt w:val="lowerLetter"/>
      <w:lvlText w:val="%5."/>
      <w:lvlJc w:val="left"/>
      <w:pPr>
        <w:ind w:left="2539" w:hanging="360"/>
      </w:pPr>
    </w:lvl>
    <w:lvl w:ilvl="5" w:tplc="0C0A001B" w:tentative="1">
      <w:start w:val="1"/>
      <w:numFmt w:val="lowerRoman"/>
      <w:lvlText w:val="%6."/>
      <w:lvlJc w:val="right"/>
      <w:pPr>
        <w:ind w:left="3259" w:hanging="180"/>
      </w:pPr>
    </w:lvl>
    <w:lvl w:ilvl="6" w:tplc="0C0A000F" w:tentative="1">
      <w:start w:val="1"/>
      <w:numFmt w:val="decimal"/>
      <w:lvlText w:val="%7."/>
      <w:lvlJc w:val="left"/>
      <w:pPr>
        <w:ind w:left="3979" w:hanging="360"/>
      </w:pPr>
    </w:lvl>
    <w:lvl w:ilvl="7" w:tplc="0C0A0019" w:tentative="1">
      <w:start w:val="1"/>
      <w:numFmt w:val="lowerLetter"/>
      <w:lvlText w:val="%8."/>
      <w:lvlJc w:val="left"/>
      <w:pPr>
        <w:ind w:left="4699" w:hanging="360"/>
      </w:pPr>
    </w:lvl>
    <w:lvl w:ilvl="8" w:tplc="0C0A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1" w15:restartNumberingAfterBreak="0">
    <w:nsid w:val="189D75FC"/>
    <w:multiLevelType w:val="hybridMultilevel"/>
    <w:tmpl w:val="13BEB4FC"/>
    <w:lvl w:ilvl="0" w:tplc="0C0A000F">
      <w:start w:val="1"/>
      <w:numFmt w:val="decimal"/>
      <w:lvlText w:val="%1."/>
      <w:lvlJc w:val="left"/>
      <w:pPr>
        <w:ind w:left="15" w:hanging="360"/>
      </w:pPr>
    </w:lvl>
    <w:lvl w:ilvl="1" w:tplc="0C0A0019" w:tentative="1">
      <w:start w:val="1"/>
      <w:numFmt w:val="lowerLetter"/>
      <w:lvlText w:val="%2."/>
      <w:lvlJc w:val="left"/>
      <w:pPr>
        <w:ind w:left="735" w:hanging="360"/>
      </w:pPr>
    </w:lvl>
    <w:lvl w:ilvl="2" w:tplc="0C0A001B" w:tentative="1">
      <w:start w:val="1"/>
      <w:numFmt w:val="lowerRoman"/>
      <w:lvlText w:val="%3."/>
      <w:lvlJc w:val="right"/>
      <w:pPr>
        <w:ind w:left="1455" w:hanging="180"/>
      </w:pPr>
    </w:lvl>
    <w:lvl w:ilvl="3" w:tplc="0C0A000F" w:tentative="1">
      <w:start w:val="1"/>
      <w:numFmt w:val="decimal"/>
      <w:lvlText w:val="%4."/>
      <w:lvlJc w:val="left"/>
      <w:pPr>
        <w:ind w:left="2175" w:hanging="360"/>
      </w:pPr>
    </w:lvl>
    <w:lvl w:ilvl="4" w:tplc="0C0A0019" w:tentative="1">
      <w:start w:val="1"/>
      <w:numFmt w:val="lowerLetter"/>
      <w:lvlText w:val="%5."/>
      <w:lvlJc w:val="left"/>
      <w:pPr>
        <w:ind w:left="2895" w:hanging="360"/>
      </w:pPr>
    </w:lvl>
    <w:lvl w:ilvl="5" w:tplc="0C0A001B" w:tentative="1">
      <w:start w:val="1"/>
      <w:numFmt w:val="lowerRoman"/>
      <w:lvlText w:val="%6."/>
      <w:lvlJc w:val="right"/>
      <w:pPr>
        <w:ind w:left="3615" w:hanging="180"/>
      </w:pPr>
    </w:lvl>
    <w:lvl w:ilvl="6" w:tplc="0C0A000F" w:tentative="1">
      <w:start w:val="1"/>
      <w:numFmt w:val="decimal"/>
      <w:lvlText w:val="%7."/>
      <w:lvlJc w:val="left"/>
      <w:pPr>
        <w:ind w:left="4335" w:hanging="360"/>
      </w:pPr>
    </w:lvl>
    <w:lvl w:ilvl="7" w:tplc="0C0A0019" w:tentative="1">
      <w:start w:val="1"/>
      <w:numFmt w:val="lowerLetter"/>
      <w:lvlText w:val="%8."/>
      <w:lvlJc w:val="left"/>
      <w:pPr>
        <w:ind w:left="5055" w:hanging="360"/>
      </w:pPr>
    </w:lvl>
    <w:lvl w:ilvl="8" w:tplc="0C0A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2" w15:restartNumberingAfterBreak="0">
    <w:nsid w:val="1D3371CB"/>
    <w:multiLevelType w:val="hybridMultilevel"/>
    <w:tmpl w:val="B666E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60292"/>
    <w:multiLevelType w:val="hybridMultilevel"/>
    <w:tmpl w:val="B2026F6C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1F04BDE"/>
    <w:multiLevelType w:val="hybridMultilevel"/>
    <w:tmpl w:val="8C3E986E"/>
    <w:lvl w:ilvl="0" w:tplc="FA28532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427A0B59"/>
    <w:multiLevelType w:val="hybridMultilevel"/>
    <w:tmpl w:val="76DE8D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1131D"/>
    <w:multiLevelType w:val="hybridMultilevel"/>
    <w:tmpl w:val="09C06A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83C6A"/>
    <w:multiLevelType w:val="hybridMultilevel"/>
    <w:tmpl w:val="FC9C7574"/>
    <w:lvl w:ilvl="0" w:tplc="0C0A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5C5D1504"/>
    <w:multiLevelType w:val="hybridMultilevel"/>
    <w:tmpl w:val="CF5EC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A2D0D"/>
    <w:multiLevelType w:val="hybridMultilevel"/>
    <w:tmpl w:val="8018B00C"/>
    <w:lvl w:ilvl="0" w:tplc="796A577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9F122E0"/>
    <w:multiLevelType w:val="hybridMultilevel"/>
    <w:tmpl w:val="F592AB7C"/>
    <w:lvl w:ilvl="0" w:tplc="BA44456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63DC79AC">
      <w:start w:val="1"/>
      <w:numFmt w:val="bullet"/>
      <w:lvlText w:val="•"/>
      <w:lvlJc w:val="left"/>
      <w:pPr>
        <w:ind w:left="2130" w:hanging="705"/>
      </w:pPr>
      <w:rPr>
        <w:rFonts w:ascii="Aptos" w:eastAsiaTheme="minorHAnsi" w:hAnsi="Aptos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27609316">
    <w:abstractNumId w:val="8"/>
  </w:num>
  <w:num w:numId="2" w16cid:durableId="933055468">
    <w:abstractNumId w:val="10"/>
  </w:num>
  <w:num w:numId="3" w16cid:durableId="1920600451">
    <w:abstractNumId w:val="2"/>
  </w:num>
  <w:num w:numId="4" w16cid:durableId="1159031159">
    <w:abstractNumId w:val="3"/>
  </w:num>
  <w:num w:numId="5" w16cid:durableId="477962463">
    <w:abstractNumId w:val="7"/>
  </w:num>
  <w:num w:numId="6" w16cid:durableId="884831023">
    <w:abstractNumId w:val="1"/>
  </w:num>
  <w:num w:numId="7" w16cid:durableId="1948004306">
    <w:abstractNumId w:val="0"/>
  </w:num>
  <w:num w:numId="8" w16cid:durableId="153568058">
    <w:abstractNumId w:val="6"/>
  </w:num>
  <w:num w:numId="9" w16cid:durableId="2035232391">
    <w:abstractNumId w:val="5"/>
  </w:num>
  <w:num w:numId="10" w16cid:durableId="594172573">
    <w:abstractNumId w:val="4"/>
  </w:num>
  <w:num w:numId="11" w16cid:durableId="1863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D"/>
    <w:rsid w:val="000541A3"/>
    <w:rsid w:val="000E0C0F"/>
    <w:rsid w:val="00181B7B"/>
    <w:rsid w:val="00201312"/>
    <w:rsid w:val="00234683"/>
    <w:rsid w:val="008A4978"/>
    <w:rsid w:val="00A0611C"/>
    <w:rsid w:val="00B3698B"/>
    <w:rsid w:val="00B8086E"/>
    <w:rsid w:val="00D53145"/>
    <w:rsid w:val="00E062A7"/>
    <w:rsid w:val="00EA5D21"/>
    <w:rsid w:val="00EC3D28"/>
    <w:rsid w:val="00F1661D"/>
    <w:rsid w:val="00F503DE"/>
    <w:rsid w:val="00FD1736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96FE"/>
  <w15:chartTrackingRefBased/>
  <w15:docId w15:val="{F46381B5-08C9-4593-8B1B-6CB48708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before="120" w:line="480" w:lineRule="auto"/>
        <w:ind w:left="-851"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6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6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61D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61D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16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61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61D"/>
    <w:pPr>
      <w:numPr>
        <w:ilvl w:val="1"/>
      </w:numPr>
      <w:spacing w:after="160"/>
      <w:ind w:left="-851"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6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6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 storealquiler</dc:creator>
  <cp:keywords/>
  <dc:description/>
  <cp:lastModifiedBy>center storealquiler</cp:lastModifiedBy>
  <cp:revision>6</cp:revision>
  <dcterms:created xsi:type="dcterms:W3CDTF">2024-11-21T09:50:00Z</dcterms:created>
  <dcterms:modified xsi:type="dcterms:W3CDTF">2024-11-21T14:41:00Z</dcterms:modified>
</cp:coreProperties>
</file>