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C64EF" w14:textId="7478B0AE" w:rsidR="005D1A6E" w:rsidRDefault="005D1A6E" w:rsidP="005D1A6E">
      <w:r>
        <w:t xml:space="preserve">O </w:t>
      </w:r>
      <w:proofErr w:type="spellStart"/>
      <w:r>
        <w:t>Snowflake</w:t>
      </w:r>
      <w:proofErr w:type="spellEnd"/>
      <w:r>
        <w:t xml:space="preserve"> é uma </w:t>
      </w:r>
      <w:r>
        <w:t>tecnologia que foi projetada exclusivamente para</w:t>
      </w:r>
      <w:r>
        <w:t xml:space="preserve"> data </w:t>
      </w:r>
      <w:proofErr w:type="spellStart"/>
      <w:r>
        <w:t>warehouse</w:t>
      </w:r>
      <w:proofErr w:type="spellEnd"/>
      <w:r>
        <w:t xml:space="preserve"> na nuvem que permite a análise de dados em</w:t>
      </w:r>
      <w:r>
        <w:t xml:space="preserve"> </w:t>
      </w:r>
      <w:r>
        <w:t>alta performance</w:t>
      </w:r>
      <w:r>
        <w:t xml:space="preserve">, </w:t>
      </w:r>
      <w:r>
        <w:t>larga escala, escalabilidade e simplicidade operacional.</w:t>
      </w:r>
      <w:r>
        <w:t xml:space="preserve"> Assim conectando várias empresas.</w:t>
      </w:r>
      <w:r>
        <w:t xml:space="preserve"> </w:t>
      </w:r>
      <w:r>
        <w:t>C</w:t>
      </w:r>
      <w:r>
        <w:t xml:space="preserve">asos de uso </w:t>
      </w:r>
      <w:proofErr w:type="spellStart"/>
      <w:r>
        <w:t>Snowflake</w:t>
      </w:r>
      <w:proofErr w:type="spellEnd"/>
      <w:r>
        <w:t>:</w:t>
      </w:r>
    </w:p>
    <w:p w14:paraId="1A68EF15" w14:textId="43212AF4" w:rsidR="005D1A6E" w:rsidRDefault="005D1A6E" w:rsidP="005D1A6E">
      <w:r>
        <w:t xml:space="preserve">1. Data </w:t>
      </w:r>
      <w:proofErr w:type="spellStart"/>
      <w:r>
        <w:t>Warehousing</w:t>
      </w:r>
      <w:proofErr w:type="spellEnd"/>
      <w:r>
        <w:t xml:space="preserve"> Moderno</w:t>
      </w:r>
    </w:p>
    <w:p w14:paraId="114BDAC0" w14:textId="4F4E5026" w:rsidR="005D1A6E" w:rsidRDefault="005D1A6E" w:rsidP="005D1A6E">
      <w:r>
        <w:t xml:space="preserve"> Implementação de data </w:t>
      </w:r>
      <w:proofErr w:type="spellStart"/>
      <w:r>
        <w:t>warehouses</w:t>
      </w:r>
      <w:proofErr w:type="spellEnd"/>
      <w:r>
        <w:t xml:space="preserve"> modernos na nuvem para substituir ou complementar os data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tradicionais</w:t>
      </w:r>
      <w:r>
        <w:t xml:space="preserve"> (Grandes servidores dentro de empresas, ocupando espaço que poderia estar na nuvem)</w:t>
      </w:r>
      <w:r>
        <w:t>.</w:t>
      </w:r>
      <w:r>
        <w:t xml:space="preserve"> Tendo a</w:t>
      </w:r>
      <w:r>
        <w:t>lta escalabilidade, elasticidade e redução de custos com infraestrutura e manutenção.</w:t>
      </w:r>
    </w:p>
    <w:p w14:paraId="2613A0BD" w14:textId="217946CA" w:rsidR="005D1A6E" w:rsidRDefault="005D1A6E" w:rsidP="005D1A6E">
      <w:r>
        <w:t>2. Análise de Dados em Tempo Real</w:t>
      </w:r>
    </w:p>
    <w:p w14:paraId="5FF7CB60" w14:textId="7BCB7E7C" w:rsidR="005D1A6E" w:rsidRDefault="005D1A6E" w:rsidP="005D1A6E">
      <w:r>
        <w:t xml:space="preserve">Análise de grandes volumes de dados em tempo real para obter </w:t>
      </w:r>
      <w:r>
        <w:t xml:space="preserve">visão de dados e comparações </w:t>
      </w:r>
      <w:r>
        <w:t>imediat</w:t>
      </w:r>
      <w:r>
        <w:t>a</w:t>
      </w:r>
      <w:r>
        <w:t>s.</w:t>
      </w:r>
      <w:r>
        <w:t xml:space="preserve"> </w:t>
      </w:r>
      <w:r>
        <w:t>T</w:t>
      </w:r>
      <w:r>
        <w:t xml:space="preserve">endo decisões </w:t>
      </w:r>
      <w:r>
        <w:t xml:space="preserve">mais rápidas, suportando operações </w:t>
      </w:r>
      <w:r>
        <w:t>dos negócios</w:t>
      </w:r>
      <w:r>
        <w:t>.</w:t>
      </w:r>
    </w:p>
    <w:p w14:paraId="40420D8C" w14:textId="369E4953" w:rsidR="005D1A6E" w:rsidRDefault="00A16D12" w:rsidP="005D1A6E">
      <w:r>
        <w:t xml:space="preserve">3. </w:t>
      </w:r>
      <w:r w:rsidR="005D1A6E">
        <w:t>Big Data</w:t>
      </w:r>
    </w:p>
    <w:p w14:paraId="01C460AE" w14:textId="3DD10083" w:rsidR="005D1A6E" w:rsidRDefault="005D1A6E" w:rsidP="005D1A6E">
      <w:r>
        <w:t>Análise de grandes volumes de dados com escalabilidade elástica</w:t>
      </w:r>
      <w:r w:rsidR="00A16D12">
        <w:t>. Assim com grande pr</w:t>
      </w:r>
      <w:r>
        <w:t xml:space="preserve">ocessamento eficiente </w:t>
      </w:r>
      <w:r w:rsidR="00A16D12">
        <w:t xml:space="preserve">dos </w:t>
      </w:r>
      <w:r>
        <w:t>dados com custos controlados e performance.</w:t>
      </w:r>
    </w:p>
    <w:p w14:paraId="65BDA81C" w14:textId="752B1077" w:rsidR="005D1A6E" w:rsidRDefault="005D1A6E" w:rsidP="005D1A6E">
      <w:r>
        <w:t xml:space="preserve"> </w:t>
      </w:r>
      <w:r w:rsidR="00A16D12">
        <w:t>4</w:t>
      </w:r>
      <w:r>
        <w:t>. Compliance e Segurança de Dados</w:t>
      </w:r>
    </w:p>
    <w:p w14:paraId="21A3D8A7" w14:textId="1BBECAA5" w:rsidR="005D1A6E" w:rsidRDefault="005D1A6E" w:rsidP="005D1A6E">
      <w:r>
        <w:t xml:space="preserve"> Implementação de medidas de segurança e </w:t>
      </w:r>
      <w:r w:rsidR="00A16D12">
        <w:t xml:space="preserve">de acordo </w:t>
      </w:r>
      <w:r>
        <w:t>com regulamentações</w:t>
      </w:r>
      <w:r w:rsidR="00A16D12">
        <w:t xml:space="preserve"> (LGPD)</w:t>
      </w:r>
      <w:r>
        <w:t>. Criptografia, controle de acesso granular, auditoria e conformidade com regulamentações</w:t>
      </w:r>
      <w:r w:rsidR="00A16D12">
        <w:t>.</w:t>
      </w:r>
      <w:r>
        <w:t xml:space="preserve"> </w:t>
      </w:r>
    </w:p>
    <w:p w14:paraId="1AEC96B1" w14:textId="1E41AAB7" w:rsidR="005D1A6E" w:rsidRDefault="005D1A6E" w:rsidP="005D1A6E">
      <w:r>
        <w:t>Exemplo</w:t>
      </w:r>
      <w:r w:rsidR="00A16D12">
        <w:t xml:space="preserve"> de uso</w:t>
      </w:r>
    </w:p>
    <w:p w14:paraId="015DC50B" w14:textId="753548CA" w:rsidR="005D1A6E" w:rsidRDefault="00807A6A" w:rsidP="005D1A6E">
      <w:r>
        <w:t xml:space="preserve">- </w:t>
      </w:r>
      <w:r w:rsidR="005D1A6E">
        <w:t>E-commerce: Análise de comportamento de clientes</w:t>
      </w:r>
      <w:r w:rsidR="00A16D12">
        <w:t>.</w:t>
      </w:r>
    </w:p>
    <w:p w14:paraId="055CE814" w14:textId="577DFC3E" w:rsidR="005D1A6E" w:rsidRDefault="00807A6A" w:rsidP="005D1A6E">
      <w:r>
        <w:t xml:space="preserve">- </w:t>
      </w:r>
      <w:r w:rsidR="005D1A6E">
        <w:t>Finanças: Análise de risco</w:t>
      </w:r>
      <w:r w:rsidR="00F3231E">
        <w:t xml:space="preserve"> e </w:t>
      </w:r>
      <w:r w:rsidR="005D1A6E">
        <w:t>detecção de fraudes financeiras.</w:t>
      </w:r>
    </w:p>
    <w:p w14:paraId="583FF9C4" w14:textId="1366DB6C" w:rsidR="005D1A6E" w:rsidRDefault="00807A6A" w:rsidP="005D1A6E">
      <w:r>
        <w:t xml:space="preserve">- </w:t>
      </w:r>
      <w:r w:rsidR="005D1A6E">
        <w:t xml:space="preserve">Saúde: Análise de dados de pacientes, pesquisa </w:t>
      </w:r>
      <w:r w:rsidR="00F3231E">
        <w:t>das clínicas</w:t>
      </w:r>
      <w:r w:rsidR="005D1A6E">
        <w:t>, gestão de operações hospitalares</w:t>
      </w:r>
      <w:r w:rsidR="00F3231E">
        <w:t xml:space="preserve"> (caso da MV aqui em recife).</w:t>
      </w:r>
    </w:p>
    <w:p w14:paraId="1F55C3A0" w14:textId="16FFF05C" w:rsidR="005D1A6E" w:rsidRDefault="00807A6A" w:rsidP="00F3231E">
      <w:r>
        <w:t xml:space="preserve">- </w:t>
      </w:r>
      <w:r w:rsidR="005D1A6E">
        <w:t>Varejo: Gestão de inventário</w:t>
      </w:r>
      <w:r w:rsidR="00F3231E">
        <w:t xml:space="preserve"> e </w:t>
      </w:r>
      <w:r w:rsidR="005D1A6E">
        <w:t>análise de vendas.</w:t>
      </w:r>
    </w:p>
    <w:p w14:paraId="486E3190" w14:textId="77777777" w:rsidR="00807A6A" w:rsidRDefault="00807A6A" w:rsidP="00F3231E"/>
    <w:p w14:paraId="2EFB31FA" w14:textId="77777777" w:rsidR="00807A6A" w:rsidRDefault="00807A6A" w:rsidP="00F3231E"/>
    <w:p w14:paraId="594F1297" w14:textId="77777777" w:rsidR="00807A6A" w:rsidRDefault="00807A6A" w:rsidP="00F3231E"/>
    <w:p w14:paraId="2CD5C0AD" w14:textId="77777777" w:rsidR="00807A6A" w:rsidRDefault="00807A6A" w:rsidP="00807A6A"/>
    <w:p w14:paraId="7BEC81C0" w14:textId="78E7A98A" w:rsidR="00807A6A" w:rsidRDefault="00807A6A" w:rsidP="00807A6A">
      <w:r>
        <w:lastRenderedPageBreak/>
        <w:t xml:space="preserve">O Star </w:t>
      </w:r>
      <w:proofErr w:type="spellStart"/>
      <w:r>
        <w:t>Schema</w:t>
      </w:r>
      <w:proofErr w:type="spellEnd"/>
      <w:r>
        <w:t xml:space="preserve"> é um banco de dados </w:t>
      </w:r>
      <w:r>
        <w:t xml:space="preserve">também </w:t>
      </w:r>
      <w:r>
        <w:t xml:space="preserve">utilizado em data </w:t>
      </w:r>
      <w:proofErr w:type="spellStart"/>
      <w:r>
        <w:t>warehouses</w:t>
      </w:r>
      <w:proofErr w:type="spellEnd"/>
      <w:r>
        <w:t xml:space="preserve"> para organizar dados de maneira que facilite a análise</w:t>
      </w:r>
      <w:r>
        <w:t xml:space="preserve"> dos dados. Tendo em vista </w:t>
      </w:r>
      <w:r>
        <w:t xml:space="preserve">à sua simplicidade e eficiência em consultas. casos de Star </w:t>
      </w:r>
      <w:proofErr w:type="spellStart"/>
      <w:r>
        <w:t>Schema</w:t>
      </w:r>
      <w:proofErr w:type="spellEnd"/>
      <w:r>
        <w:t>:</w:t>
      </w:r>
    </w:p>
    <w:p w14:paraId="3B3A9F0F" w14:textId="1556A93C" w:rsidR="00807A6A" w:rsidRDefault="00807A6A" w:rsidP="00807A6A">
      <w:r>
        <w:t>1. Análise de Vendas</w:t>
      </w:r>
    </w:p>
    <w:p w14:paraId="79E66D05" w14:textId="106D0AE5" w:rsidR="00807A6A" w:rsidRDefault="00807A6A" w:rsidP="00807A6A">
      <w:r>
        <w:t>Estruturar dados d</w:t>
      </w:r>
      <w:r w:rsidR="009F44D9">
        <w:t>as</w:t>
      </w:r>
      <w:r>
        <w:t xml:space="preserve"> vendas para análise detalhada por produto, região, </w:t>
      </w:r>
      <w:r w:rsidR="009F44D9">
        <w:t>tempo e cliente</w:t>
      </w:r>
      <w:r>
        <w:t>.</w:t>
      </w:r>
      <w:r w:rsidR="009F44D9">
        <w:t xml:space="preserve"> </w:t>
      </w:r>
      <w:r>
        <w:t>Contém dados de transações de Produto, Cliente, Tempo, Região.   Permite relatórios detalhados e análises de tendências de vendas, desempenho de produtos, e comportamento de clientes.</w:t>
      </w:r>
    </w:p>
    <w:p w14:paraId="17F15773" w14:textId="21F5D33D" w:rsidR="00807A6A" w:rsidRDefault="00807A6A" w:rsidP="00807A6A">
      <w:r>
        <w:t>2. Marketing e Análise de Campanhas</w:t>
      </w:r>
    </w:p>
    <w:p w14:paraId="4E6A8C4D" w14:textId="3B3132E2" w:rsidR="00807A6A" w:rsidRDefault="00807A6A" w:rsidP="00807A6A">
      <w:r>
        <w:t xml:space="preserve"> Analisar a eficácia das campanhas de marketing através de diferentes canais e demografias.</w:t>
      </w:r>
      <w:r w:rsidR="009F44D9">
        <w:t xml:space="preserve"> </w:t>
      </w:r>
      <w:r>
        <w:t>Contém dados sobre interações de campanhas (impressões, cliques, conversões).</w:t>
      </w:r>
      <w:r w:rsidR="009F44D9">
        <w:t xml:space="preserve"> </w:t>
      </w:r>
      <w:r>
        <w:t xml:space="preserve">Campanha, Canal, Tempo, </w:t>
      </w:r>
      <w:r w:rsidR="009F44D9">
        <w:t>Demografia. Facilita</w:t>
      </w:r>
      <w:r>
        <w:t xml:space="preserve"> a análise de ROI (retorno sobre investimento) de campanhas, identificação de canais mais eficazes e segmentação de mercado.</w:t>
      </w:r>
    </w:p>
    <w:p w14:paraId="689556BD" w14:textId="516D6602" w:rsidR="00807A6A" w:rsidRDefault="00807A6A" w:rsidP="00807A6A">
      <w:r>
        <w:t>3. Análise Financeira</w:t>
      </w:r>
    </w:p>
    <w:p w14:paraId="4CC6D1AD" w14:textId="3B468FA4" w:rsidR="00807A6A" w:rsidRDefault="00807A6A" w:rsidP="00807A6A">
      <w:r>
        <w:t>Organizar dados financeiros para análise de desempenho</w:t>
      </w:r>
      <w:r w:rsidR="00AD6EC6">
        <w:t xml:space="preserve"> </w:t>
      </w:r>
      <w:r>
        <w:t>e fluxos de caixa.</w:t>
      </w:r>
      <w:r w:rsidR="00023FC5">
        <w:t xml:space="preserve"> </w:t>
      </w:r>
      <w:r w:rsidR="00AD6EC6">
        <w:t xml:space="preserve">Contendo </w:t>
      </w:r>
      <w:r>
        <w:t>dados financeiros</w:t>
      </w:r>
      <w:r w:rsidR="00AD6EC6">
        <w:t xml:space="preserve"> das contas</w:t>
      </w:r>
      <w:r w:rsidR="005312E4">
        <w:t xml:space="preserve">. </w:t>
      </w:r>
      <w:r>
        <w:t>Simplifica a criação de relatórios financeiros, análise financeira por período.</w:t>
      </w:r>
    </w:p>
    <w:p w14:paraId="0266CA78" w14:textId="19BFB81B" w:rsidR="00807A6A" w:rsidRDefault="00807A6A" w:rsidP="00807A6A">
      <w:r>
        <w:t>7. Educação e Análise de Desempenho Acadêmico</w:t>
      </w:r>
    </w:p>
    <w:p w14:paraId="55417705" w14:textId="7683745A" w:rsidR="00E8725D" w:rsidRDefault="00807A6A" w:rsidP="00807A6A">
      <w:r>
        <w:t>Analisar o desempenho de aluno</w:t>
      </w:r>
      <w:r w:rsidR="00E8725D">
        <w:t>s</w:t>
      </w:r>
      <w:r>
        <w:t xml:space="preserve"> e professores.</w:t>
      </w:r>
      <w:r w:rsidR="005661E3">
        <w:t xml:space="preserve"> </w:t>
      </w:r>
    </w:p>
    <w:p w14:paraId="0BE8DECF" w14:textId="2D2E76A3" w:rsidR="00807A6A" w:rsidRDefault="00807A6A" w:rsidP="00807A6A">
      <w:r>
        <w:t xml:space="preserve">Tabela </w:t>
      </w:r>
      <w:r w:rsidR="005312E4">
        <w:t xml:space="preserve">de </w:t>
      </w:r>
      <w:r>
        <w:t xml:space="preserve">Fato: </w:t>
      </w:r>
      <w:r w:rsidR="005661E3">
        <w:t>Contendo</w:t>
      </w:r>
      <w:r>
        <w:t xml:space="preserve"> dados de desempenho (notas, frequência, avaliações). Tabelas </w:t>
      </w:r>
      <w:r w:rsidR="005312E4">
        <w:t>Dimensional</w:t>
      </w:r>
      <w:r>
        <w:t>: Aluno, Tempo, Curso, Professor</w:t>
      </w:r>
      <w:r w:rsidR="00E8725D">
        <w:t>, assim facilita</w:t>
      </w:r>
      <w:r>
        <w:t xml:space="preserve"> a análise de desempenho</w:t>
      </w:r>
      <w:r w:rsidR="00E8725D">
        <w:t xml:space="preserve"> geral</w:t>
      </w:r>
      <w:r w:rsidR="005661E3">
        <w:t>.</w:t>
      </w:r>
    </w:p>
    <w:p w14:paraId="5E9C29F3" w14:textId="0B23A0A5" w:rsidR="00807A6A" w:rsidRDefault="00807A6A" w:rsidP="00807A6A">
      <w:r>
        <w:t xml:space="preserve">Vantagens do Star </w:t>
      </w:r>
      <w:proofErr w:type="spellStart"/>
      <w:r>
        <w:t>Schema</w:t>
      </w:r>
      <w:proofErr w:type="spellEnd"/>
    </w:p>
    <w:p w14:paraId="28023C4D" w14:textId="6E2381B6" w:rsidR="00807A6A" w:rsidRDefault="00807A6A" w:rsidP="00807A6A">
      <w:r>
        <w:t>- Simplicidade: Estrutura fácil de entender e de usar para consultas.</w:t>
      </w:r>
    </w:p>
    <w:p w14:paraId="78D01476" w14:textId="6229F12E" w:rsidR="00807A6A" w:rsidRDefault="00807A6A" w:rsidP="00807A6A">
      <w:r>
        <w:t>- Performance: Melhor performance de consultas devido à organização otimizada dos dados.</w:t>
      </w:r>
    </w:p>
    <w:p w14:paraId="61ADDF70" w14:textId="3756D2DA" w:rsidR="00807A6A" w:rsidRDefault="00807A6A" w:rsidP="00807A6A">
      <w:r>
        <w:t>- Escalabilidade: Facilmente adaptável para grandes volumes de dados.</w:t>
      </w:r>
    </w:p>
    <w:p w14:paraId="6661AD2B" w14:textId="466C7FA1" w:rsidR="00807A6A" w:rsidRDefault="00807A6A" w:rsidP="00807A6A"/>
    <w:p w14:paraId="40BE807B" w14:textId="77777777" w:rsidR="008A3864" w:rsidRDefault="008A3864" w:rsidP="00807A6A"/>
    <w:p w14:paraId="119A2CE0" w14:textId="77777777" w:rsidR="008A3864" w:rsidRDefault="008A3864" w:rsidP="00807A6A"/>
    <w:p w14:paraId="5390E65D" w14:textId="77777777" w:rsidR="008A3864" w:rsidRDefault="008A3864" w:rsidP="00807A6A"/>
    <w:p w14:paraId="5C8C7EAF" w14:textId="25D5FD90" w:rsidR="00674D61" w:rsidRDefault="00674D61" w:rsidP="00211940">
      <w:pPr>
        <w:jc w:val="center"/>
      </w:pPr>
      <w:r w:rsidRPr="00674D61">
        <w:rPr>
          <w:b/>
          <w:bCs/>
        </w:rPr>
        <w:lastRenderedPageBreak/>
        <w:t>Cubos OLAP</w:t>
      </w:r>
    </w:p>
    <w:p w14:paraId="382C2836" w14:textId="30B38101" w:rsidR="008A3864" w:rsidRDefault="008A3864" w:rsidP="008A3864">
      <w:r>
        <w:t xml:space="preserve">Cubos OLAP (Online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) são estruturas de dados multidimensionais usadas para facilitar a consulta e a análise rápidas de grandes volumes de dados, típicas em aplicações de Business </w:t>
      </w:r>
      <w:proofErr w:type="spellStart"/>
      <w:r>
        <w:t>Intelligence</w:t>
      </w:r>
      <w:proofErr w:type="spellEnd"/>
      <w:r>
        <w:t xml:space="preserve"> (BI). A arquitetura e a implementação de cubos OLAP envolvem várias etapas e componentes. Abaixo está uma descrição detalhada da arquitetura e do processo de implementação:</w:t>
      </w:r>
    </w:p>
    <w:p w14:paraId="110F7E7B" w14:textId="5DD4DD18" w:rsidR="008A3864" w:rsidRDefault="00674D61" w:rsidP="008A3864">
      <w:r>
        <w:t xml:space="preserve">- </w:t>
      </w:r>
      <w:r w:rsidR="008A3864">
        <w:t xml:space="preserve">Arquitetura </w:t>
      </w:r>
      <w:r w:rsidR="008A3864">
        <w:t xml:space="preserve">de Cubos </w:t>
      </w:r>
      <w:r w:rsidR="008A3864">
        <w:t>OLAP</w:t>
      </w:r>
    </w:p>
    <w:p w14:paraId="650CE803" w14:textId="6558FF3A" w:rsidR="008A3864" w:rsidRDefault="008A3864" w:rsidP="008A3864">
      <w:r>
        <w:t>Dimensões: Representam os eixos de análise, como tempo, produtos</w:t>
      </w:r>
      <w:r>
        <w:t xml:space="preserve"> e</w:t>
      </w:r>
      <w:r>
        <w:t xml:space="preserve"> regiões. Cada dimensão é composta por hierarquias que permitem diferentes níveis de detalhe. Estruturas multidimensionais que contêm medidas associadas a diversas dimensões. Cada célula no cubo representa uma medida específica em um ponto de interseção das dimensões.</w:t>
      </w:r>
    </w:p>
    <w:p w14:paraId="3B2DB4ED" w14:textId="31481FC7" w:rsidR="008A3864" w:rsidRDefault="00674D61" w:rsidP="008A3864">
      <w:r>
        <w:t xml:space="preserve">- </w:t>
      </w:r>
      <w:r w:rsidR="008A3864">
        <w:t>Tipos de Cubos OLAP</w:t>
      </w:r>
    </w:p>
    <w:p w14:paraId="6382A8E9" w14:textId="7DE10815" w:rsidR="008A3864" w:rsidRDefault="008A3864" w:rsidP="008A3864">
      <w:r>
        <w:t>ROLAP (</w:t>
      </w:r>
      <w:proofErr w:type="spellStart"/>
      <w:r>
        <w:t>Relational</w:t>
      </w:r>
      <w:proofErr w:type="spellEnd"/>
      <w:r>
        <w:t xml:space="preserve"> OLAP): Baseado em bancos de dados relacionais. As consultas são executadas diretamente nas tabelas relacionais usando SQL.</w:t>
      </w:r>
    </w:p>
    <w:p w14:paraId="2696D10E" w14:textId="025CC509" w:rsidR="008A3864" w:rsidRDefault="008A3864" w:rsidP="008A3864">
      <w:r>
        <w:t>MOLAP (Multidimensional OLAP): Utiliza um banco de dados multidimensional para armazenar dados. Oferece</w:t>
      </w:r>
      <w:r w:rsidR="00674D61">
        <w:t>ndo</w:t>
      </w:r>
      <w:r>
        <w:t xml:space="preserve"> melhor performance para consultas complexas.</w:t>
      </w:r>
    </w:p>
    <w:p w14:paraId="3A7DE190" w14:textId="6B08BF65" w:rsidR="008A3864" w:rsidRDefault="008A3864" w:rsidP="008A3864">
      <w:r>
        <w:t>HOLAP (</w:t>
      </w:r>
      <w:proofErr w:type="spellStart"/>
      <w:r>
        <w:t>Hybrid</w:t>
      </w:r>
      <w:proofErr w:type="spellEnd"/>
      <w:r>
        <w:t xml:space="preserve"> OLAP): Combina as abordagens ROLAP e MOLAP, armazenando dados agregados em um banco multidimensional e dados detalhados em um banco relacional.</w:t>
      </w:r>
    </w:p>
    <w:p w14:paraId="0A433666" w14:textId="5C7142CA" w:rsidR="008A3864" w:rsidRDefault="00211940" w:rsidP="008A3864">
      <w:r>
        <w:t xml:space="preserve">- </w:t>
      </w:r>
      <w:r w:rsidR="008A3864">
        <w:t>Implementação dos Cubos OLAP</w:t>
      </w:r>
    </w:p>
    <w:p w14:paraId="113ABD65" w14:textId="556316D9" w:rsidR="008A3864" w:rsidRDefault="008A3864" w:rsidP="008A3864">
      <w:r>
        <w:t>Modelagem de Dados</w:t>
      </w:r>
      <w:r w:rsidR="00121F7A">
        <w:t>:</w:t>
      </w:r>
    </w:p>
    <w:p w14:paraId="2F7FC294" w14:textId="4AC30E16" w:rsidR="008A3864" w:rsidRDefault="008A3864" w:rsidP="008A3864">
      <w:r>
        <w:t>Determine quais métricas ou indicadores de performance serão analisados</w:t>
      </w:r>
      <w:r w:rsidR="00121F7A">
        <w:t>.</w:t>
      </w:r>
      <w:r>
        <w:t xml:space="preserve"> Identificação das Dimensões: Determine os eixos de análise Definição das Hierarquias: Estrutur</w:t>
      </w:r>
      <w:r w:rsidR="00121F7A">
        <w:t>ado em</w:t>
      </w:r>
      <w:r>
        <w:t xml:space="preserve"> cada dimensão em diferentes níveis de granularidade (ano, trimestre, mês, dia).</w:t>
      </w:r>
    </w:p>
    <w:p w14:paraId="5358625C" w14:textId="5D4896E4" w:rsidR="008A3864" w:rsidRDefault="00DB3AB1" w:rsidP="008A3864">
      <w:r>
        <w:t xml:space="preserve">- </w:t>
      </w:r>
      <w:r w:rsidR="008A3864">
        <w:t>Design do Esquema de Dados</w:t>
      </w:r>
      <w:r>
        <w:t xml:space="preserve"> (modelos pedidos na atividade)</w:t>
      </w:r>
    </w:p>
    <w:p w14:paraId="00C23EEA" w14:textId="041BA84E" w:rsidR="008A3864" w:rsidRDefault="00121F7A" w:rsidP="008A3864">
      <w:r>
        <w:t>S</w:t>
      </w:r>
      <w:r w:rsidR="008A3864">
        <w:t xml:space="preserve">tar </w:t>
      </w:r>
      <w:proofErr w:type="spellStart"/>
      <w:r w:rsidR="008A3864">
        <w:t>Schema</w:t>
      </w:r>
      <w:proofErr w:type="spellEnd"/>
      <w:r w:rsidR="008A3864">
        <w:t>: Tabelas fato centralizadas conectadas a tabelas dimensão.</w:t>
      </w:r>
    </w:p>
    <w:p w14:paraId="539B3713" w14:textId="48195616" w:rsidR="008A3864" w:rsidRDefault="008A3864" w:rsidP="008A3864">
      <w:proofErr w:type="spellStart"/>
      <w:r>
        <w:t>Snowflake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: Extensão do Star </w:t>
      </w:r>
      <w:proofErr w:type="spellStart"/>
      <w:r>
        <w:t>Schema</w:t>
      </w:r>
      <w:proofErr w:type="spellEnd"/>
      <w:r>
        <w:t xml:space="preserve"> onde as tabelas dimensão são normalizadas.</w:t>
      </w:r>
    </w:p>
    <w:p w14:paraId="535F90D5" w14:textId="77777777" w:rsidR="00DB3AB1" w:rsidRDefault="00DB3AB1" w:rsidP="008A3864"/>
    <w:p w14:paraId="12A6FA40" w14:textId="77777777" w:rsidR="00DB3AB1" w:rsidRDefault="00DB3AB1" w:rsidP="008A3864"/>
    <w:p w14:paraId="12488FCD" w14:textId="320C3130" w:rsidR="008A3864" w:rsidRDefault="00DB3AB1" w:rsidP="008A3864">
      <w:r>
        <w:lastRenderedPageBreak/>
        <w:t xml:space="preserve">- </w:t>
      </w:r>
      <w:r w:rsidR="008A3864">
        <w:t>Construção do Cubo OLAP</w:t>
      </w:r>
    </w:p>
    <w:p w14:paraId="2D27885F" w14:textId="09509AD4" w:rsidR="008A3864" w:rsidRDefault="008A3864" w:rsidP="008A3864">
      <w:r>
        <w:t>Utilização de ferramentas de OLAP para definir o cubo, suas medidas e dimensões</w:t>
      </w:r>
      <w:r w:rsidR="00DB3AB1">
        <w:t xml:space="preserve">. </w:t>
      </w:r>
      <w:r>
        <w:t xml:space="preserve">Popular o cubo com dados </w:t>
      </w:r>
      <w:proofErr w:type="spellStart"/>
      <w:r>
        <w:t>pré</w:t>
      </w:r>
      <w:proofErr w:type="spellEnd"/>
      <w:r>
        <w:t xml:space="preserve">-calculados e agregados, o que pode envolver a criação de índices e </w:t>
      </w:r>
      <w:proofErr w:type="spellStart"/>
      <w:r>
        <w:t>pré</w:t>
      </w:r>
      <w:proofErr w:type="spellEnd"/>
      <w:r>
        <w:t>-computação de resultados.</w:t>
      </w:r>
    </w:p>
    <w:p w14:paraId="60A769BE" w14:textId="0CB61D47" w:rsidR="008A3864" w:rsidRDefault="00DB3AB1" w:rsidP="008A3864">
      <w:r>
        <w:t xml:space="preserve">- </w:t>
      </w:r>
      <w:r w:rsidR="008A3864">
        <w:t>Benefícios dos Cubos OLAP</w:t>
      </w:r>
    </w:p>
    <w:p w14:paraId="119097EF" w14:textId="020535B6" w:rsidR="008A3864" w:rsidRDefault="008A3864" w:rsidP="008A3864">
      <w:r>
        <w:t xml:space="preserve">Performance: Consultas rápidas devido ao </w:t>
      </w:r>
      <w:proofErr w:type="spellStart"/>
      <w:r>
        <w:t>pré</w:t>
      </w:r>
      <w:proofErr w:type="spellEnd"/>
      <w:r>
        <w:t>-cálculo de agregações.</w:t>
      </w:r>
    </w:p>
    <w:p w14:paraId="7321739A" w14:textId="602FF264" w:rsidR="008A3864" w:rsidRDefault="008A3864" w:rsidP="008A3864">
      <w:r>
        <w:t>Flexibilidade: Facilidade de explorar dados em diferentes perspectivas e granularidades.</w:t>
      </w:r>
    </w:p>
    <w:p w14:paraId="655CDB98" w14:textId="7650F29C" w:rsidR="008A3864" w:rsidRDefault="008A3864" w:rsidP="008A3864">
      <w:r>
        <w:t>Interatividade: Suporte a análises dinâmicas e interativas</w:t>
      </w:r>
      <w:r w:rsidR="00DB3AB1">
        <w:t>.</w:t>
      </w:r>
    </w:p>
    <w:p w14:paraId="366151C7" w14:textId="45FBA412" w:rsidR="008A3864" w:rsidRDefault="008A3864" w:rsidP="008A3864">
      <w:r>
        <w:t xml:space="preserve">Complexidade Reduzida: Simplificação de consultas complexas através de </w:t>
      </w:r>
      <w:r w:rsidR="00DB3AB1">
        <w:t>tela intuitiva</w:t>
      </w:r>
      <w:r>
        <w:t>.</w:t>
      </w:r>
    </w:p>
    <w:p w14:paraId="557E8CDB" w14:textId="5D7B60DA" w:rsidR="00695E52" w:rsidRDefault="00695E52"/>
    <w:p w14:paraId="28EEA03B" w14:textId="77777777" w:rsidR="00807A6A" w:rsidRPr="005D1A6E" w:rsidRDefault="00807A6A" w:rsidP="00807A6A"/>
    <w:sectPr w:rsidR="00807A6A" w:rsidRPr="005D1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6E"/>
    <w:rsid w:val="00023FC5"/>
    <w:rsid w:val="00121F7A"/>
    <w:rsid w:val="00211940"/>
    <w:rsid w:val="00414565"/>
    <w:rsid w:val="005312E4"/>
    <w:rsid w:val="005661E3"/>
    <w:rsid w:val="005D1A6E"/>
    <w:rsid w:val="005F7ECA"/>
    <w:rsid w:val="00654674"/>
    <w:rsid w:val="00674D61"/>
    <w:rsid w:val="00695E52"/>
    <w:rsid w:val="00807A6A"/>
    <w:rsid w:val="008A3864"/>
    <w:rsid w:val="009D7E64"/>
    <w:rsid w:val="009F44D9"/>
    <w:rsid w:val="00A16D12"/>
    <w:rsid w:val="00AD6EC6"/>
    <w:rsid w:val="00B7770A"/>
    <w:rsid w:val="00CB79F1"/>
    <w:rsid w:val="00DB3AB1"/>
    <w:rsid w:val="00E8725D"/>
    <w:rsid w:val="00F3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DBB5"/>
  <w15:chartTrackingRefBased/>
  <w15:docId w15:val="{CA41D15F-2662-40D9-9FDF-00C65437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1A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1A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1A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1A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1A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1A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1A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1A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1A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1A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1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848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Braga</dc:creator>
  <cp:keywords/>
  <dc:description/>
  <cp:lastModifiedBy>Gabriel Braga</cp:lastModifiedBy>
  <cp:revision>16</cp:revision>
  <dcterms:created xsi:type="dcterms:W3CDTF">2024-05-28T02:21:00Z</dcterms:created>
  <dcterms:modified xsi:type="dcterms:W3CDTF">2024-05-28T18:25:00Z</dcterms:modified>
</cp:coreProperties>
</file>