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C670D5" w14:textId="3E86C17F" w:rsidR="00C0270F" w:rsidRPr="00C0270F" w:rsidRDefault="00C0270F" w:rsidP="00C0270F">
      <w:r w:rsidRPr="00C0270F">
        <w:rPr>
          <w:noProof/>
        </w:rPr>
        <w:drawing>
          <wp:anchor distT="0" distB="0" distL="114300" distR="114300" simplePos="0" relativeHeight="251658240" behindDoc="0" locked="0" layoutInCell="1" allowOverlap="1" wp14:anchorId="164D4E6D" wp14:editId="655CD143">
            <wp:simplePos x="0" y="0"/>
            <wp:positionH relativeFrom="column">
              <wp:posOffset>-749935</wp:posOffset>
            </wp:positionH>
            <wp:positionV relativeFrom="paragraph">
              <wp:posOffset>-506095</wp:posOffset>
            </wp:positionV>
            <wp:extent cx="7072971" cy="9244965"/>
            <wp:effectExtent l="0" t="0" r="0" b="0"/>
            <wp:wrapNone/>
            <wp:docPr id="12557093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85551" cy="9261408"/>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044F04">
        <w:t>rx</w:t>
      </w:r>
      <w:proofErr w:type="spellEnd"/>
    </w:p>
    <w:p w14:paraId="625E9628" w14:textId="77777777" w:rsidR="00AC15DC" w:rsidRDefault="00AC15DC"/>
    <w:p w14:paraId="68322C4A" w14:textId="77777777" w:rsidR="00C0270F" w:rsidRDefault="00C0270F"/>
    <w:p w14:paraId="2FA8B7E1" w14:textId="77777777" w:rsidR="00C0270F" w:rsidRDefault="00C0270F"/>
    <w:p w14:paraId="656EBABB" w14:textId="77777777" w:rsidR="00C0270F" w:rsidRDefault="00C0270F"/>
    <w:p w14:paraId="3908496C" w14:textId="77777777" w:rsidR="00C0270F" w:rsidRDefault="00C0270F"/>
    <w:p w14:paraId="1F780AAA" w14:textId="77777777" w:rsidR="00C0270F" w:rsidRDefault="00C0270F"/>
    <w:p w14:paraId="6F606A27" w14:textId="77777777" w:rsidR="00C0270F" w:rsidRDefault="00C0270F"/>
    <w:p w14:paraId="72C80DF7" w14:textId="77777777" w:rsidR="00C0270F" w:rsidRDefault="00C0270F"/>
    <w:p w14:paraId="69EC6BDA" w14:textId="77777777" w:rsidR="00C0270F" w:rsidRDefault="00C0270F"/>
    <w:p w14:paraId="491C661C" w14:textId="77777777" w:rsidR="00C0270F" w:rsidRDefault="00C0270F"/>
    <w:p w14:paraId="72B75EB4" w14:textId="77777777" w:rsidR="00C0270F" w:rsidRDefault="00C0270F"/>
    <w:p w14:paraId="7C095B72" w14:textId="77777777" w:rsidR="00C0270F" w:rsidRDefault="00C0270F"/>
    <w:p w14:paraId="1B3C2438" w14:textId="77777777" w:rsidR="00C0270F" w:rsidRDefault="00C0270F"/>
    <w:p w14:paraId="3A0E71D0" w14:textId="77777777" w:rsidR="00C0270F" w:rsidRDefault="00C0270F"/>
    <w:p w14:paraId="0F3D1ADF" w14:textId="77777777" w:rsidR="00C0270F" w:rsidRDefault="00C0270F"/>
    <w:p w14:paraId="4D09D6E0" w14:textId="77777777" w:rsidR="00C0270F" w:rsidRDefault="00C0270F"/>
    <w:p w14:paraId="4793BFC6" w14:textId="77777777" w:rsidR="00C0270F" w:rsidRDefault="00C0270F"/>
    <w:p w14:paraId="12AC103D" w14:textId="77777777" w:rsidR="00C0270F" w:rsidRDefault="00C0270F"/>
    <w:p w14:paraId="53EF06F8" w14:textId="77777777" w:rsidR="00C0270F" w:rsidRDefault="00C0270F"/>
    <w:p w14:paraId="40D07088" w14:textId="77777777" w:rsidR="00C0270F" w:rsidRDefault="00C0270F"/>
    <w:p w14:paraId="3A626BA6" w14:textId="77777777" w:rsidR="00C0270F" w:rsidRDefault="00C0270F"/>
    <w:p w14:paraId="63049C03" w14:textId="77777777" w:rsidR="00C0270F" w:rsidRDefault="00C0270F"/>
    <w:p w14:paraId="76AC5F5D" w14:textId="77777777" w:rsidR="00C0270F" w:rsidRDefault="00C0270F"/>
    <w:p w14:paraId="44DADB0D" w14:textId="77777777" w:rsidR="00C0270F" w:rsidRDefault="00C0270F"/>
    <w:p w14:paraId="2C633D10" w14:textId="77777777" w:rsidR="00C0270F" w:rsidRDefault="00C0270F"/>
    <w:p w14:paraId="4EE77AED" w14:textId="77777777" w:rsidR="00C0270F" w:rsidRDefault="00C0270F"/>
    <w:p w14:paraId="0661B2E2" w14:textId="77777777" w:rsidR="00C0270F" w:rsidRDefault="00C0270F"/>
    <w:p w14:paraId="56536732" w14:textId="77777777" w:rsidR="00C0270F" w:rsidRDefault="00C0270F"/>
    <w:p w14:paraId="2A592861" w14:textId="14344AD9" w:rsidR="00CC5747" w:rsidRPr="00CC5747" w:rsidRDefault="00CC5747" w:rsidP="00CC5747">
      <w:pPr>
        <w:jc w:val="both"/>
        <w:rPr>
          <w:rFonts w:ascii="Arial" w:hAnsi="Arial" w:cs="Arial"/>
          <w:b/>
          <w:bCs/>
          <w:sz w:val="24"/>
          <w:szCs w:val="24"/>
        </w:rPr>
      </w:pPr>
      <w:r w:rsidRPr="00CC5747">
        <w:rPr>
          <w:rFonts w:ascii="Arial" w:hAnsi="Arial" w:cs="Arial"/>
          <w:b/>
          <w:bCs/>
          <w:sz w:val="24"/>
          <w:szCs w:val="24"/>
        </w:rPr>
        <w:lastRenderedPageBreak/>
        <w:t>Introducción</w:t>
      </w:r>
    </w:p>
    <w:p w14:paraId="1529CFF7" w14:textId="2FFD7AB4" w:rsidR="00CC5747" w:rsidRDefault="00CC5747" w:rsidP="00CC5747">
      <w:pPr>
        <w:jc w:val="both"/>
        <w:rPr>
          <w:rFonts w:ascii="Arial" w:hAnsi="Arial" w:cs="Arial"/>
          <w:sz w:val="24"/>
          <w:szCs w:val="24"/>
        </w:rPr>
      </w:pPr>
      <w:r w:rsidRPr="00CC5747">
        <w:rPr>
          <w:rFonts w:ascii="Arial" w:hAnsi="Arial" w:cs="Arial"/>
          <w:sz w:val="24"/>
          <w:szCs w:val="24"/>
        </w:rPr>
        <w:t>Este informe presenta los resultados del proceso de aseguramiento de calidad realizado al módulo de Registro de Usuarios de la aplicación móvil. Se evaluaron diferentes escenarios mediante pruebas funcionales, de rendimiento y de seguridad con el fin de verificar el cumplimiento de los requisitos establecidos en los Casos de Uso del sistema.</w:t>
      </w:r>
    </w:p>
    <w:p w14:paraId="22842384" w14:textId="77777777" w:rsidR="00CC5747" w:rsidRDefault="00CC5747" w:rsidP="00CC5747">
      <w:pPr>
        <w:jc w:val="both"/>
        <w:rPr>
          <w:rFonts w:ascii="Arial" w:hAnsi="Arial" w:cs="Arial"/>
          <w:sz w:val="24"/>
          <w:szCs w:val="24"/>
        </w:rPr>
      </w:pPr>
    </w:p>
    <w:p w14:paraId="193AD456" w14:textId="3124F580" w:rsidR="00CC5747" w:rsidRPr="00CC5747" w:rsidRDefault="00CC5747" w:rsidP="00CC5747">
      <w:pPr>
        <w:jc w:val="both"/>
        <w:rPr>
          <w:rFonts w:ascii="Arial" w:hAnsi="Arial" w:cs="Arial"/>
          <w:b/>
          <w:bCs/>
          <w:sz w:val="24"/>
          <w:szCs w:val="24"/>
        </w:rPr>
      </w:pPr>
      <w:r w:rsidRPr="00CC5747">
        <w:rPr>
          <w:rFonts w:ascii="Arial" w:hAnsi="Arial" w:cs="Arial"/>
          <w:b/>
          <w:bCs/>
          <w:sz w:val="24"/>
          <w:szCs w:val="24"/>
        </w:rPr>
        <w:t>Objetivos de la evaluación</w:t>
      </w:r>
    </w:p>
    <w:p w14:paraId="00F0AAAF" w14:textId="77777777" w:rsidR="00CC5747" w:rsidRPr="00CC5747" w:rsidRDefault="00CC5747" w:rsidP="00CC5747">
      <w:pPr>
        <w:jc w:val="both"/>
        <w:rPr>
          <w:rFonts w:ascii="Arial" w:hAnsi="Arial" w:cs="Arial"/>
          <w:sz w:val="24"/>
          <w:szCs w:val="24"/>
        </w:rPr>
      </w:pPr>
      <w:r w:rsidRPr="00CC5747">
        <w:rPr>
          <w:rFonts w:ascii="Arial" w:hAnsi="Arial" w:cs="Arial"/>
          <w:sz w:val="24"/>
          <w:szCs w:val="24"/>
        </w:rPr>
        <w:t>Objetivo general</w:t>
      </w:r>
    </w:p>
    <w:p w14:paraId="2BD09AF9" w14:textId="77777777" w:rsidR="00CC5747" w:rsidRPr="00CC5747" w:rsidRDefault="00CC5747" w:rsidP="00CC5747">
      <w:pPr>
        <w:jc w:val="both"/>
        <w:rPr>
          <w:rFonts w:ascii="Arial" w:hAnsi="Arial" w:cs="Arial"/>
          <w:sz w:val="24"/>
          <w:szCs w:val="24"/>
        </w:rPr>
      </w:pPr>
      <w:r w:rsidRPr="00CC5747">
        <w:rPr>
          <w:rFonts w:ascii="Arial" w:hAnsi="Arial" w:cs="Arial"/>
          <w:sz w:val="24"/>
          <w:szCs w:val="24"/>
        </w:rPr>
        <w:t>Evaluar la calidad del sistema mediante pruebas de software para verificar el cumplimiento de los requisitos funcionales y no funcionales (Usabilidad, Eficiencia y Fiabilidad).</w:t>
      </w:r>
    </w:p>
    <w:p w14:paraId="7CD5FA0D" w14:textId="77777777" w:rsidR="00CC5747" w:rsidRPr="00CC5747" w:rsidRDefault="00CC5747" w:rsidP="00CC5747">
      <w:pPr>
        <w:jc w:val="both"/>
        <w:rPr>
          <w:rFonts w:ascii="Arial" w:hAnsi="Arial" w:cs="Arial"/>
          <w:sz w:val="24"/>
          <w:szCs w:val="24"/>
        </w:rPr>
      </w:pPr>
    </w:p>
    <w:p w14:paraId="2B8F14C6" w14:textId="589D99DF" w:rsidR="00CC5747" w:rsidRPr="00CC5747" w:rsidRDefault="00CC5747" w:rsidP="00CC5747">
      <w:pPr>
        <w:jc w:val="both"/>
        <w:rPr>
          <w:rFonts w:ascii="Arial" w:hAnsi="Arial" w:cs="Arial"/>
          <w:sz w:val="24"/>
          <w:szCs w:val="24"/>
        </w:rPr>
      </w:pPr>
      <w:r w:rsidRPr="00CC5747">
        <w:rPr>
          <w:rFonts w:ascii="Arial" w:hAnsi="Arial" w:cs="Arial"/>
          <w:sz w:val="24"/>
          <w:szCs w:val="24"/>
        </w:rPr>
        <w:t>Objetivos específicos</w:t>
      </w:r>
    </w:p>
    <w:p w14:paraId="0A8F3B14" w14:textId="68A68DDF" w:rsidR="00CC5747" w:rsidRPr="005D512E" w:rsidRDefault="00CC5747" w:rsidP="005D512E">
      <w:pPr>
        <w:pStyle w:val="Prrafodelista"/>
        <w:numPr>
          <w:ilvl w:val="0"/>
          <w:numId w:val="2"/>
        </w:numPr>
        <w:jc w:val="both"/>
        <w:rPr>
          <w:rFonts w:ascii="Arial" w:hAnsi="Arial" w:cs="Arial"/>
          <w:sz w:val="24"/>
          <w:szCs w:val="24"/>
        </w:rPr>
      </w:pPr>
      <w:r w:rsidRPr="005D512E">
        <w:rPr>
          <w:rFonts w:ascii="Arial" w:hAnsi="Arial" w:cs="Arial"/>
          <w:sz w:val="24"/>
          <w:szCs w:val="24"/>
        </w:rPr>
        <w:t>Verificar el correcto funcionamiento de las interfaces (</w:t>
      </w:r>
      <w:proofErr w:type="spellStart"/>
      <w:r w:rsidRPr="005D512E">
        <w:rPr>
          <w:rFonts w:ascii="Arial" w:hAnsi="Arial" w:cs="Arial"/>
          <w:sz w:val="24"/>
          <w:szCs w:val="24"/>
        </w:rPr>
        <w:t>Frontend</w:t>
      </w:r>
      <w:proofErr w:type="spellEnd"/>
      <w:r w:rsidRPr="005D512E">
        <w:rPr>
          <w:rFonts w:ascii="Arial" w:hAnsi="Arial" w:cs="Arial"/>
          <w:sz w:val="24"/>
          <w:szCs w:val="24"/>
        </w:rPr>
        <w:t>) y servicios (</w:t>
      </w:r>
      <w:proofErr w:type="spellStart"/>
      <w:r w:rsidRPr="005D512E">
        <w:rPr>
          <w:rFonts w:ascii="Arial" w:hAnsi="Arial" w:cs="Arial"/>
          <w:sz w:val="24"/>
          <w:szCs w:val="24"/>
        </w:rPr>
        <w:t>Backend</w:t>
      </w:r>
      <w:proofErr w:type="spellEnd"/>
      <w:r w:rsidRPr="005D512E">
        <w:rPr>
          <w:rFonts w:ascii="Arial" w:hAnsi="Arial" w:cs="Arial"/>
          <w:sz w:val="24"/>
          <w:szCs w:val="24"/>
        </w:rPr>
        <w:t>).</w:t>
      </w:r>
    </w:p>
    <w:p w14:paraId="526CE646" w14:textId="1FADC68B" w:rsidR="00CC5747" w:rsidRPr="005D512E" w:rsidRDefault="00CC5747" w:rsidP="005D512E">
      <w:pPr>
        <w:pStyle w:val="Prrafodelista"/>
        <w:numPr>
          <w:ilvl w:val="0"/>
          <w:numId w:val="2"/>
        </w:numPr>
        <w:jc w:val="both"/>
        <w:rPr>
          <w:rFonts w:ascii="Arial" w:hAnsi="Arial" w:cs="Arial"/>
          <w:sz w:val="24"/>
          <w:szCs w:val="24"/>
        </w:rPr>
      </w:pPr>
      <w:r w:rsidRPr="005D512E">
        <w:rPr>
          <w:rFonts w:ascii="Arial" w:hAnsi="Arial" w:cs="Arial"/>
          <w:sz w:val="24"/>
          <w:szCs w:val="24"/>
        </w:rPr>
        <w:t>Detectar errores o fallas en el registro de usuarios y la generación de tokens de sesión.</w:t>
      </w:r>
    </w:p>
    <w:p w14:paraId="0EE77EEF" w14:textId="36CADDDA" w:rsidR="00CC5747" w:rsidRPr="005D512E" w:rsidRDefault="00CC5747" w:rsidP="005D512E">
      <w:pPr>
        <w:pStyle w:val="Prrafodelista"/>
        <w:numPr>
          <w:ilvl w:val="0"/>
          <w:numId w:val="2"/>
        </w:numPr>
        <w:jc w:val="both"/>
        <w:rPr>
          <w:rFonts w:ascii="Arial" w:hAnsi="Arial" w:cs="Arial"/>
          <w:sz w:val="24"/>
          <w:szCs w:val="24"/>
        </w:rPr>
      </w:pPr>
      <w:r w:rsidRPr="005D512E">
        <w:rPr>
          <w:rFonts w:ascii="Arial" w:hAnsi="Arial" w:cs="Arial"/>
          <w:sz w:val="24"/>
          <w:szCs w:val="24"/>
        </w:rPr>
        <w:t>Analizar el desempeño y la estabilidad del sistema frente a errores de usuario (correos duplicados).</w:t>
      </w:r>
    </w:p>
    <w:p w14:paraId="1F637147" w14:textId="77777777" w:rsidR="00CC5747" w:rsidRDefault="00CC5747" w:rsidP="00CC5747">
      <w:pPr>
        <w:jc w:val="both"/>
        <w:rPr>
          <w:rFonts w:ascii="Arial" w:hAnsi="Arial" w:cs="Arial"/>
          <w:sz w:val="24"/>
          <w:szCs w:val="24"/>
        </w:rPr>
      </w:pPr>
    </w:p>
    <w:p w14:paraId="5FFDC7B5" w14:textId="44FD6F35" w:rsidR="00CC5747" w:rsidRPr="00CC5747" w:rsidRDefault="00CC5747" w:rsidP="00CC5747">
      <w:pPr>
        <w:jc w:val="both"/>
        <w:rPr>
          <w:rFonts w:ascii="Arial" w:hAnsi="Arial" w:cs="Arial"/>
          <w:b/>
          <w:bCs/>
          <w:sz w:val="24"/>
          <w:szCs w:val="24"/>
        </w:rPr>
      </w:pPr>
      <w:r w:rsidRPr="00CC5747">
        <w:rPr>
          <w:rFonts w:ascii="Arial" w:hAnsi="Arial" w:cs="Arial"/>
          <w:b/>
          <w:bCs/>
          <w:sz w:val="24"/>
          <w:szCs w:val="24"/>
        </w:rPr>
        <w:t>Alcance del informe</w:t>
      </w:r>
    </w:p>
    <w:p w14:paraId="1F46394B" w14:textId="5EDB921D" w:rsidR="00CC5747" w:rsidRPr="00CC5747" w:rsidRDefault="00CC5747" w:rsidP="00CC5747">
      <w:pPr>
        <w:jc w:val="both"/>
        <w:rPr>
          <w:rFonts w:ascii="Arial" w:hAnsi="Arial" w:cs="Arial"/>
          <w:sz w:val="24"/>
          <w:szCs w:val="24"/>
        </w:rPr>
      </w:pPr>
      <w:r w:rsidRPr="00CC5747">
        <w:rPr>
          <w:rFonts w:ascii="Arial" w:hAnsi="Arial" w:cs="Arial"/>
          <w:sz w:val="24"/>
          <w:szCs w:val="24"/>
        </w:rPr>
        <w:t>El proceso de evaluación incluyó los siguientes módulos:</w:t>
      </w:r>
    </w:p>
    <w:p w14:paraId="6E6D5378" w14:textId="60B6C620" w:rsidR="00CC5747" w:rsidRPr="00CC5747" w:rsidRDefault="00CC5747" w:rsidP="00CC5747">
      <w:pPr>
        <w:jc w:val="both"/>
        <w:rPr>
          <w:rFonts w:ascii="Arial" w:hAnsi="Arial" w:cs="Arial"/>
          <w:sz w:val="24"/>
          <w:szCs w:val="24"/>
        </w:rPr>
      </w:pPr>
      <w:r w:rsidRPr="00CC5747">
        <w:rPr>
          <w:rFonts w:ascii="Arial" w:hAnsi="Arial" w:cs="Arial"/>
          <w:sz w:val="24"/>
          <w:szCs w:val="24"/>
        </w:rPr>
        <w:t>C.U 1: Solicitud de Registro de cuenta (</w:t>
      </w:r>
      <w:proofErr w:type="spellStart"/>
      <w:r w:rsidRPr="00CC5747">
        <w:rPr>
          <w:rFonts w:ascii="Arial" w:hAnsi="Arial" w:cs="Arial"/>
          <w:sz w:val="24"/>
          <w:szCs w:val="24"/>
        </w:rPr>
        <w:t>Frontend</w:t>
      </w:r>
      <w:proofErr w:type="spellEnd"/>
      <w:r w:rsidRPr="00CC5747">
        <w:rPr>
          <w:rFonts w:ascii="Arial" w:hAnsi="Arial" w:cs="Arial"/>
          <w:sz w:val="24"/>
          <w:szCs w:val="24"/>
        </w:rPr>
        <w:t>).</w:t>
      </w:r>
    </w:p>
    <w:p w14:paraId="65D45D8B" w14:textId="33ABCBD0" w:rsidR="00CC5747" w:rsidRPr="00CC5747" w:rsidRDefault="00CC5747" w:rsidP="00CC5747">
      <w:pPr>
        <w:jc w:val="both"/>
        <w:rPr>
          <w:rFonts w:ascii="Arial" w:hAnsi="Arial" w:cs="Arial"/>
          <w:sz w:val="24"/>
          <w:szCs w:val="24"/>
        </w:rPr>
      </w:pPr>
      <w:r w:rsidRPr="00CC5747">
        <w:rPr>
          <w:rFonts w:ascii="Arial" w:hAnsi="Arial" w:cs="Arial"/>
          <w:sz w:val="24"/>
          <w:szCs w:val="24"/>
        </w:rPr>
        <w:t>C.U 2: Persistencia de Nuevo Usuario (Backend / Base de datos).</w:t>
      </w:r>
    </w:p>
    <w:p w14:paraId="15BDEDD9" w14:textId="4F7AC386" w:rsidR="00CC5747" w:rsidRPr="00CC5747" w:rsidRDefault="00CC5747" w:rsidP="00CC5747">
      <w:pPr>
        <w:jc w:val="both"/>
        <w:rPr>
          <w:rFonts w:ascii="Arial" w:hAnsi="Arial" w:cs="Arial"/>
          <w:sz w:val="24"/>
          <w:szCs w:val="24"/>
        </w:rPr>
      </w:pPr>
      <w:r w:rsidRPr="00CC5747">
        <w:rPr>
          <w:rFonts w:ascii="Arial" w:hAnsi="Arial" w:cs="Arial"/>
          <w:sz w:val="24"/>
          <w:szCs w:val="24"/>
        </w:rPr>
        <w:t>C.U 3: Gestión de Error por Duplicidad.</w:t>
      </w:r>
    </w:p>
    <w:p w14:paraId="5FBE2CB1" w14:textId="325A5BA6" w:rsidR="00CC5747" w:rsidRDefault="00CC5747" w:rsidP="00CC5747">
      <w:pPr>
        <w:jc w:val="both"/>
        <w:rPr>
          <w:rFonts w:ascii="Arial" w:hAnsi="Arial" w:cs="Arial"/>
          <w:sz w:val="24"/>
          <w:szCs w:val="24"/>
        </w:rPr>
      </w:pPr>
      <w:r w:rsidRPr="00CC5747">
        <w:rPr>
          <w:rFonts w:ascii="Arial" w:hAnsi="Arial" w:cs="Arial"/>
          <w:sz w:val="24"/>
          <w:szCs w:val="24"/>
        </w:rPr>
        <w:t>No se evaluaron otros módulos como recuperación de contraseñas ni el inicio de sesión.</w:t>
      </w:r>
    </w:p>
    <w:p w14:paraId="20729C17" w14:textId="77777777" w:rsidR="00CC5747" w:rsidRDefault="00CC5747" w:rsidP="00CC5747">
      <w:pPr>
        <w:jc w:val="both"/>
        <w:rPr>
          <w:rFonts w:ascii="Arial" w:hAnsi="Arial" w:cs="Arial"/>
          <w:sz w:val="24"/>
          <w:szCs w:val="24"/>
        </w:rPr>
      </w:pPr>
    </w:p>
    <w:p w14:paraId="30CDB62C" w14:textId="77777777" w:rsidR="00CC5747" w:rsidRDefault="00CC5747" w:rsidP="00CC5747">
      <w:pPr>
        <w:jc w:val="both"/>
        <w:rPr>
          <w:rFonts w:ascii="Arial" w:hAnsi="Arial" w:cs="Arial"/>
          <w:sz w:val="24"/>
          <w:szCs w:val="24"/>
        </w:rPr>
      </w:pPr>
    </w:p>
    <w:p w14:paraId="4ECA847D" w14:textId="77777777" w:rsidR="00CC5747" w:rsidRDefault="00CC5747" w:rsidP="00CC5747">
      <w:pPr>
        <w:jc w:val="both"/>
        <w:rPr>
          <w:rFonts w:ascii="Arial" w:hAnsi="Arial" w:cs="Arial"/>
          <w:sz w:val="24"/>
          <w:szCs w:val="24"/>
        </w:rPr>
      </w:pPr>
    </w:p>
    <w:p w14:paraId="01E110E7" w14:textId="77777777" w:rsidR="00CC5747" w:rsidRDefault="00CC5747" w:rsidP="00CC5747">
      <w:pPr>
        <w:jc w:val="both"/>
        <w:rPr>
          <w:rFonts w:ascii="Arial" w:hAnsi="Arial" w:cs="Arial"/>
          <w:sz w:val="24"/>
          <w:szCs w:val="24"/>
        </w:rPr>
      </w:pPr>
    </w:p>
    <w:p w14:paraId="10BBB531" w14:textId="77777777" w:rsidR="00CC5747" w:rsidRDefault="00CC5747" w:rsidP="00CC5747">
      <w:pPr>
        <w:jc w:val="both"/>
        <w:rPr>
          <w:rFonts w:ascii="Arial" w:hAnsi="Arial" w:cs="Arial"/>
          <w:sz w:val="24"/>
          <w:szCs w:val="24"/>
        </w:rPr>
      </w:pPr>
    </w:p>
    <w:p w14:paraId="2C02513F" w14:textId="0C22D978" w:rsidR="00CC5747" w:rsidRPr="00CC5747" w:rsidRDefault="00CC5747" w:rsidP="00CC5747">
      <w:pPr>
        <w:jc w:val="both"/>
        <w:rPr>
          <w:rFonts w:ascii="Arial" w:hAnsi="Arial" w:cs="Arial"/>
          <w:b/>
          <w:bCs/>
          <w:sz w:val="24"/>
          <w:szCs w:val="24"/>
        </w:rPr>
      </w:pPr>
      <w:r w:rsidRPr="00CC5747">
        <w:rPr>
          <w:rFonts w:ascii="Arial" w:hAnsi="Arial" w:cs="Arial"/>
          <w:b/>
          <w:bCs/>
          <w:sz w:val="24"/>
          <w:szCs w:val="24"/>
        </w:rPr>
        <w:t>Metodología de evaluación</w:t>
      </w:r>
    </w:p>
    <w:p w14:paraId="72387F1F" w14:textId="6055425A" w:rsidR="00CC5747" w:rsidRPr="00CC5747" w:rsidRDefault="00CC5747" w:rsidP="00CC5747">
      <w:pPr>
        <w:jc w:val="both"/>
        <w:rPr>
          <w:rFonts w:ascii="Arial" w:hAnsi="Arial" w:cs="Arial"/>
          <w:sz w:val="24"/>
          <w:szCs w:val="24"/>
        </w:rPr>
      </w:pPr>
      <w:r w:rsidRPr="00CC5747">
        <w:rPr>
          <w:rFonts w:ascii="Arial" w:hAnsi="Arial" w:cs="Arial"/>
          <w:sz w:val="24"/>
          <w:szCs w:val="24"/>
        </w:rPr>
        <w:t>Se aplicaron las siguientes pruebas:</w:t>
      </w:r>
    </w:p>
    <w:p w14:paraId="324164B5" w14:textId="14ECED38" w:rsidR="00CC5747" w:rsidRPr="005D512E" w:rsidRDefault="00CC5747" w:rsidP="005D512E">
      <w:pPr>
        <w:pStyle w:val="Prrafodelista"/>
        <w:numPr>
          <w:ilvl w:val="0"/>
          <w:numId w:val="3"/>
        </w:numPr>
        <w:jc w:val="both"/>
        <w:rPr>
          <w:rFonts w:ascii="Arial" w:hAnsi="Arial" w:cs="Arial"/>
          <w:sz w:val="24"/>
          <w:szCs w:val="24"/>
        </w:rPr>
      </w:pPr>
      <w:r w:rsidRPr="005D512E">
        <w:rPr>
          <w:rFonts w:ascii="Arial" w:hAnsi="Arial" w:cs="Arial"/>
          <w:sz w:val="24"/>
          <w:szCs w:val="24"/>
        </w:rPr>
        <w:t>Pruebas funcionales</w:t>
      </w:r>
    </w:p>
    <w:p w14:paraId="3B4CC59F" w14:textId="58BE3B11" w:rsidR="00CC5747" w:rsidRPr="005D512E" w:rsidRDefault="00CC5747" w:rsidP="005D512E">
      <w:pPr>
        <w:pStyle w:val="Prrafodelista"/>
        <w:numPr>
          <w:ilvl w:val="0"/>
          <w:numId w:val="3"/>
        </w:numPr>
        <w:jc w:val="both"/>
        <w:rPr>
          <w:rFonts w:ascii="Arial" w:hAnsi="Arial" w:cs="Arial"/>
          <w:sz w:val="24"/>
          <w:szCs w:val="24"/>
        </w:rPr>
      </w:pPr>
      <w:r w:rsidRPr="005D512E">
        <w:rPr>
          <w:rFonts w:ascii="Arial" w:hAnsi="Arial" w:cs="Arial"/>
          <w:sz w:val="24"/>
          <w:szCs w:val="24"/>
        </w:rPr>
        <w:t>Pruebas de rendimiento</w:t>
      </w:r>
    </w:p>
    <w:p w14:paraId="209D2E77" w14:textId="4471B1C9" w:rsidR="00CC5747" w:rsidRPr="005D512E" w:rsidRDefault="00CC5747" w:rsidP="005D512E">
      <w:pPr>
        <w:pStyle w:val="Prrafodelista"/>
        <w:numPr>
          <w:ilvl w:val="0"/>
          <w:numId w:val="3"/>
        </w:numPr>
        <w:jc w:val="both"/>
        <w:rPr>
          <w:rFonts w:ascii="Arial" w:hAnsi="Arial" w:cs="Arial"/>
          <w:sz w:val="24"/>
          <w:szCs w:val="24"/>
        </w:rPr>
      </w:pPr>
      <w:r w:rsidRPr="005D512E">
        <w:rPr>
          <w:rFonts w:ascii="Arial" w:hAnsi="Arial" w:cs="Arial"/>
          <w:sz w:val="24"/>
          <w:szCs w:val="24"/>
        </w:rPr>
        <w:t>Pruebas de manejo de excepciones</w:t>
      </w:r>
    </w:p>
    <w:p w14:paraId="77D3E025" w14:textId="1EE4A3EE" w:rsidR="00CC5747" w:rsidRPr="00CC5747" w:rsidRDefault="00CC5747" w:rsidP="00CC5747">
      <w:pPr>
        <w:jc w:val="both"/>
        <w:rPr>
          <w:rFonts w:ascii="Arial" w:hAnsi="Arial" w:cs="Arial"/>
          <w:sz w:val="24"/>
          <w:szCs w:val="24"/>
        </w:rPr>
      </w:pPr>
      <w:r w:rsidRPr="00CC5747">
        <w:rPr>
          <w:rFonts w:ascii="Arial" w:hAnsi="Arial" w:cs="Arial"/>
          <w:sz w:val="24"/>
          <w:szCs w:val="24"/>
        </w:rPr>
        <w:t>Herramientas utilizadas:</w:t>
      </w:r>
    </w:p>
    <w:p w14:paraId="513F41B5" w14:textId="65F2639E" w:rsidR="00CC5747" w:rsidRPr="005D512E" w:rsidRDefault="00CC5747" w:rsidP="005D512E">
      <w:pPr>
        <w:pStyle w:val="Prrafodelista"/>
        <w:numPr>
          <w:ilvl w:val="0"/>
          <w:numId w:val="4"/>
        </w:numPr>
        <w:jc w:val="both"/>
        <w:rPr>
          <w:rFonts w:ascii="Arial" w:hAnsi="Arial" w:cs="Arial"/>
          <w:sz w:val="24"/>
          <w:szCs w:val="24"/>
        </w:rPr>
      </w:pPr>
      <w:r w:rsidRPr="005D512E">
        <w:rPr>
          <w:rFonts w:ascii="Arial" w:hAnsi="Arial" w:cs="Arial"/>
          <w:sz w:val="24"/>
          <w:szCs w:val="24"/>
        </w:rPr>
        <w:t>Postman (Para pruebas de API y respuesta del servidor).</w:t>
      </w:r>
    </w:p>
    <w:p w14:paraId="5165C1E7" w14:textId="2DD8ED84" w:rsidR="00CC5747" w:rsidRDefault="00CC5747" w:rsidP="005D512E">
      <w:pPr>
        <w:pStyle w:val="Prrafodelista"/>
        <w:numPr>
          <w:ilvl w:val="0"/>
          <w:numId w:val="4"/>
        </w:numPr>
        <w:jc w:val="both"/>
        <w:rPr>
          <w:rFonts w:ascii="Arial" w:hAnsi="Arial" w:cs="Arial"/>
          <w:sz w:val="24"/>
          <w:szCs w:val="24"/>
        </w:rPr>
      </w:pPr>
      <w:r w:rsidRPr="005D512E">
        <w:rPr>
          <w:rFonts w:ascii="Arial" w:hAnsi="Arial" w:cs="Arial"/>
          <w:sz w:val="24"/>
          <w:szCs w:val="24"/>
        </w:rPr>
        <w:t xml:space="preserve">Emulador de </w:t>
      </w:r>
      <w:proofErr w:type="spellStart"/>
      <w:r w:rsidRPr="005D512E">
        <w:rPr>
          <w:rFonts w:ascii="Arial" w:hAnsi="Arial" w:cs="Arial"/>
          <w:sz w:val="24"/>
          <w:szCs w:val="24"/>
        </w:rPr>
        <w:t>Appium</w:t>
      </w:r>
      <w:proofErr w:type="spellEnd"/>
      <w:r w:rsidRPr="005D512E">
        <w:rPr>
          <w:rFonts w:ascii="Arial" w:hAnsi="Arial" w:cs="Arial"/>
          <w:sz w:val="24"/>
          <w:szCs w:val="24"/>
        </w:rPr>
        <w:t xml:space="preserve"> (Para simular la interacción en el dispositivo móvil).</w:t>
      </w:r>
    </w:p>
    <w:p w14:paraId="449ECD4B" w14:textId="77777777" w:rsidR="005D512E" w:rsidRPr="005D512E" w:rsidRDefault="005D512E" w:rsidP="005D512E">
      <w:pPr>
        <w:pStyle w:val="Prrafodelista"/>
        <w:jc w:val="both"/>
        <w:rPr>
          <w:rFonts w:ascii="Arial" w:hAnsi="Arial" w:cs="Arial"/>
          <w:sz w:val="24"/>
          <w:szCs w:val="24"/>
        </w:rPr>
      </w:pPr>
    </w:p>
    <w:p w14:paraId="3242DE6A" w14:textId="77777777" w:rsidR="005D512E" w:rsidRPr="005D512E" w:rsidRDefault="005D512E" w:rsidP="00044F04">
      <w:pPr>
        <w:rPr>
          <w:b/>
          <w:bCs/>
          <w:sz w:val="28"/>
          <w:szCs w:val="28"/>
        </w:rPr>
      </w:pPr>
      <w:r w:rsidRPr="005D512E">
        <w:rPr>
          <w:b/>
          <w:bCs/>
          <w:sz w:val="28"/>
          <w:szCs w:val="28"/>
        </w:rPr>
        <w:t>Resultados de las pruebas</w:t>
      </w:r>
    </w:p>
    <w:p w14:paraId="484E57F6" w14:textId="461F1A5B" w:rsidR="00044F04" w:rsidRPr="005D512E" w:rsidRDefault="00044F04" w:rsidP="00044F04">
      <w:pPr>
        <w:rPr>
          <w:sz w:val="24"/>
          <w:szCs w:val="24"/>
        </w:rPr>
      </w:pPr>
      <w:r w:rsidRPr="005D512E">
        <w:rPr>
          <w:sz w:val="24"/>
          <w:szCs w:val="24"/>
        </w:rPr>
        <w:t>Usamos el formato solicitado para validar los puntos clave:</w:t>
      </w:r>
    </w:p>
    <w:tbl>
      <w:tblPr>
        <w:tblStyle w:val="Tabladelista3-nfasis6"/>
        <w:tblW w:w="0" w:type="auto"/>
        <w:tblLook w:val="04A0" w:firstRow="1" w:lastRow="0" w:firstColumn="1" w:lastColumn="0" w:noHBand="0" w:noVBand="1"/>
      </w:tblPr>
      <w:tblGrid>
        <w:gridCol w:w="460"/>
        <w:gridCol w:w="1870"/>
        <w:gridCol w:w="2509"/>
        <w:gridCol w:w="3084"/>
        <w:gridCol w:w="905"/>
      </w:tblGrid>
      <w:tr w:rsidR="00044F04" w:rsidRPr="00C12180" w14:paraId="621B0B6B" w14:textId="77777777" w:rsidTr="00412B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51A3681" w14:textId="77777777" w:rsidR="00044F04" w:rsidRPr="00C12180" w:rsidRDefault="00044F04" w:rsidP="00412B79">
            <w:pPr>
              <w:spacing w:after="160" w:line="278" w:lineRule="auto"/>
            </w:pPr>
            <w:r w:rsidRPr="00C12180">
              <w:t>ID</w:t>
            </w:r>
          </w:p>
        </w:tc>
        <w:tc>
          <w:tcPr>
            <w:tcW w:w="0" w:type="auto"/>
            <w:hideMark/>
          </w:tcPr>
          <w:p w14:paraId="09A9F46B" w14:textId="77777777" w:rsidR="00044F04" w:rsidRPr="00C12180" w:rsidRDefault="00044F04" w:rsidP="00412B79">
            <w:pPr>
              <w:spacing w:after="160" w:line="278" w:lineRule="auto"/>
              <w:cnfStyle w:val="100000000000" w:firstRow="1" w:lastRow="0" w:firstColumn="0" w:lastColumn="0" w:oddVBand="0" w:evenVBand="0" w:oddHBand="0" w:evenHBand="0" w:firstRowFirstColumn="0" w:firstRowLastColumn="0" w:lastRowFirstColumn="0" w:lastRowLastColumn="0"/>
            </w:pPr>
            <w:r w:rsidRPr="00C12180">
              <w:t>Lo que probamos</w:t>
            </w:r>
          </w:p>
        </w:tc>
        <w:tc>
          <w:tcPr>
            <w:tcW w:w="0" w:type="auto"/>
            <w:hideMark/>
          </w:tcPr>
          <w:p w14:paraId="58126298" w14:textId="77777777" w:rsidR="00044F04" w:rsidRPr="00C12180" w:rsidRDefault="00044F04" w:rsidP="00412B79">
            <w:pPr>
              <w:spacing w:after="160" w:line="278" w:lineRule="auto"/>
              <w:cnfStyle w:val="100000000000" w:firstRow="1" w:lastRow="0" w:firstColumn="0" w:lastColumn="0" w:oddVBand="0" w:evenVBand="0" w:oddHBand="0" w:evenHBand="0" w:firstRowFirstColumn="0" w:firstRowLastColumn="0" w:lastRowFirstColumn="0" w:lastRowLastColumn="0"/>
            </w:pPr>
            <w:r w:rsidRPr="00C12180">
              <w:t>¿Qué ingresamos?</w:t>
            </w:r>
          </w:p>
        </w:tc>
        <w:tc>
          <w:tcPr>
            <w:tcW w:w="0" w:type="auto"/>
            <w:hideMark/>
          </w:tcPr>
          <w:p w14:paraId="545D4420" w14:textId="77777777" w:rsidR="00044F04" w:rsidRPr="00C12180" w:rsidRDefault="00044F04" w:rsidP="00412B79">
            <w:pPr>
              <w:spacing w:after="160" w:line="278" w:lineRule="auto"/>
              <w:cnfStyle w:val="100000000000" w:firstRow="1" w:lastRow="0" w:firstColumn="0" w:lastColumn="0" w:oddVBand="0" w:evenVBand="0" w:oddHBand="0" w:evenHBand="0" w:firstRowFirstColumn="0" w:firstRowLastColumn="0" w:lastRowFirstColumn="0" w:lastRowLastColumn="0"/>
            </w:pPr>
            <w:r w:rsidRPr="00C12180">
              <w:t>Resultado esperado</w:t>
            </w:r>
          </w:p>
        </w:tc>
        <w:tc>
          <w:tcPr>
            <w:tcW w:w="0" w:type="auto"/>
            <w:hideMark/>
          </w:tcPr>
          <w:p w14:paraId="190B507A" w14:textId="77777777" w:rsidR="00044F04" w:rsidRPr="00C12180" w:rsidRDefault="00044F04" w:rsidP="00412B79">
            <w:pPr>
              <w:spacing w:after="160" w:line="278" w:lineRule="auto"/>
              <w:cnfStyle w:val="100000000000" w:firstRow="1" w:lastRow="0" w:firstColumn="0" w:lastColumn="0" w:oddVBand="0" w:evenVBand="0" w:oddHBand="0" w:evenHBand="0" w:firstRowFirstColumn="0" w:firstRowLastColumn="0" w:lastRowFirstColumn="0" w:lastRowLastColumn="0"/>
            </w:pPr>
            <w:r w:rsidRPr="00C12180">
              <w:t>¿Pasó?</w:t>
            </w:r>
          </w:p>
        </w:tc>
      </w:tr>
      <w:tr w:rsidR="00044F04" w:rsidRPr="00C12180" w14:paraId="71E7986F" w14:textId="77777777" w:rsidTr="00412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2036E" w14:textId="77777777" w:rsidR="00044F04" w:rsidRPr="00C12180" w:rsidRDefault="00044F04" w:rsidP="00412B79">
            <w:pPr>
              <w:spacing w:after="160" w:line="278" w:lineRule="auto"/>
            </w:pPr>
            <w:r w:rsidRPr="00C12180">
              <w:t>01</w:t>
            </w:r>
          </w:p>
        </w:tc>
        <w:tc>
          <w:tcPr>
            <w:tcW w:w="0" w:type="auto"/>
            <w:hideMark/>
          </w:tcPr>
          <w:p w14:paraId="769A5A97"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t>Registro nuevo</w:t>
            </w:r>
          </w:p>
        </w:tc>
        <w:tc>
          <w:tcPr>
            <w:tcW w:w="0" w:type="auto"/>
            <w:hideMark/>
          </w:tcPr>
          <w:p w14:paraId="1A924593"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t>Matrícula y correo</w:t>
            </w:r>
          </w:p>
        </w:tc>
        <w:tc>
          <w:tcPr>
            <w:tcW w:w="0" w:type="auto"/>
            <w:hideMark/>
          </w:tcPr>
          <w:p w14:paraId="7883CF79"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t>Crea el usuario correctamente</w:t>
            </w:r>
          </w:p>
        </w:tc>
        <w:tc>
          <w:tcPr>
            <w:tcW w:w="0" w:type="auto"/>
            <w:hideMark/>
          </w:tcPr>
          <w:p w14:paraId="73BB4233"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rPr>
                <w:rFonts w:ascii="Segoe UI Emoji" w:hAnsi="Segoe UI Emoji" w:cs="Segoe UI Emoji"/>
              </w:rPr>
              <w:t>✅</w:t>
            </w:r>
          </w:p>
        </w:tc>
      </w:tr>
      <w:tr w:rsidR="00044F04" w:rsidRPr="00C12180" w14:paraId="63CB65AD" w14:textId="77777777" w:rsidTr="00412B79">
        <w:tc>
          <w:tcPr>
            <w:cnfStyle w:val="001000000000" w:firstRow="0" w:lastRow="0" w:firstColumn="1" w:lastColumn="0" w:oddVBand="0" w:evenVBand="0" w:oddHBand="0" w:evenHBand="0" w:firstRowFirstColumn="0" w:firstRowLastColumn="0" w:lastRowFirstColumn="0" w:lastRowLastColumn="0"/>
            <w:tcW w:w="0" w:type="auto"/>
            <w:hideMark/>
          </w:tcPr>
          <w:p w14:paraId="5CCFC88B" w14:textId="77777777" w:rsidR="00044F04" w:rsidRPr="00C12180" w:rsidRDefault="00044F04" w:rsidP="00412B79">
            <w:pPr>
              <w:spacing w:after="160" w:line="278" w:lineRule="auto"/>
            </w:pPr>
            <w:r w:rsidRPr="00C12180">
              <w:t>02</w:t>
            </w:r>
          </w:p>
        </w:tc>
        <w:tc>
          <w:tcPr>
            <w:tcW w:w="0" w:type="auto"/>
            <w:hideMark/>
          </w:tcPr>
          <w:p w14:paraId="2A4D5DD4" w14:textId="77777777" w:rsidR="00044F04" w:rsidRPr="00C12180" w:rsidRDefault="00044F04" w:rsidP="00412B79">
            <w:pPr>
              <w:spacing w:after="160" w:line="278" w:lineRule="auto"/>
              <w:cnfStyle w:val="000000000000" w:firstRow="0" w:lastRow="0" w:firstColumn="0" w:lastColumn="0" w:oddVBand="0" w:evenVBand="0" w:oddHBand="0" w:evenHBand="0" w:firstRowFirstColumn="0" w:firstRowLastColumn="0" w:lastRowFirstColumn="0" w:lastRowLastColumn="0"/>
            </w:pPr>
            <w:r w:rsidRPr="00C12180">
              <w:t>Login con error</w:t>
            </w:r>
          </w:p>
        </w:tc>
        <w:tc>
          <w:tcPr>
            <w:tcW w:w="0" w:type="auto"/>
            <w:hideMark/>
          </w:tcPr>
          <w:p w14:paraId="751565FB" w14:textId="77777777" w:rsidR="00044F04" w:rsidRPr="00C12180" w:rsidRDefault="00044F04" w:rsidP="00412B79">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C12180">
              <w:t>Password</w:t>
            </w:r>
            <w:proofErr w:type="spellEnd"/>
            <w:r w:rsidRPr="00C12180">
              <w:t xml:space="preserve"> incorrecto</w:t>
            </w:r>
          </w:p>
        </w:tc>
        <w:tc>
          <w:tcPr>
            <w:tcW w:w="0" w:type="auto"/>
            <w:hideMark/>
          </w:tcPr>
          <w:p w14:paraId="50F63176" w14:textId="77777777" w:rsidR="00044F04" w:rsidRPr="00C12180" w:rsidRDefault="00044F04" w:rsidP="00412B79">
            <w:pPr>
              <w:spacing w:after="160" w:line="278" w:lineRule="auto"/>
              <w:cnfStyle w:val="000000000000" w:firstRow="0" w:lastRow="0" w:firstColumn="0" w:lastColumn="0" w:oddVBand="0" w:evenVBand="0" w:oddHBand="0" w:evenHBand="0" w:firstRowFirstColumn="0" w:firstRowLastColumn="0" w:lastRowFirstColumn="0" w:lastRowLastColumn="0"/>
            </w:pPr>
            <w:r w:rsidRPr="00C12180">
              <w:t>Muestra alerta de error</w:t>
            </w:r>
          </w:p>
        </w:tc>
        <w:tc>
          <w:tcPr>
            <w:tcW w:w="0" w:type="auto"/>
            <w:hideMark/>
          </w:tcPr>
          <w:p w14:paraId="0FD46FA2" w14:textId="77777777" w:rsidR="00044F04" w:rsidRPr="00C12180" w:rsidRDefault="00044F04" w:rsidP="00412B79">
            <w:pPr>
              <w:spacing w:after="160" w:line="278" w:lineRule="auto"/>
              <w:cnfStyle w:val="000000000000" w:firstRow="0" w:lastRow="0" w:firstColumn="0" w:lastColumn="0" w:oddVBand="0" w:evenVBand="0" w:oddHBand="0" w:evenHBand="0" w:firstRowFirstColumn="0" w:firstRowLastColumn="0" w:lastRowFirstColumn="0" w:lastRowLastColumn="0"/>
            </w:pPr>
            <w:r w:rsidRPr="00C12180">
              <w:rPr>
                <w:rFonts w:ascii="Segoe UI Emoji" w:hAnsi="Segoe UI Emoji" w:cs="Segoe UI Emoji"/>
              </w:rPr>
              <w:t>✅</w:t>
            </w:r>
          </w:p>
        </w:tc>
      </w:tr>
      <w:tr w:rsidR="00044F04" w:rsidRPr="00C12180" w14:paraId="777DC7A5" w14:textId="77777777" w:rsidTr="00412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89729" w14:textId="77777777" w:rsidR="00044F04" w:rsidRPr="00C12180" w:rsidRDefault="00044F04" w:rsidP="00412B79">
            <w:pPr>
              <w:spacing w:after="160" w:line="278" w:lineRule="auto"/>
            </w:pPr>
            <w:r w:rsidRPr="00C12180">
              <w:t>03</w:t>
            </w:r>
          </w:p>
        </w:tc>
        <w:tc>
          <w:tcPr>
            <w:tcW w:w="0" w:type="auto"/>
            <w:hideMark/>
          </w:tcPr>
          <w:p w14:paraId="1D9BB64B"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t>Campos vacíos</w:t>
            </w:r>
          </w:p>
        </w:tc>
        <w:tc>
          <w:tcPr>
            <w:tcW w:w="0" w:type="auto"/>
            <w:hideMark/>
          </w:tcPr>
          <w:p w14:paraId="79AD3023"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t>Clic en "Entrar" sin datos</w:t>
            </w:r>
          </w:p>
        </w:tc>
        <w:tc>
          <w:tcPr>
            <w:tcW w:w="0" w:type="auto"/>
            <w:hideMark/>
          </w:tcPr>
          <w:p w14:paraId="041CA734"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t>No deja avanzar (bloqueo)</w:t>
            </w:r>
          </w:p>
        </w:tc>
        <w:tc>
          <w:tcPr>
            <w:tcW w:w="0" w:type="auto"/>
            <w:hideMark/>
          </w:tcPr>
          <w:p w14:paraId="5A472C5D"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rPr>
                <w:rFonts w:ascii="Segoe UI Emoji" w:hAnsi="Segoe UI Emoji" w:cs="Segoe UI Emoji"/>
              </w:rPr>
              <w:t>✅</w:t>
            </w:r>
          </w:p>
        </w:tc>
      </w:tr>
      <w:tr w:rsidR="00044F04" w:rsidRPr="00C12180" w14:paraId="359E7090" w14:textId="77777777" w:rsidTr="00412B79">
        <w:tc>
          <w:tcPr>
            <w:cnfStyle w:val="001000000000" w:firstRow="0" w:lastRow="0" w:firstColumn="1" w:lastColumn="0" w:oddVBand="0" w:evenVBand="0" w:oddHBand="0" w:evenHBand="0" w:firstRowFirstColumn="0" w:firstRowLastColumn="0" w:lastRowFirstColumn="0" w:lastRowLastColumn="0"/>
            <w:tcW w:w="0" w:type="auto"/>
            <w:hideMark/>
          </w:tcPr>
          <w:p w14:paraId="2F60F94E" w14:textId="77777777" w:rsidR="00044F04" w:rsidRPr="00C12180" w:rsidRDefault="00044F04" w:rsidP="00412B79">
            <w:pPr>
              <w:spacing w:after="160" w:line="278" w:lineRule="auto"/>
            </w:pPr>
            <w:r w:rsidRPr="00C12180">
              <w:t>04</w:t>
            </w:r>
          </w:p>
        </w:tc>
        <w:tc>
          <w:tcPr>
            <w:tcW w:w="0" w:type="auto"/>
            <w:hideMark/>
          </w:tcPr>
          <w:p w14:paraId="3649029F" w14:textId="77777777" w:rsidR="00044F04" w:rsidRPr="00C12180" w:rsidRDefault="00044F04" w:rsidP="00412B79">
            <w:pPr>
              <w:spacing w:after="160" w:line="278" w:lineRule="auto"/>
              <w:cnfStyle w:val="000000000000" w:firstRow="0" w:lastRow="0" w:firstColumn="0" w:lastColumn="0" w:oddVBand="0" w:evenVBand="0" w:oddHBand="0" w:evenHBand="0" w:firstRowFirstColumn="0" w:firstRowLastColumn="0" w:lastRowFirstColumn="0" w:lastRowLastColumn="0"/>
            </w:pPr>
            <w:r w:rsidRPr="00C12180">
              <w:t>Reserva de viaje</w:t>
            </w:r>
          </w:p>
        </w:tc>
        <w:tc>
          <w:tcPr>
            <w:tcW w:w="0" w:type="auto"/>
            <w:hideMark/>
          </w:tcPr>
          <w:p w14:paraId="29F66D12" w14:textId="77777777" w:rsidR="00044F04" w:rsidRPr="00C12180" w:rsidRDefault="00044F04" w:rsidP="00412B79">
            <w:pPr>
              <w:spacing w:after="160" w:line="278" w:lineRule="auto"/>
              <w:cnfStyle w:val="000000000000" w:firstRow="0" w:lastRow="0" w:firstColumn="0" w:lastColumn="0" w:oddVBand="0" w:evenVBand="0" w:oddHBand="0" w:evenHBand="0" w:firstRowFirstColumn="0" w:firstRowLastColumn="0" w:lastRowFirstColumn="0" w:lastRowLastColumn="0"/>
            </w:pPr>
            <w:r w:rsidRPr="00C12180">
              <w:t>Selección de ruta</w:t>
            </w:r>
          </w:p>
        </w:tc>
        <w:tc>
          <w:tcPr>
            <w:tcW w:w="0" w:type="auto"/>
            <w:hideMark/>
          </w:tcPr>
          <w:p w14:paraId="6DC3272D" w14:textId="77777777" w:rsidR="00044F04" w:rsidRPr="00C12180" w:rsidRDefault="00044F04" w:rsidP="00412B79">
            <w:pPr>
              <w:spacing w:after="160" w:line="278" w:lineRule="auto"/>
              <w:cnfStyle w:val="000000000000" w:firstRow="0" w:lastRow="0" w:firstColumn="0" w:lastColumn="0" w:oddVBand="0" w:evenVBand="0" w:oddHBand="0" w:evenHBand="0" w:firstRowFirstColumn="0" w:firstRowLastColumn="0" w:lastRowFirstColumn="0" w:lastRowLastColumn="0"/>
            </w:pPr>
            <w:r w:rsidRPr="00C12180">
              <w:t>Genera el código QR del boleto</w:t>
            </w:r>
          </w:p>
        </w:tc>
        <w:tc>
          <w:tcPr>
            <w:tcW w:w="0" w:type="auto"/>
            <w:hideMark/>
          </w:tcPr>
          <w:p w14:paraId="72C2C8CE" w14:textId="77777777" w:rsidR="00044F04" w:rsidRPr="00C12180" w:rsidRDefault="00044F04" w:rsidP="00412B79">
            <w:pPr>
              <w:spacing w:after="160" w:line="278" w:lineRule="auto"/>
              <w:cnfStyle w:val="000000000000" w:firstRow="0" w:lastRow="0" w:firstColumn="0" w:lastColumn="0" w:oddVBand="0" w:evenVBand="0" w:oddHBand="0" w:evenHBand="0" w:firstRowFirstColumn="0" w:firstRowLastColumn="0" w:lastRowFirstColumn="0" w:lastRowLastColumn="0"/>
            </w:pPr>
            <w:r w:rsidRPr="00C12180">
              <w:rPr>
                <w:rFonts w:ascii="Segoe UI Emoji" w:hAnsi="Segoe UI Emoji" w:cs="Segoe UI Emoji"/>
              </w:rPr>
              <w:t>✅</w:t>
            </w:r>
          </w:p>
        </w:tc>
      </w:tr>
      <w:tr w:rsidR="00044F04" w:rsidRPr="00C12180" w14:paraId="624D6CCA" w14:textId="77777777" w:rsidTr="00412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1032E" w14:textId="77777777" w:rsidR="00044F04" w:rsidRPr="00C12180" w:rsidRDefault="00044F04" w:rsidP="00412B79">
            <w:pPr>
              <w:spacing w:after="160" w:line="278" w:lineRule="auto"/>
            </w:pPr>
            <w:r w:rsidRPr="00C12180">
              <w:t>05</w:t>
            </w:r>
          </w:p>
        </w:tc>
        <w:tc>
          <w:tcPr>
            <w:tcW w:w="0" w:type="auto"/>
            <w:hideMark/>
          </w:tcPr>
          <w:p w14:paraId="30F3BE66"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t>Sin puntos</w:t>
            </w:r>
          </w:p>
        </w:tc>
        <w:tc>
          <w:tcPr>
            <w:tcW w:w="0" w:type="auto"/>
            <w:hideMark/>
          </w:tcPr>
          <w:p w14:paraId="11DC1BDC"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t>Reservar con 0 saldo</w:t>
            </w:r>
          </w:p>
        </w:tc>
        <w:tc>
          <w:tcPr>
            <w:tcW w:w="0" w:type="auto"/>
            <w:hideMark/>
          </w:tcPr>
          <w:p w14:paraId="4425815E"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t>Muestra "Saldo insuficiente"</w:t>
            </w:r>
          </w:p>
        </w:tc>
        <w:tc>
          <w:tcPr>
            <w:tcW w:w="0" w:type="auto"/>
            <w:hideMark/>
          </w:tcPr>
          <w:p w14:paraId="6DE0C0B2" w14:textId="77777777" w:rsidR="00044F04" w:rsidRPr="00C12180" w:rsidRDefault="00044F04" w:rsidP="00412B79">
            <w:pPr>
              <w:spacing w:after="160" w:line="278" w:lineRule="auto"/>
              <w:cnfStyle w:val="000000100000" w:firstRow="0" w:lastRow="0" w:firstColumn="0" w:lastColumn="0" w:oddVBand="0" w:evenVBand="0" w:oddHBand="1" w:evenHBand="0" w:firstRowFirstColumn="0" w:firstRowLastColumn="0" w:lastRowFirstColumn="0" w:lastRowLastColumn="0"/>
            </w:pPr>
            <w:r w:rsidRPr="00C12180">
              <w:rPr>
                <w:rFonts w:ascii="Segoe UI Emoji" w:hAnsi="Segoe UI Emoji" w:cs="Segoe UI Emoji"/>
              </w:rPr>
              <w:t>✅</w:t>
            </w:r>
          </w:p>
        </w:tc>
      </w:tr>
    </w:tbl>
    <w:p w14:paraId="46DA047D" w14:textId="77777777" w:rsidR="00044F04" w:rsidRDefault="00044F04" w:rsidP="00CC5747">
      <w:pPr>
        <w:jc w:val="both"/>
        <w:rPr>
          <w:rFonts w:ascii="Arial" w:hAnsi="Arial" w:cs="Arial"/>
          <w:sz w:val="24"/>
          <w:szCs w:val="24"/>
        </w:rPr>
      </w:pPr>
    </w:p>
    <w:p w14:paraId="595DB17C" w14:textId="77777777" w:rsidR="00044F04" w:rsidRPr="00C12180" w:rsidRDefault="00044F04" w:rsidP="00044F04">
      <w:pPr>
        <w:rPr>
          <w:b/>
          <w:bCs/>
        </w:rPr>
      </w:pPr>
      <w:r w:rsidRPr="00C12180">
        <w:rPr>
          <w:b/>
          <w:bCs/>
        </w:rPr>
        <w:t>Pruebas Unitarias (</w:t>
      </w:r>
      <w:proofErr w:type="spellStart"/>
      <w:r w:rsidRPr="00C12180">
        <w:rPr>
          <w:b/>
          <w:bCs/>
        </w:rPr>
        <w:t>JUnit</w:t>
      </w:r>
      <w:proofErr w:type="spellEnd"/>
      <w:r w:rsidRPr="00C12180">
        <w:rPr>
          <w:b/>
          <w:bCs/>
        </w:rPr>
        <w:t>)</w:t>
      </w:r>
    </w:p>
    <w:p w14:paraId="7A6EBFC7" w14:textId="77777777" w:rsidR="00044F04" w:rsidRPr="00C12180" w:rsidRDefault="00044F04" w:rsidP="00044F04">
      <w:r w:rsidRPr="00C12180">
        <w:t xml:space="preserve">Para asegurar que el código no falle "por dentro", tradujimos la lógica a Java y aplicamos </w:t>
      </w:r>
      <w:proofErr w:type="spellStart"/>
      <w:r w:rsidRPr="00C12180">
        <w:t>JUnit</w:t>
      </w:r>
      <w:proofErr w:type="spellEnd"/>
      <w:r w:rsidRPr="00C12180">
        <w:t>.</w:t>
      </w:r>
    </w:p>
    <w:p w14:paraId="05C03E6A" w14:textId="77777777" w:rsidR="00044F04" w:rsidRPr="00C12180" w:rsidRDefault="00044F04" w:rsidP="00044F04">
      <w:r w:rsidRPr="00C12180">
        <w:rPr>
          <w:b/>
          <w:bCs/>
        </w:rPr>
        <w:t>Resultado técnico:</w:t>
      </w:r>
    </w:p>
    <w:p w14:paraId="3B272B92" w14:textId="77777777" w:rsidR="00044F04" w:rsidRPr="00C12180" w:rsidRDefault="00044F04" w:rsidP="00044F04">
      <w:pPr>
        <w:numPr>
          <w:ilvl w:val="0"/>
          <w:numId w:val="1"/>
        </w:numPr>
        <w:spacing w:line="278" w:lineRule="auto"/>
      </w:pPr>
      <w:r w:rsidRPr="00C12180">
        <w:rPr>
          <w:b/>
          <w:bCs/>
        </w:rPr>
        <w:t>Herramienta:</w:t>
      </w:r>
      <w:r w:rsidRPr="00C12180">
        <w:t xml:space="preserve"> </w:t>
      </w:r>
      <w:proofErr w:type="spellStart"/>
      <w:r w:rsidRPr="00C12180">
        <w:t>JUnit</w:t>
      </w:r>
      <w:proofErr w:type="spellEnd"/>
      <w:r w:rsidRPr="00C12180">
        <w:t xml:space="preserve"> 5/6.</w:t>
      </w:r>
    </w:p>
    <w:p w14:paraId="68BF4951" w14:textId="77777777" w:rsidR="00044F04" w:rsidRPr="00C12180" w:rsidRDefault="00044F04" w:rsidP="00044F04">
      <w:pPr>
        <w:numPr>
          <w:ilvl w:val="0"/>
          <w:numId w:val="1"/>
        </w:numPr>
        <w:spacing w:line="278" w:lineRule="auto"/>
      </w:pPr>
      <w:r w:rsidRPr="00C12180">
        <w:rPr>
          <w:b/>
          <w:bCs/>
        </w:rPr>
        <w:t>Evidencia:</w:t>
      </w:r>
      <w:r w:rsidRPr="00C12180">
        <w:t xml:space="preserve"> Se ejecutaron </w:t>
      </w:r>
      <w:r w:rsidRPr="00C12180">
        <w:rPr>
          <w:b/>
          <w:bCs/>
        </w:rPr>
        <w:t>5 pruebas automatizadas</w:t>
      </w:r>
      <w:r w:rsidRPr="00C12180">
        <w:t xml:space="preserve"> en Android Studio.</w:t>
      </w:r>
    </w:p>
    <w:p w14:paraId="0D6C9AFF" w14:textId="77777777" w:rsidR="00044F04" w:rsidRPr="00C12180" w:rsidRDefault="00044F04" w:rsidP="00044F04">
      <w:pPr>
        <w:numPr>
          <w:ilvl w:val="0"/>
          <w:numId w:val="1"/>
        </w:numPr>
        <w:spacing w:line="278" w:lineRule="auto"/>
      </w:pPr>
      <w:r w:rsidRPr="00C12180">
        <w:rPr>
          <w:b/>
          <w:bCs/>
        </w:rPr>
        <w:t>Estado final:</w:t>
      </w:r>
      <w:r w:rsidRPr="00C12180">
        <w:t xml:space="preserve"> </w:t>
      </w:r>
      <w:r w:rsidRPr="00C12180">
        <w:rPr>
          <w:b/>
          <w:bCs/>
        </w:rPr>
        <w:t>EXITOSO (BUILD SUCCESSFUL)</w:t>
      </w:r>
      <w:r w:rsidRPr="00C12180">
        <w:t>. Ninguna prueba falló, lo que garantiza que la lógica de reserva es segura.</w:t>
      </w:r>
    </w:p>
    <w:p w14:paraId="3AE4CF96" w14:textId="582CA100" w:rsidR="00044F04" w:rsidRDefault="00044F04" w:rsidP="00CC5747">
      <w:pPr>
        <w:jc w:val="both"/>
        <w:rPr>
          <w:rFonts w:ascii="Arial" w:hAnsi="Arial" w:cs="Arial"/>
          <w:sz w:val="24"/>
          <w:szCs w:val="24"/>
        </w:rPr>
      </w:pPr>
      <w:r>
        <w:rPr>
          <w:noProof/>
        </w:rPr>
        <w:lastRenderedPageBreak/>
        <w:drawing>
          <wp:inline distT="0" distB="0" distL="0" distR="0" wp14:anchorId="43296740" wp14:editId="7C087D16">
            <wp:extent cx="4271594" cy="2210435"/>
            <wp:effectExtent l="0" t="0" r="0" b="0"/>
            <wp:docPr id="1077810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10016" name="Imagen 1077810016"/>
                    <pic:cNvPicPr/>
                  </pic:nvPicPr>
                  <pic:blipFill rotWithShape="1">
                    <a:blip r:embed="rId6" cstate="print">
                      <a:extLst>
                        <a:ext uri="{28A0092B-C50C-407E-A947-70E740481C1C}">
                          <a14:useLocalDpi xmlns:a14="http://schemas.microsoft.com/office/drawing/2010/main" val="0"/>
                        </a:ext>
                      </a:extLst>
                    </a:blip>
                    <a:srcRect l="17243"/>
                    <a:stretch>
                      <a:fillRect/>
                    </a:stretch>
                  </pic:blipFill>
                  <pic:spPr bwMode="auto">
                    <a:xfrm>
                      <a:off x="0" y="0"/>
                      <a:ext cx="4278995" cy="2214265"/>
                    </a:xfrm>
                    <a:prstGeom prst="rect">
                      <a:avLst/>
                    </a:prstGeom>
                    <a:ln>
                      <a:noFill/>
                    </a:ln>
                    <a:extLst>
                      <a:ext uri="{53640926-AAD7-44D8-BBD7-CCE9431645EC}">
                        <a14:shadowObscured xmlns:a14="http://schemas.microsoft.com/office/drawing/2010/main"/>
                      </a:ext>
                    </a:extLst>
                  </pic:spPr>
                </pic:pic>
              </a:graphicData>
            </a:graphic>
          </wp:inline>
        </w:drawing>
      </w:r>
    </w:p>
    <w:p w14:paraId="56A943D3" w14:textId="28ECEC98" w:rsidR="00044F04" w:rsidRPr="00044F04" w:rsidRDefault="00044F04" w:rsidP="00CC5747">
      <w:pPr>
        <w:jc w:val="both"/>
        <w:rPr>
          <w:rFonts w:ascii="Arial" w:hAnsi="Arial" w:cs="Arial"/>
          <w:b/>
          <w:bCs/>
          <w:sz w:val="28"/>
          <w:szCs w:val="28"/>
        </w:rPr>
      </w:pPr>
      <w:r w:rsidRPr="00044F04">
        <w:rPr>
          <w:rFonts w:ascii="Arial" w:hAnsi="Arial" w:cs="Arial"/>
          <w:b/>
          <w:bCs/>
          <w:sz w:val="28"/>
          <w:szCs w:val="28"/>
        </w:rPr>
        <w:t>Prue</w:t>
      </w:r>
      <w:r>
        <w:rPr>
          <w:rFonts w:ascii="Arial" w:hAnsi="Arial" w:cs="Arial"/>
          <w:b/>
          <w:bCs/>
          <w:sz w:val="28"/>
          <w:szCs w:val="28"/>
        </w:rPr>
        <w:t>b</w:t>
      </w:r>
      <w:r w:rsidRPr="00044F04">
        <w:rPr>
          <w:rFonts w:ascii="Arial" w:hAnsi="Arial" w:cs="Arial"/>
          <w:b/>
          <w:bCs/>
          <w:sz w:val="28"/>
          <w:szCs w:val="28"/>
        </w:rPr>
        <w:t xml:space="preserve">a de automatización con la herramienta </w:t>
      </w:r>
      <w:proofErr w:type="spellStart"/>
      <w:r w:rsidRPr="00044F04">
        <w:rPr>
          <w:rFonts w:ascii="Arial" w:hAnsi="Arial" w:cs="Arial"/>
          <w:b/>
          <w:bCs/>
          <w:sz w:val="28"/>
          <w:szCs w:val="28"/>
        </w:rPr>
        <w:t>APIDocs</w:t>
      </w:r>
      <w:proofErr w:type="spellEnd"/>
    </w:p>
    <w:p w14:paraId="73A8E7DD" w14:textId="364550EF" w:rsidR="00044F04" w:rsidRDefault="00044F04" w:rsidP="00044F04">
      <w:pPr>
        <w:rPr>
          <w:b/>
          <w:bCs/>
          <w:i/>
          <w:iCs/>
          <w:sz w:val="32"/>
          <w:szCs w:val="32"/>
        </w:rPr>
      </w:pPr>
      <w:r>
        <w:rPr>
          <w:b/>
          <w:bCs/>
          <w:i/>
          <w:iCs/>
          <w:noProof/>
          <w:sz w:val="32"/>
          <w:szCs w:val="32"/>
        </w:rPr>
        <w:drawing>
          <wp:anchor distT="0" distB="0" distL="114300" distR="114300" simplePos="0" relativeHeight="251661312" behindDoc="0" locked="0" layoutInCell="1" allowOverlap="1" wp14:anchorId="748B81C7" wp14:editId="748E0520">
            <wp:simplePos x="0" y="0"/>
            <wp:positionH relativeFrom="margin">
              <wp:align>center</wp:align>
            </wp:positionH>
            <wp:positionV relativeFrom="paragraph">
              <wp:posOffset>461645</wp:posOffset>
            </wp:positionV>
            <wp:extent cx="6844030" cy="3634442"/>
            <wp:effectExtent l="0" t="0" r="0" b="444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6844030" cy="3634442"/>
                    </a:xfrm>
                    <a:prstGeom prst="rect">
                      <a:avLst/>
                    </a:prstGeom>
                  </pic:spPr>
                </pic:pic>
              </a:graphicData>
            </a:graphic>
            <wp14:sizeRelH relativeFrom="margin">
              <wp14:pctWidth>0</wp14:pctWidth>
            </wp14:sizeRelH>
            <wp14:sizeRelV relativeFrom="margin">
              <wp14:pctHeight>0</wp14:pctHeight>
            </wp14:sizeRelV>
          </wp:anchor>
        </w:drawing>
      </w:r>
      <w:r w:rsidRPr="002F4A20">
        <w:rPr>
          <w:b/>
          <w:bCs/>
          <w:i/>
          <w:iCs/>
          <w:sz w:val="32"/>
          <w:szCs w:val="32"/>
        </w:rPr>
        <w:t xml:space="preserve">Evidencias de pruebas de automatización </w:t>
      </w:r>
    </w:p>
    <w:p w14:paraId="77311959" w14:textId="4448C1F3" w:rsidR="00044F04" w:rsidRDefault="00044F04" w:rsidP="00044F04">
      <w:pPr>
        <w:rPr>
          <w:b/>
          <w:bCs/>
          <w:i/>
          <w:iCs/>
          <w:sz w:val="32"/>
          <w:szCs w:val="32"/>
        </w:rPr>
      </w:pPr>
    </w:p>
    <w:p w14:paraId="6D198BD3" w14:textId="2A6222A0" w:rsidR="00044F04" w:rsidRDefault="00044F04" w:rsidP="00044F04">
      <w:pPr>
        <w:rPr>
          <w:b/>
          <w:bCs/>
          <w:i/>
          <w:iCs/>
          <w:sz w:val="32"/>
          <w:szCs w:val="32"/>
        </w:rPr>
      </w:pPr>
    </w:p>
    <w:p w14:paraId="4F87BA24" w14:textId="5B36FD8D" w:rsidR="00044F04" w:rsidRDefault="00044F04" w:rsidP="00044F04">
      <w:pPr>
        <w:rPr>
          <w:b/>
          <w:bCs/>
          <w:i/>
          <w:iCs/>
          <w:sz w:val="32"/>
          <w:szCs w:val="32"/>
        </w:rPr>
      </w:pPr>
    </w:p>
    <w:p w14:paraId="129CB0E6" w14:textId="39DF09AB" w:rsidR="00044F04" w:rsidRDefault="00044F04" w:rsidP="00044F04">
      <w:pPr>
        <w:rPr>
          <w:b/>
          <w:bCs/>
          <w:i/>
          <w:iCs/>
          <w:sz w:val="32"/>
          <w:szCs w:val="32"/>
        </w:rPr>
      </w:pPr>
    </w:p>
    <w:p w14:paraId="39E35EA9" w14:textId="77777777" w:rsidR="00044F04" w:rsidRDefault="00044F04" w:rsidP="00044F04">
      <w:pPr>
        <w:rPr>
          <w:b/>
          <w:bCs/>
          <w:i/>
          <w:iCs/>
          <w:sz w:val="32"/>
          <w:szCs w:val="32"/>
        </w:rPr>
      </w:pPr>
    </w:p>
    <w:p w14:paraId="15D4A7BA" w14:textId="77777777" w:rsidR="00044F04" w:rsidRDefault="00044F04" w:rsidP="00044F04">
      <w:pPr>
        <w:rPr>
          <w:b/>
          <w:bCs/>
          <w:i/>
          <w:iCs/>
          <w:sz w:val="32"/>
          <w:szCs w:val="32"/>
        </w:rPr>
      </w:pPr>
    </w:p>
    <w:p w14:paraId="3F2472E3" w14:textId="77777777" w:rsidR="00044F04" w:rsidRDefault="00044F04" w:rsidP="00044F04">
      <w:pPr>
        <w:rPr>
          <w:b/>
          <w:bCs/>
          <w:i/>
          <w:iCs/>
          <w:sz w:val="32"/>
          <w:szCs w:val="32"/>
        </w:rPr>
      </w:pPr>
    </w:p>
    <w:p w14:paraId="7AD1DEE2" w14:textId="77777777" w:rsidR="00044F04" w:rsidRDefault="00044F04" w:rsidP="00044F04">
      <w:pPr>
        <w:rPr>
          <w:b/>
          <w:bCs/>
          <w:i/>
          <w:iCs/>
          <w:sz w:val="32"/>
          <w:szCs w:val="32"/>
        </w:rPr>
      </w:pPr>
    </w:p>
    <w:p w14:paraId="705086A2" w14:textId="77777777" w:rsidR="00044F04" w:rsidRDefault="00044F04" w:rsidP="00044F04">
      <w:pPr>
        <w:rPr>
          <w:b/>
          <w:bCs/>
          <w:i/>
          <w:iCs/>
          <w:sz w:val="32"/>
          <w:szCs w:val="32"/>
        </w:rPr>
      </w:pPr>
    </w:p>
    <w:p w14:paraId="1BD51136" w14:textId="77777777" w:rsidR="00044F04" w:rsidRDefault="00044F04" w:rsidP="00044F04">
      <w:pPr>
        <w:rPr>
          <w:b/>
          <w:bCs/>
          <w:i/>
          <w:iCs/>
          <w:sz w:val="32"/>
          <w:szCs w:val="32"/>
        </w:rPr>
      </w:pPr>
    </w:p>
    <w:p w14:paraId="62EFF057" w14:textId="77777777" w:rsidR="00044F04" w:rsidRDefault="00044F04" w:rsidP="00044F04">
      <w:pPr>
        <w:rPr>
          <w:b/>
          <w:bCs/>
          <w:i/>
          <w:iCs/>
          <w:sz w:val="32"/>
          <w:szCs w:val="32"/>
        </w:rPr>
      </w:pPr>
    </w:p>
    <w:p w14:paraId="302F128A" w14:textId="77777777" w:rsidR="00044F04" w:rsidRDefault="00044F04" w:rsidP="00044F04">
      <w:pPr>
        <w:rPr>
          <w:b/>
          <w:bCs/>
          <w:i/>
          <w:iCs/>
          <w:sz w:val="32"/>
          <w:szCs w:val="32"/>
        </w:rPr>
      </w:pPr>
    </w:p>
    <w:p w14:paraId="74476803" w14:textId="77777777" w:rsidR="00044F04" w:rsidRDefault="00044F04" w:rsidP="00044F04">
      <w:pPr>
        <w:rPr>
          <w:b/>
          <w:bCs/>
          <w:i/>
          <w:iCs/>
          <w:sz w:val="32"/>
          <w:szCs w:val="32"/>
        </w:rPr>
      </w:pPr>
    </w:p>
    <w:p w14:paraId="1622FA99" w14:textId="77777777" w:rsidR="005D512E" w:rsidRDefault="005D512E" w:rsidP="00044F04">
      <w:pPr>
        <w:rPr>
          <w:b/>
          <w:bCs/>
          <w:i/>
          <w:iCs/>
          <w:noProof/>
          <w:sz w:val="32"/>
          <w:szCs w:val="32"/>
        </w:rPr>
      </w:pPr>
    </w:p>
    <w:p w14:paraId="0A5B589F" w14:textId="1B368898" w:rsidR="00044F04" w:rsidRDefault="00044F04" w:rsidP="00044F04">
      <w:pPr>
        <w:rPr>
          <w:b/>
          <w:bCs/>
          <w:i/>
          <w:iCs/>
          <w:sz w:val="32"/>
          <w:szCs w:val="32"/>
        </w:rPr>
      </w:pPr>
      <w:r>
        <w:rPr>
          <w:b/>
          <w:bCs/>
          <w:i/>
          <w:iCs/>
          <w:noProof/>
          <w:sz w:val="32"/>
          <w:szCs w:val="32"/>
        </w:rPr>
        <w:lastRenderedPageBreak/>
        <w:drawing>
          <wp:anchor distT="0" distB="0" distL="114300" distR="114300" simplePos="0" relativeHeight="251660288" behindDoc="0" locked="0" layoutInCell="1" allowOverlap="1" wp14:anchorId="21092AF9" wp14:editId="10825F48">
            <wp:simplePos x="0" y="0"/>
            <wp:positionH relativeFrom="margin">
              <wp:posOffset>-356236</wp:posOffset>
            </wp:positionH>
            <wp:positionV relativeFrom="paragraph">
              <wp:posOffset>-233045</wp:posOffset>
            </wp:positionV>
            <wp:extent cx="6369685" cy="3159760"/>
            <wp:effectExtent l="0" t="0" r="0" b="254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70780" cy="3160303"/>
                    </a:xfrm>
                    <a:prstGeom prst="rect">
                      <a:avLst/>
                    </a:prstGeom>
                  </pic:spPr>
                </pic:pic>
              </a:graphicData>
            </a:graphic>
            <wp14:sizeRelH relativeFrom="margin">
              <wp14:pctWidth>0</wp14:pctWidth>
            </wp14:sizeRelH>
            <wp14:sizeRelV relativeFrom="margin">
              <wp14:pctHeight>0</wp14:pctHeight>
            </wp14:sizeRelV>
          </wp:anchor>
        </w:drawing>
      </w:r>
    </w:p>
    <w:p w14:paraId="31D3F363" w14:textId="61ACAF4B" w:rsidR="00044F04" w:rsidRDefault="00044F04" w:rsidP="00044F04">
      <w:pPr>
        <w:rPr>
          <w:b/>
          <w:bCs/>
          <w:i/>
          <w:iCs/>
          <w:noProof/>
          <w:sz w:val="32"/>
          <w:szCs w:val="32"/>
        </w:rPr>
      </w:pPr>
    </w:p>
    <w:p w14:paraId="16E7B0C5" w14:textId="77777777" w:rsidR="00044F04" w:rsidRDefault="00044F04" w:rsidP="00044F04">
      <w:pPr>
        <w:rPr>
          <w:b/>
          <w:bCs/>
          <w:i/>
          <w:iCs/>
          <w:noProof/>
          <w:sz w:val="32"/>
          <w:szCs w:val="32"/>
        </w:rPr>
      </w:pPr>
    </w:p>
    <w:p w14:paraId="1AB68E80" w14:textId="27E81A6A" w:rsidR="00044F04" w:rsidRDefault="00044F04" w:rsidP="00044F04">
      <w:pPr>
        <w:rPr>
          <w:b/>
          <w:bCs/>
          <w:i/>
          <w:iCs/>
          <w:noProof/>
          <w:sz w:val="32"/>
          <w:szCs w:val="32"/>
        </w:rPr>
      </w:pPr>
    </w:p>
    <w:p w14:paraId="67047933" w14:textId="77777777" w:rsidR="00044F04" w:rsidRDefault="00044F04" w:rsidP="00044F04">
      <w:pPr>
        <w:rPr>
          <w:b/>
          <w:bCs/>
          <w:i/>
          <w:iCs/>
          <w:noProof/>
          <w:sz w:val="32"/>
          <w:szCs w:val="32"/>
        </w:rPr>
      </w:pPr>
    </w:p>
    <w:p w14:paraId="780C55C9" w14:textId="25A791F0" w:rsidR="00044F04" w:rsidRDefault="00044F04" w:rsidP="00044F04">
      <w:pPr>
        <w:rPr>
          <w:b/>
          <w:bCs/>
          <w:i/>
          <w:iCs/>
          <w:noProof/>
          <w:sz w:val="32"/>
          <w:szCs w:val="32"/>
        </w:rPr>
      </w:pPr>
    </w:p>
    <w:p w14:paraId="25931602" w14:textId="7D32149B" w:rsidR="00044F04" w:rsidRDefault="00044F04" w:rsidP="00044F04">
      <w:pPr>
        <w:rPr>
          <w:b/>
          <w:bCs/>
          <w:i/>
          <w:iCs/>
          <w:noProof/>
          <w:sz w:val="32"/>
          <w:szCs w:val="32"/>
        </w:rPr>
      </w:pPr>
    </w:p>
    <w:p w14:paraId="617BE08C" w14:textId="780D2C28" w:rsidR="00044F04" w:rsidRDefault="00044F04" w:rsidP="00044F04">
      <w:pPr>
        <w:rPr>
          <w:b/>
          <w:bCs/>
          <w:i/>
          <w:iCs/>
          <w:noProof/>
          <w:sz w:val="32"/>
          <w:szCs w:val="32"/>
        </w:rPr>
      </w:pPr>
    </w:p>
    <w:p w14:paraId="1EC837F2" w14:textId="326D2604" w:rsidR="00044F04" w:rsidRDefault="00044F04" w:rsidP="00044F04">
      <w:pPr>
        <w:rPr>
          <w:b/>
          <w:bCs/>
          <w:i/>
          <w:iCs/>
          <w:noProof/>
          <w:sz w:val="32"/>
          <w:szCs w:val="32"/>
        </w:rPr>
      </w:pPr>
      <w:r>
        <w:rPr>
          <w:b/>
          <w:bCs/>
          <w:i/>
          <w:iCs/>
          <w:noProof/>
          <w:sz w:val="32"/>
          <w:szCs w:val="32"/>
        </w:rPr>
        <w:drawing>
          <wp:anchor distT="0" distB="0" distL="114300" distR="114300" simplePos="0" relativeHeight="251664384" behindDoc="0" locked="0" layoutInCell="1" allowOverlap="1" wp14:anchorId="595F4FC0" wp14:editId="2BCA71F4">
            <wp:simplePos x="0" y="0"/>
            <wp:positionH relativeFrom="margin">
              <wp:posOffset>-413385</wp:posOffset>
            </wp:positionH>
            <wp:positionV relativeFrom="paragraph">
              <wp:posOffset>184786</wp:posOffset>
            </wp:positionV>
            <wp:extent cx="6426835" cy="337185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26835" cy="3371850"/>
                    </a:xfrm>
                    <a:prstGeom prst="rect">
                      <a:avLst/>
                    </a:prstGeom>
                  </pic:spPr>
                </pic:pic>
              </a:graphicData>
            </a:graphic>
            <wp14:sizeRelH relativeFrom="margin">
              <wp14:pctWidth>0</wp14:pctWidth>
            </wp14:sizeRelH>
            <wp14:sizeRelV relativeFrom="margin">
              <wp14:pctHeight>0</wp14:pctHeight>
            </wp14:sizeRelV>
          </wp:anchor>
        </w:drawing>
      </w:r>
    </w:p>
    <w:p w14:paraId="482F378A" w14:textId="69D40D63" w:rsidR="00044F04" w:rsidRDefault="00044F04" w:rsidP="00044F04">
      <w:pPr>
        <w:rPr>
          <w:b/>
          <w:bCs/>
          <w:i/>
          <w:iCs/>
          <w:noProof/>
          <w:sz w:val="32"/>
          <w:szCs w:val="32"/>
        </w:rPr>
      </w:pPr>
    </w:p>
    <w:p w14:paraId="023CD174" w14:textId="25FAC657" w:rsidR="00044F04" w:rsidRDefault="00044F04" w:rsidP="00044F04">
      <w:pPr>
        <w:rPr>
          <w:b/>
          <w:bCs/>
          <w:i/>
          <w:iCs/>
          <w:noProof/>
          <w:sz w:val="32"/>
          <w:szCs w:val="32"/>
        </w:rPr>
      </w:pPr>
    </w:p>
    <w:p w14:paraId="0548618A" w14:textId="77777777" w:rsidR="00044F04" w:rsidRDefault="00044F04" w:rsidP="00044F04">
      <w:pPr>
        <w:rPr>
          <w:b/>
          <w:bCs/>
          <w:i/>
          <w:iCs/>
          <w:noProof/>
          <w:sz w:val="32"/>
          <w:szCs w:val="32"/>
        </w:rPr>
      </w:pPr>
    </w:p>
    <w:p w14:paraId="5F5515C1" w14:textId="77777777" w:rsidR="00044F04" w:rsidRDefault="00044F04" w:rsidP="00044F04">
      <w:pPr>
        <w:rPr>
          <w:b/>
          <w:bCs/>
          <w:i/>
          <w:iCs/>
          <w:noProof/>
          <w:sz w:val="32"/>
          <w:szCs w:val="32"/>
        </w:rPr>
      </w:pPr>
    </w:p>
    <w:p w14:paraId="06BE78B5" w14:textId="77777777" w:rsidR="00044F04" w:rsidRDefault="00044F04" w:rsidP="00044F04">
      <w:pPr>
        <w:rPr>
          <w:b/>
          <w:bCs/>
          <w:i/>
          <w:iCs/>
          <w:noProof/>
          <w:sz w:val="32"/>
          <w:szCs w:val="32"/>
        </w:rPr>
      </w:pPr>
    </w:p>
    <w:p w14:paraId="52D8958E" w14:textId="77777777" w:rsidR="00044F04" w:rsidRDefault="00044F04" w:rsidP="00044F04">
      <w:pPr>
        <w:rPr>
          <w:b/>
          <w:bCs/>
          <w:i/>
          <w:iCs/>
          <w:noProof/>
          <w:sz w:val="32"/>
          <w:szCs w:val="32"/>
        </w:rPr>
      </w:pPr>
    </w:p>
    <w:p w14:paraId="2562D6AB" w14:textId="77777777" w:rsidR="00044F04" w:rsidRDefault="00044F04" w:rsidP="00044F04">
      <w:pPr>
        <w:rPr>
          <w:b/>
          <w:bCs/>
          <w:i/>
          <w:iCs/>
          <w:noProof/>
          <w:sz w:val="32"/>
          <w:szCs w:val="32"/>
        </w:rPr>
      </w:pPr>
    </w:p>
    <w:p w14:paraId="2602605C" w14:textId="77777777" w:rsidR="00044F04" w:rsidRDefault="00044F04" w:rsidP="00044F04">
      <w:pPr>
        <w:rPr>
          <w:b/>
          <w:bCs/>
          <w:i/>
          <w:iCs/>
          <w:noProof/>
          <w:sz w:val="32"/>
          <w:szCs w:val="32"/>
        </w:rPr>
      </w:pPr>
    </w:p>
    <w:p w14:paraId="1B8EEE3F" w14:textId="77777777" w:rsidR="00044F04" w:rsidRDefault="00044F04" w:rsidP="00044F04">
      <w:pPr>
        <w:rPr>
          <w:b/>
          <w:bCs/>
          <w:i/>
          <w:iCs/>
          <w:noProof/>
          <w:sz w:val="32"/>
          <w:szCs w:val="32"/>
        </w:rPr>
      </w:pPr>
    </w:p>
    <w:p w14:paraId="7780A70A" w14:textId="77777777" w:rsidR="00044F04" w:rsidRDefault="00044F04" w:rsidP="00044F04">
      <w:pPr>
        <w:rPr>
          <w:b/>
          <w:bCs/>
          <w:i/>
          <w:iCs/>
          <w:noProof/>
          <w:sz w:val="32"/>
          <w:szCs w:val="32"/>
        </w:rPr>
      </w:pPr>
    </w:p>
    <w:p w14:paraId="03D3B821" w14:textId="77777777" w:rsidR="00044F04" w:rsidRDefault="00044F04" w:rsidP="00044F04">
      <w:pPr>
        <w:rPr>
          <w:b/>
          <w:bCs/>
          <w:i/>
          <w:iCs/>
          <w:noProof/>
          <w:sz w:val="32"/>
          <w:szCs w:val="32"/>
        </w:rPr>
      </w:pPr>
    </w:p>
    <w:p w14:paraId="4224B54B" w14:textId="77777777" w:rsidR="00044F04" w:rsidRDefault="00044F04" w:rsidP="00044F04">
      <w:pPr>
        <w:rPr>
          <w:b/>
          <w:bCs/>
          <w:i/>
          <w:iCs/>
          <w:noProof/>
          <w:sz w:val="32"/>
          <w:szCs w:val="32"/>
        </w:rPr>
      </w:pPr>
    </w:p>
    <w:p w14:paraId="168B99C0" w14:textId="77777777" w:rsidR="00044F04" w:rsidRDefault="00044F04" w:rsidP="00044F04">
      <w:pPr>
        <w:rPr>
          <w:b/>
          <w:bCs/>
          <w:i/>
          <w:iCs/>
          <w:noProof/>
          <w:sz w:val="32"/>
          <w:szCs w:val="32"/>
        </w:rPr>
      </w:pPr>
    </w:p>
    <w:p w14:paraId="0B703B76" w14:textId="19F1013C" w:rsidR="00044F04" w:rsidRDefault="00044F04" w:rsidP="00044F04">
      <w:pPr>
        <w:rPr>
          <w:b/>
          <w:bCs/>
          <w:i/>
          <w:iCs/>
          <w:noProof/>
          <w:sz w:val="32"/>
          <w:szCs w:val="32"/>
        </w:rPr>
      </w:pPr>
      <w:r>
        <w:rPr>
          <w:b/>
          <w:bCs/>
          <w:i/>
          <w:iCs/>
          <w:noProof/>
          <w:sz w:val="32"/>
          <w:szCs w:val="32"/>
        </w:rPr>
        <w:lastRenderedPageBreak/>
        <w:drawing>
          <wp:anchor distT="0" distB="0" distL="114300" distR="114300" simplePos="0" relativeHeight="251662336" behindDoc="0" locked="0" layoutInCell="1" allowOverlap="1" wp14:anchorId="0F721CFF" wp14:editId="653134FB">
            <wp:simplePos x="0" y="0"/>
            <wp:positionH relativeFrom="margin">
              <wp:posOffset>-318135</wp:posOffset>
            </wp:positionH>
            <wp:positionV relativeFrom="paragraph">
              <wp:posOffset>14605</wp:posOffset>
            </wp:positionV>
            <wp:extent cx="6264275" cy="3505200"/>
            <wp:effectExtent l="0" t="0" r="3175"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64275" cy="3505200"/>
                    </a:xfrm>
                    <a:prstGeom prst="rect">
                      <a:avLst/>
                    </a:prstGeom>
                  </pic:spPr>
                </pic:pic>
              </a:graphicData>
            </a:graphic>
            <wp14:sizeRelH relativeFrom="margin">
              <wp14:pctWidth>0</wp14:pctWidth>
            </wp14:sizeRelH>
            <wp14:sizeRelV relativeFrom="margin">
              <wp14:pctHeight>0</wp14:pctHeight>
            </wp14:sizeRelV>
          </wp:anchor>
        </w:drawing>
      </w:r>
    </w:p>
    <w:p w14:paraId="7CBBFAF4" w14:textId="7B02151D" w:rsidR="00044F04" w:rsidRDefault="00044F04" w:rsidP="00044F04">
      <w:pPr>
        <w:rPr>
          <w:b/>
          <w:bCs/>
          <w:i/>
          <w:iCs/>
          <w:noProof/>
          <w:sz w:val="32"/>
          <w:szCs w:val="32"/>
        </w:rPr>
      </w:pPr>
    </w:p>
    <w:p w14:paraId="14BAAA04" w14:textId="2CCB1887" w:rsidR="00044F04" w:rsidRDefault="00044F04" w:rsidP="00044F04">
      <w:pPr>
        <w:rPr>
          <w:b/>
          <w:bCs/>
          <w:i/>
          <w:iCs/>
          <w:noProof/>
          <w:sz w:val="32"/>
          <w:szCs w:val="32"/>
        </w:rPr>
      </w:pPr>
    </w:p>
    <w:p w14:paraId="53AF3A05" w14:textId="6898C580" w:rsidR="00044F04" w:rsidRDefault="00044F04" w:rsidP="00044F04">
      <w:pPr>
        <w:rPr>
          <w:b/>
          <w:bCs/>
          <w:i/>
          <w:iCs/>
          <w:noProof/>
          <w:sz w:val="32"/>
          <w:szCs w:val="32"/>
        </w:rPr>
      </w:pPr>
    </w:p>
    <w:p w14:paraId="4F4F59E1" w14:textId="0CBC22D5" w:rsidR="00044F04" w:rsidRDefault="00044F04" w:rsidP="00044F04">
      <w:pPr>
        <w:rPr>
          <w:b/>
          <w:bCs/>
          <w:i/>
          <w:iCs/>
          <w:noProof/>
          <w:sz w:val="32"/>
          <w:szCs w:val="32"/>
        </w:rPr>
      </w:pPr>
    </w:p>
    <w:p w14:paraId="26EB9E0D" w14:textId="46263D13" w:rsidR="00044F04" w:rsidRDefault="00044F04" w:rsidP="00044F04">
      <w:pPr>
        <w:rPr>
          <w:b/>
          <w:bCs/>
          <w:i/>
          <w:iCs/>
          <w:noProof/>
          <w:sz w:val="32"/>
          <w:szCs w:val="32"/>
        </w:rPr>
      </w:pPr>
    </w:p>
    <w:p w14:paraId="01DDA4A0" w14:textId="7CE5BDDD" w:rsidR="00044F04" w:rsidRDefault="00044F04" w:rsidP="00044F04">
      <w:pPr>
        <w:rPr>
          <w:b/>
          <w:bCs/>
          <w:i/>
          <w:iCs/>
          <w:noProof/>
          <w:sz w:val="32"/>
          <w:szCs w:val="32"/>
        </w:rPr>
      </w:pPr>
    </w:p>
    <w:p w14:paraId="5C9235E3" w14:textId="3B552290" w:rsidR="00044F04" w:rsidRDefault="00044F04" w:rsidP="00044F04">
      <w:pPr>
        <w:rPr>
          <w:b/>
          <w:bCs/>
          <w:i/>
          <w:iCs/>
          <w:noProof/>
          <w:sz w:val="32"/>
          <w:szCs w:val="32"/>
        </w:rPr>
      </w:pPr>
    </w:p>
    <w:p w14:paraId="1E699DB2" w14:textId="2CC55800" w:rsidR="00044F04" w:rsidRDefault="00044F04" w:rsidP="00044F04">
      <w:pPr>
        <w:rPr>
          <w:b/>
          <w:bCs/>
          <w:i/>
          <w:iCs/>
          <w:noProof/>
          <w:sz w:val="32"/>
          <w:szCs w:val="32"/>
        </w:rPr>
      </w:pPr>
    </w:p>
    <w:p w14:paraId="4F63C581" w14:textId="66EF575A" w:rsidR="00044F04" w:rsidRDefault="00044F04" w:rsidP="00044F04">
      <w:pPr>
        <w:rPr>
          <w:b/>
          <w:bCs/>
          <w:i/>
          <w:iCs/>
          <w:noProof/>
          <w:sz w:val="32"/>
          <w:szCs w:val="32"/>
        </w:rPr>
      </w:pPr>
    </w:p>
    <w:p w14:paraId="38644C2E" w14:textId="18002265" w:rsidR="00044F04" w:rsidRDefault="00044F04" w:rsidP="00044F04">
      <w:pPr>
        <w:rPr>
          <w:b/>
          <w:bCs/>
          <w:i/>
          <w:iCs/>
          <w:noProof/>
          <w:sz w:val="32"/>
          <w:szCs w:val="32"/>
        </w:rPr>
      </w:pPr>
      <w:r>
        <w:rPr>
          <w:b/>
          <w:bCs/>
          <w:i/>
          <w:iCs/>
          <w:noProof/>
          <w:sz w:val="32"/>
          <w:szCs w:val="32"/>
        </w:rPr>
        <w:drawing>
          <wp:anchor distT="0" distB="0" distL="114300" distR="114300" simplePos="0" relativeHeight="251663360" behindDoc="0" locked="0" layoutInCell="1" allowOverlap="1" wp14:anchorId="4F50BF8B" wp14:editId="7BF0EFEC">
            <wp:simplePos x="0" y="0"/>
            <wp:positionH relativeFrom="margin">
              <wp:posOffset>-260985</wp:posOffset>
            </wp:positionH>
            <wp:positionV relativeFrom="paragraph">
              <wp:posOffset>132080</wp:posOffset>
            </wp:positionV>
            <wp:extent cx="6076950" cy="367665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76950" cy="3676650"/>
                    </a:xfrm>
                    <a:prstGeom prst="rect">
                      <a:avLst/>
                    </a:prstGeom>
                  </pic:spPr>
                </pic:pic>
              </a:graphicData>
            </a:graphic>
            <wp14:sizeRelH relativeFrom="margin">
              <wp14:pctWidth>0</wp14:pctWidth>
            </wp14:sizeRelH>
            <wp14:sizeRelV relativeFrom="margin">
              <wp14:pctHeight>0</wp14:pctHeight>
            </wp14:sizeRelV>
          </wp:anchor>
        </w:drawing>
      </w:r>
    </w:p>
    <w:p w14:paraId="40D0018A" w14:textId="03ABFB06" w:rsidR="00044F04" w:rsidRDefault="00044F04" w:rsidP="00044F04">
      <w:pPr>
        <w:rPr>
          <w:b/>
          <w:bCs/>
          <w:i/>
          <w:iCs/>
          <w:noProof/>
          <w:sz w:val="32"/>
          <w:szCs w:val="32"/>
        </w:rPr>
      </w:pPr>
    </w:p>
    <w:p w14:paraId="207598CA" w14:textId="77777777" w:rsidR="00044F04" w:rsidRDefault="00044F04" w:rsidP="00044F04">
      <w:pPr>
        <w:rPr>
          <w:b/>
          <w:bCs/>
          <w:i/>
          <w:iCs/>
          <w:noProof/>
          <w:sz w:val="32"/>
          <w:szCs w:val="32"/>
        </w:rPr>
      </w:pPr>
    </w:p>
    <w:p w14:paraId="149E4620" w14:textId="51F54BC8" w:rsidR="00044F04" w:rsidRDefault="00044F04" w:rsidP="00044F04">
      <w:pPr>
        <w:rPr>
          <w:b/>
          <w:bCs/>
          <w:i/>
          <w:iCs/>
          <w:noProof/>
          <w:sz w:val="32"/>
          <w:szCs w:val="32"/>
        </w:rPr>
      </w:pPr>
    </w:p>
    <w:p w14:paraId="4E91C099" w14:textId="77777777" w:rsidR="00044F04" w:rsidRDefault="00044F04" w:rsidP="00044F04">
      <w:pPr>
        <w:rPr>
          <w:b/>
          <w:bCs/>
          <w:i/>
          <w:iCs/>
          <w:noProof/>
          <w:sz w:val="32"/>
          <w:szCs w:val="32"/>
        </w:rPr>
      </w:pPr>
    </w:p>
    <w:p w14:paraId="5265C570" w14:textId="77777777" w:rsidR="00044F04" w:rsidRDefault="00044F04" w:rsidP="00044F04">
      <w:pPr>
        <w:rPr>
          <w:b/>
          <w:bCs/>
          <w:i/>
          <w:iCs/>
          <w:noProof/>
          <w:sz w:val="32"/>
          <w:szCs w:val="32"/>
        </w:rPr>
      </w:pPr>
    </w:p>
    <w:p w14:paraId="2B2CD83C" w14:textId="1A4C4074" w:rsidR="00044F04" w:rsidRDefault="00044F04" w:rsidP="00044F04">
      <w:pPr>
        <w:rPr>
          <w:b/>
          <w:bCs/>
          <w:i/>
          <w:iCs/>
          <w:noProof/>
          <w:sz w:val="32"/>
          <w:szCs w:val="32"/>
        </w:rPr>
      </w:pPr>
    </w:p>
    <w:p w14:paraId="72704345" w14:textId="05DC3E27" w:rsidR="00044F04" w:rsidRDefault="00044F04" w:rsidP="00044F04">
      <w:pPr>
        <w:rPr>
          <w:b/>
          <w:bCs/>
          <w:i/>
          <w:iCs/>
          <w:noProof/>
          <w:sz w:val="32"/>
          <w:szCs w:val="32"/>
        </w:rPr>
      </w:pPr>
    </w:p>
    <w:p w14:paraId="57D1A739" w14:textId="6ADCA6FF" w:rsidR="00044F04" w:rsidRPr="002F4A20" w:rsidRDefault="00044F04" w:rsidP="00044F04">
      <w:pPr>
        <w:rPr>
          <w:b/>
          <w:bCs/>
          <w:i/>
          <w:iCs/>
          <w:sz w:val="32"/>
          <w:szCs w:val="32"/>
        </w:rPr>
      </w:pPr>
    </w:p>
    <w:p w14:paraId="12236A12" w14:textId="77777777" w:rsidR="00044F04" w:rsidRDefault="00044F04" w:rsidP="00CC5747">
      <w:pPr>
        <w:jc w:val="both"/>
        <w:rPr>
          <w:rFonts w:ascii="Arial" w:hAnsi="Arial" w:cs="Arial"/>
          <w:sz w:val="24"/>
          <w:szCs w:val="24"/>
        </w:rPr>
      </w:pPr>
    </w:p>
    <w:p w14:paraId="7F21E7C0" w14:textId="77777777" w:rsidR="005D512E" w:rsidRDefault="005D512E" w:rsidP="00CC5747">
      <w:pPr>
        <w:jc w:val="both"/>
        <w:rPr>
          <w:rFonts w:ascii="Arial" w:hAnsi="Arial" w:cs="Arial"/>
          <w:sz w:val="24"/>
          <w:szCs w:val="24"/>
        </w:rPr>
      </w:pPr>
    </w:p>
    <w:p w14:paraId="5DB15ECD" w14:textId="77777777" w:rsidR="005D512E" w:rsidRDefault="005D512E" w:rsidP="00CC5747">
      <w:pPr>
        <w:jc w:val="both"/>
        <w:rPr>
          <w:rFonts w:ascii="Arial" w:hAnsi="Arial" w:cs="Arial"/>
          <w:sz w:val="24"/>
          <w:szCs w:val="24"/>
        </w:rPr>
      </w:pPr>
    </w:p>
    <w:p w14:paraId="1907A6CB" w14:textId="77777777" w:rsidR="005D512E" w:rsidRDefault="005D512E" w:rsidP="00CC5747">
      <w:pPr>
        <w:jc w:val="both"/>
        <w:rPr>
          <w:rFonts w:ascii="Arial" w:hAnsi="Arial" w:cs="Arial"/>
          <w:sz w:val="24"/>
          <w:szCs w:val="24"/>
        </w:rPr>
      </w:pPr>
    </w:p>
    <w:p w14:paraId="1567E2E6" w14:textId="5DD386CF" w:rsidR="005D512E" w:rsidRPr="00CF544D" w:rsidRDefault="005D512E" w:rsidP="00CF544D">
      <w:pPr>
        <w:rPr>
          <w:b/>
          <w:bCs/>
          <w:sz w:val="28"/>
          <w:szCs w:val="28"/>
        </w:rPr>
      </w:pPr>
      <w:r w:rsidRPr="00CF544D">
        <w:rPr>
          <w:b/>
          <w:bCs/>
          <w:sz w:val="28"/>
          <w:szCs w:val="28"/>
        </w:rPr>
        <w:lastRenderedPageBreak/>
        <w:t>Análisis de resultados</w:t>
      </w:r>
    </w:p>
    <w:p w14:paraId="4D785391" w14:textId="365B3524" w:rsidR="005D512E" w:rsidRPr="005D512E" w:rsidRDefault="005D512E" w:rsidP="005D512E">
      <w:pPr>
        <w:jc w:val="both"/>
        <w:rPr>
          <w:rFonts w:ascii="Arial" w:hAnsi="Arial" w:cs="Arial"/>
          <w:sz w:val="24"/>
          <w:szCs w:val="24"/>
        </w:rPr>
      </w:pPr>
      <w:r w:rsidRPr="005D512E">
        <w:rPr>
          <w:rFonts w:ascii="Arial" w:hAnsi="Arial" w:cs="Arial"/>
          <w:sz w:val="24"/>
          <w:szCs w:val="24"/>
        </w:rPr>
        <w:t xml:space="preserve">Tras la ejecución de las pruebas automatizadas utilizando </w:t>
      </w:r>
      <w:proofErr w:type="spellStart"/>
      <w:r w:rsidRPr="005D512E">
        <w:rPr>
          <w:rFonts w:ascii="Arial" w:hAnsi="Arial" w:cs="Arial"/>
          <w:sz w:val="24"/>
          <w:szCs w:val="24"/>
        </w:rPr>
        <w:t>JUnit</w:t>
      </w:r>
      <w:proofErr w:type="spellEnd"/>
      <w:r w:rsidRPr="005D512E">
        <w:rPr>
          <w:rFonts w:ascii="Arial" w:hAnsi="Arial" w:cs="Arial"/>
          <w:sz w:val="24"/>
          <w:szCs w:val="24"/>
        </w:rPr>
        <w:t xml:space="preserve"> en el entorno de Android Studio, se observa que el sistema UTTT-MOBILE tiene un comportamiento sumamente estable en sus módulos críticos. La validación de campos vacíos y el manejo de credenciales incorrectas demuestran que el </w:t>
      </w:r>
      <w:proofErr w:type="spellStart"/>
      <w:r w:rsidRPr="005D512E">
        <w:rPr>
          <w:rFonts w:ascii="Arial" w:hAnsi="Arial" w:cs="Arial"/>
          <w:sz w:val="24"/>
          <w:szCs w:val="24"/>
        </w:rPr>
        <w:t>Frontend</w:t>
      </w:r>
      <w:proofErr w:type="spellEnd"/>
      <w:r w:rsidRPr="005D512E">
        <w:rPr>
          <w:rFonts w:ascii="Arial" w:hAnsi="Arial" w:cs="Arial"/>
          <w:sz w:val="24"/>
          <w:szCs w:val="24"/>
        </w:rPr>
        <w:t xml:space="preserve"> maneja adecuadamente los errores de usuario.</w:t>
      </w:r>
    </w:p>
    <w:p w14:paraId="6CD384B2" w14:textId="505BD2AF" w:rsidR="00CF544D" w:rsidRDefault="005D512E" w:rsidP="005D512E">
      <w:pPr>
        <w:jc w:val="both"/>
        <w:rPr>
          <w:rFonts w:ascii="Arial" w:hAnsi="Arial" w:cs="Arial"/>
          <w:sz w:val="24"/>
          <w:szCs w:val="24"/>
        </w:rPr>
      </w:pPr>
      <w:r w:rsidRPr="005D512E">
        <w:rPr>
          <w:rFonts w:ascii="Arial" w:hAnsi="Arial" w:cs="Arial"/>
          <w:sz w:val="24"/>
          <w:szCs w:val="24"/>
        </w:rPr>
        <w:t xml:space="preserve">Por otro lado, la lógica de negocio en el </w:t>
      </w:r>
      <w:proofErr w:type="spellStart"/>
      <w:r w:rsidRPr="005D512E">
        <w:rPr>
          <w:rFonts w:ascii="Arial" w:hAnsi="Arial" w:cs="Arial"/>
          <w:sz w:val="24"/>
          <w:szCs w:val="24"/>
        </w:rPr>
        <w:t>Backen</w:t>
      </w:r>
      <w:r w:rsidR="00CF544D">
        <w:rPr>
          <w:rFonts w:ascii="Arial" w:hAnsi="Arial" w:cs="Arial"/>
          <w:sz w:val="24"/>
          <w:szCs w:val="24"/>
        </w:rPr>
        <w:t>d</w:t>
      </w:r>
      <w:proofErr w:type="spellEnd"/>
      <w:r w:rsidRPr="005D512E">
        <w:rPr>
          <w:rFonts w:ascii="Arial" w:hAnsi="Arial" w:cs="Arial"/>
          <w:sz w:val="24"/>
          <w:szCs w:val="24"/>
        </w:rPr>
        <w:t xml:space="preserve"> responde correctamente al generar los códigos QR para las reservas y proteger el sistema cuando el usuario no cuenta con saldo suficiente. </w:t>
      </w:r>
    </w:p>
    <w:p w14:paraId="703C321F" w14:textId="77777777" w:rsidR="00CF544D" w:rsidRDefault="00CF544D" w:rsidP="005D512E">
      <w:pPr>
        <w:jc w:val="both"/>
        <w:rPr>
          <w:rFonts w:ascii="Arial" w:hAnsi="Arial" w:cs="Arial"/>
          <w:sz w:val="24"/>
          <w:szCs w:val="24"/>
        </w:rPr>
      </w:pPr>
    </w:p>
    <w:p w14:paraId="14E19C19" w14:textId="358088CC" w:rsidR="005D512E" w:rsidRPr="005D512E" w:rsidRDefault="005D512E" w:rsidP="005D512E">
      <w:pPr>
        <w:jc w:val="both"/>
        <w:rPr>
          <w:rFonts w:ascii="Arial" w:hAnsi="Arial" w:cs="Arial"/>
          <w:sz w:val="24"/>
          <w:szCs w:val="24"/>
        </w:rPr>
      </w:pPr>
      <w:r w:rsidRPr="00CF544D">
        <w:rPr>
          <w:b/>
          <w:bCs/>
          <w:sz w:val="28"/>
          <w:szCs w:val="28"/>
        </w:rPr>
        <w:t>Conclusiones</w:t>
      </w:r>
    </w:p>
    <w:p w14:paraId="2E2E17D1" w14:textId="7E355081" w:rsidR="005D512E" w:rsidRPr="005D512E" w:rsidRDefault="005D512E" w:rsidP="005D512E">
      <w:pPr>
        <w:jc w:val="both"/>
        <w:rPr>
          <w:rFonts w:ascii="Arial" w:hAnsi="Arial" w:cs="Arial"/>
          <w:sz w:val="24"/>
          <w:szCs w:val="24"/>
        </w:rPr>
      </w:pPr>
      <w:r w:rsidRPr="005D512E">
        <w:rPr>
          <w:rFonts w:ascii="Arial" w:hAnsi="Arial" w:cs="Arial"/>
          <w:sz w:val="24"/>
          <w:szCs w:val="24"/>
        </w:rPr>
        <w:t>El módulo de registro, autenticación y reserva de viajes de la aplicación UTTT-MOBILE cumple con todos los requisitos funcionales de aceptación establecidos. El sistema es capaz de gestionar transacciones exitosas y de bloquear operaciones no permitidas de manera segura</w:t>
      </w:r>
      <w:r w:rsidR="00CF544D">
        <w:rPr>
          <w:rFonts w:ascii="Arial" w:hAnsi="Arial" w:cs="Arial"/>
          <w:sz w:val="24"/>
          <w:szCs w:val="24"/>
        </w:rPr>
        <w:t xml:space="preserve">. </w:t>
      </w:r>
      <w:r w:rsidRPr="005D512E">
        <w:rPr>
          <w:rFonts w:ascii="Arial" w:hAnsi="Arial" w:cs="Arial"/>
          <w:sz w:val="24"/>
          <w:szCs w:val="24"/>
        </w:rPr>
        <w:t xml:space="preserve">El nivel de calidad del software en esta etapa de desarrollo es </w:t>
      </w:r>
      <w:r w:rsidR="00CF544D">
        <w:rPr>
          <w:rFonts w:ascii="Arial" w:hAnsi="Arial" w:cs="Arial"/>
          <w:sz w:val="24"/>
          <w:szCs w:val="24"/>
        </w:rPr>
        <w:t>medio-</w:t>
      </w:r>
      <w:r w:rsidRPr="005D512E">
        <w:rPr>
          <w:rFonts w:ascii="Arial" w:hAnsi="Arial" w:cs="Arial"/>
          <w:sz w:val="24"/>
          <w:szCs w:val="24"/>
        </w:rPr>
        <w:t>alto, lo que lo hace apto para avanzar hacia la fase de pruebas de usuario final (UAT) o liberación en entornos de producción.</w:t>
      </w:r>
    </w:p>
    <w:p w14:paraId="39547143" w14:textId="77777777" w:rsidR="005D512E" w:rsidRPr="005D512E" w:rsidRDefault="005D512E" w:rsidP="005D512E">
      <w:pPr>
        <w:jc w:val="both"/>
        <w:rPr>
          <w:rFonts w:ascii="Arial" w:hAnsi="Arial" w:cs="Arial"/>
          <w:sz w:val="24"/>
          <w:szCs w:val="24"/>
        </w:rPr>
      </w:pPr>
    </w:p>
    <w:p w14:paraId="7789E3FD" w14:textId="464A74C8" w:rsidR="005D512E" w:rsidRPr="005D512E" w:rsidRDefault="005D512E" w:rsidP="005D512E">
      <w:pPr>
        <w:jc w:val="both"/>
        <w:rPr>
          <w:rFonts w:ascii="Arial" w:hAnsi="Arial" w:cs="Arial"/>
          <w:sz w:val="24"/>
          <w:szCs w:val="24"/>
        </w:rPr>
      </w:pPr>
      <w:r w:rsidRPr="00CF544D">
        <w:rPr>
          <w:b/>
          <w:bCs/>
          <w:sz w:val="28"/>
          <w:szCs w:val="28"/>
        </w:rPr>
        <w:t>Recomendaciones</w:t>
      </w:r>
    </w:p>
    <w:p w14:paraId="7FFC5A24" w14:textId="77777777" w:rsidR="005D512E" w:rsidRPr="005D512E" w:rsidRDefault="005D512E" w:rsidP="005D512E">
      <w:pPr>
        <w:jc w:val="both"/>
        <w:rPr>
          <w:rFonts w:ascii="Arial" w:hAnsi="Arial" w:cs="Arial"/>
          <w:sz w:val="24"/>
          <w:szCs w:val="24"/>
        </w:rPr>
      </w:pPr>
      <w:r w:rsidRPr="005D512E">
        <w:rPr>
          <w:rFonts w:ascii="Arial" w:hAnsi="Arial" w:cs="Arial"/>
          <w:sz w:val="24"/>
          <w:szCs w:val="24"/>
        </w:rPr>
        <w:t>A pesar de los excelentes resultados obtenidos en las pruebas unitarias y funcionales, se sugiere implementar las siguientes acciones de mejora continua:</w:t>
      </w:r>
    </w:p>
    <w:p w14:paraId="0F1B1363" w14:textId="77777777" w:rsidR="005D512E" w:rsidRPr="005D512E" w:rsidRDefault="005D512E" w:rsidP="005D512E">
      <w:pPr>
        <w:jc w:val="both"/>
        <w:rPr>
          <w:rFonts w:ascii="Arial" w:hAnsi="Arial" w:cs="Arial"/>
          <w:sz w:val="24"/>
          <w:szCs w:val="24"/>
        </w:rPr>
      </w:pPr>
    </w:p>
    <w:p w14:paraId="1CC37DA1" w14:textId="77777777" w:rsidR="005D512E" w:rsidRPr="00CF544D" w:rsidRDefault="005D512E" w:rsidP="00CF544D">
      <w:pPr>
        <w:pStyle w:val="Prrafodelista"/>
        <w:numPr>
          <w:ilvl w:val="0"/>
          <w:numId w:val="5"/>
        </w:numPr>
        <w:jc w:val="both"/>
        <w:rPr>
          <w:rFonts w:ascii="Arial" w:hAnsi="Arial" w:cs="Arial"/>
          <w:sz w:val="24"/>
          <w:szCs w:val="24"/>
        </w:rPr>
      </w:pPr>
      <w:r w:rsidRPr="00CF544D">
        <w:rPr>
          <w:rFonts w:ascii="Arial" w:hAnsi="Arial" w:cs="Arial"/>
          <w:sz w:val="24"/>
          <w:szCs w:val="24"/>
        </w:rPr>
        <w:t xml:space="preserve">Pruebas de Carga y Estrés: Realizar pruebas de rendimiento simulando múltiples usuarios intentando reservar viajes simultáneamente (con herramientas como </w:t>
      </w:r>
      <w:proofErr w:type="spellStart"/>
      <w:r w:rsidRPr="00CF544D">
        <w:rPr>
          <w:rFonts w:ascii="Arial" w:hAnsi="Arial" w:cs="Arial"/>
          <w:sz w:val="24"/>
          <w:szCs w:val="24"/>
        </w:rPr>
        <w:t>JMeter</w:t>
      </w:r>
      <w:proofErr w:type="spellEnd"/>
      <w:r w:rsidRPr="00CF544D">
        <w:rPr>
          <w:rFonts w:ascii="Arial" w:hAnsi="Arial" w:cs="Arial"/>
          <w:sz w:val="24"/>
          <w:szCs w:val="24"/>
        </w:rPr>
        <w:t>) para garantizar que el servidor no colapse en horas pico.</w:t>
      </w:r>
    </w:p>
    <w:p w14:paraId="12B759F7" w14:textId="77777777" w:rsidR="005D512E" w:rsidRPr="005D512E" w:rsidRDefault="005D512E" w:rsidP="005D512E">
      <w:pPr>
        <w:jc w:val="both"/>
        <w:rPr>
          <w:rFonts w:ascii="Arial" w:hAnsi="Arial" w:cs="Arial"/>
          <w:sz w:val="24"/>
          <w:szCs w:val="24"/>
        </w:rPr>
      </w:pPr>
    </w:p>
    <w:p w14:paraId="1F030F5B" w14:textId="77777777" w:rsidR="005D512E" w:rsidRPr="00CF544D" w:rsidRDefault="005D512E" w:rsidP="00CF544D">
      <w:pPr>
        <w:pStyle w:val="Prrafodelista"/>
        <w:numPr>
          <w:ilvl w:val="0"/>
          <w:numId w:val="5"/>
        </w:numPr>
        <w:jc w:val="both"/>
        <w:rPr>
          <w:rFonts w:ascii="Arial" w:hAnsi="Arial" w:cs="Arial"/>
          <w:sz w:val="24"/>
          <w:szCs w:val="24"/>
        </w:rPr>
      </w:pPr>
      <w:r w:rsidRPr="00CF544D">
        <w:rPr>
          <w:rFonts w:ascii="Arial" w:hAnsi="Arial" w:cs="Arial"/>
          <w:sz w:val="24"/>
          <w:szCs w:val="24"/>
        </w:rPr>
        <w:t xml:space="preserve">Automatización de Interfaz Gráfica (UI): Ampliar el uso del Emulador de </w:t>
      </w:r>
      <w:proofErr w:type="spellStart"/>
      <w:r w:rsidRPr="00CF544D">
        <w:rPr>
          <w:rFonts w:ascii="Arial" w:hAnsi="Arial" w:cs="Arial"/>
          <w:sz w:val="24"/>
          <w:szCs w:val="24"/>
        </w:rPr>
        <w:t>Appium</w:t>
      </w:r>
      <w:proofErr w:type="spellEnd"/>
      <w:r w:rsidRPr="00CF544D">
        <w:rPr>
          <w:rFonts w:ascii="Arial" w:hAnsi="Arial" w:cs="Arial"/>
          <w:sz w:val="24"/>
          <w:szCs w:val="24"/>
        </w:rPr>
        <w:t xml:space="preserve"> mencionado en la metodología para realizar pruebas de extremo a extremo (E2E) interactuando físicamente con los botones de la pantalla.</w:t>
      </w:r>
    </w:p>
    <w:p w14:paraId="5370D97E" w14:textId="77777777" w:rsidR="005D512E" w:rsidRPr="005D512E" w:rsidRDefault="005D512E" w:rsidP="005D512E">
      <w:pPr>
        <w:jc w:val="both"/>
        <w:rPr>
          <w:rFonts w:ascii="Arial" w:hAnsi="Arial" w:cs="Arial"/>
          <w:sz w:val="24"/>
          <w:szCs w:val="24"/>
        </w:rPr>
      </w:pPr>
    </w:p>
    <w:p w14:paraId="2B54A2E6" w14:textId="77777777" w:rsidR="005D512E" w:rsidRPr="00CF544D" w:rsidRDefault="005D512E" w:rsidP="00CF544D">
      <w:pPr>
        <w:pStyle w:val="Prrafodelista"/>
        <w:numPr>
          <w:ilvl w:val="0"/>
          <w:numId w:val="5"/>
        </w:numPr>
        <w:jc w:val="both"/>
        <w:rPr>
          <w:rFonts w:ascii="Arial" w:hAnsi="Arial" w:cs="Arial"/>
          <w:sz w:val="24"/>
          <w:szCs w:val="24"/>
        </w:rPr>
      </w:pPr>
      <w:r w:rsidRPr="00CF544D">
        <w:rPr>
          <w:rFonts w:ascii="Arial" w:hAnsi="Arial" w:cs="Arial"/>
          <w:sz w:val="24"/>
          <w:szCs w:val="24"/>
        </w:rPr>
        <w:t xml:space="preserve">Integración Continua: Configurar el proyecto para que estas pruebas unitarias de </w:t>
      </w:r>
      <w:proofErr w:type="spellStart"/>
      <w:r w:rsidRPr="00CF544D">
        <w:rPr>
          <w:rFonts w:ascii="Arial" w:hAnsi="Arial" w:cs="Arial"/>
          <w:sz w:val="24"/>
          <w:szCs w:val="24"/>
        </w:rPr>
        <w:t>JUnit</w:t>
      </w:r>
      <w:proofErr w:type="spellEnd"/>
      <w:r w:rsidRPr="00CF544D">
        <w:rPr>
          <w:rFonts w:ascii="Arial" w:hAnsi="Arial" w:cs="Arial"/>
          <w:sz w:val="24"/>
          <w:szCs w:val="24"/>
        </w:rPr>
        <w:t xml:space="preserve"> se ejecuten automáticamente cada vez que un programador suba un nuevo cambio al repositorio.</w:t>
      </w:r>
    </w:p>
    <w:p w14:paraId="68FA0926" w14:textId="77777777" w:rsidR="005D512E" w:rsidRPr="005D512E" w:rsidRDefault="005D512E" w:rsidP="005D512E">
      <w:pPr>
        <w:jc w:val="both"/>
        <w:rPr>
          <w:rFonts w:ascii="Arial" w:hAnsi="Arial" w:cs="Arial"/>
          <w:sz w:val="24"/>
          <w:szCs w:val="24"/>
        </w:rPr>
      </w:pPr>
    </w:p>
    <w:p w14:paraId="5B3DEE77" w14:textId="4780B2A7" w:rsidR="005D512E" w:rsidRPr="005D512E" w:rsidRDefault="005D512E" w:rsidP="005D512E">
      <w:pPr>
        <w:jc w:val="both"/>
        <w:rPr>
          <w:rFonts w:ascii="Arial" w:hAnsi="Arial" w:cs="Arial"/>
          <w:sz w:val="24"/>
          <w:szCs w:val="24"/>
        </w:rPr>
      </w:pPr>
      <w:r w:rsidRPr="00CF544D">
        <w:rPr>
          <w:b/>
          <w:bCs/>
          <w:sz w:val="28"/>
          <w:szCs w:val="28"/>
        </w:rPr>
        <w:t>Anexos</w:t>
      </w:r>
    </w:p>
    <w:p w14:paraId="71FACFE8" w14:textId="7859CFA0" w:rsidR="005D512E" w:rsidRPr="00CF544D" w:rsidRDefault="005D512E" w:rsidP="005D512E">
      <w:pPr>
        <w:pStyle w:val="Prrafodelista"/>
        <w:numPr>
          <w:ilvl w:val="0"/>
          <w:numId w:val="6"/>
        </w:numPr>
        <w:jc w:val="both"/>
        <w:rPr>
          <w:rFonts w:ascii="Arial" w:hAnsi="Arial" w:cs="Arial"/>
          <w:sz w:val="24"/>
          <w:szCs w:val="24"/>
        </w:rPr>
      </w:pPr>
      <w:r w:rsidRPr="00CF544D">
        <w:rPr>
          <w:rFonts w:ascii="Arial" w:hAnsi="Arial" w:cs="Arial"/>
          <w:sz w:val="24"/>
          <w:szCs w:val="24"/>
        </w:rPr>
        <w:t xml:space="preserve">Anexo A (Evidencia de </w:t>
      </w:r>
      <w:proofErr w:type="spellStart"/>
      <w:r w:rsidRPr="00CF544D">
        <w:rPr>
          <w:rFonts w:ascii="Arial" w:hAnsi="Arial" w:cs="Arial"/>
          <w:sz w:val="24"/>
          <w:szCs w:val="24"/>
        </w:rPr>
        <w:t>JUnit</w:t>
      </w:r>
      <w:proofErr w:type="spellEnd"/>
      <w:r w:rsidRPr="00CF544D">
        <w:rPr>
          <w:rFonts w:ascii="Arial" w:hAnsi="Arial" w:cs="Arial"/>
          <w:sz w:val="24"/>
          <w:szCs w:val="24"/>
        </w:rPr>
        <w:t>): Captura de pantalla de la consola de Android Studio mostrando el mensaje BUILD SUCCESSFUL y las 5 pruebas en color verde.</w:t>
      </w:r>
    </w:p>
    <w:p w14:paraId="29EFBD36" w14:textId="7FF91B31" w:rsidR="005D512E" w:rsidRPr="00CF544D" w:rsidRDefault="005D512E" w:rsidP="005D512E">
      <w:pPr>
        <w:pStyle w:val="Prrafodelista"/>
        <w:numPr>
          <w:ilvl w:val="0"/>
          <w:numId w:val="6"/>
        </w:numPr>
        <w:jc w:val="both"/>
        <w:rPr>
          <w:rFonts w:ascii="Arial" w:hAnsi="Arial" w:cs="Arial"/>
          <w:sz w:val="24"/>
          <w:szCs w:val="24"/>
        </w:rPr>
      </w:pPr>
      <w:r w:rsidRPr="00CF544D">
        <w:rPr>
          <w:rFonts w:ascii="Arial" w:hAnsi="Arial" w:cs="Arial"/>
          <w:sz w:val="24"/>
          <w:szCs w:val="24"/>
        </w:rPr>
        <w:t xml:space="preserve">Anexo B (Casos de Uso): Diagramas y flujos de los requerimientos originales (Registro, </w:t>
      </w:r>
      <w:proofErr w:type="spellStart"/>
      <w:r w:rsidRPr="00CF544D">
        <w:rPr>
          <w:rFonts w:ascii="Arial" w:hAnsi="Arial" w:cs="Arial"/>
          <w:sz w:val="24"/>
          <w:szCs w:val="24"/>
        </w:rPr>
        <w:t>Login</w:t>
      </w:r>
      <w:proofErr w:type="spellEnd"/>
      <w:r w:rsidRPr="00CF544D">
        <w:rPr>
          <w:rFonts w:ascii="Arial" w:hAnsi="Arial" w:cs="Arial"/>
          <w:sz w:val="24"/>
          <w:szCs w:val="24"/>
        </w:rPr>
        <w:t xml:space="preserve"> y Reserva de Viajes).</w:t>
      </w:r>
    </w:p>
    <w:p w14:paraId="3D2E3529" w14:textId="6D3A9848" w:rsidR="005D512E" w:rsidRPr="00CF544D" w:rsidRDefault="005D512E" w:rsidP="00CF544D">
      <w:pPr>
        <w:pStyle w:val="Prrafodelista"/>
        <w:numPr>
          <w:ilvl w:val="0"/>
          <w:numId w:val="6"/>
        </w:numPr>
        <w:jc w:val="both"/>
        <w:rPr>
          <w:rFonts w:ascii="Arial" w:hAnsi="Arial" w:cs="Arial"/>
          <w:sz w:val="24"/>
          <w:szCs w:val="24"/>
        </w:rPr>
      </w:pPr>
      <w:r w:rsidRPr="00CF544D">
        <w:rPr>
          <w:rFonts w:ascii="Arial" w:hAnsi="Arial" w:cs="Arial"/>
          <w:sz w:val="24"/>
          <w:szCs w:val="24"/>
        </w:rPr>
        <w:t>Anexo C (Scripts de Prueba): Código fuente de las clases de prueba programadas en Java/</w:t>
      </w:r>
      <w:proofErr w:type="spellStart"/>
      <w:r w:rsidRPr="00CF544D">
        <w:rPr>
          <w:rFonts w:ascii="Arial" w:hAnsi="Arial" w:cs="Arial"/>
          <w:sz w:val="24"/>
          <w:szCs w:val="24"/>
        </w:rPr>
        <w:t>Kotlin</w:t>
      </w:r>
      <w:proofErr w:type="spellEnd"/>
      <w:r w:rsidRPr="00CF544D">
        <w:rPr>
          <w:rFonts w:ascii="Arial" w:hAnsi="Arial" w:cs="Arial"/>
          <w:sz w:val="24"/>
          <w:szCs w:val="24"/>
        </w:rPr>
        <w:t xml:space="preserve"> utilizadas durante la evaluación técnica.</w:t>
      </w:r>
    </w:p>
    <w:sectPr w:rsidR="005D512E" w:rsidRPr="00CF544D" w:rsidSect="00C0270F">
      <w:pgSz w:w="12240" w:h="15840"/>
      <w:pgMar w:top="1417" w:right="1701" w:bottom="1417" w:left="1701" w:header="708" w:footer="708" w:gutter="0"/>
      <w:pgBorders w:offsetFrom="page">
        <w:top w:val="threeDEngrave" w:sz="24" w:space="24" w:color="002060"/>
        <w:left w:val="threeDEngrave" w:sz="24" w:space="24" w:color="002060"/>
        <w:bottom w:val="threeDEmboss" w:sz="24" w:space="24" w:color="002060"/>
        <w:right w:val="threeDEmboss" w:sz="24" w:space="24" w:color="00206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192DE0"/>
    <w:multiLevelType w:val="hybridMultilevel"/>
    <w:tmpl w:val="7046C7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CC142CE"/>
    <w:multiLevelType w:val="hybridMultilevel"/>
    <w:tmpl w:val="551C71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F4E7FEC"/>
    <w:multiLevelType w:val="hybridMultilevel"/>
    <w:tmpl w:val="A57616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321C0DCF"/>
    <w:multiLevelType w:val="hybridMultilevel"/>
    <w:tmpl w:val="C278FC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4FB526A4"/>
    <w:multiLevelType w:val="multilevel"/>
    <w:tmpl w:val="52D2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0D7C4B"/>
    <w:multiLevelType w:val="hybridMultilevel"/>
    <w:tmpl w:val="5B66B48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16283224">
    <w:abstractNumId w:val="4"/>
  </w:num>
  <w:num w:numId="2" w16cid:durableId="1283805309">
    <w:abstractNumId w:val="1"/>
  </w:num>
  <w:num w:numId="3" w16cid:durableId="374432458">
    <w:abstractNumId w:val="0"/>
  </w:num>
  <w:num w:numId="4" w16cid:durableId="380134631">
    <w:abstractNumId w:val="3"/>
  </w:num>
  <w:num w:numId="5" w16cid:durableId="1480269387">
    <w:abstractNumId w:val="5"/>
  </w:num>
  <w:num w:numId="6" w16cid:durableId="1522357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70F"/>
    <w:rsid w:val="00044F04"/>
    <w:rsid w:val="00103ACE"/>
    <w:rsid w:val="003B45B2"/>
    <w:rsid w:val="003E75FE"/>
    <w:rsid w:val="005D512E"/>
    <w:rsid w:val="006964CE"/>
    <w:rsid w:val="00796172"/>
    <w:rsid w:val="00A3169B"/>
    <w:rsid w:val="00AC15DC"/>
    <w:rsid w:val="00C0270F"/>
    <w:rsid w:val="00CC5747"/>
    <w:rsid w:val="00CF54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87212"/>
  <w15:chartTrackingRefBased/>
  <w15:docId w15:val="{52F262C8-0E93-4C62-8A8B-4D4562B62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027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027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0270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0270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0270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027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27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27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270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270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0270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0270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0270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0270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0270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270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270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270F"/>
    <w:rPr>
      <w:rFonts w:eastAsiaTheme="majorEastAsia" w:cstheme="majorBidi"/>
      <w:color w:val="272727" w:themeColor="text1" w:themeTint="D8"/>
    </w:rPr>
  </w:style>
  <w:style w:type="paragraph" w:styleId="Ttulo">
    <w:name w:val="Title"/>
    <w:basedOn w:val="Normal"/>
    <w:next w:val="Normal"/>
    <w:link w:val="TtuloCar"/>
    <w:uiPriority w:val="10"/>
    <w:qFormat/>
    <w:rsid w:val="00C02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27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270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270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270F"/>
    <w:pPr>
      <w:spacing w:before="160"/>
      <w:jc w:val="center"/>
    </w:pPr>
    <w:rPr>
      <w:i/>
      <w:iCs/>
      <w:color w:val="404040" w:themeColor="text1" w:themeTint="BF"/>
    </w:rPr>
  </w:style>
  <w:style w:type="character" w:customStyle="1" w:styleId="CitaCar">
    <w:name w:val="Cita Car"/>
    <w:basedOn w:val="Fuentedeprrafopredeter"/>
    <w:link w:val="Cita"/>
    <w:uiPriority w:val="29"/>
    <w:rsid w:val="00C0270F"/>
    <w:rPr>
      <w:i/>
      <w:iCs/>
      <w:color w:val="404040" w:themeColor="text1" w:themeTint="BF"/>
    </w:rPr>
  </w:style>
  <w:style w:type="paragraph" w:styleId="Prrafodelista">
    <w:name w:val="List Paragraph"/>
    <w:basedOn w:val="Normal"/>
    <w:uiPriority w:val="34"/>
    <w:qFormat/>
    <w:rsid w:val="00C0270F"/>
    <w:pPr>
      <w:ind w:left="720"/>
      <w:contextualSpacing/>
    </w:pPr>
  </w:style>
  <w:style w:type="character" w:styleId="nfasisintenso">
    <w:name w:val="Intense Emphasis"/>
    <w:basedOn w:val="Fuentedeprrafopredeter"/>
    <w:uiPriority w:val="21"/>
    <w:qFormat/>
    <w:rsid w:val="00C0270F"/>
    <w:rPr>
      <w:i/>
      <w:iCs/>
      <w:color w:val="2F5496" w:themeColor="accent1" w:themeShade="BF"/>
    </w:rPr>
  </w:style>
  <w:style w:type="paragraph" w:styleId="Citadestacada">
    <w:name w:val="Intense Quote"/>
    <w:basedOn w:val="Normal"/>
    <w:next w:val="Normal"/>
    <w:link w:val="CitadestacadaCar"/>
    <w:uiPriority w:val="30"/>
    <w:qFormat/>
    <w:rsid w:val="00C027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0270F"/>
    <w:rPr>
      <w:i/>
      <w:iCs/>
      <w:color w:val="2F5496" w:themeColor="accent1" w:themeShade="BF"/>
    </w:rPr>
  </w:style>
  <w:style w:type="character" w:styleId="Referenciaintensa">
    <w:name w:val="Intense Reference"/>
    <w:basedOn w:val="Fuentedeprrafopredeter"/>
    <w:uiPriority w:val="32"/>
    <w:qFormat/>
    <w:rsid w:val="00C0270F"/>
    <w:rPr>
      <w:b/>
      <w:bCs/>
      <w:smallCaps/>
      <w:color w:val="2F5496" w:themeColor="accent1" w:themeShade="BF"/>
      <w:spacing w:val="5"/>
    </w:rPr>
  </w:style>
  <w:style w:type="table" w:styleId="Tabladelista3-nfasis6">
    <w:name w:val="List Table 3 Accent 6"/>
    <w:basedOn w:val="Tablanormal"/>
    <w:uiPriority w:val="48"/>
    <w:rsid w:val="00044F04"/>
    <w:pPr>
      <w:spacing w:after="0" w:line="240" w:lineRule="auto"/>
    </w:pPr>
    <w:rPr>
      <w:sz w:val="24"/>
      <w:szCs w:val="24"/>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8</Pages>
  <Words>736</Words>
  <Characters>4048</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Falcon</dc:creator>
  <cp:keywords/>
  <dc:description/>
  <cp:lastModifiedBy>jedua</cp:lastModifiedBy>
  <cp:revision>5</cp:revision>
  <dcterms:created xsi:type="dcterms:W3CDTF">2026-03-10T20:46:00Z</dcterms:created>
  <dcterms:modified xsi:type="dcterms:W3CDTF">2026-03-12T03:45:00Z</dcterms:modified>
</cp:coreProperties>
</file>