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184929496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6385F" w:rsidRDefault="0096385F">
          <w:pPr>
            <w:pStyle w:val="Nessunaspaziatura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magin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mbria" w:eastAsiaTheme="majorEastAsia" w:hAnsi="Cambria" w:cstheme="majorBidi"/>
              <w:caps/>
              <w:color w:val="4472C4" w:themeColor="accent1"/>
              <w:sz w:val="72"/>
              <w:szCs w:val="72"/>
            </w:rPr>
            <w:alias w:val="Titolo"/>
            <w:tag w:val=""/>
            <w:id w:val="1735040861"/>
            <w:placeholder>
              <w:docPart w:val="F316B9A77A0443F4B65EF23B367F478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6385F" w:rsidRDefault="0096385F">
              <w:pPr>
                <w:pStyle w:val="Nessunaspaziatura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96385F">
                <w:rPr>
                  <w:rFonts w:ascii="Cambria" w:eastAsiaTheme="majorEastAsia" w:hAnsi="Cambria" w:cstheme="majorBidi"/>
                  <w:caps/>
                  <w:color w:val="4472C4" w:themeColor="accent1"/>
                  <w:sz w:val="72"/>
                  <w:szCs w:val="72"/>
                </w:rPr>
                <w:t>Analisi: torre di hanoi</w:t>
              </w:r>
            </w:p>
          </w:sdtContent>
        </w:sdt>
        <w:sdt>
          <w:sdtPr>
            <w:rPr>
              <w:rFonts w:ascii="Cambria" w:hAnsi="Cambria"/>
              <w:color w:val="4472C4" w:themeColor="accent1"/>
              <w:sz w:val="28"/>
              <w:szCs w:val="28"/>
            </w:rPr>
            <w:alias w:val="Sottotitolo"/>
            <w:tag w:val=""/>
            <w:id w:val="328029620"/>
            <w:placeholder>
              <w:docPart w:val="A2F4F7852ED7413580BB21A379F68D0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6385F" w:rsidRDefault="0096385F">
              <w:pPr>
                <w:pStyle w:val="Nessunaspaziatura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96385F">
                <w:rPr>
                  <w:rFonts w:ascii="Cambria" w:hAnsi="Cambria"/>
                  <w:color w:val="4472C4" w:themeColor="accent1"/>
                  <w:sz w:val="28"/>
                  <w:szCs w:val="28"/>
                </w:rPr>
                <w:t>Andrea Buzzi</w:t>
              </w:r>
            </w:p>
          </w:sdtContent>
        </w:sdt>
        <w:p w:rsidR="0096385F" w:rsidRDefault="0096385F">
          <w:pPr>
            <w:pStyle w:val="Nessunaspaziatura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385F" w:rsidRPr="0096385F" w:rsidRDefault="0096385F">
                                <w:pPr>
                                  <w:pStyle w:val="Nessunaspaziatura"/>
                                  <w:spacing w:after="40"/>
                                  <w:jc w:val="center"/>
                                  <w:rPr>
                                    <w:rFonts w:ascii="Cambria" w:hAnsi="Cambr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6385F" w:rsidRPr="0096385F" w:rsidRDefault="003264F5">
                                <w:pPr>
                                  <w:pStyle w:val="Nessunaspaziatura"/>
                                  <w:jc w:val="center"/>
                                  <w:rPr>
                                    <w:rFonts w:ascii="Cambria" w:hAnsi="Cambria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/>
                                      <w:caps/>
                                      <w:color w:val="4472C4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6385F" w:rsidRPr="0096385F">
                                      <w:rPr>
                                        <w:rFonts w:ascii="Cambria" w:hAnsi="Cambria"/>
                                        <w:caps/>
                                        <w:color w:val="4472C4" w:themeColor="accent1"/>
                                      </w:rPr>
                                      <w:t>4aiti</w:t>
                                    </w:r>
                                  </w:sdtContent>
                                </w:sdt>
                              </w:p>
                              <w:p w:rsidR="0096385F" w:rsidRPr="0096385F" w:rsidRDefault="003264F5">
                                <w:pPr>
                                  <w:pStyle w:val="Nessunaspaziatura"/>
                                  <w:jc w:val="center"/>
                                  <w:rPr>
                                    <w:rFonts w:ascii="Cambria" w:hAnsi="Cambria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/>
                                      <w:color w:val="4472C4" w:themeColor="accent1"/>
                                    </w:rPr>
                                    <w:alias w:val="Indirizzi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6385F" w:rsidRPr="0096385F">
                                      <w:rPr>
                                        <w:rFonts w:ascii="Cambria" w:hAnsi="Cambria"/>
                                        <w:color w:val="4472C4" w:themeColor="accent1"/>
                                      </w:rPr>
                                      <w:t>A.S. 2018-2019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96385F" w:rsidRPr="0096385F" w:rsidRDefault="0096385F">
                          <w:pPr>
                            <w:pStyle w:val="Nessunaspaziatura"/>
                            <w:spacing w:after="40"/>
                            <w:jc w:val="center"/>
                            <w:rPr>
                              <w:rFonts w:ascii="Cambria" w:hAnsi="Cambr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96385F" w:rsidRPr="0096385F" w:rsidRDefault="0096385F">
                          <w:pPr>
                            <w:pStyle w:val="Nessunaspaziatura"/>
                            <w:jc w:val="center"/>
                            <w:rPr>
                              <w:rFonts w:ascii="Cambria" w:hAnsi="Cambria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Cambria" w:hAnsi="Cambria"/>
                                <w:caps/>
                                <w:color w:val="4472C4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6385F">
                                <w:rPr>
                                  <w:rFonts w:ascii="Cambria" w:hAnsi="Cambria"/>
                                  <w:caps/>
                                  <w:color w:val="4472C4" w:themeColor="accent1"/>
                                </w:rPr>
                                <w:t>4aiti</w:t>
                              </w:r>
                            </w:sdtContent>
                          </w:sdt>
                        </w:p>
                        <w:p w:rsidR="0096385F" w:rsidRPr="0096385F" w:rsidRDefault="0096385F">
                          <w:pPr>
                            <w:pStyle w:val="Nessunaspaziatura"/>
                            <w:jc w:val="center"/>
                            <w:rPr>
                              <w:rFonts w:ascii="Cambria" w:hAnsi="Cambria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Cambria" w:hAnsi="Cambria"/>
                                <w:color w:val="4472C4" w:themeColor="accent1"/>
                              </w:rPr>
                              <w:alias w:val="Indirizzi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96385F">
                                <w:rPr>
                                  <w:rFonts w:ascii="Cambria" w:hAnsi="Cambria"/>
                                  <w:color w:val="4472C4" w:themeColor="accent1"/>
                                </w:rPr>
                                <w:t>A.S. 2018-2019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magin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6385F" w:rsidRDefault="0096385F">
          <w:r>
            <w:br w:type="page"/>
          </w:r>
        </w:p>
      </w:sdtContent>
    </w:sdt>
    <w:p w:rsidR="00451537" w:rsidRPr="00EE1251" w:rsidRDefault="002A77DC" w:rsidP="002A77DC">
      <w:pPr>
        <w:pStyle w:val="Paragrafoelenco"/>
        <w:numPr>
          <w:ilvl w:val="0"/>
          <w:numId w:val="1"/>
        </w:numPr>
        <w:jc w:val="both"/>
        <w:rPr>
          <w:rFonts w:ascii="Cambria" w:hAnsi="Cambria"/>
          <w:sz w:val="28"/>
        </w:rPr>
      </w:pPr>
      <w:r w:rsidRPr="00EE1251">
        <w:rPr>
          <w:rFonts w:ascii="Cambria" w:hAnsi="Cambria"/>
          <w:b/>
          <w:sz w:val="28"/>
        </w:rPr>
        <w:lastRenderedPageBreak/>
        <w:t xml:space="preserve">SCOPO DEL PROGRAMMA: </w:t>
      </w:r>
      <w:r w:rsidRPr="00EE1251">
        <w:rPr>
          <w:rFonts w:ascii="Cambria" w:hAnsi="Cambria"/>
          <w:sz w:val="28"/>
        </w:rPr>
        <w:t>Lo scopo del programma è quello di andare a simulare il gioco della Torre di Hanoi, gioco ricorsivo per eccellenza.</w:t>
      </w:r>
    </w:p>
    <w:p w:rsidR="002A77DC" w:rsidRPr="00EE1251" w:rsidRDefault="002A77DC" w:rsidP="002A77DC">
      <w:pPr>
        <w:pStyle w:val="Paragrafoelenco"/>
        <w:numPr>
          <w:ilvl w:val="0"/>
          <w:numId w:val="1"/>
        </w:numPr>
        <w:jc w:val="both"/>
        <w:rPr>
          <w:rFonts w:ascii="Cambria" w:hAnsi="Cambria"/>
          <w:sz w:val="28"/>
        </w:rPr>
      </w:pPr>
      <w:r w:rsidRPr="00EE1251">
        <w:rPr>
          <w:rFonts w:ascii="Cambria" w:hAnsi="Cambria"/>
          <w:b/>
          <w:sz w:val="28"/>
        </w:rPr>
        <w:t>DATI IN INGRESSO:</w:t>
      </w:r>
      <w:r w:rsidRPr="00EE1251">
        <w:rPr>
          <w:rFonts w:ascii="Cambria" w:hAnsi="Cambria"/>
          <w:sz w:val="28"/>
        </w:rPr>
        <w:t xml:space="preserve"> L’utente inserisce in primo luogo la modalità di gioco versione a “riga di comando” o versione grafica. Una volta scelta quindi la modalità si andrà ad inserire il numero di dischi (15 versione a riga di comando, 7 versione grafica) e il piolo su cui andare a ricostruire la torre (2 o 3). Nella versione grafica sarà possibile andare a scegliere anche la velocità con cui andare a giocare.</w:t>
      </w:r>
    </w:p>
    <w:p w:rsidR="002A77DC" w:rsidRPr="00EE1251" w:rsidRDefault="002A77DC" w:rsidP="002A77DC">
      <w:pPr>
        <w:pStyle w:val="Paragrafoelenco"/>
        <w:numPr>
          <w:ilvl w:val="0"/>
          <w:numId w:val="1"/>
        </w:numPr>
        <w:jc w:val="both"/>
        <w:rPr>
          <w:rFonts w:ascii="Cambria" w:hAnsi="Cambria"/>
          <w:sz w:val="28"/>
        </w:rPr>
      </w:pPr>
      <w:r w:rsidRPr="00EE1251">
        <w:rPr>
          <w:rFonts w:ascii="Cambria" w:hAnsi="Cambria"/>
          <w:b/>
          <w:sz w:val="28"/>
        </w:rPr>
        <w:t>DATI IN USCITA:</w:t>
      </w:r>
      <w:r w:rsidRPr="00EE1251">
        <w:rPr>
          <w:rFonts w:ascii="Cambria" w:hAnsi="Cambria"/>
          <w:sz w:val="28"/>
        </w:rPr>
        <w:t xml:space="preserve"> </w:t>
      </w:r>
      <w:r w:rsidR="00DA01FD" w:rsidRPr="00EE1251">
        <w:rPr>
          <w:rFonts w:ascii="Cambria" w:hAnsi="Cambria"/>
          <w:sz w:val="28"/>
        </w:rPr>
        <w:t>Nella versione a riga di comando verranno segnalate tutte le mosse che permettono di andare a ricostruire la torre sul piolo selezionato mentre nella versione grafica sarà possibile andare a visualizzare direttamente i dischi che si vanno a spostare ad una determinata velocità decisa dall’utente.</w:t>
      </w:r>
    </w:p>
    <w:p w:rsidR="00DA01FD" w:rsidRPr="00EE1251" w:rsidRDefault="00DA01FD" w:rsidP="002A77DC">
      <w:pPr>
        <w:pStyle w:val="Paragrafoelenco"/>
        <w:numPr>
          <w:ilvl w:val="0"/>
          <w:numId w:val="1"/>
        </w:numPr>
        <w:jc w:val="both"/>
        <w:rPr>
          <w:rFonts w:ascii="Cambria" w:hAnsi="Cambria"/>
          <w:sz w:val="28"/>
        </w:rPr>
      </w:pPr>
      <w:r w:rsidRPr="00EE1251">
        <w:rPr>
          <w:rFonts w:ascii="Cambria" w:hAnsi="Cambria"/>
          <w:b/>
          <w:sz w:val="28"/>
        </w:rPr>
        <w:t>REGOLE DEL GIOCO:</w:t>
      </w:r>
      <w:r w:rsidR="008712B1" w:rsidRPr="00EE1251">
        <w:rPr>
          <w:rFonts w:ascii="Cambria" w:hAnsi="Cambria"/>
          <w:b/>
          <w:sz w:val="28"/>
        </w:rPr>
        <w:t xml:space="preserve"> </w:t>
      </w:r>
      <w:r w:rsidR="00DD2F33" w:rsidRPr="00EE1251">
        <w:rPr>
          <w:rFonts w:ascii="Cambria" w:hAnsi="Cambria"/>
          <w:sz w:val="28"/>
        </w:rPr>
        <w:t>I</w:t>
      </w:r>
      <w:r w:rsidR="008712B1" w:rsidRPr="00EE1251">
        <w:rPr>
          <w:rFonts w:ascii="Cambria" w:hAnsi="Cambria"/>
          <w:sz w:val="28"/>
        </w:rPr>
        <w:t>n questa versione sono state applicate le seguenti regole:</w:t>
      </w:r>
    </w:p>
    <w:p w:rsidR="00DA01FD" w:rsidRPr="00EE1251" w:rsidRDefault="008712B1" w:rsidP="00DA01FD">
      <w:pPr>
        <w:pStyle w:val="Paragrafoelenco"/>
        <w:numPr>
          <w:ilvl w:val="1"/>
          <w:numId w:val="1"/>
        </w:numPr>
        <w:jc w:val="both"/>
        <w:rPr>
          <w:rFonts w:ascii="Cambria" w:hAnsi="Cambria"/>
          <w:sz w:val="28"/>
        </w:rPr>
      </w:pPr>
      <w:r w:rsidRPr="00EE1251">
        <w:rPr>
          <w:rFonts w:ascii="Cambria" w:hAnsi="Cambria"/>
          <w:sz w:val="28"/>
        </w:rPr>
        <w:t>La scelta del piolo di terminazione è limitata al 2 o al 3 in quanto il gioco della Torre di Hanoi prevede che si parta sempre dal piolo numero 1;</w:t>
      </w:r>
    </w:p>
    <w:p w:rsidR="008712B1" w:rsidRPr="00EE1251" w:rsidRDefault="008712B1" w:rsidP="00DA01FD">
      <w:pPr>
        <w:pStyle w:val="Paragrafoelenco"/>
        <w:numPr>
          <w:ilvl w:val="1"/>
          <w:numId w:val="1"/>
        </w:numPr>
        <w:jc w:val="both"/>
        <w:rPr>
          <w:rFonts w:ascii="Cambria" w:hAnsi="Cambria"/>
          <w:sz w:val="28"/>
        </w:rPr>
      </w:pPr>
      <w:r w:rsidRPr="00EE1251">
        <w:rPr>
          <w:rFonts w:ascii="Cambria" w:hAnsi="Cambria"/>
          <w:sz w:val="28"/>
        </w:rPr>
        <w:t>La scelta del numero dei dischi è limitata a 7 nella versione grafica e a 15 nella versione numerica per una mera questione di visibilità.</w:t>
      </w:r>
    </w:p>
    <w:p w:rsidR="008712B1" w:rsidRPr="00EE1251" w:rsidRDefault="008712B1" w:rsidP="00DA01FD">
      <w:pPr>
        <w:pStyle w:val="Paragrafoelenco"/>
        <w:numPr>
          <w:ilvl w:val="1"/>
          <w:numId w:val="1"/>
        </w:numPr>
        <w:jc w:val="both"/>
        <w:rPr>
          <w:rFonts w:ascii="Cambria" w:hAnsi="Cambria"/>
          <w:sz w:val="28"/>
        </w:rPr>
      </w:pPr>
      <w:r w:rsidRPr="00EE1251">
        <w:rPr>
          <w:rFonts w:ascii="Cambria" w:hAnsi="Cambria"/>
          <w:sz w:val="28"/>
        </w:rPr>
        <w:t xml:space="preserve">Bisogna spostare i dischi su dei pioli d’appoggio facendo attenzione a rispettare il fatto che i dischi piccoli devono essere </w:t>
      </w:r>
      <w:r w:rsidR="00E86BC7" w:rsidRPr="00EE1251">
        <w:rPr>
          <w:rFonts w:ascii="Cambria" w:hAnsi="Cambria"/>
          <w:sz w:val="28"/>
        </w:rPr>
        <w:t>appoggiati su dischi di dimensione maggiore e non viceversa.</w:t>
      </w:r>
    </w:p>
    <w:p w:rsidR="00E86BC7" w:rsidRPr="00EE1251" w:rsidRDefault="00E86BC7" w:rsidP="00E86BC7">
      <w:pPr>
        <w:pStyle w:val="Paragrafoelenco"/>
        <w:numPr>
          <w:ilvl w:val="0"/>
          <w:numId w:val="1"/>
        </w:numPr>
        <w:jc w:val="both"/>
        <w:rPr>
          <w:rFonts w:ascii="Cambria" w:hAnsi="Cambria"/>
          <w:b/>
          <w:sz w:val="28"/>
        </w:rPr>
      </w:pPr>
      <w:r w:rsidRPr="00EE1251">
        <w:rPr>
          <w:rFonts w:ascii="Cambria" w:hAnsi="Cambria"/>
          <w:b/>
          <w:sz w:val="28"/>
        </w:rPr>
        <w:t xml:space="preserve">CRITERIO DI TERMINAZIONE: </w:t>
      </w:r>
      <w:r w:rsidR="00DD2F33" w:rsidRPr="00EE1251">
        <w:rPr>
          <w:rFonts w:ascii="Cambria" w:hAnsi="Cambria"/>
          <w:sz w:val="28"/>
        </w:rPr>
        <w:t>S</w:t>
      </w:r>
      <w:r w:rsidRPr="00EE1251">
        <w:rPr>
          <w:rFonts w:ascii="Cambria" w:hAnsi="Cambria"/>
          <w:sz w:val="28"/>
        </w:rPr>
        <w:t>ia nella versione grafica sia nella versione a riga di comanda il criterio di terminazione è la costruzione della piramide sul piolo scelto in precedenza.</w:t>
      </w:r>
    </w:p>
    <w:p w:rsidR="00E86BC7" w:rsidRPr="00EE1251" w:rsidRDefault="00E86BC7" w:rsidP="00E86BC7">
      <w:pPr>
        <w:pStyle w:val="Paragrafoelenco"/>
        <w:numPr>
          <w:ilvl w:val="0"/>
          <w:numId w:val="1"/>
        </w:numPr>
        <w:jc w:val="both"/>
        <w:rPr>
          <w:rFonts w:ascii="Cambria" w:hAnsi="Cambria"/>
          <w:b/>
          <w:sz w:val="28"/>
        </w:rPr>
      </w:pPr>
      <w:r w:rsidRPr="00EE1251">
        <w:rPr>
          <w:rFonts w:ascii="Cambria" w:hAnsi="Cambria"/>
          <w:b/>
          <w:sz w:val="28"/>
        </w:rPr>
        <w:t>FUNZIONI DEL PROGRAMMA:</w:t>
      </w:r>
    </w:p>
    <w:p w:rsidR="00E86BC7" w:rsidRPr="00EE1251" w:rsidRDefault="00E86BC7" w:rsidP="00E86BC7">
      <w:pPr>
        <w:pStyle w:val="Paragrafoelenco"/>
        <w:numPr>
          <w:ilvl w:val="1"/>
          <w:numId w:val="3"/>
        </w:numPr>
        <w:jc w:val="both"/>
        <w:rPr>
          <w:rFonts w:ascii="Cambria" w:hAnsi="Cambria"/>
          <w:sz w:val="28"/>
        </w:rPr>
      </w:pPr>
      <w:r w:rsidRPr="00EE1251">
        <w:rPr>
          <w:rFonts w:ascii="Cambria" w:hAnsi="Cambria"/>
          <w:sz w:val="28"/>
        </w:rPr>
        <w:t xml:space="preserve">Versione numerica: </w:t>
      </w:r>
      <w:r w:rsidR="001B167B" w:rsidRPr="00EE1251">
        <w:rPr>
          <w:rFonts w:ascii="Cambria" w:hAnsi="Cambria"/>
          <w:sz w:val="28"/>
        </w:rPr>
        <w:t>vengono pa</w:t>
      </w:r>
      <w:r w:rsidR="00372C12" w:rsidRPr="00EE1251">
        <w:rPr>
          <w:rFonts w:ascii="Cambria" w:hAnsi="Cambria"/>
          <w:sz w:val="28"/>
        </w:rPr>
        <w:t xml:space="preserve">ssati il numero di dischi, il piolo di partenza, quello d’appoggio e quello finale. Trattandosi di una funzione ricorsiva si passa ogni volta i parametri iniziali tranne il numero di dischi che andranno a decrementarsi. La fine della </w:t>
      </w:r>
      <w:proofErr w:type="spellStart"/>
      <w:r w:rsidR="00372C12" w:rsidRPr="00EE1251">
        <w:rPr>
          <w:rFonts w:ascii="Cambria" w:hAnsi="Cambria"/>
          <w:sz w:val="28"/>
        </w:rPr>
        <w:t>ricorsione</w:t>
      </w:r>
      <w:proofErr w:type="spellEnd"/>
      <w:r w:rsidR="00372C12" w:rsidRPr="00EE1251">
        <w:rPr>
          <w:rFonts w:ascii="Cambria" w:hAnsi="Cambria"/>
          <w:sz w:val="28"/>
        </w:rPr>
        <w:t xml:space="preserve"> si verifica quando si ha un solo disco da spostare. Ogni volta che chiamo la funzione ricorsiva (quindi che sposto un disco) stampo a video la mossa eseguita.</w:t>
      </w:r>
    </w:p>
    <w:p w:rsidR="003264F5" w:rsidRDefault="00DD2F33" w:rsidP="00433152">
      <w:pPr>
        <w:pStyle w:val="Paragrafoelenco"/>
        <w:numPr>
          <w:ilvl w:val="1"/>
          <w:numId w:val="3"/>
        </w:numPr>
        <w:jc w:val="both"/>
        <w:rPr>
          <w:rFonts w:ascii="Cambria" w:hAnsi="Cambria"/>
          <w:sz w:val="28"/>
        </w:rPr>
      </w:pPr>
      <w:r w:rsidRPr="00EE1251">
        <w:rPr>
          <w:rFonts w:ascii="Cambria" w:hAnsi="Cambria"/>
          <w:sz w:val="28"/>
        </w:rPr>
        <w:t xml:space="preserve">Versione grafica: in primo luogo, l’utente decide </w:t>
      </w:r>
      <w:r w:rsidR="00433152" w:rsidRPr="00EE1251">
        <w:rPr>
          <w:rFonts w:ascii="Cambria" w:hAnsi="Cambria"/>
          <w:sz w:val="28"/>
        </w:rPr>
        <w:t xml:space="preserve">il numero di dischi, il piolo di arrivo e la modalità di gioco (velocità lenta, normale ed alta velocità). Per quanto riguarda la velocità, ogni modalità è associata ad una costante il cui valore viene assegnata ad una variabile sentinella che permette proprio di andare a modificare il tempo che intercorre tra la stampa di un disco e l’altra. Dopo di che viene costruito un </w:t>
      </w:r>
      <w:r w:rsidR="00433152" w:rsidRPr="00EE1251">
        <w:rPr>
          <w:rFonts w:ascii="Cambria" w:hAnsi="Cambria"/>
          <w:sz w:val="28"/>
        </w:rPr>
        <w:lastRenderedPageBreak/>
        <w:t>vettore struttura dati contenenti le coordinate RGB del colore, esse sono decise in maniera casuale dal computer. Dopo di che si va a generare un ulteriore vettore struttura dati contenente le dimensioni degli n dischi. A questo punto si realizza il campo da gioco, cioè si va ad aggiungere il basamento ed i pioli su cui si vanno ad incastrare tutti i dischi. Ora si ha quindi il richiamo alla funzione che permette (passando i vari pioli, i vari vettori strutture, e la velocità</w:t>
      </w:r>
      <w:r w:rsidR="00E84461" w:rsidRPr="00EE1251">
        <w:rPr>
          <w:rFonts w:ascii="Cambria" w:hAnsi="Cambria"/>
          <w:sz w:val="28"/>
        </w:rPr>
        <w:t>) di stampare a video i dischi in movimento. Si andrà ogni volta a controllare la quantità di dischi presenti su un piolo e da lì si va a stampare. Ogni volta si va a correggere e a rifare il piolo e si va a sostituire lo spazio lasciato vuoto con dei rettangoli neri.</w:t>
      </w:r>
    </w:p>
    <w:p w:rsidR="003264F5" w:rsidRPr="00EE1251" w:rsidRDefault="003264F5" w:rsidP="003264F5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630E945" wp14:editId="7D71F0BA">
                <wp:simplePos x="0" y="0"/>
                <wp:positionH relativeFrom="column">
                  <wp:posOffset>0</wp:posOffset>
                </wp:positionH>
                <wp:positionV relativeFrom="paragraph">
                  <wp:posOffset>7861935</wp:posOffset>
                </wp:positionV>
                <wp:extent cx="61201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264F5" w:rsidRPr="003264F5" w:rsidRDefault="003264F5" w:rsidP="003264F5">
                            <w:pPr>
                              <w:pStyle w:val="Didascalia"/>
                              <w:jc w:val="center"/>
                              <w:rPr>
                                <w:rFonts w:ascii="Cambria" w:hAnsi="Cambria"/>
                                <w:noProof/>
                                <w:sz w:val="24"/>
                              </w:rPr>
                            </w:pPr>
                            <w:bookmarkStart w:id="0" w:name="_GoBack"/>
                            <w:bookmarkEnd w:id="0"/>
                            <w:r w:rsidRPr="003264F5">
                              <w:rPr>
                                <w:rFonts w:ascii="Cambria" w:hAnsi="Cambria"/>
                                <w:noProof/>
                                <w:sz w:val="24"/>
                              </w:rPr>
                              <w:t>Versione grafica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30E945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7" type="#_x0000_t202" style="position:absolute;margin-left:0;margin-top:619.05pt;width:481.9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" stroked="f">
                <v:textbox style="mso-fit-shape-to-text:t" inset="0,0,0,0">
                  <w:txbxContent>
                    <w:p w:rsidR="003264F5" w:rsidRPr="003264F5" w:rsidRDefault="003264F5" w:rsidP="003264F5">
                      <w:pPr>
                        <w:pStyle w:val="Didascalia"/>
                        <w:jc w:val="center"/>
                        <w:rPr>
                          <w:rFonts w:ascii="Cambria" w:hAnsi="Cambria"/>
                          <w:noProof/>
                          <w:sz w:val="24"/>
                        </w:rPr>
                      </w:pPr>
                      <w:bookmarkStart w:id="1" w:name="_GoBack"/>
                      <w:bookmarkEnd w:id="1"/>
                      <w:r w:rsidRPr="003264F5">
                        <w:rPr>
                          <w:rFonts w:ascii="Cambria" w:hAnsi="Cambria"/>
                          <w:noProof/>
                          <w:sz w:val="24"/>
                        </w:rPr>
                        <w:t>Versione grafica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264F5">
        <w:rPr>
          <w:rFonts w:ascii="Cambria" w:hAnsi="Cambria"/>
          <w:sz w:val="28"/>
        </w:rPr>
        <w:drawing>
          <wp:anchor distT="0" distB="0" distL="114300" distR="114300" simplePos="0" relativeHeight="251663360" behindDoc="1" locked="0" layoutInCell="1" allowOverlap="1" wp14:anchorId="3AA2F64C">
            <wp:simplePos x="0" y="0"/>
            <wp:positionH relativeFrom="margin">
              <wp:align>center</wp:align>
            </wp:positionH>
            <wp:positionV relativeFrom="paragraph">
              <wp:posOffset>4257040</wp:posOffset>
            </wp:positionV>
            <wp:extent cx="6120130" cy="3547745"/>
            <wp:effectExtent l="0" t="0" r="0" b="0"/>
            <wp:wrapTight wrapText="bothSides">
              <wp:wrapPolygon edited="0">
                <wp:start x="0" y="0"/>
                <wp:lineTo x="0" y="21457"/>
                <wp:lineTo x="21515" y="21457"/>
                <wp:lineTo x="21515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64F5">
        <w:rPr>
          <w:rFonts w:ascii="Cambria" w:hAnsi="Cambria"/>
          <w:sz w:val="28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DD0AD5A" wp14:editId="29973801">
                <wp:simplePos x="0" y="0"/>
                <wp:positionH relativeFrom="column">
                  <wp:posOffset>0</wp:posOffset>
                </wp:positionH>
                <wp:positionV relativeFrom="paragraph">
                  <wp:posOffset>3950335</wp:posOffset>
                </wp:positionV>
                <wp:extent cx="61201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264F5" w:rsidRPr="003264F5" w:rsidRDefault="003264F5" w:rsidP="003264F5">
                            <w:pPr>
                              <w:pStyle w:val="Didascalia"/>
                              <w:jc w:val="center"/>
                              <w:rPr>
                                <w:rFonts w:ascii="Cambria" w:hAnsi="Cambria"/>
                                <w:sz w:val="40"/>
                              </w:rPr>
                            </w:pPr>
                            <w:r w:rsidRPr="003264F5">
                              <w:rPr>
                                <w:rFonts w:ascii="Cambria" w:hAnsi="Cambria"/>
                                <w:sz w:val="24"/>
                              </w:rPr>
                              <w:t>Versione numerica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0AD5A" id="Casella di testo 2" o:spid="_x0000_s1028" type="#_x0000_t202" style="position:absolute;margin-left:0;margin-top:311.05pt;width:481.9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" stroked="f">
                <v:textbox style="mso-fit-shape-to-text:t" inset="0,0,0,0">
                  <w:txbxContent>
                    <w:p w:rsidR="003264F5" w:rsidRPr="003264F5" w:rsidRDefault="003264F5" w:rsidP="003264F5">
                      <w:pPr>
                        <w:pStyle w:val="Didascalia"/>
                        <w:jc w:val="center"/>
                        <w:rPr>
                          <w:rFonts w:ascii="Cambria" w:hAnsi="Cambria"/>
                          <w:sz w:val="40"/>
                        </w:rPr>
                      </w:pPr>
                      <w:r w:rsidRPr="003264F5">
                        <w:rPr>
                          <w:rFonts w:ascii="Cambria" w:hAnsi="Cambria"/>
                          <w:sz w:val="24"/>
                        </w:rPr>
                        <w:t>Versione numerica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264F5">
        <w:rPr>
          <w:rFonts w:ascii="Cambria" w:hAnsi="Cambria"/>
          <w:sz w:val="28"/>
        </w:rPr>
        <w:drawing>
          <wp:anchor distT="0" distB="0" distL="114300" distR="114300" simplePos="0" relativeHeight="251660288" behindDoc="1" locked="0" layoutInCell="1" allowOverlap="1" wp14:anchorId="299E7A7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120130" cy="3893185"/>
            <wp:effectExtent l="0" t="0" r="0" b="0"/>
            <wp:wrapTight wrapText="bothSides">
              <wp:wrapPolygon edited="0">
                <wp:start x="0" y="0"/>
                <wp:lineTo x="0" y="21456"/>
                <wp:lineTo x="21515" y="21456"/>
                <wp:lineTo x="21515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64F5" w:rsidRPr="00EE1251" w:rsidSect="0096385F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B51E"/>
      </v:shape>
    </w:pict>
  </w:numPicBullet>
  <w:abstractNum w:abstractNumId="0" w15:restartNumberingAfterBreak="0">
    <w:nsid w:val="18970F48"/>
    <w:multiLevelType w:val="hybridMultilevel"/>
    <w:tmpl w:val="E2C8CB86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7605C"/>
    <w:multiLevelType w:val="hybridMultilevel"/>
    <w:tmpl w:val="CC86D4CE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75766"/>
    <w:multiLevelType w:val="hybridMultilevel"/>
    <w:tmpl w:val="6E80C2A2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5F"/>
    <w:rsid w:val="001B167B"/>
    <w:rsid w:val="002A77DC"/>
    <w:rsid w:val="003264F5"/>
    <w:rsid w:val="00372C12"/>
    <w:rsid w:val="00433152"/>
    <w:rsid w:val="00451537"/>
    <w:rsid w:val="008712B1"/>
    <w:rsid w:val="0096385F"/>
    <w:rsid w:val="00DA01FD"/>
    <w:rsid w:val="00DD2F33"/>
    <w:rsid w:val="00E84461"/>
    <w:rsid w:val="00E86BC7"/>
    <w:rsid w:val="00EE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9B6E74E"/>
  <w15:chartTrackingRefBased/>
  <w15:docId w15:val="{79D8A48C-063B-4821-BF53-20083B44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96385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96385F"/>
    <w:rPr>
      <w:rFonts w:eastAsiaTheme="minorEastAsia"/>
      <w:lang w:eastAsia="it-IT"/>
    </w:rPr>
  </w:style>
  <w:style w:type="paragraph" w:styleId="Paragrafoelenco">
    <w:name w:val="List Paragraph"/>
    <w:basedOn w:val="Normale"/>
    <w:uiPriority w:val="34"/>
    <w:qFormat/>
    <w:rsid w:val="002A77DC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3264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16B9A77A0443F4B65EF23B367F478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FB512FD-07E5-48C4-9A3A-FF469878A420}"/>
      </w:docPartPr>
      <w:docPartBody>
        <w:p w:rsidR="00634505" w:rsidRDefault="00A2005C" w:rsidP="00A2005C">
          <w:pPr>
            <w:pStyle w:val="F316B9A77A0443F4B65EF23B367F478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[Titolo del documento]</w:t>
          </w:r>
        </w:p>
      </w:docPartBody>
    </w:docPart>
    <w:docPart>
      <w:docPartPr>
        <w:name w:val="A2F4F7852ED7413580BB21A379F68D0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94EDDC9-052B-4CF7-A07B-D880ADC39B60}"/>
      </w:docPartPr>
      <w:docPartBody>
        <w:p w:rsidR="00634505" w:rsidRDefault="00A2005C" w:rsidP="00A2005C">
          <w:pPr>
            <w:pStyle w:val="A2F4F7852ED7413580BB21A379F68D00"/>
          </w:pPr>
          <w:r>
            <w:rPr>
              <w:color w:val="4472C4" w:themeColor="accent1"/>
              <w:sz w:val="28"/>
              <w:szCs w:val="28"/>
            </w:rPr>
            <w:t>[Sottotitolo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5C"/>
    <w:rsid w:val="00634505"/>
    <w:rsid w:val="00A2005C"/>
    <w:rsid w:val="00EE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316B9A77A0443F4B65EF23B367F4783">
    <w:name w:val="F316B9A77A0443F4B65EF23B367F4783"/>
    <w:rsid w:val="00A2005C"/>
  </w:style>
  <w:style w:type="paragraph" w:customStyle="1" w:styleId="A2F4F7852ED7413580BB21A379F68D00">
    <w:name w:val="A2F4F7852ED7413580BB21A379F68D00"/>
    <w:rsid w:val="00A200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A.S. 2018-2019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Analisi: torre di hanoi</vt:lpstr>
    </vt:vector>
  </TitlesOfParts>
  <Company>4aiti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Analisi: torre di hanoi</dc:title>
  <dc:subject>Andrea Buzzi</dc:subject>
  <dc:creator>Andrea Buzzi</dc:creator>
  <cp:keywords/>
  <dc:description/>
  <cp:lastModifiedBy>Andrea Buzzi</cp:lastModifiedBy>
  <cp:revision>10</cp:revision>
  <dcterms:created xsi:type="dcterms:W3CDTF">2018-11-28T21:24:00Z</dcterms:created>
  <dcterms:modified xsi:type="dcterms:W3CDTF">2018-11-29T15:15:00Z</dcterms:modified>
</cp:coreProperties>
</file>