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A44A" w14:textId="4E12BAC8" w:rsidR="00EA542B" w:rsidRDefault="009116C3" w:rsidP="009116C3">
      <w:pPr>
        <w:pStyle w:val="Titolo"/>
        <w:jc w:val="center"/>
      </w:pPr>
      <w:r>
        <w:t>Esercizio svolto:</w:t>
      </w:r>
    </w:p>
    <w:p w14:paraId="08FC0796" w14:textId="40ABC689" w:rsidR="009116C3" w:rsidRDefault="009116C3" w:rsidP="009116C3">
      <w:r>
        <w:t xml:space="preserve">L’indirizzo IP del PC3 è </w:t>
      </w:r>
      <w:r w:rsidRPr="009116C3">
        <w:t>192.168.3.4</w:t>
      </w:r>
      <w:r>
        <w:br/>
        <w:t>Ho creato una access-list nel router</w:t>
      </w:r>
    </w:p>
    <w:p w14:paraId="4637346E" w14:textId="2192322B" w:rsidR="009116C3" w:rsidRDefault="009116C3" w:rsidP="009116C3">
      <w:pPr>
        <w:pStyle w:val="Paragrafoelenco"/>
        <w:numPr>
          <w:ilvl w:val="0"/>
          <w:numId w:val="1"/>
        </w:numPr>
      </w:pPr>
      <w:r>
        <w:t>enable</w:t>
      </w:r>
    </w:p>
    <w:p w14:paraId="009B5625" w14:textId="6AC4E7E3" w:rsidR="009116C3" w:rsidRDefault="009116C3" w:rsidP="009116C3">
      <w:pPr>
        <w:pStyle w:val="Paragrafoelenco"/>
        <w:numPr>
          <w:ilvl w:val="0"/>
          <w:numId w:val="1"/>
        </w:numPr>
      </w:pPr>
      <w:r>
        <w:t>conf t</w:t>
      </w:r>
    </w:p>
    <w:p w14:paraId="1F00D033" w14:textId="628018E3" w:rsidR="009116C3" w:rsidRDefault="009116C3" w:rsidP="009116C3">
      <w:pPr>
        <w:pStyle w:val="Paragrafoelenco"/>
        <w:numPr>
          <w:ilvl w:val="0"/>
          <w:numId w:val="1"/>
        </w:numPr>
      </w:pPr>
      <w:r>
        <w:t xml:space="preserve">access-list 1 deny host </w:t>
      </w:r>
      <w:r w:rsidRPr="009116C3">
        <w:t>192.168.3.4</w:t>
      </w:r>
    </w:p>
    <w:p w14:paraId="6747A9C8" w14:textId="0C99B8CB" w:rsidR="009116C3" w:rsidRDefault="009116C3" w:rsidP="009116C3">
      <w:pPr>
        <w:pStyle w:val="Paragrafoelenco"/>
        <w:numPr>
          <w:ilvl w:val="0"/>
          <w:numId w:val="1"/>
        </w:numPr>
      </w:pPr>
      <w:r>
        <w:t>access-list 1 permit any</w:t>
      </w:r>
    </w:p>
    <w:p w14:paraId="00530041" w14:textId="1CB3B0D2" w:rsidR="009116C3" w:rsidRDefault="009116C3" w:rsidP="009116C3">
      <w:pPr>
        <w:pStyle w:val="Paragrafoelenco"/>
        <w:numPr>
          <w:ilvl w:val="0"/>
          <w:numId w:val="1"/>
        </w:numPr>
      </w:pPr>
      <w:r>
        <w:t>Sono entrato nell’interfaccia serial0/0/0</w:t>
      </w:r>
    </w:p>
    <w:p w14:paraId="34933338" w14:textId="463F1D21" w:rsidR="009116C3" w:rsidRDefault="009116C3" w:rsidP="009116C3">
      <w:pPr>
        <w:pStyle w:val="Paragrafoelenco"/>
        <w:numPr>
          <w:ilvl w:val="0"/>
          <w:numId w:val="1"/>
        </w:numPr>
      </w:pPr>
      <w:r>
        <w:t>Ho assegnato l’access-list con:</w:t>
      </w:r>
    </w:p>
    <w:p w14:paraId="7E4D5C9E" w14:textId="113A9781" w:rsidR="009116C3" w:rsidRDefault="009116C3" w:rsidP="009116C3">
      <w:pPr>
        <w:pStyle w:val="Paragrafoelenco"/>
        <w:numPr>
          <w:ilvl w:val="0"/>
          <w:numId w:val="1"/>
        </w:numPr>
      </w:pPr>
      <w:r>
        <w:t>ip access-group 1 out</w:t>
      </w:r>
    </w:p>
    <w:p w14:paraId="0FD2DCE6" w14:textId="50AA2375" w:rsidR="009116C3" w:rsidRPr="009116C3" w:rsidRDefault="009116C3" w:rsidP="009116C3">
      <w:r>
        <w:t>Tramite un Ping ho verificato e i ping verso l’esterno come richiesto vengono rifiutati.</w:t>
      </w:r>
    </w:p>
    <w:sectPr w:rsidR="009116C3" w:rsidRPr="00911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45B5A"/>
    <w:multiLevelType w:val="hybridMultilevel"/>
    <w:tmpl w:val="BE3C9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A1"/>
    <w:rsid w:val="009116C3"/>
    <w:rsid w:val="00DF61A1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7FB8"/>
  <w15:chartTrackingRefBased/>
  <w15:docId w15:val="{22A916BA-97D1-4839-A445-B4992E4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16C3"/>
  </w:style>
  <w:style w:type="paragraph" w:styleId="Titolo1">
    <w:name w:val="heading 1"/>
    <w:basedOn w:val="Normale"/>
    <w:next w:val="Normale"/>
    <w:link w:val="Titolo1Carattere"/>
    <w:uiPriority w:val="9"/>
    <w:qFormat/>
    <w:rsid w:val="009116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16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16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16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16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16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16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16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16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9116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16C3"/>
    <w:rPr>
      <w:caps/>
      <w:color w:val="595959" w:themeColor="text1" w:themeTint="A6"/>
      <w:spacing w:val="10"/>
      <w:sz w:val="21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16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16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116C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116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16C3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16C3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16C3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16C3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16C3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16C3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16C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16C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116C3"/>
    <w:rPr>
      <w:b/>
      <w:bCs/>
      <w:color w:val="2F5496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9116C3"/>
    <w:rPr>
      <w:b/>
      <w:bCs/>
    </w:rPr>
  </w:style>
  <w:style w:type="character" w:styleId="Enfasicorsivo">
    <w:name w:val="Emphasis"/>
    <w:uiPriority w:val="20"/>
    <w:qFormat/>
    <w:rsid w:val="009116C3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9116C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116C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16C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16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16C3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9116C3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9116C3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9116C3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9116C3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9116C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116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87AE7-48B7-428F-AB0C-00F25E76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2022-02-21T09:09:00Z</dcterms:created>
  <dcterms:modified xsi:type="dcterms:W3CDTF">2022-02-21T09:13:00Z</dcterms:modified>
</cp:coreProperties>
</file>