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A347" w14:textId="01EDC743" w:rsidR="00CB5258" w:rsidRDefault="00CB5258" w:rsidP="00CB5258">
      <w:pPr>
        <w:pStyle w:val="Titolo"/>
        <w:jc w:val="center"/>
      </w:pPr>
      <w:r>
        <w:t>Gerarchia di G.c. 4biti</w:t>
      </w:r>
    </w:p>
    <w:p w14:paraId="1A01F94F" w14:textId="5F3EA678" w:rsidR="00CB5258" w:rsidRDefault="00CB5258" w:rsidP="00CB5258">
      <w:pPr>
        <w:pStyle w:val="Titolo1"/>
      </w:pPr>
      <w:r>
        <w:t>Idea risolutiva:</w:t>
      </w:r>
    </w:p>
    <w:p w14:paraId="0185210A" w14:textId="47623805" w:rsidR="00CB5258" w:rsidRDefault="00CB5258" w:rsidP="0060458F">
      <w:pPr>
        <w:pStyle w:val="Titolo3"/>
      </w:pPr>
      <w:r>
        <w:t>Soluzione:</w:t>
      </w:r>
    </w:p>
    <w:p w14:paraId="1E0C0178" w14:textId="5DC9500A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Ogni utente nell’albero “gerarchico” ha dei “padri” (genitori) e dei “figli”, durante la creazione i figli punteranno ai padri, e i padri agli eventuali figli.</w:t>
      </w:r>
    </w:p>
    <w:p w14:paraId="57C0EB4C" w14:textId="2190E17B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Tramite un vettore di oggetti abbastanza grande, vengono allocati gli utenti.</w:t>
      </w:r>
    </w:p>
    <w:p w14:paraId="6849D154" w14:textId="4E26E980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Come puntatore, si usa la posizione di ogni utente.</w:t>
      </w:r>
    </w:p>
    <w:p w14:paraId="45D8A7B8" w14:textId="1C550FB9" w:rsidR="00CB5258" w:rsidRDefault="00CB5258" w:rsidP="0060458F">
      <w:pPr>
        <w:pStyle w:val="Titolo3"/>
      </w:pPr>
      <w:r>
        <w:t>Attributi utente:</w:t>
      </w:r>
    </w:p>
    <w:p w14:paraId="0648F86A" w14:textId="36F2E945" w:rsidR="00CB5258" w:rsidRDefault="00CB5258" w:rsidP="00CB5258">
      <w:pPr>
        <w:pStyle w:val="Paragrafoelenco"/>
        <w:numPr>
          <w:ilvl w:val="0"/>
          <w:numId w:val="4"/>
        </w:numPr>
        <w:jc w:val="both"/>
      </w:pPr>
      <w:r w:rsidRPr="00001130">
        <w:rPr>
          <w:highlight w:val="yellow"/>
        </w:rPr>
        <w:t>pPadre</w:t>
      </w:r>
      <w:r w:rsidR="0060458F" w:rsidRPr="00001130">
        <w:rPr>
          <w:highlight w:val="yellow"/>
        </w:rPr>
        <w:t>[]</w:t>
      </w:r>
      <w:r>
        <w:t xml:space="preserve"> (Puntatore padre, può essere nullo).</w:t>
      </w:r>
    </w:p>
    <w:p w14:paraId="7CCC8BA8" w14:textId="35D8D2B0" w:rsidR="00CB5258" w:rsidRDefault="00CB5258" w:rsidP="00CB5258">
      <w:pPr>
        <w:pStyle w:val="Paragrafoelenco"/>
        <w:numPr>
          <w:ilvl w:val="0"/>
          <w:numId w:val="4"/>
        </w:numPr>
        <w:jc w:val="both"/>
      </w:pPr>
      <w:r w:rsidRPr="00001130">
        <w:rPr>
          <w:highlight w:val="yellow"/>
        </w:rPr>
        <w:t>pFiglio</w:t>
      </w:r>
      <w:r w:rsidR="0060458F" w:rsidRPr="00001130">
        <w:rPr>
          <w:highlight w:val="yellow"/>
        </w:rPr>
        <w:t>[]</w:t>
      </w:r>
      <w:r>
        <w:t xml:space="preserve"> (Puntatore figlio, può essere nullo).</w:t>
      </w:r>
    </w:p>
    <w:p w14:paraId="1090F8B1" w14:textId="58183BFC" w:rsidR="00CB5258" w:rsidRDefault="0060458F" w:rsidP="00CB5258">
      <w:pPr>
        <w:pStyle w:val="Paragrafoelenco"/>
        <w:numPr>
          <w:ilvl w:val="0"/>
          <w:numId w:val="4"/>
        </w:numPr>
        <w:jc w:val="both"/>
      </w:pPr>
      <w:r w:rsidRPr="00001130">
        <w:rPr>
          <w:highlight w:val="yellow"/>
        </w:rPr>
        <w:t>String nome</w:t>
      </w:r>
      <w:r>
        <w:t xml:space="preserve"> (Nome utente).</w:t>
      </w:r>
    </w:p>
    <w:p w14:paraId="5CC0ADD0" w14:textId="64409895" w:rsidR="00CB5258" w:rsidRDefault="00CB5258" w:rsidP="0060458F">
      <w:pPr>
        <w:pStyle w:val="Titolo3"/>
      </w:pPr>
      <w:r>
        <w:t xml:space="preserve">Il vettore è contenuto in un oggetto </w:t>
      </w:r>
      <w:r w:rsidR="00922D90">
        <w:t xml:space="preserve">(Albero) </w:t>
      </w:r>
      <w:r w:rsidR="0060458F">
        <w:t>che ne controlla il contenuto tramite i seguenti metodi:</w:t>
      </w:r>
    </w:p>
    <w:p w14:paraId="5BFB81F0" w14:textId="097E5E9D" w:rsidR="0060458F" w:rsidRDefault="0060458F" w:rsidP="0060458F">
      <w:pPr>
        <w:pStyle w:val="Paragrafoelenco"/>
        <w:numPr>
          <w:ilvl w:val="0"/>
          <w:numId w:val="5"/>
        </w:numPr>
        <w:jc w:val="both"/>
      </w:pPr>
      <w:r w:rsidRPr="00001130">
        <w:rPr>
          <w:highlight w:val="cyan"/>
        </w:rPr>
        <w:t>mostraUtenti()</w:t>
      </w:r>
      <w:r>
        <w:t xml:space="preserve"> // Mostra una lista di tutti gli utenti disponibili.</w:t>
      </w:r>
    </w:p>
    <w:p w14:paraId="6411A15C" w14:textId="6091137B" w:rsidR="0060458F" w:rsidRDefault="0060458F" w:rsidP="0060458F">
      <w:pPr>
        <w:pStyle w:val="Paragrafoelenco"/>
        <w:numPr>
          <w:ilvl w:val="0"/>
          <w:numId w:val="5"/>
        </w:numPr>
        <w:jc w:val="both"/>
      </w:pPr>
      <w:r w:rsidRPr="00001130">
        <w:rPr>
          <w:highlight w:val="cyan"/>
        </w:rPr>
        <w:t>aggiungiUtente(Utente padre, String nome)</w:t>
      </w:r>
      <w:r>
        <w:t xml:space="preserve"> // La stringa padre può essere nulla e sarà quindi messo in cima all’albero gerarchico senza padri, mentre se non è nulla il padre avrà un ulteriore puntatore al figlio e il figlio punterà al padre.</w:t>
      </w:r>
    </w:p>
    <w:p w14:paraId="3F55CFFC" w14:textId="020E2C72" w:rsidR="0060458F" w:rsidRDefault="0060458F" w:rsidP="0060458F">
      <w:pPr>
        <w:pStyle w:val="Paragrafoelenco"/>
        <w:numPr>
          <w:ilvl w:val="0"/>
          <w:numId w:val="5"/>
        </w:numPr>
        <w:jc w:val="both"/>
      </w:pPr>
      <w:r w:rsidRPr="00001130">
        <w:rPr>
          <w:highlight w:val="cyan"/>
        </w:rPr>
        <w:t>rimuoviUtente(String nome)</w:t>
      </w:r>
      <w:r>
        <w:t xml:space="preserve"> // Rimuove l’utente e tutti gli eventuali figli, e modifica i puntatori dei padri per non puntare più a lui.</w:t>
      </w:r>
    </w:p>
    <w:p w14:paraId="74CBD49F" w14:textId="1D2A7D46" w:rsidR="00001130" w:rsidRDefault="00001130" w:rsidP="0060458F">
      <w:pPr>
        <w:pStyle w:val="Paragrafoelenco"/>
        <w:numPr>
          <w:ilvl w:val="0"/>
          <w:numId w:val="5"/>
        </w:numPr>
        <w:jc w:val="both"/>
      </w:pPr>
      <w:r w:rsidRPr="00001130">
        <w:rPr>
          <w:highlight w:val="cyan"/>
        </w:rPr>
        <w:t>mostraFigli(String nome)</w:t>
      </w:r>
      <w:r>
        <w:t xml:space="preserve"> // Mostra i figli </w:t>
      </w:r>
      <w:r w:rsidR="001F7A03">
        <w:t xml:space="preserve">DIRETTI </w:t>
      </w:r>
      <w:r>
        <w:t>di un certo padre se disponibili.</w:t>
      </w:r>
    </w:p>
    <w:p w14:paraId="0214A48D" w14:textId="3EDDE200" w:rsidR="00922D90" w:rsidRDefault="00922D90" w:rsidP="0060458F">
      <w:pPr>
        <w:pStyle w:val="Paragrafoelenco"/>
        <w:numPr>
          <w:ilvl w:val="0"/>
          <w:numId w:val="5"/>
        </w:numPr>
        <w:jc w:val="both"/>
      </w:pPr>
      <w:r w:rsidRPr="00504426">
        <w:rPr>
          <w:highlight w:val="cyan"/>
        </w:rPr>
        <w:t>mostraPadri(String nome)</w:t>
      </w:r>
      <w:r>
        <w:t xml:space="preserve"> // Mostra i padri DIRETTI di un certo figlio se disponibili.</w:t>
      </w:r>
    </w:p>
    <w:p w14:paraId="1E56814B" w14:textId="11F64FDD" w:rsidR="00001130" w:rsidRDefault="00001130" w:rsidP="0060458F">
      <w:pPr>
        <w:pStyle w:val="Paragrafoelenco"/>
        <w:numPr>
          <w:ilvl w:val="0"/>
          <w:numId w:val="5"/>
        </w:numPr>
        <w:jc w:val="both"/>
      </w:pPr>
      <w:r w:rsidRPr="001F7A03">
        <w:rPr>
          <w:highlight w:val="cyan"/>
        </w:rPr>
        <w:t>cercaUtente(String nome)</w:t>
      </w:r>
      <w:r>
        <w:t xml:space="preserve"> // Cerca</w:t>
      </w:r>
      <w:r w:rsidR="001F7A03">
        <w:t xml:space="preserve"> la disponibilità di un utente.</w:t>
      </w:r>
    </w:p>
    <w:p w14:paraId="31627C39" w14:textId="6B0419F5" w:rsidR="00922D90" w:rsidRDefault="00922D90" w:rsidP="00922D90">
      <w:pPr>
        <w:jc w:val="both"/>
      </w:pPr>
    </w:p>
    <w:p w14:paraId="1764AC97" w14:textId="0C3DD594" w:rsidR="00922D90" w:rsidRDefault="00922D90" w:rsidP="00922D90">
      <w:pPr>
        <w:jc w:val="both"/>
      </w:pPr>
    </w:p>
    <w:p w14:paraId="3B375580" w14:textId="54D7D4F5" w:rsidR="00922D90" w:rsidRDefault="00922D90" w:rsidP="00922D90">
      <w:pPr>
        <w:jc w:val="both"/>
      </w:pPr>
    </w:p>
    <w:p w14:paraId="7711A373" w14:textId="7AB87AEB" w:rsidR="00922D90" w:rsidRDefault="00922D90" w:rsidP="00922D90">
      <w:pPr>
        <w:jc w:val="both"/>
      </w:pPr>
    </w:p>
    <w:p w14:paraId="12508B3A" w14:textId="36F9DB4E" w:rsidR="00922D90" w:rsidRDefault="00922D90" w:rsidP="00922D90">
      <w:pPr>
        <w:jc w:val="both"/>
      </w:pPr>
    </w:p>
    <w:p w14:paraId="2A5F11C2" w14:textId="1C3911D3" w:rsidR="00922D90" w:rsidRDefault="00922D90" w:rsidP="00922D90">
      <w:pPr>
        <w:jc w:val="both"/>
      </w:pPr>
    </w:p>
    <w:p w14:paraId="546D9707" w14:textId="0B47DD69" w:rsidR="00922D90" w:rsidRDefault="00922D90" w:rsidP="00922D90">
      <w:pPr>
        <w:jc w:val="both"/>
      </w:pPr>
    </w:p>
    <w:p w14:paraId="5F05ADE7" w14:textId="77ED6FED" w:rsidR="00922D90" w:rsidRDefault="00922D90" w:rsidP="00922D90">
      <w:pPr>
        <w:jc w:val="both"/>
      </w:pPr>
    </w:p>
    <w:p w14:paraId="6AEBBE59" w14:textId="70F241DB" w:rsidR="00922D90" w:rsidRDefault="00922D90" w:rsidP="00922D90">
      <w:pPr>
        <w:jc w:val="both"/>
      </w:pPr>
    </w:p>
    <w:p w14:paraId="18D5738F" w14:textId="4FBEF84F" w:rsidR="00922D90" w:rsidRDefault="00922D90" w:rsidP="00922D90">
      <w:pPr>
        <w:jc w:val="both"/>
      </w:pPr>
    </w:p>
    <w:p w14:paraId="6C48D3DA" w14:textId="40F43447" w:rsidR="00922D90" w:rsidRDefault="00922D90" w:rsidP="00922D90">
      <w:pPr>
        <w:jc w:val="both"/>
      </w:pPr>
    </w:p>
    <w:p w14:paraId="738658CA" w14:textId="77777777" w:rsidR="00922D90" w:rsidRDefault="00922D90" w:rsidP="00922D90">
      <w:pPr>
        <w:jc w:val="both"/>
      </w:pPr>
    </w:p>
    <w:p w14:paraId="7DB48CDD" w14:textId="253F210C" w:rsidR="001F7A03" w:rsidRDefault="00922D90" w:rsidP="00922D90">
      <w:pPr>
        <w:pStyle w:val="Titolo2"/>
      </w:pPr>
      <w:r>
        <w:lastRenderedPageBreak/>
        <w:t>Appunti albero:</w:t>
      </w:r>
    </w:p>
    <w:p w14:paraId="6DD4FFF8" w14:textId="77777777" w:rsidR="00922D90" w:rsidRDefault="00922D90" w:rsidP="00922D90"/>
    <w:p w14:paraId="586DB554" w14:textId="040924CA" w:rsidR="00922D90" w:rsidRPr="00922D90" w:rsidRDefault="00922D90" w:rsidP="00922D90">
      <w:r>
        <w:rPr>
          <w:noProof/>
        </w:rPr>
        <w:drawing>
          <wp:inline distT="0" distB="0" distL="0" distR="0" wp14:anchorId="3BB04886" wp14:editId="31748739">
            <wp:extent cx="6120130" cy="6275705"/>
            <wp:effectExtent l="114300" t="76200" r="52070" b="1250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57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922D90" w:rsidRPr="00922D90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5509" w14:textId="77777777" w:rsidR="00F2596C" w:rsidRDefault="00F2596C" w:rsidP="00CB5258">
      <w:pPr>
        <w:spacing w:before="0" w:after="0" w:line="240" w:lineRule="auto"/>
      </w:pPr>
      <w:r>
        <w:separator/>
      </w:r>
    </w:p>
  </w:endnote>
  <w:endnote w:type="continuationSeparator" w:id="0">
    <w:p w14:paraId="1ADF1F7F" w14:textId="77777777" w:rsidR="00F2596C" w:rsidRDefault="00F2596C" w:rsidP="00CB52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24C6" w14:textId="77777777" w:rsidR="00F2596C" w:rsidRDefault="00F2596C" w:rsidP="00CB5258">
      <w:pPr>
        <w:spacing w:before="0" w:after="0" w:line="240" w:lineRule="auto"/>
      </w:pPr>
      <w:r>
        <w:separator/>
      </w:r>
    </w:p>
  </w:footnote>
  <w:footnote w:type="continuationSeparator" w:id="0">
    <w:p w14:paraId="185B7612" w14:textId="77777777" w:rsidR="00F2596C" w:rsidRDefault="00F2596C" w:rsidP="00CB52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109D" w14:textId="60464312" w:rsidR="00CB5258" w:rsidRDefault="00CB5258">
    <w:pPr>
      <w:pStyle w:val="Intestazione"/>
    </w:pPr>
    <w:r>
      <w:t>G.C. 4BITI – Compiti.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414"/>
    <w:multiLevelType w:val="hybridMultilevel"/>
    <w:tmpl w:val="3E54A074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7EE"/>
    <w:multiLevelType w:val="hybridMultilevel"/>
    <w:tmpl w:val="74429852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F676B"/>
    <w:multiLevelType w:val="hybridMultilevel"/>
    <w:tmpl w:val="9226549A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36FF"/>
    <w:multiLevelType w:val="hybridMultilevel"/>
    <w:tmpl w:val="0D246BC0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53B34"/>
    <w:multiLevelType w:val="hybridMultilevel"/>
    <w:tmpl w:val="694CFED6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58"/>
    <w:rsid w:val="00001130"/>
    <w:rsid w:val="001F7A03"/>
    <w:rsid w:val="00504426"/>
    <w:rsid w:val="0060458F"/>
    <w:rsid w:val="006D51D6"/>
    <w:rsid w:val="00922D90"/>
    <w:rsid w:val="00983BFC"/>
    <w:rsid w:val="00CB5258"/>
    <w:rsid w:val="00F2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9967"/>
  <w15:chartTrackingRefBased/>
  <w15:docId w15:val="{4B3E47A1-E877-43F2-AED9-08B2952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5258"/>
  </w:style>
  <w:style w:type="paragraph" w:styleId="Titolo1">
    <w:name w:val="heading 1"/>
    <w:basedOn w:val="Normale"/>
    <w:next w:val="Normale"/>
    <w:link w:val="Titolo1Carattere"/>
    <w:uiPriority w:val="9"/>
    <w:qFormat/>
    <w:rsid w:val="00CB52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52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525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525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525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525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525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52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52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525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5258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5258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525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5258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B5258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525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B525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52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5258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B5258"/>
    <w:rPr>
      <w:b/>
      <w:bCs/>
    </w:rPr>
  </w:style>
  <w:style w:type="character" w:styleId="Enfasicorsivo">
    <w:name w:val="Emphasis"/>
    <w:uiPriority w:val="20"/>
    <w:qFormat/>
    <w:rsid w:val="00CB5258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CB525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B525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5258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525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5258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CB5258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B5258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B5258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B5258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B525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B5258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B525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5258"/>
  </w:style>
  <w:style w:type="paragraph" w:styleId="Pidipagina">
    <w:name w:val="footer"/>
    <w:basedOn w:val="Normale"/>
    <w:link w:val="PidipaginaCarattere"/>
    <w:uiPriority w:val="99"/>
    <w:unhideWhenUsed/>
    <w:rsid w:val="00CB525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5258"/>
  </w:style>
  <w:style w:type="paragraph" w:styleId="Paragrafoelenco">
    <w:name w:val="List Paragraph"/>
    <w:basedOn w:val="Normale"/>
    <w:uiPriority w:val="34"/>
    <w:qFormat/>
    <w:rsid w:val="00CB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B800-AABB-47D1-950E-3777512D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2021-12-26T18:50:00Z</dcterms:created>
  <dcterms:modified xsi:type="dcterms:W3CDTF">2021-12-27T12:44:00Z</dcterms:modified>
</cp:coreProperties>
</file>