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151FD8" w:rsidP="088EF30D" w:rsidRDefault="14151FD8" w14:paraId="215C7784" w14:textId="204FC37A">
      <w:pPr>
        <w:ind w:firstLine="0"/>
        <w:jc w:val="center"/>
      </w:pPr>
      <w:r w:rsidR="14151FD8">
        <w:drawing>
          <wp:inline wp14:editId="33D851DB" wp14:anchorId="3BAB8C24">
            <wp:extent cx="2981202" cy="640135"/>
            <wp:effectExtent l="0" t="0" r="0" b="0"/>
            <wp:docPr id="978183679" name="" title=""/>
            <wp:cNvGraphicFramePr>
              <a:graphicFrameLocks noChangeAspect="1"/>
            </wp:cNvGraphicFramePr>
            <a:graphic>
              <a:graphicData uri="http://schemas.openxmlformats.org/drawingml/2006/picture">
                <pic:pic>
                  <pic:nvPicPr>
                    <pic:cNvPr id="0" name=""/>
                    <pic:cNvPicPr/>
                  </pic:nvPicPr>
                  <pic:blipFill>
                    <a:blip r:embed="Rae57561c6fcb4fde">
                      <a:extLst>
                        <a:ext xmlns:a="http://schemas.openxmlformats.org/drawingml/2006/main" uri="{28A0092B-C50C-407E-A947-70E740481C1C}">
                          <a14:useLocalDpi val="0"/>
                        </a:ext>
                      </a:extLst>
                    </a:blip>
                    <a:stretch>
                      <a:fillRect/>
                    </a:stretch>
                  </pic:blipFill>
                  <pic:spPr>
                    <a:xfrm>
                      <a:off x="0" y="0"/>
                      <a:ext cx="2981202" cy="640135"/>
                    </a:xfrm>
                    <a:prstGeom prst="rect">
                      <a:avLst/>
                    </a:prstGeom>
                  </pic:spPr>
                </pic:pic>
              </a:graphicData>
            </a:graphic>
          </wp:inline>
        </w:drawing>
      </w:r>
    </w:p>
    <w:p xmlns:wp14="http://schemas.microsoft.com/office/word/2010/wordml" w:rsidR="006C760E" w:rsidP="7A3D3997" w:rsidRDefault="006C760E" w14:paraId="672A6659" wp14:textId="77777777">
      <w:pPr>
        <w:ind w:firstLine="0"/>
        <w:jc w:val="left"/>
        <w:rPr>
          <w:rFonts w:cs="Arial"/>
          <w:b w:val="1"/>
          <w:bCs w:val="1"/>
        </w:rPr>
      </w:pPr>
    </w:p>
    <w:p xmlns:wp14="http://schemas.microsoft.com/office/word/2010/wordml" w:rsidRPr="00043744" w:rsidR="006C760E" w:rsidP="006C760E" w:rsidRDefault="006C760E" w14:paraId="0A37501D" wp14:textId="77777777">
      <w:pPr>
        <w:ind w:firstLine="0"/>
        <w:jc w:val="center"/>
        <w:rPr>
          <w:rFonts w:cs="Arial"/>
          <w:b/>
          <w:szCs w:val="24"/>
        </w:rPr>
      </w:pPr>
    </w:p>
    <w:p xmlns:wp14="http://schemas.microsoft.com/office/word/2010/wordml" w:rsidRPr="00043744" w:rsidR="006C760E" w:rsidP="7A3D3997" w:rsidRDefault="006C760E" w14:paraId="4C67EECE" wp14:textId="4411CCC1">
      <w:pPr>
        <w:pStyle w:val="Normal"/>
        <w:suppressLineNumbers w:val="0"/>
        <w:bidi w:val="0"/>
        <w:spacing w:before="0" w:beforeAutospacing="off" w:after="0" w:afterAutospacing="off" w:line="360" w:lineRule="auto"/>
        <w:ind w:left="0" w:right="0" w:firstLine="0"/>
        <w:jc w:val="center"/>
      </w:pPr>
      <w:r w:rsidRPr="7A3D3997" w:rsidR="21B3DBF2">
        <w:rPr>
          <w:rFonts w:cs="Arial"/>
          <w:b w:val="1"/>
          <w:bCs w:val="1"/>
          <w:color w:val="auto"/>
        </w:rPr>
        <w:t>ARTHUR FERNANDES DOS SANTOS</w:t>
      </w:r>
    </w:p>
    <w:p xmlns:wp14="http://schemas.microsoft.com/office/word/2010/wordml" w:rsidRPr="00043744" w:rsidR="006C760E" w:rsidP="7A3D3997" w:rsidRDefault="006C760E" w14:paraId="02EB378F" wp14:textId="7080B403">
      <w:pPr>
        <w:pStyle w:val="Normal"/>
        <w:ind w:firstLine="0"/>
        <w:jc w:val="center"/>
        <w:rPr>
          <w:rFonts w:cs="Arial"/>
          <w:b w:val="1"/>
          <w:bCs w:val="1"/>
        </w:rPr>
      </w:pPr>
      <w:r w:rsidRPr="7A3D3997" w:rsidR="21B3DBF2">
        <w:rPr>
          <w:rFonts w:cs="Arial"/>
          <w:b w:val="1"/>
          <w:bCs w:val="1"/>
        </w:rPr>
        <w:t>ATÍLIO VICENTE</w:t>
      </w:r>
    </w:p>
    <w:p w:rsidR="21B3DBF2" w:rsidP="7A3D3997" w:rsidRDefault="21B3DBF2" w14:paraId="014A6C20" w14:textId="4FA77686">
      <w:pPr>
        <w:pStyle w:val="Normal"/>
        <w:ind w:firstLine="0"/>
        <w:jc w:val="center"/>
        <w:rPr>
          <w:rFonts w:cs="Arial"/>
          <w:b w:val="1"/>
          <w:bCs w:val="1"/>
        </w:rPr>
      </w:pPr>
      <w:r w:rsidRPr="7A3D3997" w:rsidR="21B3DBF2">
        <w:rPr>
          <w:rFonts w:cs="Arial"/>
          <w:b w:val="1"/>
          <w:bCs w:val="1"/>
        </w:rPr>
        <w:t>GABRIEL ANDRADE DE OLIVEIRA</w:t>
      </w:r>
    </w:p>
    <w:p xmlns:wp14="http://schemas.microsoft.com/office/word/2010/wordml" w:rsidRPr="00043744" w:rsidR="006C760E" w:rsidP="7A3D3997" w:rsidRDefault="006C760E" w14:paraId="6A05A809" wp14:textId="41C5E45E">
      <w:pPr>
        <w:ind w:firstLine="0"/>
        <w:jc w:val="center"/>
        <w:rPr>
          <w:rFonts w:cs="Arial"/>
          <w:b w:val="1"/>
          <w:bCs w:val="1"/>
        </w:rPr>
      </w:pPr>
      <w:r w:rsidRPr="7A3D3997" w:rsidR="21B3DBF2">
        <w:rPr>
          <w:rFonts w:cs="Arial"/>
          <w:b w:val="1"/>
          <w:bCs w:val="1"/>
        </w:rPr>
        <w:t>GABRIEL GRANO DIAS</w:t>
      </w:r>
    </w:p>
    <w:p xmlns:wp14="http://schemas.microsoft.com/office/word/2010/wordml" w:rsidRPr="00043744" w:rsidR="006C760E" w:rsidP="7A3D3997" w:rsidRDefault="006C760E" w14:paraId="5A39BBE3" wp14:textId="068BA28D">
      <w:pPr>
        <w:ind w:firstLine="0"/>
        <w:jc w:val="center"/>
        <w:rPr>
          <w:rFonts w:cs="Arial"/>
          <w:b w:val="1"/>
          <w:bCs w:val="1"/>
        </w:rPr>
      </w:pPr>
      <w:r w:rsidRPr="088EF30D" w:rsidR="01B50D36">
        <w:rPr>
          <w:rFonts w:cs="Arial"/>
          <w:b w:val="1"/>
          <w:bCs w:val="1"/>
        </w:rPr>
        <w:t>GIULIA CATARINA OLIVEIRA BER</w:t>
      </w:r>
    </w:p>
    <w:p xmlns:wp14="http://schemas.microsoft.com/office/word/2010/wordml" w:rsidRPr="00043744" w:rsidR="006C760E" w:rsidP="7A3D3997" w:rsidRDefault="006C760E" w14:paraId="41C8F396" wp14:textId="5CE05E9B">
      <w:pPr>
        <w:ind w:firstLine="0"/>
        <w:jc w:val="center"/>
        <w:rPr>
          <w:rFonts w:cs="Arial"/>
          <w:b w:val="1"/>
          <w:bCs w:val="1"/>
        </w:rPr>
      </w:pPr>
      <w:r w:rsidRPr="7A3D3997" w:rsidR="21B3DBF2">
        <w:rPr>
          <w:rFonts w:cs="Arial"/>
          <w:b w:val="1"/>
          <w:bCs w:val="1"/>
        </w:rPr>
        <w:t>KAUAN HAYASHIDA DE OLIVEIRA</w:t>
      </w:r>
    </w:p>
    <w:p xmlns:wp14="http://schemas.microsoft.com/office/word/2010/wordml" w:rsidRPr="00043744" w:rsidR="006C760E" w:rsidP="006C760E" w:rsidRDefault="006C760E" w14:paraId="72A3D3EC" wp14:textId="77777777">
      <w:pPr>
        <w:ind w:firstLine="0"/>
        <w:jc w:val="center"/>
        <w:rPr>
          <w:rFonts w:cs="Arial"/>
          <w:b/>
          <w:szCs w:val="24"/>
        </w:rPr>
      </w:pPr>
    </w:p>
    <w:p xmlns:wp14="http://schemas.microsoft.com/office/word/2010/wordml" w:rsidRPr="00043744" w:rsidR="006C760E" w:rsidP="7A3D3997" w:rsidRDefault="006C760E" w14:paraId="0D0B940D" wp14:textId="77777777">
      <w:pPr>
        <w:ind w:firstLine="0"/>
        <w:jc w:val="center"/>
        <w:rPr>
          <w:rFonts w:cs="Arial"/>
          <w:b w:val="1"/>
          <w:bCs w:val="1"/>
        </w:rPr>
      </w:pPr>
    </w:p>
    <w:p w:rsidR="7A3D3997" w:rsidP="7A3D3997" w:rsidRDefault="7A3D3997" w14:paraId="1977C1D9" w14:textId="3500EB77">
      <w:pPr>
        <w:ind w:firstLine="0"/>
        <w:jc w:val="center"/>
        <w:rPr>
          <w:rFonts w:cs="Arial"/>
          <w:b w:val="1"/>
          <w:bCs w:val="1"/>
        </w:rPr>
      </w:pPr>
    </w:p>
    <w:p xmlns:wp14="http://schemas.microsoft.com/office/word/2010/wordml" w:rsidRPr="00043744" w:rsidR="006C760E" w:rsidP="006C760E" w:rsidRDefault="006C760E" w14:paraId="0E27B00A" wp14:textId="77777777">
      <w:pPr>
        <w:ind w:firstLine="0"/>
        <w:jc w:val="center"/>
        <w:rPr>
          <w:rFonts w:cs="Arial"/>
          <w:b/>
          <w:szCs w:val="24"/>
        </w:rPr>
      </w:pPr>
    </w:p>
    <w:p xmlns:wp14="http://schemas.microsoft.com/office/word/2010/wordml" w:rsidRPr="00043744" w:rsidR="006C760E" w:rsidP="006C760E" w:rsidRDefault="006C760E" w14:paraId="60061E4C" wp14:textId="77777777">
      <w:pPr>
        <w:ind w:firstLine="0"/>
        <w:jc w:val="center"/>
        <w:rPr>
          <w:rFonts w:cs="Arial"/>
          <w:b/>
          <w:szCs w:val="24"/>
        </w:rPr>
      </w:pPr>
    </w:p>
    <w:p w:rsidR="00F37FB3" w:rsidP="7A3D3997" w:rsidRDefault="00F37FB3" w14:paraId="2DFC8531" w14:textId="4B9FF640">
      <w:pPr>
        <w:ind w:firstLine="0"/>
        <w:jc w:val="center"/>
        <w:rPr>
          <w:rFonts w:cs="Arial"/>
          <w:b w:val="1"/>
          <w:bCs w:val="1"/>
        </w:rPr>
      </w:pPr>
      <w:r w:rsidRPr="7A3D3997" w:rsidR="00F37FB3">
        <w:rPr>
          <w:rFonts w:cs="Arial"/>
          <w:b w:val="1"/>
          <w:bCs w:val="1"/>
        </w:rPr>
        <w:t>TÍTULO:</w:t>
      </w:r>
      <w:r w:rsidRPr="7A3D3997" w:rsidR="005B689F">
        <w:rPr>
          <w:rFonts w:cs="Arial"/>
          <w:b w:val="1"/>
          <w:bCs w:val="1"/>
        </w:rPr>
        <w:t xml:space="preserve"> </w:t>
      </w:r>
      <w:r w:rsidRPr="7A3D3997" w:rsidR="1AA58E84">
        <w:rPr>
          <w:rFonts w:cs="Arial"/>
          <w:b w:val="1"/>
          <w:bCs w:val="1"/>
        </w:rPr>
        <w:t>FLYWAY</w:t>
      </w:r>
    </w:p>
    <w:p w:rsidR="1AA58E84" w:rsidP="7A3D3997" w:rsidRDefault="1AA58E84" w14:paraId="0B705D83" w14:textId="037D77AF">
      <w:pPr>
        <w:ind w:firstLine="0"/>
        <w:jc w:val="center"/>
        <w:rPr>
          <w:rFonts w:cs="Arial"/>
          <w:b w:val="1"/>
          <w:bCs w:val="1"/>
          <w:color w:val="auto"/>
        </w:rPr>
      </w:pPr>
      <w:r w:rsidRPr="7A3D3997" w:rsidR="1AA58E84">
        <w:rPr>
          <w:rFonts w:cs="Arial"/>
          <w:b w:val="1"/>
          <w:bCs w:val="1"/>
          <w:color w:val="auto"/>
        </w:rPr>
        <w:t>Rede Social de Viagens</w:t>
      </w:r>
    </w:p>
    <w:p xmlns:wp14="http://schemas.microsoft.com/office/word/2010/wordml" w:rsidRPr="00043744" w:rsidR="006C760E" w:rsidP="006C760E" w:rsidRDefault="006C760E" w14:paraId="44EAFD9C" wp14:textId="77777777">
      <w:pPr>
        <w:ind w:firstLine="0"/>
        <w:jc w:val="center"/>
        <w:rPr>
          <w:rFonts w:cs="Arial"/>
          <w:b/>
          <w:szCs w:val="24"/>
        </w:rPr>
      </w:pPr>
    </w:p>
    <w:p xmlns:wp14="http://schemas.microsoft.com/office/word/2010/wordml" w:rsidRPr="00043744" w:rsidR="006C760E" w:rsidP="006C760E" w:rsidRDefault="006C760E" w14:paraId="4B94D5A5" wp14:textId="77777777">
      <w:pPr>
        <w:ind w:firstLine="0"/>
        <w:jc w:val="center"/>
        <w:rPr>
          <w:rFonts w:cs="Arial"/>
          <w:b/>
          <w:szCs w:val="24"/>
        </w:rPr>
      </w:pPr>
      <w:bookmarkStart w:name="_Toc261858403" w:id="1"/>
    </w:p>
    <w:p xmlns:wp14="http://schemas.microsoft.com/office/word/2010/wordml" w:rsidRPr="00043744" w:rsidR="006C760E" w:rsidP="006C760E" w:rsidRDefault="006C760E" w14:paraId="3DEEC669" wp14:textId="77777777">
      <w:pPr>
        <w:ind w:firstLine="0"/>
        <w:jc w:val="center"/>
        <w:rPr>
          <w:rFonts w:cs="Arial"/>
          <w:b/>
          <w:szCs w:val="24"/>
        </w:rPr>
      </w:pPr>
    </w:p>
    <w:p xmlns:wp14="http://schemas.microsoft.com/office/word/2010/wordml" w:rsidRPr="00730494" w:rsidR="006C760E" w:rsidP="7A3D3997" w:rsidRDefault="006C760E" w14:paraId="45FB0818" wp14:textId="2C89E1CE">
      <w:pPr>
        <w:pStyle w:val="Normal"/>
        <w:ind w:firstLine="0"/>
        <w:jc w:val="center"/>
        <w:rPr>
          <w:rFonts w:cs="Arial"/>
          <w:b w:val="1"/>
          <w:bCs w:val="1"/>
          <w:sz w:val="28"/>
          <w:szCs w:val="28"/>
        </w:rPr>
      </w:pPr>
    </w:p>
    <w:p xmlns:wp14="http://schemas.microsoft.com/office/word/2010/wordml" w:rsidRPr="00730494" w:rsidR="006C760E" w:rsidP="006C760E" w:rsidRDefault="006C760E" w14:paraId="049F31CB" wp14:textId="77777777">
      <w:pPr>
        <w:ind w:firstLine="0"/>
        <w:jc w:val="center"/>
        <w:rPr>
          <w:rFonts w:cs="Arial"/>
          <w:b/>
          <w:sz w:val="28"/>
          <w:szCs w:val="24"/>
        </w:rPr>
      </w:pPr>
    </w:p>
    <w:p xmlns:wp14="http://schemas.microsoft.com/office/word/2010/wordml" w:rsidRPr="00730494" w:rsidR="006C760E" w:rsidP="006C760E" w:rsidRDefault="006C760E" w14:paraId="53128261" wp14:textId="77777777">
      <w:pPr>
        <w:ind w:firstLine="0"/>
        <w:jc w:val="center"/>
        <w:rPr>
          <w:rFonts w:cs="Arial"/>
          <w:b/>
          <w:sz w:val="28"/>
          <w:szCs w:val="24"/>
        </w:rPr>
      </w:pPr>
    </w:p>
    <w:p xmlns:wp14="http://schemas.microsoft.com/office/word/2010/wordml" w:rsidRPr="0040295E" w:rsidR="006C760E" w:rsidP="006C760E" w:rsidRDefault="006C760E" w14:paraId="62486C05" wp14:textId="77777777">
      <w:pPr>
        <w:pStyle w:val="PPGEClinhaembranco"/>
        <w:ind w:firstLine="0"/>
        <w:jc w:val="center"/>
        <w:rPr>
          <w:rFonts w:cs="Arial"/>
          <w:b/>
          <w:szCs w:val="24"/>
        </w:rPr>
      </w:pPr>
    </w:p>
    <w:p xmlns:wp14="http://schemas.microsoft.com/office/word/2010/wordml" w:rsidRPr="0040295E" w:rsidR="006C760E" w:rsidP="006C760E" w:rsidRDefault="006C760E" w14:paraId="4101652C" wp14:textId="77777777">
      <w:pPr>
        <w:pStyle w:val="PPGEClinhaembranco"/>
        <w:ind w:firstLine="0"/>
        <w:jc w:val="center"/>
        <w:rPr>
          <w:rFonts w:cs="Arial"/>
          <w:b/>
          <w:szCs w:val="24"/>
        </w:rPr>
      </w:pPr>
    </w:p>
    <w:p xmlns:wp14="http://schemas.microsoft.com/office/word/2010/wordml" w:rsidRPr="0040295E" w:rsidR="00F37FB3" w:rsidP="006C760E" w:rsidRDefault="00F37FB3" w14:paraId="4B99056E" wp14:textId="77777777">
      <w:pPr>
        <w:pStyle w:val="PPGEClinhaembranco"/>
        <w:ind w:firstLine="0"/>
        <w:jc w:val="center"/>
        <w:rPr>
          <w:rFonts w:cs="Arial"/>
          <w:b/>
          <w:szCs w:val="24"/>
        </w:rPr>
      </w:pPr>
    </w:p>
    <w:p xmlns:wp14="http://schemas.microsoft.com/office/word/2010/wordml" w:rsidRPr="0040295E" w:rsidR="006C760E" w:rsidP="006C760E" w:rsidRDefault="006C760E" w14:paraId="1299C43A" wp14:textId="77777777">
      <w:pPr>
        <w:pStyle w:val="PPGEClinhaembranco"/>
        <w:ind w:firstLine="0"/>
        <w:jc w:val="center"/>
        <w:rPr>
          <w:rFonts w:cs="Arial"/>
          <w:b/>
          <w:szCs w:val="24"/>
        </w:rPr>
      </w:pPr>
    </w:p>
    <w:p xmlns:wp14="http://schemas.microsoft.com/office/word/2010/wordml" w:rsidR="00730494" w:rsidP="006C760E" w:rsidRDefault="00730494" w14:paraId="4DDBEF00" wp14:textId="77777777">
      <w:pPr>
        <w:pStyle w:val="PPGEClinhaembranco"/>
        <w:ind w:firstLine="0"/>
        <w:jc w:val="center"/>
        <w:rPr>
          <w:rFonts w:cs="Arial"/>
          <w:b/>
          <w:szCs w:val="24"/>
        </w:rPr>
      </w:pPr>
    </w:p>
    <w:p xmlns:wp14="http://schemas.microsoft.com/office/word/2010/wordml" w:rsidRPr="0040295E" w:rsidR="00730494" w:rsidP="006C760E" w:rsidRDefault="00730494" w14:paraId="3461D779" wp14:textId="77777777">
      <w:pPr>
        <w:pStyle w:val="PPGEClinhaembranco"/>
        <w:ind w:firstLine="0"/>
        <w:jc w:val="center"/>
        <w:rPr>
          <w:rFonts w:cs="Arial"/>
          <w:b/>
          <w:szCs w:val="24"/>
        </w:rPr>
      </w:pPr>
    </w:p>
    <w:p xmlns:wp14="http://schemas.microsoft.com/office/word/2010/wordml" w:rsidRPr="0040295E" w:rsidR="006C760E" w:rsidP="7A3D3997" w:rsidRDefault="006C760E" w14:paraId="3CF2D8B6" wp14:textId="77777777">
      <w:pPr>
        <w:pStyle w:val="PPGEClinhaembranco"/>
        <w:ind w:firstLine="0"/>
        <w:jc w:val="center"/>
        <w:rPr>
          <w:rFonts w:cs="Arial"/>
          <w:b w:val="1"/>
          <w:bCs w:val="1"/>
        </w:rPr>
      </w:pPr>
      <w:bookmarkEnd w:id="1"/>
    </w:p>
    <w:p w:rsidR="1AA58E84" w:rsidP="7A3D3997" w:rsidRDefault="1AA58E84" w14:paraId="22FA3EAB" w14:textId="0EDADDC5">
      <w:pPr>
        <w:pStyle w:val="Normal"/>
        <w:suppressLineNumbers w:val="0"/>
        <w:bidi w:val="0"/>
        <w:spacing w:before="0" w:beforeAutospacing="off" w:after="0" w:afterAutospacing="off" w:line="360" w:lineRule="auto"/>
        <w:ind w:left="0" w:right="0" w:firstLine="0"/>
        <w:jc w:val="center"/>
      </w:pPr>
      <w:r w:rsidRPr="7A3D3997" w:rsidR="1AA58E84">
        <w:rPr>
          <w:b w:val="1"/>
          <w:bCs w:val="1"/>
        </w:rPr>
        <w:t>Santo André</w:t>
      </w:r>
    </w:p>
    <w:p w:rsidR="1AA58E84" w:rsidP="7A3D3997" w:rsidRDefault="1AA58E84" w14:paraId="13ABE425" w14:textId="46868F9E">
      <w:pPr>
        <w:pStyle w:val="Normal"/>
        <w:suppressLineNumbers w:val="0"/>
        <w:bidi w:val="0"/>
        <w:spacing w:before="0" w:beforeAutospacing="off" w:after="0" w:afterAutospacing="off" w:line="360" w:lineRule="auto"/>
        <w:ind w:left="0" w:right="0" w:firstLine="0"/>
        <w:jc w:val="center"/>
        <w:sectPr w:rsidRPr="006C760E" w:rsidR="006C760E" w:rsidSect="00505F14">
          <w:headerReference w:type="default" r:id="rId10"/>
          <w:headerReference w:type="first" r:id="rId11"/>
          <w:footnotePr>
            <w:numRestart w:val="eachSect"/>
          </w:footnotePr>
          <w:pgSz w:w="11906" w:h="16838" w:orient="portrait" w:code="9"/>
          <w:pgMar w:top="1701" w:right="1134" w:bottom="1134" w:left="1701" w:header="1134" w:footer="709" w:gutter="0"/>
          <w:pgNumType w:start="0"/>
          <w:cols w:space="708"/>
          <w:titlePg/>
          <w:docGrid w:linePitch="360"/>
        </w:sectPr>
      </w:pPr>
      <w:r w:rsidRPr="7A3D3997" w:rsidR="1AA58E84">
        <w:rPr>
          <w:b w:val="1"/>
          <w:bCs w:val="1"/>
        </w:rPr>
        <w:t>2025</w:t>
      </w:r>
    </w:p>
    <w:p xmlns:wp14="http://schemas.microsoft.com/office/word/2010/wordml" w:rsidRPr="00043744" w:rsidR="006C760E" w:rsidP="006C760E" w:rsidRDefault="006C760E" w14:paraId="0FB78278" wp14:textId="77777777">
      <w:pPr>
        <w:ind w:firstLine="0"/>
        <w:jc w:val="center"/>
        <w:outlineLvl w:val="0"/>
        <w:rPr>
          <w:rFonts w:cs="Arial"/>
          <w:szCs w:val="24"/>
        </w:rPr>
      </w:pPr>
    </w:p>
    <w:p xmlns:wp14="http://schemas.microsoft.com/office/word/2010/wordml" w:rsidRPr="00043744" w:rsidR="006C760E" w:rsidP="006C760E" w:rsidRDefault="006C760E" w14:paraId="1FC39945" wp14:textId="77777777">
      <w:pPr>
        <w:ind w:firstLine="0"/>
        <w:jc w:val="center"/>
        <w:outlineLvl w:val="0"/>
        <w:rPr>
          <w:rFonts w:cs="Arial"/>
          <w:szCs w:val="24"/>
        </w:rPr>
      </w:pPr>
    </w:p>
    <w:p w:rsidR="487E3026" w:rsidP="7A3D3997" w:rsidRDefault="487E3026" w14:paraId="14A674C8" w14:textId="4411CCC1">
      <w:pPr>
        <w:pStyle w:val="Normal"/>
        <w:suppressLineNumbers w:val="0"/>
        <w:bidi w:val="0"/>
        <w:spacing w:before="0" w:beforeAutospacing="off" w:after="0" w:afterAutospacing="off" w:line="360" w:lineRule="auto"/>
        <w:ind w:left="0" w:right="0" w:firstLine="0"/>
        <w:jc w:val="center"/>
      </w:pPr>
      <w:r w:rsidRPr="7A3D3997" w:rsidR="487E3026">
        <w:rPr>
          <w:rFonts w:cs="Arial"/>
          <w:b w:val="1"/>
          <w:bCs w:val="1"/>
          <w:color w:val="auto"/>
        </w:rPr>
        <w:t>ARTHUR FERNANDES DOS SANTOS</w:t>
      </w:r>
    </w:p>
    <w:p w:rsidR="487E3026" w:rsidP="7A3D3997" w:rsidRDefault="487E3026" w14:paraId="15FDB86E" w14:textId="7080B403">
      <w:pPr>
        <w:pStyle w:val="Normal"/>
        <w:ind w:firstLine="0"/>
        <w:jc w:val="center"/>
        <w:rPr>
          <w:rFonts w:cs="Arial"/>
          <w:b w:val="1"/>
          <w:bCs w:val="1"/>
        </w:rPr>
      </w:pPr>
      <w:r w:rsidRPr="7A3D3997" w:rsidR="487E3026">
        <w:rPr>
          <w:rFonts w:cs="Arial"/>
          <w:b w:val="1"/>
          <w:bCs w:val="1"/>
        </w:rPr>
        <w:t>ATÍLIO VICENTE</w:t>
      </w:r>
    </w:p>
    <w:p w:rsidR="487E3026" w:rsidP="7A3D3997" w:rsidRDefault="487E3026" w14:paraId="7A7A548D" w14:textId="4FA77686">
      <w:pPr>
        <w:pStyle w:val="Normal"/>
        <w:ind w:firstLine="0"/>
        <w:jc w:val="center"/>
        <w:rPr>
          <w:rFonts w:cs="Arial"/>
          <w:b w:val="1"/>
          <w:bCs w:val="1"/>
        </w:rPr>
      </w:pPr>
      <w:r w:rsidRPr="7A3D3997" w:rsidR="487E3026">
        <w:rPr>
          <w:rFonts w:cs="Arial"/>
          <w:b w:val="1"/>
          <w:bCs w:val="1"/>
        </w:rPr>
        <w:t>GABRIEL ANDRADE DE OLIVEIRA</w:t>
      </w:r>
    </w:p>
    <w:p w:rsidR="487E3026" w:rsidP="7A3D3997" w:rsidRDefault="487E3026" w14:paraId="5F01EA8A" w14:textId="41C5E45E">
      <w:pPr>
        <w:ind w:firstLine="0"/>
        <w:jc w:val="center"/>
        <w:rPr>
          <w:rFonts w:cs="Arial"/>
          <w:b w:val="1"/>
          <w:bCs w:val="1"/>
        </w:rPr>
      </w:pPr>
      <w:r w:rsidRPr="7A3D3997" w:rsidR="487E3026">
        <w:rPr>
          <w:rFonts w:cs="Arial"/>
          <w:b w:val="1"/>
          <w:bCs w:val="1"/>
        </w:rPr>
        <w:t>GABRIEL GRANO DIAS</w:t>
      </w:r>
    </w:p>
    <w:p w:rsidR="487E3026" w:rsidP="7A3D3997" w:rsidRDefault="487E3026" w14:paraId="19DBB963" w14:textId="18967CAA">
      <w:pPr>
        <w:ind w:firstLine="0"/>
        <w:jc w:val="center"/>
        <w:rPr>
          <w:rFonts w:cs="Arial"/>
          <w:b w:val="1"/>
          <w:bCs w:val="1"/>
        </w:rPr>
      </w:pPr>
      <w:r w:rsidRPr="088EF30D" w:rsidR="5ED29566">
        <w:rPr>
          <w:rFonts w:cs="Arial"/>
          <w:b w:val="1"/>
          <w:bCs w:val="1"/>
        </w:rPr>
        <w:t>GIULIA CATARINA OLIVEIRA BER</w:t>
      </w:r>
    </w:p>
    <w:p w:rsidR="487E3026" w:rsidP="7A3D3997" w:rsidRDefault="487E3026" w14:paraId="5C0453ED" w14:textId="697073A2">
      <w:pPr>
        <w:ind w:firstLine="0"/>
        <w:jc w:val="center"/>
        <w:rPr>
          <w:rFonts w:cs="Arial"/>
          <w:b w:val="1"/>
          <w:bCs w:val="1"/>
        </w:rPr>
      </w:pPr>
      <w:r w:rsidRPr="7A3D3997" w:rsidR="487E3026">
        <w:rPr>
          <w:rFonts w:cs="Arial"/>
          <w:b w:val="1"/>
          <w:bCs w:val="1"/>
        </w:rPr>
        <w:t>KAUAN HAYASHIDA DE OLIVEIRA</w:t>
      </w:r>
    </w:p>
    <w:p xmlns:wp14="http://schemas.microsoft.com/office/word/2010/wordml" w:rsidRPr="00043744" w:rsidR="006C760E" w:rsidP="006C760E" w:rsidRDefault="006C760E" w14:paraId="5997CC1D" wp14:textId="77777777">
      <w:pPr>
        <w:ind w:firstLine="0"/>
        <w:jc w:val="center"/>
        <w:rPr>
          <w:rFonts w:cs="Arial"/>
          <w:szCs w:val="24"/>
        </w:rPr>
      </w:pPr>
    </w:p>
    <w:p xmlns:wp14="http://schemas.microsoft.com/office/word/2010/wordml" w:rsidRPr="00043744" w:rsidR="006C760E" w:rsidP="006C760E" w:rsidRDefault="006C760E" w14:paraId="110FFD37" wp14:textId="77777777">
      <w:pPr>
        <w:ind w:firstLine="0"/>
        <w:jc w:val="center"/>
        <w:rPr>
          <w:rFonts w:cs="Arial"/>
          <w:szCs w:val="24"/>
        </w:rPr>
      </w:pPr>
    </w:p>
    <w:p xmlns:wp14="http://schemas.microsoft.com/office/word/2010/wordml" w:rsidRPr="00043744" w:rsidR="006C760E" w:rsidP="006C760E" w:rsidRDefault="006C760E" w14:paraId="6B699379" wp14:textId="77777777">
      <w:pPr>
        <w:ind w:firstLine="0"/>
        <w:jc w:val="center"/>
        <w:rPr>
          <w:rFonts w:cs="Arial"/>
          <w:szCs w:val="24"/>
        </w:rPr>
      </w:pPr>
    </w:p>
    <w:p xmlns:wp14="http://schemas.microsoft.com/office/word/2010/wordml" w:rsidRPr="00043744" w:rsidR="006C760E" w:rsidP="006C760E" w:rsidRDefault="006C760E" w14:paraId="3FE9F23F" wp14:textId="77777777">
      <w:pPr>
        <w:ind w:firstLine="0"/>
        <w:jc w:val="center"/>
        <w:rPr>
          <w:rFonts w:cs="Arial"/>
          <w:szCs w:val="24"/>
        </w:rPr>
      </w:pPr>
    </w:p>
    <w:p xmlns:wp14="http://schemas.microsoft.com/office/word/2010/wordml" w:rsidRPr="00043744" w:rsidR="006C760E" w:rsidP="006C760E" w:rsidRDefault="006C760E" w14:paraId="1F72F646" wp14:textId="77777777">
      <w:pPr>
        <w:ind w:firstLine="0"/>
        <w:jc w:val="center"/>
        <w:rPr>
          <w:rFonts w:cs="Arial"/>
          <w:szCs w:val="24"/>
        </w:rPr>
      </w:pPr>
    </w:p>
    <w:p xmlns:wp14="http://schemas.microsoft.com/office/word/2010/wordml" w:rsidRPr="00043744" w:rsidR="006C760E" w:rsidP="006C760E" w:rsidRDefault="006C760E" w14:paraId="08CE6F91" wp14:textId="77777777">
      <w:pPr>
        <w:ind w:firstLine="0"/>
        <w:jc w:val="center"/>
        <w:rPr>
          <w:rFonts w:cs="Arial"/>
          <w:szCs w:val="24"/>
        </w:rPr>
      </w:pPr>
    </w:p>
    <w:p xmlns:wp14="http://schemas.microsoft.com/office/word/2010/wordml" w:rsidR="006C760E" w:rsidP="006C760E" w:rsidRDefault="006C760E" w14:paraId="61CDCEAD" wp14:textId="77777777">
      <w:pPr>
        <w:ind w:firstLine="0"/>
        <w:jc w:val="center"/>
        <w:rPr>
          <w:rFonts w:cs="Arial"/>
          <w:szCs w:val="24"/>
        </w:rPr>
      </w:pPr>
    </w:p>
    <w:p w:rsidR="616542E3" w:rsidP="7A3D3997" w:rsidRDefault="616542E3" w14:paraId="0F00ABEE" w14:textId="4B9FF640">
      <w:pPr>
        <w:ind w:firstLine="0"/>
        <w:jc w:val="center"/>
        <w:rPr>
          <w:rFonts w:cs="Arial"/>
          <w:b w:val="1"/>
          <w:bCs w:val="1"/>
        </w:rPr>
      </w:pPr>
      <w:r w:rsidRPr="7A3D3997" w:rsidR="616542E3">
        <w:rPr>
          <w:rFonts w:cs="Arial"/>
          <w:b w:val="1"/>
          <w:bCs w:val="1"/>
        </w:rPr>
        <w:t>TÍTULO: FLYWAY</w:t>
      </w:r>
    </w:p>
    <w:p w:rsidR="616542E3" w:rsidP="7A3D3997" w:rsidRDefault="616542E3" w14:paraId="632D5E95" w14:textId="66555A83">
      <w:pPr>
        <w:ind w:firstLine="0"/>
        <w:jc w:val="center"/>
        <w:rPr>
          <w:rFonts w:cs="Arial"/>
          <w:b w:val="1"/>
          <w:bCs w:val="1"/>
          <w:color w:val="auto"/>
        </w:rPr>
      </w:pPr>
      <w:r w:rsidRPr="7A3D3997" w:rsidR="616542E3">
        <w:rPr>
          <w:rFonts w:cs="Arial"/>
          <w:b w:val="1"/>
          <w:bCs w:val="1"/>
          <w:color w:val="auto"/>
        </w:rPr>
        <w:t>Rede Social de Viagens</w:t>
      </w:r>
    </w:p>
    <w:p xmlns:wp14="http://schemas.microsoft.com/office/word/2010/wordml" w:rsidR="006C760E" w:rsidP="006C760E" w:rsidRDefault="006C760E" w14:paraId="6BB9E253" wp14:textId="77777777">
      <w:pPr>
        <w:ind w:firstLine="0"/>
        <w:jc w:val="center"/>
        <w:rPr>
          <w:rFonts w:cs="Arial"/>
          <w:szCs w:val="24"/>
        </w:rPr>
      </w:pPr>
    </w:p>
    <w:p xmlns:wp14="http://schemas.microsoft.com/office/word/2010/wordml" w:rsidR="00BC5D83" w:rsidP="006C760E" w:rsidRDefault="00BC5D83" w14:paraId="23DE523C" wp14:textId="77777777">
      <w:pPr>
        <w:ind w:firstLine="0"/>
        <w:jc w:val="center"/>
        <w:rPr>
          <w:rFonts w:cs="Arial"/>
          <w:szCs w:val="24"/>
        </w:rPr>
      </w:pPr>
    </w:p>
    <w:p xmlns:wp14="http://schemas.microsoft.com/office/word/2010/wordml" w:rsidR="006C760E" w:rsidP="7A3D3997" w:rsidRDefault="001D067A" w14:paraId="2F8C3AF9" wp14:textId="31B7A191">
      <w:pPr>
        <w:spacing w:line="240" w:lineRule="auto"/>
        <w:ind w:left="4956" w:firstLine="0"/>
        <w:rPr>
          <w:rFonts w:cs="Arial"/>
          <w:b w:val="1"/>
          <w:bCs w:val="1"/>
          <w:color w:val="auto"/>
        </w:rPr>
      </w:pPr>
      <w:r w:rsidRPr="088EF30D" w:rsidR="5CAAC7BA">
        <w:rPr>
          <w:rFonts w:cs="Arial"/>
        </w:rPr>
        <w:t>Trabalho</w:t>
      </w:r>
      <w:r w:rsidRPr="088EF30D" w:rsidR="5CAAC7BA">
        <w:rPr>
          <w:rFonts w:cs="Arial"/>
        </w:rPr>
        <w:t xml:space="preserve"> apresentado</w:t>
      </w:r>
      <w:r w:rsidRPr="088EF30D" w:rsidR="7D42D64A">
        <w:rPr>
          <w:rFonts w:cs="Arial"/>
        </w:rPr>
        <w:t xml:space="preserve"> pelos alunos do</w:t>
      </w:r>
      <w:r w:rsidRPr="088EF30D" w:rsidR="5CAAC7BA">
        <w:rPr>
          <w:rFonts w:cs="Arial"/>
        </w:rPr>
        <w:t xml:space="preserve"> Curso de </w:t>
      </w:r>
      <w:r w:rsidRPr="088EF30D" w:rsidR="357CCCFD">
        <w:rPr>
          <w:rFonts w:cs="Arial"/>
        </w:rPr>
        <w:t xml:space="preserve">Informática </w:t>
      </w:r>
      <w:r w:rsidRPr="088EF30D" w:rsidR="7D42D64A">
        <w:rPr>
          <w:rFonts w:cs="Arial"/>
        </w:rPr>
        <w:t>do Colégio Pentágono – Unidade Centro</w:t>
      </w:r>
      <w:r w:rsidR="5CAAC7BA">
        <w:rPr/>
        <w:t xml:space="preserve">, </w:t>
      </w:r>
      <w:r w:rsidR="7D42D64A">
        <w:rPr/>
        <w:t>orientados pelo</w:t>
      </w:r>
      <w:r w:rsidRPr="088EF30D" w:rsidR="1BA22166">
        <w:rPr>
          <w:color w:val="FF0000"/>
        </w:rPr>
        <w:t xml:space="preserve"> </w:t>
      </w:r>
      <w:r w:rsidRPr="088EF30D" w:rsidR="7648F179">
        <w:rPr>
          <w:rFonts w:cs="Arial"/>
          <w:color w:val="auto"/>
        </w:rPr>
        <w:t>Prof. Manoel</w:t>
      </w:r>
      <w:r w:rsidRPr="088EF30D" w:rsidR="32FA0702">
        <w:rPr>
          <w:rFonts w:cs="Arial"/>
          <w:color w:val="auto"/>
        </w:rPr>
        <w:t xml:space="preserve"> Guilherme de Faria Moraes</w:t>
      </w:r>
      <w:r w:rsidRPr="088EF30D" w:rsidR="66A4552E">
        <w:rPr>
          <w:rFonts w:cs="Arial"/>
          <w:color w:val="auto"/>
        </w:rPr>
        <w:t>.</w:t>
      </w:r>
      <w:r w:rsidRPr="088EF30D" w:rsidR="5D0B0D42">
        <w:rPr>
          <w:rFonts w:cs="Arial"/>
          <w:color w:val="auto"/>
        </w:rPr>
        <w:t xml:space="preserve"> </w:t>
      </w:r>
    </w:p>
    <w:p xmlns:wp14="http://schemas.microsoft.com/office/word/2010/wordml" w:rsidR="005B29B7" w:rsidP="7A3D3997" w:rsidRDefault="005B29B7" w14:paraId="52E56223" wp14:textId="77777777">
      <w:pPr>
        <w:ind w:firstLine="0"/>
        <w:jc w:val="center"/>
        <w:rPr>
          <w:rFonts w:cs="Arial"/>
          <w:b w:val="1"/>
          <w:bCs w:val="1"/>
          <w:color w:val="auto"/>
        </w:rPr>
      </w:pPr>
    </w:p>
    <w:p xmlns:wp14="http://schemas.microsoft.com/office/word/2010/wordml" w:rsidRPr="0040295E" w:rsidR="001D067A" w:rsidP="006C760E" w:rsidRDefault="001D067A" w14:paraId="07547A01" wp14:textId="77777777">
      <w:pPr>
        <w:ind w:firstLine="0"/>
        <w:jc w:val="center"/>
        <w:rPr>
          <w:rFonts w:cs="Arial"/>
          <w:b/>
          <w:szCs w:val="24"/>
        </w:rPr>
      </w:pPr>
    </w:p>
    <w:p xmlns:wp14="http://schemas.microsoft.com/office/word/2010/wordml" w:rsidRPr="0040295E" w:rsidR="001D067A" w:rsidP="006C760E" w:rsidRDefault="001D067A" w14:paraId="5043CB0F" wp14:textId="77777777">
      <w:pPr>
        <w:ind w:firstLine="0"/>
        <w:jc w:val="center"/>
        <w:rPr>
          <w:rFonts w:cs="Arial"/>
          <w:b/>
          <w:szCs w:val="24"/>
        </w:rPr>
      </w:pPr>
    </w:p>
    <w:p xmlns:wp14="http://schemas.microsoft.com/office/word/2010/wordml" w:rsidR="00F37FB3" w:rsidP="006C760E" w:rsidRDefault="00F37FB3" w14:paraId="07459315" wp14:textId="77777777">
      <w:pPr>
        <w:ind w:firstLine="0"/>
        <w:jc w:val="center"/>
        <w:rPr>
          <w:rFonts w:cs="Arial"/>
          <w:b/>
          <w:szCs w:val="24"/>
        </w:rPr>
      </w:pPr>
    </w:p>
    <w:p xmlns:wp14="http://schemas.microsoft.com/office/word/2010/wordml" w:rsidR="0040295E" w:rsidP="006C760E" w:rsidRDefault="0040295E" w14:paraId="6537F28F" wp14:textId="77777777">
      <w:pPr>
        <w:ind w:firstLine="0"/>
        <w:jc w:val="center"/>
        <w:rPr>
          <w:rFonts w:cs="Arial"/>
          <w:b/>
          <w:szCs w:val="24"/>
        </w:rPr>
      </w:pPr>
    </w:p>
    <w:p xmlns:wp14="http://schemas.microsoft.com/office/word/2010/wordml" w:rsidRPr="0040295E" w:rsidR="00F37FB3" w:rsidP="006C760E" w:rsidRDefault="00F37FB3" w14:paraId="6DFB9E20" wp14:textId="77777777">
      <w:pPr>
        <w:ind w:firstLine="0"/>
        <w:jc w:val="center"/>
        <w:rPr>
          <w:rFonts w:cs="Arial"/>
          <w:b/>
          <w:szCs w:val="24"/>
        </w:rPr>
      </w:pPr>
    </w:p>
    <w:p xmlns:wp14="http://schemas.microsoft.com/office/word/2010/wordml" w:rsidRPr="0040295E" w:rsidR="001D067A" w:rsidP="006C760E" w:rsidRDefault="001D067A" w14:paraId="70DF9E56" wp14:textId="77777777">
      <w:pPr>
        <w:ind w:firstLine="0"/>
        <w:jc w:val="center"/>
        <w:rPr>
          <w:rFonts w:cs="Arial"/>
          <w:b/>
          <w:szCs w:val="24"/>
        </w:rPr>
      </w:pPr>
    </w:p>
    <w:p w:rsidR="7A3D3997" w:rsidP="7A3D3997" w:rsidRDefault="7A3D3997" w14:paraId="2E052566" w14:textId="6BE079BB">
      <w:pPr>
        <w:pStyle w:val="Normal"/>
        <w:ind w:firstLine="0"/>
        <w:jc w:val="center"/>
        <w:rPr>
          <w:rFonts w:cs="Arial"/>
          <w:b w:val="1"/>
          <w:bCs w:val="1"/>
        </w:rPr>
      </w:pPr>
    </w:p>
    <w:p w:rsidR="7A3D3997" w:rsidP="7A3D3997" w:rsidRDefault="7A3D3997" w14:paraId="0DB63CFD" w14:textId="5794C81C">
      <w:pPr>
        <w:pStyle w:val="Normal"/>
        <w:ind w:firstLine="0"/>
        <w:jc w:val="center"/>
        <w:rPr>
          <w:rFonts w:cs="Arial"/>
          <w:b w:val="1"/>
          <w:bCs w:val="1"/>
        </w:rPr>
      </w:pPr>
    </w:p>
    <w:p xmlns:wp14="http://schemas.microsoft.com/office/word/2010/wordml" w:rsidR="00730494" w:rsidP="006C760E" w:rsidRDefault="00730494" w14:paraId="144A5D23" wp14:textId="77777777">
      <w:pPr>
        <w:ind w:firstLine="0"/>
        <w:jc w:val="center"/>
        <w:rPr>
          <w:rFonts w:cs="Arial"/>
          <w:b/>
        </w:rPr>
      </w:pPr>
    </w:p>
    <w:p w:rsidR="7BA0A20B" w:rsidP="7A3D3997" w:rsidRDefault="7BA0A20B" w14:paraId="18D63627" w14:textId="781685A3">
      <w:pPr>
        <w:pStyle w:val="Normal"/>
        <w:suppressLineNumbers w:val="0"/>
        <w:bidi w:val="0"/>
        <w:spacing w:before="0" w:beforeAutospacing="off" w:after="0" w:afterAutospacing="off" w:line="360" w:lineRule="auto"/>
        <w:ind w:left="0" w:right="0" w:firstLine="0"/>
        <w:jc w:val="center"/>
      </w:pPr>
      <w:r w:rsidR="7BA0A20B">
        <w:rPr/>
        <w:t>Santo André</w:t>
      </w:r>
    </w:p>
    <w:p w:rsidR="7BA0A20B" w:rsidP="7A3D3997" w:rsidRDefault="7BA0A20B" w14:paraId="28BC5E01" w14:textId="2F1A0D95">
      <w:pPr>
        <w:pStyle w:val="Normal"/>
        <w:suppressLineNumbers w:val="0"/>
        <w:bidi w:val="0"/>
        <w:spacing w:before="0" w:beforeAutospacing="off" w:after="0" w:afterAutospacing="off" w:line="360" w:lineRule="auto"/>
        <w:ind w:left="0" w:right="0" w:firstLine="0"/>
        <w:jc w:val="center"/>
        <w:sectPr w:rsidR="006C760E" w:rsidSect="00505F14">
          <w:footnotePr>
            <w:numRestart w:val="eachSect"/>
          </w:footnotePr>
          <w:pgSz w:w="11906" w:h="16838" w:orient="portrait" w:code="9"/>
          <w:pgMar w:top="1701" w:right="1134" w:bottom="1134" w:left="1701" w:header="1134" w:footer="709" w:gutter="0"/>
          <w:cols w:space="708"/>
          <w:titlePg/>
          <w:docGrid w:linePitch="360"/>
        </w:sectPr>
      </w:pPr>
      <w:r w:rsidR="7BA0A20B">
        <w:rPr/>
        <w:t>2025</w:t>
      </w:r>
    </w:p>
    <w:p xmlns:wp14="http://schemas.microsoft.com/office/word/2010/wordml" w:rsidRPr="00EC5688" w:rsidR="00BD186B" w:rsidP="088EF30D" w:rsidRDefault="00BD186B" w14:paraId="44A1A359" wp14:textId="7D460762">
      <w:pPr>
        <w:spacing w:after="360"/>
        <w:ind w:firstLine="0"/>
        <w:jc w:val="center"/>
        <w:rPr>
          <w:b w:val="1"/>
          <w:bCs w:val="1"/>
        </w:rPr>
      </w:pPr>
      <w:r w:rsidRPr="088EF30D" w:rsidR="3DE93904">
        <w:rPr>
          <w:b w:val="1"/>
          <w:bCs w:val="1"/>
        </w:rPr>
        <w:t>SUMÁRIO</w:t>
      </w:r>
    </w:p>
    <w:sdt>
      <w:sdtPr>
        <w:id w:val="1796384054"/>
        <w:docPartObj>
          <w:docPartGallery w:val="Table of Contents"/>
          <w:docPartUnique/>
        </w:docPartObj>
      </w:sdtPr>
      <w:sdtContent>
        <w:p w:rsidR="7A3D3997" w:rsidP="7A3D3997" w:rsidRDefault="7A3D3997" w14:paraId="5BD2AD85" w14:textId="21CD9FCE">
          <w:pPr>
            <w:pStyle w:val="Sumrio1"/>
            <w:tabs>
              <w:tab w:val="right" w:leader="dot" w:pos="9060"/>
            </w:tabs>
            <w:bidi w:val="0"/>
            <w:rPr>
              <w:rStyle w:val="Hyperlink"/>
            </w:rPr>
          </w:pPr>
          <w:r>
            <w:fldChar w:fldCharType="begin"/>
          </w:r>
          <w:r>
            <w:instrText xml:space="preserve">TOC \o "1-9" \z \u \h</w:instrText>
          </w:r>
          <w:r>
            <w:fldChar w:fldCharType="separate"/>
          </w:r>
          <w:hyperlink w:anchor="_Toc976176597">
            <w:r w:rsidRPr="088EF30D" w:rsidR="088EF30D">
              <w:rPr>
                <w:rStyle w:val="Hyperlink"/>
              </w:rPr>
              <w:t>1 Introdução</w:t>
            </w:r>
            <w:r>
              <w:tab/>
            </w:r>
            <w:r>
              <w:fldChar w:fldCharType="begin"/>
            </w:r>
            <w:r>
              <w:instrText xml:space="preserve">PAGEREF _Toc976176597 \h</w:instrText>
            </w:r>
            <w:r>
              <w:fldChar w:fldCharType="separate"/>
            </w:r>
            <w:r w:rsidRPr="088EF30D" w:rsidR="088EF30D">
              <w:rPr>
                <w:rStyle w:val="Hyperlink"/>
              </w:rPr>
              <w:t>3</w:t>
            </w:r>
            <w:r>
              <w:fldChar w:fldCharType="end"/>
            </w:r>
          </w:hyperlink>
        </w:p>
        <w:p w:rsidR="7A3D3997" w:rsidP="7A3D3997" w:rsidRDefault="7A3D3997" w14:paraId="72BE69A0" w14:textId="44B289E8">
          <w:pPr>
            <w:pStyle w:val="Sumrio1"/>
            <w:tabs>
              <w:tab w:val="right" w:leader="dot" w:pos="9060"/>
            </w:tabs>
            <w:bidi w:val="0"/>
            <w:rPr>
              <w:rStyle w:val="Hyperlink"/>
            </w:rPr>
          </w:pPr>
          <w:hyperlink w:anchor="_Toc1431197469">
            <w:r w:rsidRPr="088EF30D" w:rsidR="088EF30D">
              <w:rPr>
                <w:rStyle w:val="Hyperlink"/>
              </w:rPr>
              <w:t>2 Layout</w:t>
            </w:r>
            <w:r>
              <w:tab/>
            </w:r>
            <w:r>
              <w:fldChar w:fldCharType="begin"/>
            </w:r>
            <w:r>
              <w:instrText xml:space="preserve">PAGEREF _Toc1431197469 \h</w:instrText>
            </w:r>
            <w:r>
              <w:fldChar w:fldCharType="separate"/>
            </w:r>
            <w:r w:rsidRPr="088EF30D" w:rsidR="088EF30D">
              <w:rPr>
                <w:rStyle w:val="Hyperlink"/>
              </w:rPr>
              <w:t>5</w:t>
            </w:r>
            <w:r>
              <w:fldChar w:fldCharType="end"/>
            </w:r>
          </w:hyperlink>
        </w:p>
        <w:p w:rsidR="7A3D3997" w:rsidP="7A3D3997" w:rsidRDefault="7A3D3997" w14:paraId="75298586" w14:textId="48979424">
          <w:pPr>
            <w:pStyle w:val="Sumrio2"/>
            <w:tabs>
              <w:tab w:val="right" w:leader="dot" w:pos="9060"/>
            </w:tabs>
            <w:bidi w:val="0"/>
            <w:rPr>
              <w:rStyle w:val="Hyperlink"/>
            </w:rPr>
          </w:pPr>
          <w:hyperlink w:anchor="_Toc1285118660">
            <w:r w:rsidRPr="088EF30D" w:rsidR="088EF30D">
              <w:rPr>
                <w:rStyle w:val="Hyperlink"/>
              </w:rPr>
              <w:t>2.1 Pesquisa de campo</w:t>
            </w:r>
            <w:r>
              <w:tab/>
            </w:r>
            <w:r>
              <w:fldChar w:fldCharType="begin"/>
            </w:r>
            <w:r>
              <w:instrText xml:space="preserve">PAGEREF _Toc1285118660 \h</w:instrText>
            </w:r>
            <w:r>
              <w:fldChar w:fldCharType="separate"/>
            </w:r>
            <w:r w:rsidRPr="088EF30D" w:rsidR="088EF30D">
              <w:rPr>
                <w:rStyle w:val="Hyperlink"/>
              </w:rPr>
              <w:t>7</w:t>
            </w:r>
            <w:r>
              <w:fldChar w:fldCharType="end"/>
            </w:r>
          </w:hyperlink>
        </w:p>
        <w:p w:rsidR="7A3D3997" w:rsidP="088EF30D" w:rsidRDefault="7A3D3997" w14:paraId="3A34E05B" w14:textId="6510BBDC">
          <w:pPr>
            <w:pStyle w:val="Sumrio1"/>
            <w:tabs>
              <w:tab w:val="right" w:leader="dot" w:pos="9060"/>
            </w:tabs>
            <w:bidi w:val="0"/>
            <w:rPr>
              <w:rStyle w:val="Hyperlink"/>
            </w:rPr>
          </w:pPr>
          <w:hyperlink w:anchor="_Toc563051094">
            <w:r w:rsidRPr="088EF30D" w:rsidR="088EF30D">
              <w:rPr>
                <w:rStyle w:val="Hyperlink"/>
              </w:rPr>
              <w:t>3 DESENVOLVIMENTO BACK-END</w:t>
            </w:r>
            <w:r>
              <w:tab/>
            </w:r>
            <w:r>
              <w:fldChar w:fldCharType="begin"/>
            </w:r>
            <w:r>
              <w:instrText xml:space="preserve">PAGEREF _Toc563051094 \h</w:instrText>
            </w:r>
            <w:r>
              <w:fldChar w:fldCharType="separate"/>
            </w:r>
            <w:r w:rsidRPr="088EF30D" w:rsidR="088EF30D">
              <w:rPr>
                <w:rStyle w:val="Hyperlink"/>
              </w:rPr>
              <w:t>8</w:t>
            </w:r>
            <w:r>
              <w:fldChar w:fldCharType="end"/>
            </w:r>
          </w:hyperlink>
        </w:p>
        <w:p w:rsidR="7A3D3997" w:rsidP="088EF30D" w:rsidRDefault="7A3D3997" w14:paraId="4B54A81B" w14:textId="425BF1E5">
          <w:pPr>
            <w:pStyle w:val="Sumrio2"/>
            <w:tabs>
              <w:tab w:val="right" w:leader="dot" w:pos="9060"/>
            </w:tabs>
            <w:bidi w:val="0"/>
            <w:rPr>
              <w:rStyle w:val="Hyperlink"/>
            </w:rPr>
          </w:pPr>
          <w:hyperlink w:anchor="_Toc834909341">
            <w:r w:rsidRPr="088EF30D" w:rsidR="088EF30D">
              <w:rPr>
                <w:rStyle w:val="Hyperlink"/>
              </w:rPr>
              <w:t>3.2 Sistema de recomendação</w:t>
            </w:r>
            <w:r>
              <w:tab/>
            </w:r>
            <w:r>
              <w:fldChar w:fldCharType="begin"/>
            </w:r>
            <w:r>
              <w:instrText xml:space="preserve">PAGEREF _Toc834909341 \h</w:instrText>
            </w:r>
            <w:r>
              <w:fldChar w:fldCharType="separate"/>
            </w:r>
            <w:r w:rsidRPr="088EF30D" w:rsidR="088EF30D">
              <w:rPr>
                <w:rStyle w:val="Hyperlink"/>
              </w:rPr>
              <w:t>11</w:t>
            </w:r>
            <w:r>
              <w:fldChar w:fldCharType="end"/>
            </w:r>
          </w:hyperlink>
        </w:p>
        <w:p w:rsidR="088EF30D" w:rsidP="088EF30D" w:rsidRDefault="088EF30D" w14:paraId="6393DEE5" w14:textId="0FFDB1F9">
          <w:pPr>
            <w:pStyle w:val="Sumrio1"/>
            <w:tabs>
              <w:tab w:val="right" w:leader="dot" w:pos="9060"/>
            </w:tabs>
            <w:bidi w:val="0"/>
            <w:rPr>
              <w:rStyle w:val="Hyperlink"/>
            </w:rPr>
          </w:pPr>
          <w:hyperlink w:anchor="_Toc885151922">
            <w:r w:rsidRPr="088EF30D" w:rsidR="088EF30D">
              <w:rPr>
                <w:rStyle w:val="Hyperlink"/>
              </w:rPr>
              <w:t>4 DESENVOLVIMENTO Front-End</w:t>
            </w:r>
            <w:r>
              <w:tab/>
            </w:r>
            <w:r>
              <w:fldChar w:fldCharType="begin"/>
            </w:r>
            <w:r>
              <w:instrText xml:space="preserve">PAGEREF _Toc885151922 \h</w:instrText>
            </w:r>
            <w:r>
              <w:fldChar w:fldCharType="separate"/>
            </w:r>
            <w:r w:rsidRPr="088EF30D" w:rsidR="088EF30D">
              <w:rPr>
                <w:rStyle w:val="Hyperlink"/>
              </w:rPr>
              <w:t>13</w:t>
            </w:r>
            <w:r>
              <w:fldChar w:fldCharType="end"/>
            </w:r>
          </w:hyperlink>
        </w:p>
        <w:p w:rsidR="088EF30D" w:rsidP="088EF30D" w:rsidRDefault="088EF30D" w14:paraId="01C8E646" w14:textId="2E9F8D58">
          <w:pPr>
            <w:pStyle w:val="Sumrio1"/>
            <w:tabs>
              <w:tab w:val="right" w:leader="dot" w:pos="9060"/>
            </w:tabs>
            <w:bidi w:val="0"/>
            <w:rPr>
              <w:rStyle w:val="Hyperlink"/>
            </w:rPr>
          </w:pPr>
          <w:hyperlink w:anchor="_Toc1586926169">
            <w:r w:rsidRPr="088EF30D" w:rsidR="088EF30D">
              <w:rPr>
                <w:rStyle w:val="Hyperlink"/>
              </w:rPr>
              <w:t>5 Conclusão</w:t>
            </w:r>
            <w:r>
              <w:tab/>
            </w:r>
            <w:r>
              <w:fldChar w:fldCharType="begin"/>
            </w:r>
            <w:r>
              <w:instrText xml:space="preserve">PAGEREF _Toc1586926169 \h</w:instrText>
            </w:r>
            <w:r>
              <w:fldChar w:fldCharType="separate"/>
            </w:r>
            <w:r w:rsidRPr="088EF30D" w:rsidR="088EF30D">
              <w:rPr>
                <w:rStyle w:val="Hyperlink"/>
              </w:rPr>
              <w:t>15</w:t>
            </w:r>
            <w:r>
              <w:fldChar w:fldCharType="end"/>
            </w:r>
          </w:hyperlink>
        </w:p>
        <w:p w:rsidR="088EF30D" w:rsidP="088EF30D" w:rsidRDefault="088EF30D" w14:paraId="3E8C587D" w14:textId="069B2AEE">
          <w:pPr>
            <w:pStyle w:val="Sumrio1"/>
            <w:tabs>
              <w:tab w:val="right" w:leader="dot" w:pos="9060"/>
            </w:tabs>
            <w:bidi w:val="0"/>
            <w:rPr>
              <w:rStyle w:val="Hyperlink"/>
            </w:rPr>
          </w:pPr>
          <w:hyperlink w:anchor="_Toc1752489423">
            <w:r w:rsidRPr="088EF30D" w:rsidR="088EF30D">
              <w:rPr>
                <w:rStyle w:val="Hyperlink"/>
              </w:rPr>
              <w:t>REFERÊNCIAS</w:t>
            </w:r>
            <w:r>
              <w:tab/>
            </w:r>
            <w:r>
              <w:fldChar w:fldCharType="begin"/>
            </w:r>
            <w:r>
              <w:instrText xml:space="preserve">PAGEREF _Toc1752489423 \h</w:instrText>
            </w:r>
            <w:r>
              <w:fldChar w:fldCharType="separate"/>
            </w:r>
            <w:r w:rsidRPr="088EF30D" w:rsidR="088EF30D">
              <w:rPr>
                <w:rStyle w:val="Hyperlink"/>
              </w:rPr>
              <w:t>16</w:t>
            </w:r>
            <w:r>
              <w:fldChar w:fldCharType="end"/>
            </w:r>
          </w:hyperlink>
          <w:r>
            <w:fldChar w:fldCharType="end"/>
          </w:r>
        </w:p>
      </w:sdtContent>
    </w:sdt>
    <w:p xmlns:wp14="http://schemas.microsoft.com/office/word/2010/wordml" w:rsidRPr="001D6422" w:rsidR="004A0A3F" w:rsidP="00F37FB3" w:rsidRDefault="004A0A3F" w14:paraId="637805D2" wp14:textId="77777777">
      <w:pPr>
        <w:pStyle w:val="PPGEClinhaembranco"/>
        <w:ind w:firstLine="0"/>
        <w:jc w:val="center"/>
        <w:rPr>
          <w:rFonts w:cs="Arial"/>
          <w:b/>
          <w:sz w:val="20"/>
        </w:rPr>
      </w:pPr>
    </w:p>
    <w:p xmlns:wp14="http://schemas.microsoft.com/office/word/2010/wordml" w:rsidRPr="00ED4421" w:rsidR="00BD186B" w:rsidP="00BD186B" w:rsidRDefault="00BD186B" w14:paraId="3A0FF5F2" wp14:textId="77777777">
      <w:pPr>
        <w:pStyle w:val="PPGEClinhaembranco"/>
        <w:ind w:firstLine="0"/>
        <w:jc w:val="center"/>
        <w:rPr>
          <w:szCs w:val="24"/>
        </w:rPr>
      </w:pPr>
    </w:p>
    <w:p xmlns:wp14="http://schemas.microsoft.com/office/word/2010/wordml" w:rsidRPr="00ED4421" w:rsidR="00693B46" w:rsidP="00BD186B" w:rsidRDefault="00693B46" w14:paraId="5630AD66" wp14:textId="77777777">
      <w:pPr>
        <w:pStyle w:val="PPGEClinhaembranco"/>
        <w:ind w:firstLine="0"/>
        <w:jc w:val="center"/>
        <w:rPr>
          <w:rFonts w:cs="Arial"/>
          <w:b/>
          <w:szCs w:val="24"/>
        </w:rPr>
      </w:pPr>
    </w:p>
    <w:p xmlns:wp14="http://schemas.microsoft.com/office/word/2010/wordml" w:rsidRPr="00ED4421" w:rsidR="00F37FB3" w:rsidP="00BD186B" w:rsidRDefault="00F37FB3" w14:paraId="61829076" wp14:textId="77777777">
      <w:pPr>
        <w:pStyle w:val="PPGEClinhaembranco"/>
        <w:ind w:firstLine="0"/>
        <w:jc w:val="center"/>
        <w:rPr>
          <w:rFonts w:cs="Arial"/>
          <w:b/>
          <w:szCs w:val="24"/>
        </w:rPr>
      </w:pPr>
    </w:p>
    <w:p xmlns:wp14="http://schemas.microsoft.com/office/word/2010/wordml" w:rsidRPr="00F37FB3" w:rsidR="00F37FB3" w:rsidP="00BD186B" w:rsidRDefault="00F37FB3" w14:paraId="2BA226A1" wp14:textId="77777777">
      <w:pPr>
        <w:pStyle w:val="PPGEClinhaembranco"/>
        <w:ind w:firstLine="0"/>
        <w:jc w:val="center"/>
        <w:rPr>
          <w:rFonts w:cs="Arial"/>
          <w:b/>
          <w:sz w:val="20"/>
        </w:rPr>
      </w:pPr>
    </w:p>
    <w:p xmlns:wp14="http://schemas.microsoft.com/office/word/2010/wordml" w:rsidR="00F37FB3" w:rsidP="00BD186B" w:rsidRDefault="00F37FB3" w14:paraId="17AD93B2" wp14:textId="77777777">
      <w:pPr>
        <w:pStyle w:val="PPGEClinhaembranco"/>
        <w:ind w:firstLine="0"/>
        <w:jc w:val="center"/>
        <w:rPr>
          <w:rFonts w:cs="Arial"/>
          <w:b/>
          <w:color w:val="FF0000"/>
          <w:sz w:val="20"/>
        </w:rPr>
        <w:sectPr w:rsidR="00F37FB3" w:rsidSect="00505F14">
          <w:footnotePr>
            <w:numRestart w:val="eachSect"/>
          </w:footnotePr>
          <w:pgSz w:w="11906" w:h="16838" w:orient="portrait" w:code="9"/>
          <w:pgMar w:top="1701" w:right="1134" w:bottom="1134" w:left="1701" w:header="1134" w:footer="709" w:gutter="0"/>
          <w:cols w:space="708"/>
          <w:titlePg/>
          <w:docGrid w:linePitch="360"/>
        </w:sectPr>
      </w:pPr>
    </w:p>
    <w:p xmlns:wp14="http://schemas.microsoft.com/office/word/2010/wordml" w:rsidRPr="00F37FB3" w:rsidR="00BE629E" w:rsidP="03C6DED3" w:rsidRDefault="00BE629E" w14:paraId="1231BE67" wp14:textId="2612F76D">
      <w:pPr>
        <w:pStyle w:val="Ttulo1"/>
      </w:pPr>
      <w:bookmarkStart w:name="_Toc92891764" w:id="2"/>
      <w:bookmarkStart w:name="_Toc976176597" w:id="1642277005"/>
      <w:r w:rsidR="60110E12">
        <w:rPr/>
        <w:t xml:space="preserve">1 </w:t>
      </w:r>
      <w:r w:rsidR="4D41C9D9">
        <w:rPr/>
        <w:t>Introdução</w:t>
      </w:r>
      <w:bookmarkEnd w:id="2"/>
      <w:bookmarkEnd w:id="1642277005"/>
    </w:p>
    <w:p w:rsidR="779ECDC2" w:rsidP="088EF30D" w:rsidRDefault="779ECDC2" w14:paraId="6C386F5F" w14:textId="08019ECB">
      <w:pPr>
        <w:spacing w:before="240" w:beforeAutospacing="off" w:after="240" w:afterAutospacing="off"/>
        <w:jc w:val="both"/>
      </w:pPr>
      <w:r w:rsidRPr="088EF30D" w:rsidR="779ECDC2">
        <w:rPr>
          <w:rFonts w:ascii="Arial" w:hAnsi="Arial" w:eastAsia="Arial" w:cs="Arial"/>
          <w:noProof w:val="0"/>
          <w:sz w:val="24"/>
          <w:szCs w:val="24"/>
          <w:lang w:val="pt-BR"/>
        </w:rPr>
        <w:t xml:space="preserve">Para o desenvolvimento deste projeto, idealizaremos e criaremos um aplicativo inovador chamado </w:t>
      </w:r>
      <w:r w:rsidRPr="088EF30D" w:rsidR="779ECDC2">
        <w:rPr>
          <w:rFonts w:ascii="Arial" w:hAnsi="Arial" w:eastAsia="Arial" w:cs="Arial"/>
          <w:noProof w:val="0"/>
          <w:sz w:val="24"/>
          <w:szCs w:val="24"/>
          <w:lang w:val="pt-BR"/>
        </w:rPr>
        <w:t>FlyWay</w:t>
      </w:r>
      <w:r w:rsidRPr="088EF30D" w:rsidR="779ECDC2">
        <w:rPr>
          <w:rFonts w:ascii="Arial" w:hAnsi="Arial" w:eastAsia="Arial" w:cs="Arial"/>
          <w:noProof w:val="0"/>
          <w:sz w:val="24"/>
          <w:szCs w:val="24"/>
          <w:lang w:val="pt-BR"/>
        </w:rPr>
        <w:t xml:space="preserve">, uma rede social que será voltada especificamente para amantes de viagens e turismo. O principal objetivo do </w:t>
      </w:r>
      <w:r w:rsidRPr="088EF30D" w:rsidR="779ECDC2">
        <w:rPr>
          <w:rFonts w:ascii="Arial" w:hAnsi="Arial" w:eastAsia="Arial" w:cs="Arial"/>
          <w:noProof w:val="0"/>
          <w:sz w:val="24"/>
          <w:szCs w:val="24"/>
          <w:lang w:val="pt-BR"/>
        </w:rPr>
        <w:t>FlyWay</w:t>
      </w:r>
      <w:r w:rsidRPr="088EF30D" w:rsidR="779ECDC2">
        <w:rPr>
          <w:rFonts w:ascii="Arial" w:hAnsi="Arial" w:eastAsia="Arial" w:cs="Arial"/>
          <w:noProof w:val="0"/>
          <w:sz w:val="24"/>
          <w:szCs w:val="24"/>
          <w:lang w:val="pt-BR"/>
        </w:rPr>
        <w:t xml:space="preserve"> será conectar pessoas de diferentes partes do mundo que </w:t>
      </w:r>
      <w:r w:rsidRPr="088EF30D" w:rsidR="779ECDC2">
        <w:rPr>
          <w:rFonts w:ascii="Arial" w:hAnsi="Arial" w:eastAsia="Arial" w:cs="Arial"/>
          <w:noProof w:val="0"/>
          <w:sz w:val="24"/>
          <w:szCs w:val="24"/>
          <w:lang w:val="pt-BR"/>
        </w:rPr>
        <w:t>compartilham do</w:t>
      </w:r>
      <w:r w:rsidRPr="088EF30D" w:rsidR="779ECDC2">
        <w:rPr>
          <w:rFonts w:ascii="Arial" w:hAnsi="Arial" w:eastAsia="Arial" w:cs="Arial"/>
          <w:noProof w:val="0"/>
          <w:sz w:val="24"/>
          <w:szCs w:val="24"/>
          <w:lang w:val="pt-BR"/>
        </w:rPr>
        <w:t xml:space="preserve"> interesse em explorar novos destinos, vivenciar culturas distintas e registrar suas experiências de maneira interativa e personalizada.</w:t>
      </w:r>
    </w:p>
    <w:p w:rsidR="779ECDC2" w:rsidP="088EF30D" w:rsidRDefault="779ECDC2" w14:paraId="5DD5ECA1" w14:textId="04BFD1A2">
      <w:pPr>
        <w:spacing w:before="240" w:beforeAutospacing="off" w:after="240" w:afterAutospacing="off"/>
        <w:jc w:val="both"/>
      </w:pPr>
      <w:r w:rsidRPr="088EF30D" w:rsidR="779ECDC2">
        <w:rPr>
          <w:rFonts w:ascii="Arial" w:hAnsi="Arial" w:eastAsia="Arial" w:cs="Arial"/>
          <w:noProof w:val="0"/>
          <w:sz w:val="24"/>
          <w:szCs w:val="24"/>
          <w:lang w:val="pt-BR"/>
        </w:rPr>
        <w:t>Logo ao acessar o aplicativo, o usuário será convidado a realizar seu cadastro, criando uma conta pessoal onde deverá inserir informações básicas como nome, e-mail, senha, localização e interesses relacionados ao universo das viagens. Esses dados serão essenciais não apenas para o funcionamento da plataforma, mas também para proporcionar uma experiência mais rica e personalizada.</w:t>
      </w:r>
    </w:p>
    <w:p w:rsidR="779ECDC2" w:rsidP="088EF30D" w:rsidRDefault="779ECDC2" w14:paraId="31AF0A14" w14:textId="7FCA1779">
      <w:pPr>
        <w:spacing w:before="240" w:beforeAutospacing="off" w:after="240" w:afterAutospacing="off"/>
        <w:jc w:val="both"/>
      </w:pPr>
      <w:r w:rsidRPr="088EF30D" w:rsidR="779ECDC2">
        <w:rPr>
          <w:rFonts w:ascii="Arial" w:hAnsi="Arial" w:eastAsia="Arial" w:cs="Arial"/>
          <w:noProof w:val="0"/>
          <w:sz w:val="24"/>
          <w:szCs w:val="24"/>
          <w:lang w:val="pt-BR"/>
        </w:rPr>
        <w:t>A partir do momento em que o usuário estiver autenticado, ele poderá utilizar uma variedade de recursos que estarão disponíveis no aplicativo. Entre eles, destacar-se-á a possibilidade de postar fotos e relatos de suas viagens, criando um verdadeiro diário de bordo digital que poderá ser compartilhado com outros usuários da comunidade. Essa funcionalidade promoverá a troca de experiências, inspirará outras pessoas a conhecer novos destinos e fortalecerá o senso de comunidade entre os viajantes.</w:t>
      </w:r>
    </w:p>
    <w:p w:rsidR="779ECDC2" w:rsidP="088EF30D" w:rsidRDefault="779ECDC2" w14:paraId="21A41DCF" w14:textId="5C34BC53">
      <w:pPr>
        <w:spacing w:before="240" w:beforeAutospacing="off" w:after="240" w:afterAutospacing="off"/>
        <w:jc w:val="both"/>
      </w:pPr>
      <w:r w:rsidRPr="088EF30D" w:rsidR="779ECDC2">
        <w:rPr>
          <w:rFonts w:ascii="Arial" w:hAnsi="Arial" w:eastAsia="Arial" w:cs="Arial"/>
          <w:noProof w:val="0"/>
          <w:sz w:val="24"/>
          <w:szCs w:val="24"/>
          <w:lang w:val="pt-BR"/>
        </w:rPr>
        <w:t xml:space="preserve">Além disso, o </w:t>
      </w:r>
      <w:r w:rsidRPr="088EF30D" w:rsidR="779ECDC2">
        <w:rPr>
          <w:rFonts w:ascii="Arial" w:hAnsi="Arial" w:eastAsia="Arial" w:cs="Arial"/>
          <w:noProof w:val="0"/>
          <w:sz w:val="24"/>
          <w:szCs w:val="24"/>
          <w:lang w:val="pt-BR"/>
        </w:rPr>
        <w:t>FlyWay</w:t>
      </w:r>
      <w:r w:rsidRPr="088EF30D" w:rsidR="779ECDC2">
        <w:rPr>
          <w:rFonts w:ascii="Arial" w:hAnsi="Arial" w:eastAsia="Arial" w:cs="Arial"/>
          <w:noProof w:val="0"/>
          <w:sz w:val="24"/>
          <w:szCs w:val="24"/>
          <w:lang w:val="pt-BR"/>
        </w:rPr>
        <w:t xml:space="preserve"> permitirá que os usuários busquem por destinos turísticos com base em categorias como tipo de viagem (aventura, cultural, gastronômica, relaxamento etc.), localização geográfica, avaliação de outros usuários e até mesmo pela estação do ano. Isso facilitará o planejamento de futuras viagens de maneira mais eficiente e com base em recomendações reais.</w:t>
      </w:r>
    </w:p>
    <w:p w:rsidR="779ECDC2" w:rsidP="088EF30D" w:rsidRDefault="779ECDC2" w14:paraId="41615247" w14:textId="38A9F679">
      <w:pPr>
        <w:spacing w:before="240" w:beforeAutospacing="off" w:after="240" w:afterAutospacing="off"/>
        <w:jc w:val="both"/>
      </w:pPr>
      <w:r w:rsidRPr="088EF30D" w:rsidR="779ECDC2">
        <w:rPr>
          <w:rFonts w:ascii="Arial" w:hAnsi="Arial" w:eastAsia="Arial" w:cs="Arial"/>
          <w:noProof w:val="0"/>
          <w:sz w:val="24"/>
          <w:szCs w:val="24"/>
          <w:lang w:val="pt-BR"/>
        </w:rPr>
        <w:t xml:space="preserve">Um dos grandes diferenciais do aplicativo será o sistema de recomendação inteligente, que será projetado para tornar a experiência do usuário ainda mais personalizada. Durante o processo de cadastro ou a qualquer momento nas configurações de perfil, o usuário poderá selecionar seus interesses pessoais — como natureza, esportes radicais, praias, gastronomia local, museus, vida noturna, entre outros. Com base nesses dados, o </w:t>
      </w:r>
      <w:r w:rsidRPr="088EF30D" w:rsidR="779ECDC2">
        <w:rPr>
          <w:rFonts w:ascii="Arial" w:hAnsi="Arial" w:eastAsia="Arial" w:cs="Arial"/>
          <w:noProof w:val="0"/>
          <w:sz w:val="24"/>
          <w:szCs w:val="24"/>
          <w:lang w:val="pt-BR"/>
        </w:rPr>
        <w:t>FlyWay</w:t>
      </w:r>
      <w:r w:rsidRPr="088EF30D" w:rsidR="779ECDC2">
        <w:rPr>
          <w:rFonts w:ascii="Arial" w:hAnsi="Arial" w:eastAsia="Arial" w:cs="Arial"/>
          <w:noProof w:val="0"/>
          <w:sz w:val="24"/>
          <w:szCs w:val="24"/>
          <w:lang w:val="pt-BR"/>
        </w:rPr>
        <w:t xml:space="preserve"> utilizará algoritmos para sugerir destinos, atrações e roteiros que estejam alinhados com as preferências de cada usuário, otimizando o tempo de pesquisa e incentivando descobertas relevantes.</w:t>
      </w:r>
    </w:p>
    <w:p w:rsidR="464E5B79" w:rsidP="088EF30D" w:rsidRDefault="464E5B79" w14:paraId="24D5F6A6" w14:textId="7EFF91F4">
      <w:pPr>
        <w:spacing w:before="240" w:beforeAutospacing="off" w:after="240" w:afterAutospacing="off"/>
        <w:jc w:val="both"/>
      </w:pPr>
      <w:r w:rsidRPr="088EF30D" w:rsidR="4A7AAF84">
        <w:rPr>
          <w:rFonts w:ascii="Arial" w:hAnsi="Arial" w:eastAsia="Arial" w:cs="Arial"/>
          <w:noProof w:val="0"/>
          <w:sz w:val="24"/>
          <w:szCs w:val="24"/>
          <w:lang w:val="pt-BR"/>
        </w:rPr>
        <w:t xml:space="preserve">Em resumo, o </w:t>
      </w:r>
      <w:r w:rsidRPr="088EF30D" w:rsidR="4A7AAF84">
        <w:rPr>
          <w:rFonts w:ascii="Arial" w:hAnsi="Arial" w:eastAsia="Arial" w:cs="Arial"/>
          <w:noProof w:val="0"/>
          <w:sz w:val="24"/>
          <w:szCs w:val="24"/>
          <w:lang w:val="pt-BR"/>
        </w:rPr>
        <w:t>Fly</w:t>
      </w:r>
      <w:r w:rsidRPr="088EF30D" w:rsidR="2E9071C2">
        <w:rPr>
          <w:rFonts w:ascii="Arial" w:hAnsi="Arial" w:eastAsia="Arial" w:cs="Arial"/>
          <w:noProof w:val="0"/>
          <w:sz w:val="24"/>
          <w:szCs w:val="24"/>
          <w:lang w:val="pt-BR"/>
        </w:rPr>
        <w:t>W</w:t>
      </w:r>
      <w:r w:rsidRPr="088EF30D" w:rsidR="4A7AAF84">
        <w:rPr>
          <w:rFonts w:ascii="Arial" w:hAnsi="Arial" w:eastAsia="Arial" w:cs="Arial"/>
          <w:noProof w:val="0"/>
          <w:sz w:val="24"/>
          <w:szCs w:val="24"/>
          <w:lang w:val="pt-BR"/>
        </w:rPr>
        <w:t>ay</w:t>
      </w:r>
      <w:r w:rsidRPr="088EF30D" w:rsidR="4A7AAF84">
        <w:rPr>
          <w:rFonts w:ascii="Arial" w:hAnsi="Arial" w:eastAsia="Arial" w:cs="Arial"/>
          <w:noProof w:val="0"/>
          <w:sz w:val="24"/>
          <w:szCs w:val="24"/>
          <w:lang w:val="pt-BR"/>
        </w:rPr>
        <w:t xml:space="preserve"> surge como uma plataforma completa e interativa que une o conceito de rede social ao universo das viagens, promovendo o compartilhamento de experiências, a descoberta de novos lugares e a conexão entre pessoas que têm o desejo em comum de explorar o mundo.</w:t>
      </w:r>
    </w:p>
    <w:p w:rsidR="14722AAF" w:rsidP="088EF30D" w:rsidRDefault="14722AAF" w14:paraId="78886331" w14:textId="7E0DE221">
      <w:pPr>
        <w:pStyle w:val="FONTEDASILUSTRAES0"/>
        <w:rPr>
          <w:noProof w:val="0"/>
          <w:lang w:val="pt-BR"/>
        </w:rPr>
      </w:pPr>
      <w:r w:rsidRPr="088EF30D" w:rsidR="14722AAF">
        <w:rPr>
          <w:noProof w:val="0"/>
          <w:lang w:val="pt-BR"/>
        </w:rPr>
        <w:t>Figura 1 - Logotipo</w:t>
      </w:r>
    </w:p>
    <w:p w:rsidR="03C6DED3" w:rsidP="088EF30D" w:rsidRDefault="03C6DED3" w14:paraId="3C03926A" w14:textId="6EF5979F">
      <w:pPr>
        <w:pStyle w:val="Normal"/>
        <w:ind w:firstLine="0"/>
        <w:jc w:val="center"/>
      </w:pPr>
      <w:r w:rsidR="14722AAF">
        <w:drawing>
          <wp:inline wp14:editId="04B5AA69" wp14:anchorId="26A5E222">
            <wp:extent cx="3355831" cy="3355831"/>
            <wp:effectExtent l="0" t="0" r="0" b="0"/>
            <wp:docPr id="1579922356" name="" title=""/>
            <wp:cNvGraphicFramePr>
              <a:graphicFrameLocks noChangeAspect="1"/>
            </wp:cNvGraphicFramePr>
            <a:graphic>
              <a:graphicData uri="http://schemas.openxmlformats.org/drawingml/2006/picture">
                <pic:pic>
                  <pic:nvPicPr>
                    <pic:cNvPr id="0" name=""/>
                    <pic:cNvPicPr/>
                  </pic:nvPicPr>
                  <pic:blipFill>
                    <a:blip r:embed="R87230c702f0f4c9f">
                      <a:extLst>
                        <a:ext xmlns:a="http://schemas.openxmlformats.org/drawingml/2006/main" uri="{28A0092B-C50C-407E-A947-70E740481C1C}">
                          <a14:useLocalDpi val="0"/>
                        </a:ext>
                      </a:extLst>
                    </a:blip>
                    <a:stretch>
                      <a:fillRect/>
                    </a:stretch>
                  </pic:blipFill>
                  <pic:spPr>
                    <a:xfrm>
                      <a:off x="0" y="0"/>
                      <a:ext cx="3355831" cy="3355831"/>
                    </a:xfrm>
                    <a:prstGeom prst="rect">
                      <a:avLst/>
                    </a:prstGeom>
                  </pic:spPr>
                </pic:pic>
              </a:graphicData>
            </a:graphic>
          </wp:inline>
        </w:drawing>
      </w:r>
    </w:p>
    <w:p w:rsidR="14722AAF" w:rsidP="088EF30D" w:rsidRDefault="14722AAF" w14:paraId="564D117E" w14:textId="0D0748AC">
      <w:pPr>
        <w:pStyle w:val="FONTEDASILUSTRAES0"/>
        <w:sectPr w:rsidRPr="00F37FB3" w:rsidR="00BE629E" w:rsidSect="006C760E">
          <w:footnotePr>
            <w:numRestart w:val="eachSect"/>
          </w:footnotePr>
          <w:pgSz w:w="11906" w:h="16838" w:orient="portrait" w:code="9"/>
          <w:pgMar w:top="1701" w:right="1134" w:bottom="1134" w:left="1701" w:header="1134" w:footer="709" w:gutter="0"/>
          <w:cols w:space="708"/>
          <w:docGrid w:linePitch="360"/>
        </w:sectPr>
      </w:pPr>
      <w:r w:rsidR="14722AAF">
        <w:rPr/>
        <w:t>Fonte: Feito pelos desenvolvedores.</w:t>
      </w:r>
    </w:p>
    <w:p w:rsidR="081A3849" w:rsidP="088EF30D" w:rsidRDefault="081A3849" w14:paraId="4EB269CD" w14:textId="353C44C1">
      <w:pPr>
        <w:pStyle w:val="Ttulo1"/>
        <w:rPr>
          <w:b w:val="0"/>
          <w:bCs w:val="0"/>
        </w:rPr>
      </w:pPr>
      <w:bookmarkStart w:name="_Toc1431197469" w:id="1422310371"/>
      <w:r w:rsidR="081A3849">
        <w:rPr/>
        <w:t>2</w:t>
      </w:r>
      <w:r w:rsidR="3B68A193">
        <w:rPr/>
        <w:t xml:space="preserve"> </w:t>
      </w:r>
      <w:r w:rsidR="76E066EF">
        <w:rPr/>
        <w:t>La</w:t>
      </w:r>
      <w:r w:rsidRPr="088EF30D" w:rsidR="76E066EF">
        <w:rPr>
          <w:b w:val="1"/>
          <w:bCs w:val="1"/>
        </w:rPr>
        <w:t>yout</w:t>
      </w:r>
      <w:bookmarkEnd w:id="1422310371"/>
    </w:p>
    <w:p w:rsidR="02B8F8A5" w:rsidP="088EF30D" w:rsidRDefault="02B8F8A5" w14:paraId="6564E680" w14:textId="1DE5E1A7">
      <w:pPr>
        <w:spacing w:before="240" w:beforeAutospacing="off" w:after="240" w:afterAutospacing="off"/>
        <w:jc w:val="both"/>
      </w:pPr>
      <w:r w:rsidRPr="088EF30D" w:rsidR="02B8F8A5">
        <w:rPr>
          <w:rFonts w:ascii="Arial" w:hAnsi="Arial" w:eastAsia="Arial" w:cs="Arial"/>
          <w:noProof w:val="0"/>
          <w:sz w:val="24"/>
          <w:szCs w:val="24"/>
          <w:lang w:val="pt-BR"/>
        </w:rPr>
        <w:t xml:space="preserve">Para o desenvolvimento visual do </w:t>
      </w:r>
      <w:r w:rsidRPr="088EF30D" w:rsidR="02B8F8A5">
        <w:rPr>
          <w:rFonts w:ascii="Arial" w:hAnsi="Arial" w:eastAsia="Arial" w:cs="Arial"/>
          <w:noProof w:val="0"/>
          <w:sz w:val="24"/>
          <w:szCs w:val="24"/>
          <w:lang w:val="pt-BR"/>
        </w:rPr>
        <w:t>FlyWay</w:t>
      </w:r>
      <w:r w:rsidRPr="088EF30D" w:rsidR="02B8F8A5">
        <w:rPr>
          <w:rFonts w:ascii="Arial" w:hAnsi="Arial" w:eastAsia="Arial" w:cs="Arial"/>
          <w:noProof w:val="0"/>
          <w:sz w:val="24"/>
          <w:szCs w:val="24"/>
          <w:lang w:val="pt-BR"/>
        </w:rPr>
        <w:t xml:space="preserve">, optaremos por utilizar duas ferramentas principais que nos permitirão criar um layout funcional, intuitivo e visualmente agradável: o </w:t>
      </w:r>
      <w:r w:rsidRPr="088EF30D" w:rsidR="02B8F8A5">
        <w:rPr>
          <w:rFonts w:ascii="Arial" w:hAnsi="Arial" w:eastAsia="Arial" w:cs="Arial"/>
          <w:noProof w:val="0"/>
          <w:sz w:val="24"/>
          <w:szCs w:val="24"/>
          <w:lang w:val="pt-BR"/>
        </w:rPr>
        <w:t>Canva</w:t>
      </w:r>
      <w:r w:rsidRPr="088EF30D" w:rsidR="02B8F8A5">
        <w:rPr>
          <w:rFonts w:ascii="Arial" w:hAnsi="Arial" w:eastAsia="Arial" w:cs="Arial"/>
          <w:noProof w:val="0"/>
          <w:sz w:val="24"/>
          <w:szCs w:val="24"/>
          <w:lang w:val="pt-BR"/>
        </w:rPr>
        <w:t xml:space="preserve"> e o </w:t>
      </w:r>
      <w:r w:rsidRPr="088EF30D" w:rsidR="02B8F8A5">
        <w:rPr>
          <w:rFonts w:ascii="Arial" w:hAnsi="Arial" w:eastAsia="Arial" w:cs="Arial"/>
          <w:noProof w:val="0"/>
          <w:sz w:val="24"/>
          <w:szCs w:val="24"/>
          <w:lang w:val="pt-BR"/>
        </w:rPr>
        <w:t>Figma</w:t>
      </w:r>
      <w:r w:rsidRPr="088EF30D" w:rsidR="02B8F8A5">
        <w:rPr>
          <w:rFonts w:ascii="Arial" w:hAnsi="Arial" w:eastAsia="Arial" w:cs="Arial"/>
          <w:noProof w:val="0"/>
          <w:sz w:val="24"/>
          <w:szCs w:val="24"/>
          <w:lang w:val="pt-BR"/>
        </w:rPr>
        <w:t xml:space="preserve">. O </w:t>
      </w:r>
      <w:r w:rsidRPr="088EF30D" w:rsidR="02B8F8A5">
        <w:rPr>
          <w:rFonts w:ascii="Arial" w:hAnsi="Arial" w:eastAsia="Arial" w:cs="Arial"/>
          <w:noProof w:val="0"/>
          <w:sz w:val="24"/>
          <w:szCs w:val="24"/>
          <w:lang w:val="pt-BR"/>
        </w:rPr>
        <w:t>Canva</w:t>
      </w:r>
      <w:r w:rsidRPr="088EF30D" w:rsidR="02B8F8A5">
        <w:rPr>
          <w:rFonts w:ascii="Arial" w:hAnsi="Arial" w:eastAsia="Arial" w:cs="Arial"/>
          <w:noProof w:val="0"/>
          <w:sz w:val="24"/>
          <w:szCs w:val="24"/>
          <w:lang w:val="pt-BR"/>
        </w:rPr>
        <w:t xml:space="preserve"> será utilizado nas etapas iniciais do projeto, principalmente para a criação de esboços, conceitos visuais e a elaboração do logotipo oficial do aplicativo. Essa ferramenta nos ajudará a visualizar a identidade visual da marca e a alinhar o design com a proposta do aplicativo, focando em cores leves, imagens que remetam a viagens e uma tipografia moderna.</w:t>
      </w:r>
    </w:p>
    <w:p w:rsidR="02B8F8A5" w:rsidP="088EF30D" w:rsidRDefault="02B8F8A5" w14:paraId="23555B2A" w14:textId="786748BA">
      <w:pPr>
        <w:spacing w:before="240" w:beforeAutospacing="off" w:after="240" w:afterAutospacing="off"/>
        <w:jc w:val="both"/>
      </w:pPr>
      <w:r w:rsidRPr="088EF30D" w:rsidR="02B8F8A5">
        <w:rPr>
          <w:rFonts w:ascii="Arial" w:hAnsi="Arial" w:eastAsia="Arial" w:cs="Arial"/>
          <w:noProof w:val="0"/>
          <w:sz w:val="24"/>
          <w:szCs w:val="24"/>
          <w:lang w:val="pt-BR"/>
        </w:rPr>
        <w:t xml:space="preserve">Já o </w:t>
      </w:r>
      <w:r w:rsidRPr="088EF30D" w:rsidR="02B8F8A5">
        <w:rPr>
          <w:rFonts w:ascii="Arial" w:hAnsi="Arial" w:eastAsia="Arial" w:cs="Arial"/>
          <w:noProof w:val="0"/>
          <w:sz w:val="24"/>
          <w:szCs w:val="24"/>
          <w:lang w:val="pt-BR"/>
        </w:rPr>
        <w:t>Figma</w:t>
      </w:r>
      <w:r w:rsidRPr="088EF30D" w:rsidR="02B8F8A5">
        <w:rPr>
          <w:rFonts w:ascii="Arial" w:hAnsi="Arial" w:eastAsia="Arial" w:cs="Arial"/>
          <w:noProof w:val="0"/>
          <w:sz w:val="24"/>
          <w:szCs w:val="24"/>
          <w:lang w:val="pt-BR"/>
        </w:rPr>
        <w:t xml:space="preserve"> será a plataforma escolhida para o desenvolvimento do layout final das telas do aplicativo. Com ele, poderemos criar protótipos interativos, testar a experiência do usuário (UX) e ajustar os elementos visuais com precisão. O </w:t>
      </w:r>
      <w:r w:rsidRPr="088EF30D" w:rsidR="02B8F8A5">
        <w:rPr>
          <w:rFonts w:ascii="Arial" w:hAnsi="Arial" w:eastAsia="Arial" w:cs="Arial"/>
          <w:noProof w:val="0"/>
          <w:sz w:val="24"/>
          <w:szCs w:val="24"/>
          <w:lang w:val="pt-BR"/>
        </w:rPr>
        <w:t>Figma</w:t>
      </w:r>
      <w:r w:rsidRPr="088EF30D" w:rsidR="02B8F8A5">
        <w:rPr>
          <w:rFonts w:ascii="Arial" w:hAnsi="Arial" w:eastAsia="Arial" w:cs="Arial"/>
          <w:noProof w:val="0"/>
          <w:sz w:val="24"/>
          <w:szCs w:val="24"/>
          <w:lang w:val="pt-BR"/>
        </w:rPr>
        <w:t xml:space="preserve"> nos proporcionará um fluxo de trabalho colaborativo, onde toda a equipe poderá contribuir ativamente para a construção das interfaces.</w:t>
      </w:r>
    </w:p>
    <w:p w:rsidR="02B8F8A5" w:rsidP="088EF30D" w:rsidRDefault="02B8F8A5" w14:paraId="0D4DD7B3" w14:textId="639129AE">
      <w:pPr>
        <w:spacing w:before="240" w:beforeAutospacing="off" w:after="240" w:afterAutospacing="off"/>
        <w:jc w:val="both"/>
      </w:pPr>
      <w:r w:rsidRPr="088EF30D" w:rsidR="02B8F8A5">
        <w:rPr>
          <w:rFonts w:ascii="Arial" w:hAnsi="Arial" w:eastAsia="Arial" w:cs="Arial"/>
          <w:noProof w:val="0"/>
          <w:sz w:val="24"/>
          <w:szCs w:val="24"/>
          <w:lang w:val="pt-BR"/>
        </w:rPr>
        <w:t xml:space="preserve">O aplicativo começará com uma tela de login, onde o usuário inserirá seus dados para realizar o acesso ao sistema. Essas informações serão enviadas e armazenadas de forma segura no banco de dados do aplicativo. Em seguida, será exibida uma tela de seleção de interesses pessoais, que terá como objetivo personalizar a experiência do usuário desde o início. Com base nas preferências escolhidas, o sistema começará a oferecer sugestões e </w:t>
      </w:r>
      <w:bookmarkStart w:name="_Int_yqzXeYiP" w:id="227409836"/>
      <w:r w:rsidRPr="088EF30D" w:rsidR="02B8F8A5">
        <w:rPr>
          <w:rFonts w:ascii="Arial" w:hAnsi="Arial" w:eastAsia="Arial" w:cs="Arial"/>
          <w:noProof w:val="0"/>
          <w:sz w:val="24"/>
          <w:szCs w:val="24"/>
          <w:lang w:val="pt-BR"/>
        </w:rPr>
        <w:t>conteúdos</w:t>
      </w:r>
      <w:bookmarkEnd w:id="227409836"/>
      <w:r w:rsidRPr="088EF30D" w:rsidR="02B8F8A5">
        <w:rPr>
          <w:rFonts w:ascii="Arial" w:hAnsi="Arial" w:eastAsia="Arial" w:cs="Arial"/>
          <w:noProof w:val="0"/>
          <w:sz w:val="24"/>
          <w:szCs w:val="24"/>
          <w:lang w:val="pt-BR"/>
        </w:rPr>
        <w:t xml:space="preserve"> que estejam alinhados com os gostos do viajante.</w:t>
      </w:r>
    </w:p>
    <w:p w:rsidR="02B8F8A5" w:rsidP="088EF30D" w:rsidRDefault="02B8F8A5" w14:paraId="05D034FA" w14:textId="39CA8687">
      <w:pPr>
        <w:spacing w:before="240" w:beforeAutospacing="off" w:after="240" w:afterAutospacing="off"/>
        <w:jc w:val="both"/>
      </w:pPr>
      <w:r w:rsidRPr="088EF30D" w:rsidR="02B8F8A5">
        <w:rPr>
          <w:rFonts w:ascii="Arial" w:hAnsi="Arial" w:eastAsia="Arial" w:cs="Arial"/>
          <w:noProof w:val="0"/>
          <w:sz w:val="24"/>
          <w:szCs w:val="24"/>
          <w:lang w:val="pt-BR"/>
        </w:rPr>
        <w:t>Após essa etapa, o usuário será direcionado à tela inicial (home), onde poderá visualizar as postagens de pessoas que ele seguirá, além de conteúdos recomendados com base nos interesses selecionados. Essa tela funcionará como um feed dinâmico de inspiração, combinando elementos sociais e sugestões personalizadas.</w:t>
      </w:r>
    </w:p>
    <w:p w:rsidR="02B8F8A5" w:rsidP="088EF30D" w:rsidRDefault="02B8F8A5" w14:paraId="39B9F5DA" w14:textId="75E69D56">
      <w:pPr>
        <w:spacing w:before="240" w:beforeAutospacing="off" w:after="240" w:afterAutospacing="off"/>
        <w:jc w:val="both"/>
      </w:pPr>
      <w:r w:rsidRPr="088EF30D" w:rsidR="02B8F8A5">
        <w:rPr>
          <w:rFonts w:ascii="Arial" w:hAnsi="Arial" w:eastAsia="Arial" w:cs="Arial"/>
          <w:noProof w:val="0"/>
          <w:sz w:val="24"/>
          <w:szCs w:val="24"/>
          <w:lang w:val="pt-BR"/>
        </w:rPr>
        <w:t>Na tela de pesquisa, o usuário terá a liberdade de explorar o aplicativo, buscar por novos perfis, destinos e postagens, permitindo que ele encontre novos viajantes para se conectar e interagir. Já na tela do perfil, o usuário poderá publicar suas próprias fotos e relatos de viagem, além de editar suas informações pessoais, como foto de perfil, biografia e preferências.</w:t>
      </w:r>
    </w:p>
    <w:p w:rsidR="7AFBC146" w:rsidP="088EF30D" w:rsidRDefault="7AFBC146" w14:paraId="6FBC609A" w14:textId="12826783">
      <w:pPr>
        <w:pStyle w:val="FONTEDASILUSTRAES0"/>
        <w:rPr>
          <w:noProof w:val="0"/>
          <w:lang w:val="pt-BR"/>
        </w:rPr>
      </w:pPr>
      <w:r w:rsidRPr="088EF30D" w:rsidR="7AFBC146">
        <w:rPr>
          <w:noProof w:val="0"/>
          <w:lang w:val="pt-BR"/>
        </w:rPr>
        <w:t>Figura 2</w:t>
      </w:r>
      <w:r w:rsidRPr="088EF30D" w:rsidR="2F6E4C30">
        <w:rPr>
          <w:noProof w:val="0"/>
          <w:lang w:val="pt-BR"/>
        </w:rPr>
        <w:t xml:space="preserve"> – </w:t>
      </w:r>
      <w:r w:rsidRPr="088EF30D" w:rsidR="7AFBC146">
        <w:rPr>
          <w:noProof w:val="0"/>
          <w:lang w:val="pt-BR"/>
        </w:rPr>
        <w:t>Tela</w:t>
      </w:r>
      <w:r w:rsidRPr="088EF30D" w:rsidR="2F6E4C30">
        <w:rPr>
          <w:noProof w:val="0"/>
          <w:lang w:val="pt-BR"/>
        </w:rPr>
        <w:t xml:space="preserve"> inicial </w:t>
      </w:r>
      <w:r w:rsidRPr="088EF30D" w:rsidR="2F6E4C30">
        <w:rPr>
          <w:noProof w:val="0"/>
          <w:lang w:val="pt-BR"/>
        </w:rPr>
        <w:t>FlyWay</w:t>
      </w:r>
    </w:p>
    <w:p w:rsidR="17F7A125" w:rsidP="088EF30D" w:rsidRDefault="17F7A125" w14:paraId="22A76678" w14:textId="264F1995">
      <w:pPr>
        <w:spacing w:before="240" w:beforeAutospacing="off" w:after="240" w:afterAutospacing="off"/>
        <w:ind w:firstLine="0"/>
        <w:jc w:val="center"/>
        <w:rPr>
          <w:rStyle w:val="EndnoteReference"/>
          <w:rFonts w:ascii="Arial" w:hAnsi="Arial" w:eastAsia="Arial" w:cs="Arial"/>
          <w:noProof w:val="0"/>
          <w:sz w:val="24"/>
          <w:szCs w:val="24"/>
          <w:lang w:val="pt-BR"/>
        </w:rPr>
      </w:pPr>
      <w:r w:rsidR="17F7A125">
        <w:drawing>
          <wp:inline wp14:editId="2E4E90A6" wp14:anchorId="6B4BF157">
            <wp:extent cx="2952750" cy="5762626"/>
            <wp:effectExtent l="0" t="0" r="0" b="0"/>
            <wp:docPr id="519680786" name="" descr="y8y8y8y08y0" title=""/>
            <wp:cNvGraphicFramePr>
              <a:graphicFrameLocks noChangeAspect="1"/>
            </wp:cNvGraphicFramePr>
            <a:graphic>
              <a:graphicData uri="http://schemas.openxmlformats.org/drawingml/2006/picture">
                <pic:pic>
                  <pic:nvPicPr>
                    <pic:cNvPr id="0" name=""/>
                    <pic:cNvPicPr/>
                  </pic:nvPicPr>
                  <pic:blipFill>
                    <a:blip r:embed="R39611f96bc8d44c5">
                      <a:extLst>
                        <a:ext xmlns:a="http://schemas.openxmlformats.org/drawingml/2006/main" uri="{28A0092B-C50C-407E-A947-70E740481C1C}">
                          <a14:useLocalDpi val="0"/>
                        </a:ext>
                      </a:extLst>
                    </a:blip>
                    <a:stretch>
                      <a:fillRect/>
                    </a:stretch>
                  </pic:blipFill>
                  <pic:spPr>
                    <a:xfrm>
                      <a:off x="0" y="0"/>
                      <a:ext cx="2952750" cy="5762626"/>
                    </a:xfrm>
                    <a:prstGeom prst="rect">
                      <a:avLst/>
                    </a:prstGeom>
                  </pic:spPr>
                </pic:pic>
              </a:graphicData>
            </a:graphic>
          </wp:inline>
        </w:drawing>
      </w:r>
    </w:p>
    <w:p w:rsidR="500A1F02" w:rsidP="088EF30D" w:rsidRDefault="500A1F02" w14:paraId="22534F6A" w14:textId="47BBE59D">
      <w:pPr>
        <w:pStyle w:val="FONTEDASILUSTRAES0"/>
        <w:spacing w:before="240" w:beforeAutospacing="off" w:after="240" w:afterAutospacing="off"/>
        <w:ind w:firstLine="0"/>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088EF30D" w:rsidR="500A1F02">
        <w:rPr>
          <w:rFonts w:ascii="Arial" w:hAnsi="Arial" w:eastAsia="Arial" w:cs="Arial"/>
          <w:b w:val="0"/>
          <w:bCs w:val="0"/>
          <w:i w:val="0"/>
          <w:iCs w:val="0"/>
          <w:caps w:val="0"/>
          <w:smallCaps w:val="0"/>
          <w:noProof w:val="0"/>
          <w:color w:val="000000" w:themeColor="text1" w:themeTint="FF" w:themeShade="FF"/>
          <w:sz w:val="22"/>
          <w:szCs w:val="22"/>
          <w:lang w:val="pt-BR"/>
        </w:rPr>
        <w:t>Fonte: Feito pelos desenvolvedores.</w:t>
      </w:r>
    </w:p>
    <w:p w:rsidR="02B8F8A5" w:rsidP="088EF30D" w:rsidRDefault="02B8F8A5" w14:paraId="447F5C05" w14:textId="18CC901C">
      <w:pPr>
        <w:spacing w:before="240" w:beforeAutospacing="off" w:after="240" w:afterAutospacing="off"/>
      </w:pPr>
      <w:r w:rsidRPr="088EF30D" w:rsidR="02B8F8A5">
        <w:rPr>
          <w:rFonts w:ascii="Arial" w:hAnsi="Arial" w:eastAsia="Arial" w:cs="Arial"/>
          <w:noProof w:val="0"/>
          <w:sz w:val="24"/>
          <w:szCs w:val="24"/>
          <w:lang w:val="pt-BR"/>
        </w:rPr>
        <w:t xml:space="preserve">O layout do </w:t>
      </w:r>
      <w:r w:rsidRPr="088EF30D" w:rsidR="02B8F8A5">
        <w:rPr>
          <w:rFonts w:ascii="Arial" w:hAnsi="Arial" w:eastAsia="Arial" w:cs="Arial"/>
          <w:noProof w:val="0"/>
          <w:sz w:val="24"/>
          <w:szCs w:val="24"/>
          <w:lang w:val="pt-BR"/>
        </w:rPr>
        <w:t>FlyWay</w:t>
      </w:r>
      <w:r w:rsidRPr="088EF30D" w:rsidR="02B8F8A5">
        <w:rPr>
          <w:rFonts w:ascii="Arial" w:hAnsi="Arial" w:eastAsia="Arial" w:cs="Arial"/>
          <w:noProof w:val="0"/>
          <w:sz w:val="24"/>
          <w:szCs w:val="24"/>
          <w:lang w:val="pt-BR"/>
        </w:rPr>
        <w:t xml:space="preserve"> será pensado para ser moderno, funcional e centrado no usuário, proporcionando uma experiência agradável desde o primeiro acesso. A navegação simples e objetiva permitirá que qualquer pessoa, independentemente de seu nível de familiaridade com tecnologia, possa explorar as funcionalidades com facilidade. O uso estratégico de cores, ícones e tipografia reforçará a identidade visual da marca, ao mesmo tempo que guiará o usuário intuitivamente pelas telas. Em conjunto, esses elementos criarão uma interface coesa e eficiente, que valorizará tanto o aspecto estético quanto a usabilidade.</w:t>
      </w:r>
    </w:p>
    <w:p xmlns:wp14="http://schemas.microsoft.com/office/word/2010/wordml" w:rsidR="00AE1FD2" w:rsidP="088EF30D" w:rsidRDefault="00AE1FD2" w14:paraId="08F1A4C7" wp14:textId="30270BF9">
      <w:pPr>
        <w:pStyle w:val="Ttulo2"/>
      </w:pPr>
      <w:bookmarkStart w:name="_Toc92891765" w:id="3"/>
      <w:bookmarkStart w:name="_Toc1285118660" w:id="1175775165"/>
      <w:r w:rsidR="27286303">
        <w:rPr/>
        <w:t>2</w:t>
      </w:r>
      <w:r w:rsidR="05EB77C9">
        <w:rPr/>
        <w:t>.1</w:t>
      </w:r>
      <w:r w:rsidR="26D44F2E">
        <w:rPr/>
        <w:t xml:space="preserve"> </w:t>
      </w:r>
      <w:r w:rsidR="71529D62">
        <w:rPr/>
        <w:t>Pesquisa de campo</w:t>
      </w:r>
      <w:bookmarkEnd w:id="3"/>
      <w:bookmarkEnd w:id="1175775165"/>
    </w:p>
    <w:p w:rsidR="364CFC41" w:rsidP="088EF30D" w:rsidRDefault="364CFC41" w14:paraId="4B9E475E" w14:textId="55768690">
      <w:pPr>
        <w:rPr>
          <w:rFonts w:ascii="Arial" w:hAnsi="Arial" w:eastAsia="Arial" w:cs="Arial"/>
          <w:noProof w:val="0"/>
          <w:color w:val="auto"/>
          <w:sz w:val="24"/>
          <w:szCs w:val="24"/>
          <w:lang w:val="pt-BR"/>
        </w:rPr>
      </w:pPr>
      <w:r w:rsidRPr="088EF30D" w:rsidR="364CFC41">
        <w:rPr>
          <w:rFonts w:ascii="system-ui" w:hAnsi="system-ui" w:eastAsia="system-ui" w:cs="system-ui"/>
          <w:b w:val="0"/>
          <w:bCs w:val="0"/>
          <w:i w:val="0"/>
          <w:iCs w:val="0"/>
          <w:caps w:val="0"/>
          <w:smallCaps w:val="0"/>
          <w:noProof w:val="0"/>
          <w:color w:val="auto"/>
          <w:sz w:val="24"/>
          <w:szCs w:val="24"/>
          <w:lang w:val="pt-BR"/>
        </w:rPr>
        <w:t xml:space="preserve">Para validar a viabilidade e a aceitação do </w:t>
      </w:r>
      <w:r w:rsidRPr="088EF30D" w:rsidR="364CFC41">
        <w:rPr>
          <w:rFonts w:ascii="system-ui" w:hAnsi="system-ui" w:eastAsia="system-ui" w:cs="system-ui"/>
          <w:b w:val="1"/>
          <w:bCs w:val="1"/>
          <w:i w:val="0"/>
          <w:iCs w:val="0"/>
          <w:caps w:val="0"/>
          <w:smallCaps w:val="0"/>
          <w:noProof w:val="0"/>
          <w:color w:val="auto"/>
          <w:sz w:val="24"/>
          <w:szCs w:val="24"/>
          <w:lang w:val="pt-BR"/>
        </w:rPr>
        <w:t>FlyWay</w:t>
      </w:r>
      <w:r w:rsidRPr="088EF30D" w:rsidR="364CFC41">
        <w:rPr>
          <w:rFonts w:ascii="system-ui" w:hAnsi="system-ui" w:eastAsia="system-ui" w:cs="system-ui"/>
          <w:b w:val="0"/>
          <w:bCs w:val="0"/>
          <w:i w:val="0"/>
          <w:iCs w:val="0"/>
          <w:caps w:val="0"/>
          <w:smallCaps w:val="0"/>
          <w:noProof w:val="0"/>
          <w:color w:val="auto"/>
          <w:sz w:val="24"/>
          <w:szCs w:val="24"/>
          <w:lang w:val="pt-BR"/>
        </w:rPr>
        <w:t xml:space="preserve"> como uma rede social de viagens, realizamos uma pesquisa de campo com potenciais usuários. O</w:t>
      </w:r>
      <w:r w:rsidRPr="088EF30D" w:rsidR="735A0A6B">
        <w:rPr>
          <w:rFonts w:ascii="system-ui" w:hAnsi="system-ui" w:eastAsia="system-ui" w:cs="system-ui"/>
          <w:b w:val="0"/>
          <w:bCs w:val="0"/>
          <w:i w:val="0"/>
          <w:iCs w:val="0"/>
          <w:caps w:val="0"/>
          <w:smallCaps w:val="0"/>
          <w:noProof w:val="0"/>
          <w:color w:val="auto"/>
          <w:sz w:val="24"/>
          <w:szCs w:val="24"/>
          <w:lang w:val="pt-BR"/>
        </w:rPr>
        <w:t xml:space="preserve"> </w:t>
      </w:r>
      <w:r w:rsidRPr="088EF30D" w:rsidR="364CFC41">
        <w:rPr>
          <w:rFonts w:ascii="system-ui" w:hAnsi="system-ui" w:eastAsia="system-ui" w:cs="system-ui"/>
          <w:b w:val="0"/>
          <w:bCs w:val="0"/>
          <w:i w:val="0"/>
          <w:iCs w:val="0"/>
          <w:caps w:val="0"/>
          <w:smallCaps w:val="0"/>
          <w:noProof w:val="0"/>
          <w:color w:val="auto"/>
          <w:sz w:val="24"/>
          <w:szCs w:val="24"/>
          <w:lang w:val="pt-BR"/>
        </w:rPr>
        <w:t>objetivo foi coletar dados sobre seus hábitos de viagem, preferências em redes sociais e expectativas em relação a uma plataforma dedicada a viajantes.</w:t>
      </w:r>
    </w:p>
    <w:p w:rsidR="088EF30D" w:rsidP="088EF30D" w:rsidRDefault="088EF30D" w14:paraId="06A2F749" w14:textId="6403CB06">
      <w:pPr>
        <w:rPr>
          <w:rFonts w:ascii="system-ui" w:hAnsi="system-ui" w:eastAsia="system-ui" w:cs="system-ui"/>
          <w:b w:val="0"/>
          <w:bCs w:val="0"/>
          <w:i w:val="0"/>
          <w:iCs w:val="0"/>
          <w:caps w:val="0"/>
          <w:smallCaps w:val="0"/>
          <w:noProof w:val="0"/>
          <w:color w:val="auto"/>
          <w:sz w:val="24"/>
          <w:szCs w:val="24"/>
          <w:lang w:val="pt-BR"/>
        </w:rPr>
      </w:pPr>
    </w:p>
    <w:p w:rsidR="7C02412E" w:rsidP="088EF30D" w:rsidRDefault="7C02412E" w14:paraId="7C5CCE05" w14:textId="04D7AD7C">
      <w:pPr>
        <w:pStyle w:val="Normal"/>
        <w:ind w:firstLine="0"/>
      </w:pPr>
      <w:r w:rsidR="7C02412E">
        <w:rPr/>
        <w:t xml:space="preserve">Metodologia: </w:t>
      </w:r>
      <w:r w:rsidR="364CFC41">
        <w:rPr/>
        <w:t xml:space="preserve">A pesquisa foi conduzida através de um </w:t>
      </w:r>
      <w:r w:rsidR="28A2BE70">
        <w:rPr/>
        <w:t>f</w:t>
      </w:r>
      <w:r w:rsidR="364CFC41">
        <w:rPr/>
        <w:t xml:space="preserve">ormulário eletrônico, </w:t>
      </w:r>
      <w:r w:rsidR="0219463D">
        <w:rPr/>
        <w:t>d</w:t>
      </w:r>
      <w:r w:rsidR="32301E2D">
        <w:rPr/>
        <w:t>i</w:t>
      </w:r>
      <w:r w:rsidR="0219463D">
        <w:rPr/>
        <w:t>stribuído</w:t>
      </w:r>
      <w:r w:rsidR="316703A5">
        <w:rPr/>
        <w:t xml:space="preserve"> de maneiras diversas, as perguntas abordaram:</w:t>
      </w:r>
    </w:p>
    <w:p w:rsidR="316703A5" w:rsidP="088EF30D" w:rsidRDefault="316703A5" w14:paraId="78C92E19" w14:textId="6EF7B1D2">
      <w:pPr>
        <w:pStyle w:val="PargrafodaLista"/>
        <w:numPr>
          <w:ilvl w:val="0"/>
          <w:numId w:val="9"/>
        </w:numPr>
        <w:rPr>
          <w:sz w:val="24"/>
          <w:szCs w:val="24"/>
        </w:rPr>
      </w:pPr>
      <w:r w:rsidR="316703A5">
        <w:rPr/>
        <w:t xml:space="preserve">Frequência de viagens (anual, </w:t>
      </w:r>
      <w:r w:rsidR="22A0917E">
        <w:rPr/>
        <w:t>semestral etc.</w:t>
      </w:r>
      <w:r w:rsidR="316703A5">
        <w:rPr/>
        <w:t>)</w:t>
      </w:r>
      <w:r w:rsidR="07B9518B">
        <w:rPr/>
        <w:t>;</w:t>
      </w:r>
    </w:p>
    <w:p w:rsidR="13279559" w:rsidP="088EF30D" w:rsidRDefault="13279559" w14:paraId="218CF82B" w14:textId="1D2BBAA4">
      <w:pPr>
        <w:pStyle w:val="PargrafodaLista"/>
        <w:numPr>
          <w:ilvl w:val="0"/>
          <w:numId w:val="9"/>
        </w:numPr>
        <w:rPr/>
      </w:pPr>
      <w:r w:rsidR="13279559">
        <w:rPr/>
        <w:t>P</w:t>
      </w:r>
      <w:r w:rsidR="316703A5">
        <w:rPr/>
        <w:t xml:space="preserve">lataformas utilizadas para planejar viagens (Instagram, Google Maps, </w:t>
      </w:r>
      <w:r w:rsidR="5468BA9B">
        <w:rPr/>
        <w:t>blogs etc.</w:t>
      </w:r>
      <w:r w:rsidR="316703A5">
        <w:rPr/>
        <w:t xml:space="preserve">), </w:t>
      </w:r>
    </w:p>
    <w:p w:rsidR="04EF661E" w:rsidP="088EF30D" w:rsidRDefault="04EF661E" w14:paraId="6489188A" w14:textId="5FA02025">
      <w:pPr>
        <w:pStyle w:val="PargrafodaLista"/>
        <w:numPr>
          <w:ilvl w:val="0"/>
          <w:numId w:val="9"/>
        </w:numPr>
        <w:rPr/>
      </w:pPr>
      <w:r w:rsidR="04EF661E">
        <w:rPr/>
        <w:t>R</w:t>
      </w:r>
      <w:r w:rsidR="316703A5">
        <w:rPr/>
        <w:t xml:space="preserve">ecursos mais valorizados em redes sociais (fotos, avaliações, roteiros </w:t>
      </w:r>
      <w:bookmarkStart w:name="_Int_FNLI7WpM" w:id="859276799"/>
      <w:r w:rsidR="09E2F180">
        <w:rPr/>
        <w:t>personalizados</w:t>
      </w:r>
      <w:r w:rsidR="20EA297F">
        <w:rPr/>
        <w:t>,</w:t>
      </w:r>
      <w:r w:rsidR="09E2F180">
        <w:rPr/>
        <w:t xml:space="preserve"> etc.</w:t>
      </w:r>
      <w:bookmarkEnd w:id="859276799"/>
      <w:r w:rsidR="316703A5">
        <w:rPr/>
        <w:t>)</w:t>
      </w:r>
      <w:r w:rsidR="4BD79070">
        <w:rPr/>
        <w:t>;</w:t>
      </w:r>
    </w:p>
    <w:p w:rsidR="316703A5" w:rsidP="088EF30D" w:rsidRDefault="316703A5" w14:paraId="7D53F957" w14:textId="63AF688C">
      <w:pPr>
        <w:pStyle w:val="PargrafodaLista"/>
        <w:numPr>
          <w:ilvl w:val="0"/>
          <w:numId w:val="9"/>
        </w:numPr>
        <w:rPr>
          <w:sz w:val="24"/>
          <w:szCs w:val="24"/>
        </w:rPr>
      </w:pPr>
      <w:r w:rsidR="316703A5">
        <w:rPr/>
        <w:t>Interesse em uma rede social exclusiva para viagens</w:t>
      </w:r>
      <w:r w:rsidR="42432F99">
        <w:rPr/>
        <w:t>,</w:t>
      </w:r>
    </w:p>
    <w:p w:rsidR="316703A5" w:rsidP="088EF30D" w:rsidRDefault="316703A5" w14:paraId="14938950" w14:textId="0ED95BD4">
      <w:pPr>
        <w:pStyle w:val="PargrafodaLista"/>
        <w:numPr>
          <w:ilvl w:val="0"/>
          <w:numId w:val="9"/>
        </w:numPr>
        <w:rPr>
          <w:sz w:val="24"/>
          <w:szCs w:val="24"/>
        </w:rPr>
        <w:sectPr w:rsidR="004567DC" w:rsidSect="006C760E">
          <w:footnotePr>
            <w:numRestart w:val="eachSect"/>
          </w:footnotePr>
          <w:pgSz w:w="11906" w:h="16838" w:orient="portrait" w:code="9"/>
          <w:pgMar w:top="1701" w:right="1134" w:bottom="1134" w:left="1701" w:header="1134" w:footer="709" w:gutter="0"/>
          <w:cols w:space="708"/>
          <w:docGrid w:linePitch="360"/>
        </w:sectPr>
      </w:pPr>
      <w:r w:rsidR="316703A5">
        <w:rPr/>
        <w:t>Funcionalidades desejadas (como recomendações inteligentes, diário de viagem, conexão com outros viajantes).</w:t>
      </w:r>
    </w:p>
    <w:p w:rsidR="5ED0001C" w:rsidP="088EF30D" w:rsidRDefault="5ED0001C" w14:paraId="71C11CA4" w14:textId="40B9B1BB">
      <w:pPr>
        <w:pStyle w:val="Ttulo1"/>
        <w:bidi w:val="0"/>
      </w:pPr>
      <w:bookmarkStart w:name="_Toc563051094" w:id="1579295347"/>
      <w:r w:rsidR="5ED0001C">
        <w:rPr/>
        <w:t>3 DESENVOLVIMENTO BACK-END</w:t>
      </w:r>
      <w:bookmarkEnd w:id="1579295347"/>
    </w:p>
    <w:p w:rsidR="5ED0001C" w:rsidP="088EF30D" w:rsidRDefault="5ED0001C" w14:paraId="2A0DCE0D" w14:textId="0A1C2845">
      <w:pPr>
        <w:bidi w:val="0"/>
        <w:spacing w:before="240" w:beforeAutospacing="off" w:after="240" w:afterAutospacing="off"/>
        <w:jc w:val="both"/>
      </w:pPr>
      <w:r w:rsidRPr="088EF30D" w:rsidR="5ED0001C">
        <w:rPr>
          <w:rFonts w:ascii="Arial" w:hAnsi="Arial" w:eastAsia="Arial" w:cs="Arial"/>
          <w:noProof w:val="0"/>
          <w:sz w:val="24"/>
          <w:szCs w:val="24"/>
          <w:lang w:val="pt-BR"/>
        </w:rPr>
        <w:t xml:space="preserve">Para a construção do </w:t>
      </w:r>
      <w:r w:rsidRPr="088EF30D" w:rsidR="5ED0001C">
        <w:rPr>
          <w:rFonts w:ascii="Arial" w:hAnsi="Arial" w:eastAsia="Arial" w:cs="Arial"/>
          <w:noProof w:val="0"/>
          <w:sz w:val="24"/>
          <w:szCs w:val="24"/>
          <w:lang w:val="pt-BR"/>
        </w:rPr>
        <w:t>backend</w:t>
      </w:r>
      <w:r w:rsidRPr="088EF30D" w:rsidR="5ED0001C">
        <w:rPr>
          <w:rFonts w:ascii="Arial" w:hAnsi="Arial" w:eastAsia="Arial" w:cs="Arial"/>
          <w:noProof w:val="0"/>
          <w:sz w:val="24"/>
          <w:szCs w:val="24"/>
          <w:lang w:val="pt-BR"/>
        </w:rPr>
        <w:t xml:space="preserve"> da nossa mídia social de viagens, intitulada </w:t>
      </w:r>
      <w:r w:rsidRPr="088EF30D" w:rsidR="5ED0001C">
        <w:rPr>
          <w:rFonts w:ascii="Arial" w:hAnsi="Arial" w:eastAsia="Arial" w:cs="Arial"/>
          <w:b w:val="1"/>
          <w:bCs w:val="1"/>
          <w:noProof w:val="0"/>
          <w:sz w:val="24"/>
          <w:szCs w:val="24"/>
          <w:lang w:val="pt-BR"/>
        </w:rPr>
        <w:t>FlyWay</w:t>
      </w:r>
      <w:r w:rsidRPr="088EF30D" w:rsidR="5ED0001C">
        <w:rPr>
          <w:rFonts w:ascii="Arial" w:hAnsi="Arial" w:eastAsia="Arial" w:cs="Arial"/>
          <w:noProof w:val="0"/>
          <w:sz w:val="24"/>
          <w:szCs w:val="24"/>
          <w:lang w:val="pt-BR"/>
        </w:rPr>
        <w:t xml:space="preserve">, optamos por uma combinação robusta e eficiente de linguagens de programação: </w:t>
      </w:r>
      <w:r w:rsidRPr="088EF30D" w:rsidR="5ED0001C">
        <w:rPr>
          <w:rFonts w:ascii="Arial" w:hAnsi="Arial" w:eastAsia="Arial" w:cs="Arial"/>
          <w:b w:val="1"/>
          <w:bCs w:val="1"/>
          <w:noProof w:val="0"/>
          <w:sz w:val="24"/>
          <w:szCs w:val="24"/>
          <w:lang w:val="pt-BR"/>
        </w:rPr>
        <w:t>C#</w:t>
      </w:r>
      <w:r w:rsidRPr="088EF30D" w:rsidR="5ED0001C">
        <w:rPr>
          <w:rFonts w:ascii="Arial" w:hAnsi="Arial" w:eastAsia="Arial" w:cs="Arial"/>
          <w:noProof w:val="0"/>
          <w:sz w:val="24"/>
          <w:szCs w:val="24"/>
          <w:lang w:val="pt-BR"/>
        </w:rPr>
        <w:t xml:space="preserve">, </w:t>
      </w:r>
      <w:r w:rsidRPr="088EF30D" w:rsidR="5ED0001C">
        <w:rPr>
          <w:rFonts w:ascii="Arial" w:hAnsi="Arial" w:eastAsia="Arial" w:cs="Arial"/>
          <w:b w:val="1"/>
          <w:bCs w:val="1"/>
          <w:noProof w:val="0"/>
          <w:sz w:val="24"/>
          <w:szCs w:val="24"/>
          <w:lang w:val="pt-BR"/>
        </w:rPr>
        <w:t>SQL</w:t>
      </w:r>
      <w:r w:rsidRPr="088EF30D" w:rsidR="5ED0001C">
        <w:rPr>
          <w:rFonts w:ascii="Arial" w:hAnsi="Arial" w:eastAsia="Arial" w:cs="Arial"/>
          <w:noProof w:val="0"/>
          <w:sz w:val="24"/>
          <w:szCs w:val="24"/>
          <w:lang w:val="pt-BR"/>
        </w:rPr>
        <w:t xml:space="preserve"> e </w:t>
      </w:r>
      <w:r w:rsidRPr="088EF30D" w:rsidR="5ED0001C">
        <w:rPr>
          <w:rFonts w:ascii="Arial" w:hAnsi="Arial" w:eastAsia="Arial" w:cs="Arial"/>
          <w:b w:val="1"/>
          <w:bCs w:val="1"/>
          <w:noProof w:val="0"/>
          <w:sz w:val="24"/>
          <w:szCs w:val="24"/>
          <w:lang w:val="pt-BR"/>
        </w:rPr>
        <w:t>JavaScript</w:t>
      </w:r>
      <w:r w:rsidRPr="088EF30D" w:rsidR="5ED0001C">
        <w:rPr>
          <w:rFonts w:ascii="Arial" w:hAnsi="Arial" w:eastAsia="Arial" w:cs="Arial"/>
          <w:noProof w:val="0"/>
          <w:sz w:val="24"/>
          <w:szCs w:val="24"/>
          <w:lang w:val="pt-BR"/>
        </w:rPr>
        <w:t>. Cada uma dessas tecnologias desempenha um papel estratégico e complementar na arquitetura do sistema, visando garantir um desempenho sólido, segurança na manipulação de dados e uma experiência de uso fluida para os usuários.</w:t>
      </w:r>
    </w:p>
    <w:p w:rsidR="5ED0001C" w:rsidP="088EF30D" w:rsidRDefault="5ED0001C" w14:paraId="388B681E" w14:textId="0A370848">
      <w:pPr>
        <w:bidi w:val="0"/>
        <w:spacing w:before="240" w:beforeAutospacing="off" w:after="240" w:afterAutospacing="off"/>
        <w:jc w:val="both"/>
      </w:pPr>
      <w:r w:rsidRPr="088EF30D" w:rsidR="5ED0001C">
        <w:rPr>
          <w:rFonts w:ascii="Arial" w:hAnsi="Arial" w:eastAsia="Arial" w:cs="Arial"/>
          <w:noProof w:val="0"/>
          <w:sz w:val="24"/>
          <w:szCs w:val="24"/>
          <w:lang w:val="pt-BR"/>
        </w:rPr>
        <w:t xml:space="preserve">O </w:t>
      </w:r>
      <w:r w:rsidRPr="088EF30D" w:rsidR="5ED0001C">
        <w:rPr>
          <w:rFonts w:ascii="Arial" w:hAnsi="Arial" w:eastAsia="Arial" w:cs="Arial"/>
          <w:b w:val="1"/>
          <w:bCs w:val="1"/>
          <w:noProof w:val="0"/>
          <w:sz w:val="24"/>
          <w:szCs w:val="24"/>
          <w:lang w:val="pt-BR"/>
        </w:rPr>
        <w:t>C#</w:t>
      </w:r>
      <w:r w:rsidRPr="088EF30D" w:rsidR="5ED0001C">
        <w:rPr>
          <w:rFonts w:ascii="Arial" w:hAnsi="Arial" w:eastAsia="Arial" w:cs="Arial"/>
          <w:noProof w:val="0"/>
          <w:sz w:val="24"/>
          <w:szCs w:val="24"/>
          <w:lang w:val="pt-BR"/>
        </w:rPr>
        <w:t xml:space="preserve">, uma linguagem orientada a objetos da plataforma .NET, será a principal responsável pela implementação da lógica de negócios e do servidor. Utilizaremos o </w:t>
      </w:r>
      <w:r w:rsidRPr="088EF30D" w:rsidR="5ED0001C">
        <w:rPr>
          <w:rFonts w:ascii="Arial" w:hAnsi="Arial" w:eastAsia="Arial" w:cs="Arial"/>
          <w:b w:val="1"/>
          <w:bCs w:val="1"/>
          <w:noProof w:val="0"/>
          <w:sz w:val="24"/>
          <w:szCs w:val="24"/>
          <w:lang w:val="pt-BR"/>
        </w:rPr>
        <w:t>ASP.NET Core</w:t>
      </w:r>
      <w:r w:rsidRPr="088EF30D" w:rsidR="5ED0001C">
        <w:rPr>
          <w:rFonts w:ascii="Arial" w:hAnsi="Arial" w:eastAsia="Arial" w:cs="Arial"/>
          <w:noProof w:val="0"/>
          <w:sz w:val="24"/>
          <w:szCs w:val="24"/>
          <w:lang w:val="pt-BR"/>
        </w:rPr>
        <w:t xml:space="preserve">, um framework moderno e de alto desempenho para desenvolvimento web, que permitirá estruturar rotas de API, autenticação de usuários, validação de dados, controle de sessões, gerenciamento de permissões e a aplicação das regras de negócio específicas da </w:t>
      </w:r>
      <w:r w:rsidRPr="088EF30D" w:rsidR="5ED0001C">
        <w:rPr>
          <w:rFonts w:ascii="Arial" w:hAnsi="Arial" w:eastAsia="Arial" w:cs="Arial"/>
          <w:noProof w:val="0"/>
          <w:sz w:val="24"/>
          <w:szCs w:val="24"/>
          <w:lang w:val="pt-BR"/>
        </w:rPr>
        <w:t>FlyWay</w:t>
      </w:r>
      <w:r w:rsidRPr="088EF30D" w:rsidR="5ED0001C">
        <w:rPr>
          <w:rFonts w:ascii="Arial" w:hAnsi="Arial" w:eastAsia="Arial" w:cs="Arial"/>
          <w:noProof w:val="0"/>
          <w:sz w:val="24"/>
          <w:szCs w:val="24"/>
          <w:lang w:val="pt-BR"/>
        </w:rPr>
        <w:t xml:space="preserve"> — como, por exemplo, os critérios para recomendação de viagens, o controle de postagens e interações entre usuários, além da criação de notificações personalizadas. O uso do C# também garante maior escalabilidade e facilidade de manutenção do código, com suporte a testes automatizados e integração contínua.</w:t>
      </w:r>
    </w:p>
    <w:p w:rsidR="5ED0001C" w:rsidP="088EF30D" w:rsidRDefault="5ED0001C" w14:paraId="1F484186" w14:textId="68B633CB">
      <w:pPr>
        <w:bidi w:val="0"/>
        <w:spacing w:before="240" w:beforeAutospacing="off" w:after="240" w:afterAutospacing="off"/>
        <w:jc w:val="both"/>
      </w:pPr>
      <w:r w:rsidRPr="088EF30D" w:rsidR="5ED0001C">
        <w:rPr>
          <w:rFonts w:ascii="Arial" w:hAnsi="Arial" w:eastAsia="Arial" w:cs="Arial"/>
          <w:noProof w:val="0"/>
          <w:sz w:val="24"/>
          <w:szCs w:val="24"/>
          <w:lang w:val="pt-BR"/>
        </w:rPr>
        <w:t xml:space="preserve">Já o </w:t>
      </w:r>
      <w:r w:rsidRPr="088EF30D" w:rsidR="5ED0001C">
        <w:rPr>
          <w:rFonts w:ascii="Arial" w:hAnsi="Arial" w:eastAsia="Arial" w:cs="Arial"/>
          <w:b w:val="1"/>
          <w:bCs w:val="1"/>
          <w:noProof w:val="0"/>
          <w:sz w:val="24"/>
          <w:szCs w:val="24"/>
          <w:lang w:val="pt-BR"/>
        </w:rPr>
        <w:t>SQL</w:t>
      </w:r>
      <w:r w:rsidRPr="088EF30D" w:rsidR="5ED0001C">
        <w:rPr>
          <w:rFonts w:ascii="Arial" w:hAnsi="Arial" w:eastAsia="Arial" w:cs="Arial"/>
          <w:noProof w:val="0"/>
          <w:sz w:val="24"/>
          <w:szCs w:val="24"/>
          <w:lang w:val="pt-BR"/>
        </w:rPr>
        <w:t xml:space="preserve"> será utilizado como linguagem principal para a </w:t>
      </w:r>
      <w:r w:rsidRPr="088EF30D" w:rsidR="5ED0001C">
        <w:rPr>
          <w:rFonts w:ascii="Arial" w:hAnsi="Arial" w:eastAsia="Arial" w:cs="Arial"/>
          <w:b w:val="1"/>
          <w:bCs w:val="1"/>
          <w:noProof w:val="0"/>
          <w:sz w:val="24"/>
          <w:szCs w:val="24"/>
          <w:lang w:val="pt-BR"/>
        </w:rPr>
        <w:t>modelagem, criação e gerenciamento do banco de dados relacional</w:t>
      </w:r>
      <w:r w:rsidRPr="088EF30D" w:rsidR="5ED0001C">
        <w:rPr>
          <w:rFonts w:ascii="Arial" w:hAnsi="Arial" w:eastAsia="Arial" w:cs="Arial"/>
          <w:noProof w:val="0"/>
          <w:sz w:val="24"/>
          <w:szCs w:val="24"/>
          <w:lang w:val="pt-BR"/>
        </w:rPr>
        <w:t xml:space="preserve"> que sustentará toda a estrutura de dados da </w:t>
      </w:r>
      <w:r w:rsidRPr="088EF30D" w:rsidR="5ED0001C">
        <w:rPr>
          <w:rFonts w:ascii="Arial" w:hAnsi="Arial" w:eastAsia="Arial" w:cs="Arial"/>
          <w:noProof w:val="0"/>
          <w:sz w:val="24"/>
          <w:szCs w:val="24"/>
          <w:lang w:val="pt-BR"/>
        </w:rPr>
        <w:t>FlyWay</w:t>
      </w:r>
      <w:r w:rsidRPr="088EF30D" w:rsidR="5ED0001C">
        <w:rPr>
          <w:rFonts w:ascii="Arial" w:hAnsi="Arial" w:eastAsia="Arial" w:cs="Arial"/>
          <w:noProof w:val="0"/>
          <w:sz w:val="24"/>
          <w:szCs w:val="24"/>
          <w:lang w:val="pt-BR"/>
        </w:rPr>
        <w:t xml:space="preserve">. Através de um SGBD (como o SQL Server ou PostgreSQL), iremos definir tabelas otimizadas para armazenar informações detalhadas sobre os usuários (como nome, </w:t>
      </w:r>
      <w:r w:rsidRPr="088EF30D" w:rsidR="5ED0001C">
        <w:rPr>
          <w:rFonts w:ascii="Arial" w:hAnsi="Arial" w:eastAsia="Arial" w:cs="Arial"/>
          <w:noProof w:val="0"/>
          <w:sz w:val="24"/>
          <w:szCs w:val="24"/>
          <w:lang w:val="pt-BR"/>
        </w:rPr>
        <w:t>email</w:t>
      </w:r>
      <w:r w:rsidRPr="088EF30D" w:rsidR="5ED0001C">
        <w:rPr>
          <w:rFonts w:ascii="Arial" w:hAnsi="Arial" w:eastAsia="Arial" w:cs="Arial"/>
          <w:noProof w:val="0"/>
          <w:sz w:val="24"/>
          <w:szCs w:val="24"/>
          <w:lang w:val="pt-BR"/>
        </w:rPr>
        <w:t xml:space="preserve">, preferências de viagem e histórico de interações), registros de viagens (incluindo destinos, datas, avaliações e fotos) e todas as interações sociais na plataforma, como curtidas, comentários, seguidores e mensagens diretas. Também serão </w:t>
      </w:r>
      <w:bookmarkStart w:name="_Int_dL7BVUS8" w:id="1931261017"/>
      <w:r w:rsidRPr="088EF30D" w:rsidR="5ED0001C">
        <w:rPr>
          <w:rFonts w:ascii="Arial" w:hAnsi="Arial" w:eastAsia="Arial" w:cs="Arial"/>
          <w:noProof w:val="0"/>
          <w:sz w:val="24"/>
          <w:szCs w:val="24"/>
          <w:lang w:val="pt-BR"/>
        </w:rPr>
        <w:t>utilizadas</w:t>
      </w:r>
      <w:bookmarkEnd w:id="1931261017"/>
      <w:r w:rsidRPr="088EF30D" w:rsidR="5ED0001C">
        <w:rPr>
          <w:rFonts w:ascii="Arial" w:hAnsi="Arial" w:eastAsia="Arial" w:cs="Arial"/>
          <w:noProof w:val="0"/>
          <w:sz w:val="24"/>
          <w:szCs w:val="24"/>
          <w:lang w:val="pt-BR"/>
        </w:rPr>
        <w:t xml:space="preserve"> rotinas e procedures para manter a integridade dos dados, garantir backups e otimizar consultas frequentes.</w:t>
      </w:r>
    </w:p>
    <w:p w:rsidR="5ED0001C" w:rsidP="088EF30D" w:rsidRDefault="5ED0001C" w14:paraId="5D964099" w14:textId="58C58444">
      <w:pPr>
        <w:bidi w:val="0"/>
        <w:spacing w:before="240" w:beforeAutospacing="off" w:after="240" w:afterAutospacing="off"/>
        <w:jc w:val="both"/>
      </w:pPr>
      <w:r w:rsidRPr="088EF30D" w:rsidR="5ED0001C">
        <w:rPr>
          <w:rFonts w:ascii="Arial" w:hAnsi="Arial" w:eastAsia="Arial" w:cs="Arial"/>
          <w:noProof w:val="0"/>
          <w:sz w:val="24"/>
          <w:szCs w:val="24"/>
          <w:lang w:val="pt-BR"/>
        </w:rPr>
        <w:t xml:space="preserve">Por fim, o </w:t>
      </w:r>
      <w:r w:rsidRPr="088EF30D" w:rsidR="5ED0001C">
        <w:rPr>
          <w:rFonts w:ascii="Arial" w:hAnsi="Arial" w:eastAsia="Arial" w:cs="Arial"/>
          <w:b w:val="1"/>
          <w:bCs w:val="1"/>
          <w:noProof w:val="0"/>
          <w:sz w:val="24"/>
          <w:szCs w:val="24"/>
          <w:lang w:val="pt-BR"/>
        </w:rPr>
        <w:t>JavaScript</w:t>
      </w:r>
      <w:r w:rsidRPr="088EF30D" w:rsidR="5ED0001C">
        <w:rPr>
          <w:rFonts w:ascii="Arial" w:hAnsi="Arial" w:eastAsia="Arial" w:cs="Arial"/>
          <w:noProof w:val="0"/>
          <w:sz w:val="24"/>
          <w:szCs w:val="24"/>
          <w:lang w:val="pt-BR"/>
        </w:rPr>
        <w:t xml:space="preserve">, ainda que tradicionalmente associado ao </w:t>
      </w:r>
      <w:r w:rsidRPr="088EF30D" w:rsidR="5ED0001C">
        <w:rPr>
          <w:rFonts w:ascii="Arial" w:hAnsi="Arial" w:eastAsia="Arial" w:cs="Arial"/>
          <w:noProof w:val="0"/>
          <w:sz w:val="24"/>
          <w:szCs w:val="24"/>
          <w:lang w:val="pt-BR"/>
        </w:rPr>
        <w:t>frontend</w:t>
      </w:r>
      <w:r w:rsidRPr="088EF30D" w:rsidR="5ED0001C">
        <w:rPr>
          <w:rFonts w:ascii="Arial" w:hAnsi="Arial" w:eastAsia="Arial" w:cs="Arial"/>
          <w:noProof w:val="0"/>
          <w:sz w:val="24"/>
          <w:szCs w:val="24"/>
          <w:lang w:val="pt-BR"/>
        </w:rPr>
        <w:t xml:space="preserve">, será uma ponte essencial entre o </w:t>
      </w:r>
      <w:r w:rsidRPr="088EF30D" w:rsidR="5ED0001C">
        <w:rPr>
          <w:rFonts w:ascii="Arial" w:hAnsi="Arial" w:eastAsia="Arial" w:cs="Arial"/>
          <w:noProof w:val="0"/>
          <w:sz w:val="24"/>
          <w:szCs w:val="24"/>
          <w:lang w:val="pt-BR"/>
        </w:rPr>
        <w:t>frontend</w:t>
      </w:r>
      <w:r w:rsidRPr="088EF30D" w:rsidR="5ED0001C">
        <w:rPr>
          <w:rFonts w:ascii="Arial" w:hAnsi="Arial" w:eastAsia="Arial" w:cs="Arial"/>
          <w:noProof w:val="0"/>
          <w:sz w:val="24"/>
          <w:szCs w:val="24"/>
          <w:lang w:val="pt-BR"/>
        </w:rPr>
        <w:t xml:space="preserve"> e o </w:t>
      </w:r>
      <w:r w:rsidRPr="088EF30D" w:rsidR="5ED0001C">
        <w:rPr>
          <w:rFonts w:ascii="Arial" w:hAnsi="Arial" w:eastAsia="Arial" w:cs="Arial"/>
          <w:noProof w:val="0"/>
          <w:sz w:val="24"/>
          <w:szCs w:val="24"/>
          <w:lang w:val="pt-BR"/>
        </w:rPr>
        <w:t>backend</w:t>
      </w:r>
      <w:r w:rsidRPr="088EF30D" w:rsidR="5ED0001C">
        <w:rPr>
          <w:rFonts w:ascii="Arial" w:hAnsi="Arial" w:eastAsia="Arial" w:cs="Arial"/>
          <w:noProof w:val="0"/>
          <w:sz w:val="24"/>
          <w:szCs w:val="24"/>
          <w:lang w:val="pt-BR"/>
        </w:rPr>
        <w:t xml:space="preserve"> da aplicação. Por meio de requisições </w:t>
      </w:r>
      <w:r w:rsidRPr="088EF30D" w:rsidR="5ED0001C">
        <w:rPr>
          <w:rFonts w:ascii="Arial" w:hAnsi="Arial" w:eastAsia="Arial" w:cs="Arial"/>
          <w:b w:val="1"/>
          <w:bCs w:val="1"/>
          <w:noProof w:val="0"/>
          <w:sz w:val="24"/>
          <w:szCs w:val="24"/>
          <w:lang w:val="pt-BR"/>
        </w:rPr>
        <w:t>assíncronas</w:t>
      </w:r>
      <w:r w:rsidRPr="088EF30D" w:rsidR="5ED0001C">
        <w:rPr>
          <w:rFonts w:ascii="Arial" w:hAnsi="Arial" w:eastAsia="Arial" w:cs="Arial"/>
          <w:noProof w:val="0"/>
          <w:sz w:val="24"/>
          <w:szCs w:val="24"/>
          <w:lang w:val="pt-BR"/>
        </w:rPr>
        <w:t xml:space="preserve"> utilizando </w:t>
      </w:r>
      <w:r w:rsidRPr="088EF30D" w:rsidR="5ED0001C">
        <w:rPr>
          <w:rFonts w:ascii="Arial" w:hAnsi="Arial" w:eastAsia="Arial" w:cs="Arial"/>
          <w:b w:val="1"/>
          <w:bCs w:val="1"/>
          <w:noProof w:val="0"/>
          <w:sz w:val="24"/>
          <w:szCs w:val="24"/>
          <w:lang w:val="pt-BR"/>
        </w:rPr>
        <w:t>AJAX</w:t>
      </w:r>
      <w:r w:rsidRPr="088EF30D" w:rsidR="5ED0001C">
        <w:rPr>
          <w:rFonts w:ascii="Arial" w:hAnsi="Arial" w:eastAsia="Arial" w:cs="Arial"/>
          <w:noProof w:val="0"/>
          <w:sz w:val="24"/>
          <w:szCs w:val="24"/>
          <w:lang w:val="pt-BR"/>
        </w:rPr>
        <w:t xml:space="preserve"> ou </w:t>
      </w:r>
      <w:r w:rsidRPr="088EF30D" w:rsidR="5ED0001C">
        <w:rPr>
          <w:rFonts w:ascii="Arial" w:hAnsi="Arial" w:eastAsia="Arial" w:cs="Arial"/>
          <w:b w:val="1"/>
          <w:bCs w:val="1"/>
          <w:noProof w:val="0"/>
          <w:sz w:val="24"/>
          <w:szCs w:val="24"/>
          <w:lang w:val="pt-BR"/>
        </w:rPr>
        <w:t>Fetch</w:t>
      </w:r>
      <w:r w:rsidRPr="088EF30D" w:rsidR="5ED0001C">
        <w:rPr>
          <w:rFonts w:ascii="Arial" w:hAnsi="Arial" w:eastAsia="Arial" w:cs="Arial"/>
          <w:b w:val="1"/>
          <w:bCs w:val="1"/>
          <w:noProof w:val="0"/>
          <w:sz w:val="24"/>
          <w:szCs w:val="24"/>
          <w:lang w:val="pt-BR"/>
        </w:rPr>
        <w:t xml:space="preserve"> API</w:t>
      </w:r>
      <w:r w:rsidRPr="088EF30D" w:rsidR="5ED0001C">
        <w:rPr>
          <w:rFonts w:ascii="Arial" w:hAnsi="Arial" w:eastAsia="Arial" w:cs="Arial"/>
          <w:noProof w:val="0"/>
          <w:sz w:val="24"/>
          <w:szCs w:val="24"/>
          <w:lang w:val="pt-BR"/>
        </w:rPr>
        <w:t xml:space="preserve">, o </w:t>
      </w:r>
      <w:r w:rsidRPr="088EF30D" w:rsidR="5ED0001C">
        <w:rPr>
          <w:rFonts w:ascii="Arial" w:hAnsi="Arial" w:eastAsia="Arial" w:cs="Arial"/>
          <w:noProof w:val="0"/>
          <w:sz w:val="24"/>
          <w:szCs w:val="24"/>
          <w:lang w:val="pt-BR"/>
        </w:rPr>
        <w:t>JavaScript</w:t>
      </w:r>
      <w:r w:rsidRPr="088EF30D" w:rsidR="5ED0001C">
        <w:rPr>
          <w:rFonts w:ascii="Arial" w:hAnsi="Arial" w:eastAsia="Arial" w:cs="Arial"/>
          <w:noProof w:val="0"/>
          <w:sz w:val="24"/>
          <w:szCs w:val="24"/>
          <w:lang w:val="pt-BR"/>
        </w:rPr>
        <w:t xml:space="preserve"> permitirá a troca de dados em tempo real entre o cliente e o servidor, sem a necessidade de recarregar páginas inteiras. Isso será fundamental para garantir uma experiência de usuário fluida, com funcionalidades como feed de viagens dinâmico, atualizações em tempo real de comentários e curtidas, notificações instantâneas, e até a integração com mapas e geolocalização.</w:t>
      </w:r>
    </w:p>
    <w:p w:rsidR="5ED0001C" w:rsidP="088EF30D" w:rsidRDefault="5ED0001C" w14:paraId="4E9E79D5" w14:textId="0D94647E">
      <w:pPr>
        <w:bidi w:val="0"/>
        <w:spacing w:before="240" w:beforeAutospacing="off" w:after="240" w:afterAutospacing="off"/>
        <w:jc w:val="both"/>
      </w:pPr>
      <w:r w:rsidRPr="088EF30D" w:rsidR="5ED0001C">
        <w:rPr>
          <w:rFonts w:ascii="Arial" w:hAnsi="Arial" w:eastAsia="Arial" w:cs="Arial"/>
          <w:noProof w:val="0"/>
          <w:sz w:val="24"/>
          <w:szCs w:val="24"/>
          <w:lang w:val="pt-BR"/>
        </w:rPr>
        <w:t xml:space="preserve">Essa combinação tecnológica foi escolhida para unir </w:t>
      </w:r>
      <w:r w:rsidRPr="088EF30D" w:rsidR="5ED0001C">
        <w:rPr>
          <w:rFonts w:ascii="Arial" w:hAnsi="Arial" w:eastAsia="Arial" w:cs="Arial"/>
          <w:b w:val="1"/>
          <w:bCs w:val="1"/>
          <w:noProof w:val="0"/>
          <w:sz w:val="24"/>
          <w:szCs w:val="24"/>
          <w:lang w:val="pt-BR"/>
        </w:rPr>
        <w:t>performance, segurança, escalabilidade e interatividade</w:t>
      </w:r>
      <w:r w:rsidRPr="088EF30D" w:rsidR="5ED0001C">
        <w:rPr>
          <w:rFonts w:ascii="Arial" w:hAnsi="Arial" w:eastAsia="Arial" w:cs="Arial"/>
          <w:noProof w:val="0"/>
          <w:sz w:val="24"/>
          <w:szCs w:val="24"/>
          <w:lang w:val="pt-BR"/>
        </w:rPr>
        <w:t xml:space="preserve">, pilares fundamentais para o sucesso de uma mídia social voltada ao público moderno e conectado. </w:t>
      </w:r>
      <w:r w:rsidR="509B4E54">
        <w:rPr/>
        <w:t>3.1 Cadastro de usuár</w:t>
      </w:r>
      <w:r w:rsidR="509B4E54">
        <w:rPr/>
        <w:t>ios</w:t>
      </w:r>
    </w:p>
    <w:p w:rsidR="45617126" w:rsidP="088EF30D" w:rsidRDefault="45617126" w14:paraId="45A58323" w14:textId="74895B80">
      <w:pPr>
        <w:bidi w:val="0"/>
        <w:spacing w:before="240" w:beforeAutospacing="off" w:after="240" w:afterAutospacing="off"/>
        <w:jc w:val="both"/>
      </w:pPr>
      <w:r w:rsidRPr="088EF30D" w:rsidR="45617126">
        <w:rPr>
          <w:rFonts w:ascii="Arial" w:hAnsi="Arial" w:eastAsia="Arial" w:cs="Arial"/>
          <w:noProof w:val="0"/>
          <w:sz w:val="24"/>
          <w:szCs w:val="24"/>
          <w:lang w:val="pt-BR"/>
        </w:rPr>
        <w:t xml:space="preserve">Para garantir um controle eficaz sobre os acessos ao aplicativo e proporcionar uma experiência personalizada aos usuários desde o primeiro contato, será implementado um sistema de </w:t>
      </w:r>
      <w:r w:rsidRPr="088EF30D" w:rsidR="45617126">
        <w:rPr>
          <w:rFonts w:ascii="Arial" w:hAnsi="Arial" w:eastAsia="Arial" w:cs="Arial"/>
          <w:b w:val="1"/>
          <w:bCs w:val="1"/>
          <w:noProof w:val="0"/>
          <w:sz w:val="24"/>
          <w:szCs w:val="24"/>
          <w:lang w:val="pt-BR"/>
        </w:rPr>
        <w:t>cadastro de usuário</w:t>
      </w:r>
      <w:r w:rsidRPr="088EF30D" w:rsidR="45617126">
        <w:rPr>
          <w:rFonts w:ascii="Arial" w:hAnsi="Arial" w:eastAsia="Arial" w:cs="Arial"/>
          <w:noProof w:val="0"/>
          <w:sz w:val="24"/>
          <w:szCs w:val="24"/>
          <w:lang w:val="pt-BR"/>
        </w:rPr>
        <w:t xml:space="preserve"> tanto na </w:t>
      </w:r>
      <w:r w:rsidRPr="088EF30D" w:rsidR="45617126">
        <w:rPr>
          <w:rFonts w:ascii="Arial" w:hAnsi="Arial" w:eastAsia="Arial" w:cs="Arial"/>
          <w:b w:val="1"/>
          <w:bCs w:val="1"/>
          <w:noProof w:val="0"/>
          <w:sz w:val="24"/>
          <w:szCs w:val="24"/>
          <w:lang w:val="pt-BR"/>
        </w:rPr>
        <w:t>página de download</w:t>
      </w:r>
      <w:r w:rsidRPr="088EF30D" w:rsidR="45617126">
        <w:rPr>
          <w:rFonts w:ascii="Arial" w:hAnsi="Arial" w:eastAsia="Arial" w:cs="Arial"/>
          <w:noProof w:val="0"/>
          <w:sz w:val="24"/>
          <w:szCs w:val="24"/>
          <w:lang w:val="pt-BR"/>
        </w:rPr>
        <w:t xml:space="preserve"> quanto na </w:t>
      </w:r>
      <w:r w:rsidRPr="088EF30D" w:rsidR="45617126">
        <w:rPr>
          <w:rFonts w:ascii="Arial" w:hAnsi="Arial" w:eastAsia="Arial" w:cs="Arial"/>
          <w:b w:val="1"/>
          <w:bCs w:val="1"/>
          <w:noProof w:val="0"/>
          <w:sz w:val="24"/>
          <w:szCs w:val="24"/>
          <w:lang w:val="pt-BR"/>
        </w:rPr>
        <w:t>interface inicial do aplicativo</w:t>
      </w:r>
      <w:r w:rsidRPr="088EF30D" w:rsidR="45617126">
        <w:rPr>
          <w:rFonts w:ascii="Arial" w:hAnsi="Arial" w:eastAsia="Arial" w:cs="Arial"/>
          <w:noProof w:val="0"/>
          <w:sz w:val="24"/>
          <w:szCs w:val="24"/>
          <w:lang w:val="pt-BR"/>
        </w:rPr>
        <w:t xml:space="preserve">. Essa funcionalidade será desenvolvida com tecnologias modernas e seguras, como </w:t>
      </w:r>
      <w:r w:rsidRPr="088EF30D" w:rsidR="45617126">
        <w:rPr>
          <w:rFonts w:ascii="Arial" w:hAnsi="Arial" w:eastAsia="Arial" w:cs="Arial"/>
          <w:b w:val="1"/>
          <w:bCs w:val="1"/>
          <w:noProof w:val="0"/>
          <w:sz w:val="24"/>
          <w:szCs w:val="24"/>
          <w:lang w:val="pt-BR"/>
        </w:rPr>
        <w:t>SQL</w:t>
      </w:r>
      <w:r w:rsidRPr="088EF30D" w:rsidR="45617126">
        <w:rPr>
          <w:rFonts w:ascii="Arial" w:hAnsi="Arial" w:eastAsia="Arial" w:cs="Arial"/>
          <w:noProof w:val="0"/>
          <w:sz w:val="24"/>
          <w:szCs w:val="24"/>
          <w:lang w:val="pt-BR"/>
        </w:rPr>
        <w:t xml:space="preserve"> para o gerenciamento do banco de dados e </w:t>
      </w:r>
      <w:r w:rsidRPr="088EF30D" w:rsidR="45617126">
        <w:rPr>
          <w:rFonts w:ascii="Arial" w:hAnsi="Arial" w:eastAsia="Arial" w:cs="Arial"/>
          <w:b w:val="1"/>
          <w:bCs w:val="1"/>
          <w:noProof w:val="0"/>
          <w:sz w:val="24"/>
          <w:szCs w:val="24"/>
          <w:lang w:val="pt-BR"/>
        </w:rPr>
        <w:t>.NET (ASP.NET Core)</w:t>
      </w:r>
      <w:r w:rsidRPr="088EF30D" w:rsidR="45617126">
        <w:rPr>
          <w:rFonts w:ascii="Arial" w:hAnsi="Arial" w:eastAsia="Arial" w:cs="Arial"/>
          <w:noProof w:val="0"/>
          <w:sz w:val="24"/>
          <w:szCs w:val="24"/>
          <w:lang w:val="pt-BR"/>
        </w:rPr>
        <w:t xml:space="preserve"> para o desenvolvimento da lógica do servidor e da aplicação web.</w:t>
      </w:r>
    </w:p>
    <w:p w:rsidR="45617126" w:rsidP="088EF30D" w:rsidRDefault="45617126" w14:paraId="6DC4128D" w14:textId="548DE269">
      <w:pPr>
        <w:bidi w:val="0"/>
        <w:spacing w:before="240" w:beforeAutospacing="off" w:after="240" w:afterAutospacing="off"/>
        <w:jc w:val="both"/>
      </w:pPr>
      <w:r w:rsidRPr="088EF30D" w:rsidR="45617126">
        <w:rPr>
          <w:rFonts w:ascii="Arial" w:hAnsi="Arial" w:eastAsia="Arial" w:cs="Arial"/>
          <w:noProof w:val="0"/>
          <w:sz w:val="24"/>
          <w:szCs w:val="24"/>
          <w:lang w:val="pt-BR"/>
        </w:rPr>
        <w:t xml:space="preserve">Na </w:t>
      </w:r>
      <w:r w:rsidRPr="088EF30D" w:rsidR="45617126">
        <w:rPr>
          <w:rFonts w:ascii="Arial" w:hAnsi="Arial" w:eastAsia="Arial" w:cs="Arial"/>
          <w:b w:val="1"/>
          <w:bCs w:val="1"/>
          <w:noProof w:val="0"/>
          <w:sz w:val="24"/>
          <w:szCs w:val="24"/>
          <w:lang w:val="pt-BR"/>
        </w:rPr>
        <w:t>página de download</w:t>
      </w:r>
      <w:r w:rsidRPr="088EF30D" w:rsidR="45617126">
        <w:rPr>
          <w:rFonts w:ascii="Arial" w:hAnsi="Arial" w:eastAsia="Arial" w:cs="Arial"/>
          <w:noProof w:val="0"/>
          <w:sz w:val="24"/>
          <w:szCs w:val="24"/>
          <w:lang w:val="pt-BR"/>
        </w:rPr>
        <w:t xml:space="preserve">, o usuário será convidado a realizar um cadastro inicial, fornecendo informações básicas como </w:t>
      </w:r>
      <w:r w:rsidRPr="088EF30D" w:rsidR="45617126">
        <w:rPr>
          <w:rFonts w:ascii="Arial" w:hAnsi="Arial" w:eastAsia="Arial" w:cs="Arial"/>
          <w:b w:val="1"/>
          <w:bCs w:val="1"/>
          <w:noProof w:val="0"/>
          <w:sz w:val="24"/>
          <w:szCs w:val="24"/>
          <w:lang w:val="pt-BR"/>
        </w:rPr>
        <w:t>nome completo</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b w:val="1"/>
          <w:bCs w:val="1"/>
          <w:noProof w:val="0"/>
          <w:sz w:val="24"/>
          <w:szCs w:val="24"/>
          <w:lang w:val="pt-BR"/>
        </w:rPr>
        <w:t>endereço de e-mail</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b w:val="1"/>
          <w:bCs w:val="1"/>
          <w:noProof w:val="0"/>
          <w:sz w:val="24"/>
          <w:szCs w:val="24"/>
          <w:lang w:val="pt-BR"/>
        </w:rPr>
        <w:t>senha</w:t>
      </w:r>
      <w:r w:rsidRPr="088EF30D" w:rsidR="45617126">
        <w:rPr>
          <w:rFonts w:ascii="Arial" w:hAnsi="Arial" w:eastAsia="Arial" w:cs="Arial"/>
          <w:noProof w:val="0"/>
          <w:sz w:val="24"/>
          <w:szCs w:val="24"/>
          <w:lang w:val="pt-BR"/>
        </w:rPr>
        <w:t xml:space="preserve"> e, opcionalmente, </w:t>
      </w:r>
      <w:r w:rsidRPr="088EF30D" w:rsidR="45617126">
        <w:rPr>
          <w:rFonts w:ascii="Arial" w:hAnsi="Arial" w:eastAsia="Arial" w:cs="Arial"/>
          <w:b w:val="1"/>
          <w:bCs w:val="1"/>
          <w:noProof w:val="0"/>
          <w:sz w:val="24"/>
          <w:szCs w:val="24"/>
          <w:lang w:val="pt-BR"/>
        </w:rPr>
        <w:t>país de origem</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b w:val="1"/>
          <w:bCs w:val="1"/>
          <w:noProof w:val="0"/>
          <w:sz w:val="24"/>
          <w:szCs w:val="24"/>
          <w:lang w:val="pt-BR"/>
        </w:rPr>
        <w:t>preferências de uso</w:t>
      </w:r>
      <w:r w:rsidRPr="088EF30D" w:rsidR="45617126">
        <w:rPr>
          <w:rFonts w:ascii="Arial" w:hAnsi="Arial" w:eastAsia="Arial" w:cs="Arial"/>
          <w:noProof w:val="0"/>
          <w:sz w:val="24"/>
          <w:szCs w:val="24"/>
          <w:lang w:val="pt-BR"/>
        </w:rPr>
        <w:t xml:space="preserve"> e </w:t>
      </w:r>
      <w:r w:rsidRPr="088EF30D" w:rsidR="45617126">
        <w:rPr>
          <w:rFonts w:ascii="Arial" w:hAnsi="Arial" w:eastAsia="Arial" w:cs="Arial"/>
          <w:b w:val="1"/>
          <w:bCs w:val="1"/>
          <w:noProof w:val="0"/>
          <w:sz w:val="24"/>
          <w:szCs w:val="24"/>
          <w:lang w:val="pt-BR"/>
        </w:rPr>
        <w:t>interesse pelo tipo de conteúdo</w:t>
      </w:r>
      <w:r w:rsidRPr="088EF30D" w:rsidR="45617126">
        <w:rPr>
          <w:rFonts w:ascii="Arial" w:hAnsi="Arial" w:eastAsia="Arial" w:cs="Arial"/>
          <w:noProof w:val="0"/>
          <w:sz w:val="24"/>
          <w:szCs w:val="24"/>
          <w:lang w:val="pt-BR"/>
        </w:rPr>
        <w:t xml:space="preserve"> ou funcionalidades do aplicativo. Esses dados serão tratados com responsabilidade e armazenados de forma segura em um </w:t>
      </w:r>
      <w:r w:rsidRPr="088EF30D" w:rsidR="45617126">
        <w:rPr>
          <w:rFonts w:ascii="Arial" w:hAnsi="Arial" w:eastAsia="Arial" w:cs="Arial"/>
          <w:b w:val="1"/>
          <w:bCs w:val="1"/>
          <w:noProof w:val="0"/>
          <w:sz w:val="24"/>
          <w:szCs w:val="24"/>
          <w:lang w:val="pt-BR"/>
        </w:rPr>
        <w:t>banco de dados relacional</w:t>
      </w:r>
      <w:r w:rsidRPr="088EF30D" w:rsidR="45617126">
        <w:rPr>
          <w:rFonts w:ascii="Arial" w:hAnsi="Arial" w:eastAsia="Arial" w:cs="Arial"/>
          <w:noProof w:val="0"/>
          <w:sz w:val="24"/>
          <w:szCs w:val="24"/>
          <w:lang w:val="pt-BR"/>
        </w:rPr>
        <w:t xml:space="preserve">, acessado por meio de instruções SQL. O banco pode ser gerenciado por um sistema como o </w:t>
      </w:r>
      <w:r w:rsidRPr="088EF30D" w:rsidR="45617126">
        <w:rPr>
          <w:rFonts w:ascii="Arial" w:hAnsi="Arial" w:eastAsia="Arial" w:cs="Arial"/>
          <w:b w:val="1"/>
          <w:bCs w:val="1"/>
          <w:noProof w:val="0"/>
          <w:sz w:val="24"/>
          <w:szCs w:val="24"/>
          <w:lang w:val="pt-BR"/>
        </w:rPr>
        <w:t>SQL Server</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noProof w:val="0"/>
          <w:sz w:val="24"/>
          <w:szCs w:val="24"/>
          <w:lang w:val="pt-BR"/>
        </w:rPr>
        <w:t>que oferece</w:t>
      </w:r>
      <w:r w:rsidRPr="088EF30D" w:rsidR="45617126">
        <w:rPr>
          <w:rFonts w:ascii="Arial" w:hAnsi="Arial" w:eastAsia="Arial" w:cs="Arial"/>
          <w:noProof w:val="0"/>
          <w:sz w:val="24"/>
          <w:szCs w:val="24"/>
          <w:lang w:val="pt-BR"/>
        </w:rPr>
        <w:t xml:space="preserve"> recursos avançados de segurança, como criptografia de dados sensíveis e controle de acesso por permissões.</w:t>
      </w:r>
    </w:p>
    <w:p w:rsidR="45617126" w:rsidP="088EF30D" w:rsidRDefault="45617126" w14:paraId="64F30A83" w14:textId="2576B73E">
      <w:pPr>
        <w:bidi w:val="0"/>
        <w:spacing w:before="240" w:beforeAutospacing="off" w:after="240" w:afterAutospacing="off"/>
        <w:jc w:val="both"/>
      </w:pPr>
      <w:r w:rsidRPr="088EF30D" w:rsidR="45617126">
        <w:rPr>
          <w:rFonts w:ascii="Arial" w:hAnsi="Arial" w:eastAsia="Arial" w:cs="Arial"/>
          <w:noProof w:val="0"/>
          <w:sz w:val="24"/>
          <w:szCs w:val="24"/>
          <w:lang w:val="pt-BR"/>
        </w:rPr>
        <w:t xml:space="preserve">A aplicação em .NET será responsável por tratar a entrada de dados, validar os campos, garantir que o e-mail ainda não esteja em uso e aplicar regras de segurança, como a exigência de senhas fortes. Após o cadastro, o sistema poderá enviar automaticamente um </w:t>
      </w:r>
      <w:r w:rsidRPr="088EF30D" w:rsidR="45617126">
        <w:rPr>
          <w:rFonts w:ascii="Arial" w:hAnsi="Arial" w:eastAsia="Arial" w:cs="Arial"/>
          <w:b w:val="1"/>
          <w:bCs w:val="1"/>
          <w:noProof w:val="0"/>
          <w:sz w:val="24"/>
          <w:szCs w:val="24"/>
          <w:lang w:val="pt-BR"/>
        </w:rPr>
        <w:t>e-mail de confirmação</w:t>
      </w:r>
      <w:r w:rsidRPr="088EF30D" w:rsidR="45617126">
        <w:rPr>
          <w:rFonts w:ascii="Arial" w:hAnsi="Arial" w:eastAsia="Arial" w:cs="Arial"/>
          <w:noProof w:val="0"/>
          <w:sz w:val="24"/>
          <w:szCs w:val="24"/>
          <w:lang w:val="pt-BR"/>
        </w:rPr>
        <w:t xml:space="preserve">, que também pode ser usado para </w:t>
      </w:r>
      <w:r w:rsidRPr="088EF30D" w:rsidR="45617126">
        <w:rPr>
          <w:rFonts w:ascii="Arial" w:hAnsi="Arial" w:eastAsia="Arial" w:cs="Arial"/>
          <w:b w:val="1"/>
          <w:bCs w:val="1"/>
          <w:noProof w:val="0"/>
          <w:sz w:val="24"/>
          <w:szCs w:val="24"/>
          <w:lang w:val="pt-BR"/>
        </w:rPr>
        <w:t>ativação da conta</w:t>
      </w:r>
      <w:r w:rsidRPr="088EF30D" w:rsidR="45617126">
        <w:rPr>
          <w:rFonts w:ascii="Arial" w:hAnsi="Arial" w:eastAsia="Arial" w:cs="Arial"/>
          <w:noProof w:val="0"/>
          <w:sz w:val="24"/>
          <w:szCs w:val="24"/>
          <w:lang w:val="pt-BR"/>
        </w:rPr>
        <w:t>, reforçando a segurança do processo e evitando registros falsos ou duplicados.</w:t>
      </w:r>
    </w:p>
    <w:p w:rsidR="45617126" w:rsidP="088EF30D" w:rsidRDefault="45617126" w14:paraId="4F7B17A0" w14:textId="0EC87A06">
      <w:pPr>
        <w:bidi w:val="0"/>
        <w:spacing w:before="240" w:beforeAutospacing="off" w:after="240" w:afterAutospacing="off"/>
        <w:jc w:val="both"/>
      </w:pPr>
      <w:r w:rsidRPr="088EF30D" w:rsidR="45617126">
        <w:rPr>
          <w:rFonts w:ascii="Arial" w:hAnsi="Arial" w:eastAsia="Arial" w:cs="Arial"/>
          <w:noProof w:val="0"/>
          <w:sz w:val="24"/>
          <w:szCs w:val="24"/>
          <w:lang w:val="pt-BR"/>
        </w:rPr>
        <w:t xml:space="preserve">Além disso, esse registro prévio permite que o sistema identifique </w:t>
      </w:r>
      <w:r w:rsidRPr="088EF30D" w:rsidR="45617126">
        <w:rPr>
          <w:rFonts w:ascii="Arial" w:hAnsi="Arial" w:eastAsia="Arial" w:cs="Arial"/>
          <w:b w:val="1"/>
          <w:bCs w:val="1"/>
          <w:noProof w:val="0"/>
          <w:sz w:val="24"/>
          <w:szCs w:val="24"/>
          <w:lang w:val="pt-BR"/>
        </w:rPr>
        <w:t>quem está efetuando o download do aplicativo</w:t>
      </w:r>
      <w:r w:rsidRPr="088EF30D" w:rsidR="45617126">
        <w:rPr>
          <w:rFonts w:ascii="Arial" w:hAnsi="Arial" w:eastAsia="Arial" w:cs="Arial"/>
          <w:noProof w:val="0"/>
          <w:sz w:val="24"/>
          <w:szCs w:val="24"/>
          <w:lang w:val="pt-BR"/>
        </w:rPr>
        <w:t xml:space="preserve">, o que pode ser útil tanto para métricas internas quanto para futuras estratégias de marketing, como o envio de </w:t>
      </w:r>
      <w:r w:rsidRPr="088EF30D" w:rsidR="45617126">
        <w:rPr>
          <w:rFonts w:ascii="Arial" w:hAnsi="Arial" w:eastAsia="Arial" w:cs="Arial"/>
          <w:b w:val="1"/>
          <w:bCs w:val="1"/>
          <w:noProof w:val="0"/>
          <w:sz w:val="24"/>
          <w:szCs w:val="24"/>
          <w:lang w:val="pt-BR"/>
        </w:rPr>
        <w:t>newsletters</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b w:val="1"/>
          <w:bCs w:val="1"/>
          <w:noProof w:val="0"/>
          <w:sz w:val="24"/>
          <w:szCs w:val="24"/>
          <w:lang w:val="pt-BR"/>
        </w:rPr>
        <w:t>ofertas especiais</w:t>
      </w:r>
      <w:r w:rsidRPr="088EF30D" w:rsidR="45617126">
        <w:rPr>
          <w:rFonts w:ascii="Arial" w:hAnsi="Arial" w:eastAsia="Arial" w:cs="Arial"/>
          <w:noProof w:val="0"/>
          <w:sz w:val="24"/>
          <w:szCs w:val="24"/>
          <w:lang w:val="pt-BR"/>
        </w:rPr>
        <w:t xml:space="preserve">, </w:t>
      </w:r>
      <w:r w:rsidRPr="088EF30D" w:rsidR="45617126">
        <w:rPr>
          <w:rFonts w:ascii="Arial" w:hAnsi="Arial" w:eastAsia="Arial" w:cs="Arial"/>
          <w:b w:val="1"/>
          <w:bCs w:val="1"/>
          <w:noProof w:val="0"/>
          <w:sz w:val="24"/>
          <w:szCs w:val="24"/>
          <w:lang w:val="pt-BR"/>
        </w:rPr>
        <w:t>novidades sobre atualizações</w:t>
      </w:r>
      <w:r w:rsidRPr="088EF30D" w:rsidR="45617126">
        <w:rPr>
          <w:rFonts w:ascii="Arial" w:hAnsi="Arial" w:eastAsia="Arial" w:cs="Arial"/>
          <w:noProof w:val="0"/>
          <w:sz w:val="24"/>
          <w:szCs w:val="24"/>
          <w:lang w:val="pt-BR"/>
        </w:rPr>
        <w:t xml:space="preserve"> e </w:t>
      </w:r>
      <w:r w:rsidRPr="088EF30D" w:rsidR="45617126">
        <w:rPr>
          <w:rFonts w:ascii="Arial" w:hAnsi="Arial" w:eastAsia="Arial" w:cs="Arial"/>
          <w:b w:val="1"/>
          <w:bCs w:val="1"/>
          <w:noProof w:val="0"/>
          <w:sz w:val="24"/>
          <w:szCs w:val="24"/>
          <w:lang w:val="pt-BR"/>
        </w:rPr>
        <w:t>recursos exclusivos</w:t>
      </w:r>
      <w:r w:rsidRPr="088EF30D" w:rsidR="45617126">
        <w:rPr>
          <w:rFonts w:ascii="Arial" w:hAnsi="Arial" w:eastAsia="Arial" w:cs="Arial"/>
          <w:noProof w:val="0"/>
          <w:sz w:val="24"/>
          <w:szCs w:val="24"/>
          <w:lang w:val="pt-BR"/>
        </w:rPr>
        <w:t>. Esse tipo de relacionamento com o usuário agrega valor à experiência geral e fortalece o vínculo entre o usuário e a plataforma.</w:t>
      </w:r>
    </w:p>
    <w:p w:rsidR="45617126" w:rsidP="088EF30D" w:rsidRDefault="45617126" w14:paraId="469CCE17" w14:textId="705BF384">
      <w:p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 xml:space="preserve">Ao abrir o aplicativo pela primeira vez, o usuário encontrará novamente a opção de </w:t>
      </w:r>
      <w:r w:rsidRPr="088EF30D" w:rsidR="45617126">
        <w:rPr>
          <w:rFonts w:ascii="Arial" w:hAnsi="Arial" w:eastAsia="Arial" w:cs="Arial"/>
          <w:b w:val="0"/>
          <w:bCs w:val="0"/>
          <w:noProof w:val="0"/>
          <w:sz w:val="24"/>
          <w:szCs w:val="24"/>
          <w:lang w:val="pt-BR"/>
        </w:rPr>
        <w:t>cadastro</w:t>
      </w:r>
      <w:r w:rsidRPr="088EF30D" w:rsidR="45617126">
        <w:rPr>
          <w:rFonts w:ascii="Arial" w:hAnsi="Arial" w:eastAsia="Arial" w:cs="Arial"/>
          <w:b w:val="0"/>
          <w:bCs w:val="0"/>
          <w:noProof w:val="0"/>
          <w:sz w:val="24"/>
          <w:szCs w:val="24"/>
          <w:lang w:val="pt-BR"/>
        </w:rPr>
        <w:t xml:space="preserve"> (caso ainda não tenha se registrado) ou </w:t>
      </w:r>
      <w:r w:rsidRPr="088EF30D" w:rsidR="45617126">
        <w:rPr>
          <w:rFonts w:ascii="Arial" w:hAnsi="Arial" w:eastAsia="Arial" w:cs="Arial"/>
          <w:b w:val="0"/>
          <w:bCs w:val="0"/>
          <w:noProof w:val="0"/>
          <w:sz w:val="24"/>
          <w:szCs w:val="24"/>
          <w:lang w:val="pt-BR"/>
        </w:rPr>
        <w:t>login</w:t>
      </w:r>
      <w:r w:rsidRPr="088EF30D" w:rsidR="45617126">
        <w:rPr>
          <w:rFonts w:ascii="Arial" w:hAnsi="Arial" w:eastAsia="Arial" w:cs="Arial"/>
          <w:b w:val="0"/>
          <w:bCs w:val="0"/>
          <w:noProof w:val="0"/>
          <w:sz w:val="24"/>
          <w:szCs w:val="24"/>
          <w:lang w:val="pt-BR"/>
        </w:rPr>
        <w:t xml:space="preserve"> (caso já tenha feito o cadastro na página de download). Essa interface será intuitiva e amigável, garantindo que o processo de autenticação seja rápido, simples e seguro.</w:t>
      </w:r>
    </w:p>
    <w:p w:rsidR="45617126" w:rsidP="088EF30D" w:rsidRDefault="45617126" w14:paraId="2E9C03B5" w14:textId="07339D3C">
      <w:p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 xml:space="preserve">Essa etapa também será desenvolvida utilizando o </w:t>
      </w:r>
      <w:r w:rsidRPr="088EF30D" w:rsidR="45617126">
        <w:rPr>
          <w:rFonts w:ascii="Arial" w:hAnsi="Arial" w:eastAsia="Arial" w:cs="Arial"/>
          <w:b w:val="0"/>
          <w:bCs w:val="0"/>
          <w:noProof w:val="0"/>
          <w:sz w:val="24"/>
          <w:szCs w:val="24"/>
          <w:lang w:val="pt-BR"/>
        </w:rPr>
        <w:t>framework ASP.NET Core</w:t>
      </w:r>
      <w:r w:rsidRPr="088EF30D" w:rsidR="45617126">
        <w:rPr>
          <w:rFonts w:ascii="Arial" w:hAnsi="Arial" w:eastAsia="Arial" w:cs="Arial"/>
          <w:b w:val="0"/>
          <w:bCs w:val="0"/>
          <w:noProof w:val="0"/>
          <w:sz w:val="24"/>
          <w:szCs w:val="24"/>
          <w:lang w:val="pt-BR"/>
        </w:rPr>
        <w:t xml:space="preserve">, integrando-se diretamente ao mesmo banco de dados SQL utilizado no site. Com isso, os dados do usuário são compartilhados de forma unificada entre o ambiente web e o aplicativo, permitindo a </w:t>
      </w:r>
      <w:r w:rsidRPr="088EF30D" w:rsidR="45617126">
        <w:rPr>
          <w:rFonts w:ascii="Arial" w:hAnsi="Arial" w:eastAsia="Arial" w:cs="Arial"/>
          <w:b w:val="0"/>
          <w:bCs w:val="0"/>
          <w:noProof w:val="0"/>
          <w:sz w:val="24"/>
          <w:szCs w:val="24"/>
          <w:lang w:val="pt-BR"/>
        </w:rPr>
        <w:t>sincronização de preferências</w:t>
      </w:r>
      <w:r w:rsidRPr="088EF30D" w:rsidR="45617126">
        <w:rPr>
          <w:rFonts w:ascii="Arial" w:hAnsi="Arial" w:eastAsia="Arial" w:cs="Arial"/>
          <w:b w:val="0"/>
          <w:bCs w:val="0"/>
          <w:noProof w:val="0"/>
          <w:sz w:val="24"/>
          <w:szCs w:val="24"/>
          <w:lang w:val="pt-BR"/>
        </w:rPr>
        <w:t xml:space="preserve">, </w:t>
      </w:r>
      <w:r w:rsidRPr="088EF30D" w:rsidR="45617126">
        <w:rPr>
          <w:rFonts w:ascii="Arial" w:hAnsi="Arial" w:eastAsia="Arial" w:cs="Arial"/>
          <w:b w:val="0"/>
          <w:bCs w:val="0"/>
          <w:noProof w:val="0"/>
          <w:sz w:val="24"/>
          <w:szCs w:val="24"/>
          <w:lang w:val="pt-BR"/>
        </w:rPr>
        <w:t>acesso ao histórico</w:t>
      </w:r>
      <w:r w:rsidRPr="088EF30D" w:rsidR="45617126">
        <w:rPr>
          <w:rFonts w:ascii="Arial" w:hAnsi="Arial" w:eastAsia="Arial" w:cs="Arial"/>
          <w:b w:val="0"/>
          <w:bCs w:val="0"/>
          <w:noProof w:val="0"/>
          <w:sz w:val="24"/>
          <w:szCs w:val="24"/>
          <w:lang w:val="pt-BR"/>
        </w:rPr>
        <w:t xml:space="preserve">, e até mesmo </w:t>
      </w:r>
      <w:r w:rsidRPr="088EF30D" w:rsidR="45617126">
        <w:rPr>
          <w:rFonts w:ascii="Arial" w:hAnsi="Arial" w:eastAsia="Arial" w:cs="Arial"/>
          <w:b w:val="0"/>
          <w:bCs w:val="0"/>
          <w:noProof w:val="0"/>
          <w:sz w:val="24"/>
          <w:szCs w:val="24"/>
          <w:lang w:val="pt-BR"/>
        </w:rPr>
        <w:t>personalização de conteúdo com base no perfil do usuário</w:t>
      </w:r>
      <w:r w:rsidRPr="088EF30D" w:rsidR="45617126">
        <w:rPr>
          <w:rFonts w:ascii="Arial" w:hAnsi="Arial" w:eastAsia="Arial" w:cs="Arial"/>
          <w:b w:val="0"/>
          <w:bCs w:val="0"/>
          <w:noProof w:val="0"/>
          <w:sz w:val="24"/>
          <w:szCs w:val="24"/>
          <w:lang w:val="pt-BR"/>
        </w:rPr>
        <w:t>.</w:t>
      </w:r>
    </w:p>
    <w:p w:rsidR="45617126" w:rsidP="088EF30D" w:rsidRDefault="45617126" w14:paraId="3B9763E0" w14:textId="685CAE2D">
      <w:p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 xml:space="preserve">O sistema de login contará com recursos de autenticação robustos, incluindo criptografia de senha com </w:t>
      </w:r>
      <w:r w:rsidRPr="088EF30D" w:rsidR="45617126">
        <w:rPr>
          <w:rFonts w:ascii="Arial" w:hAnsi="Arial" w:eastAsia="Arial" w:cs="Arial"/>
          <w:b w:val="0"/>
          <w:bCs w:val="0"/>
          <w:noProof w:val="0"/>
          <w:sz w:val="24"/>
          <w:szCs w:val="24"/>
          <w:lang w:val="pt-BR"/>
        </w:rPr>
        <w:t>hashing</w:t>
      </w:r>
      <w:r w:rsidRPr="088EF30D" w:rsidR="45617126">
        <w:rPr>
          <w:rFonts w:ascii="Arial" w:hAnsi="Arial" w:eastAsia="Arial" w:cs="Arial"/>
          <w:b w:val="0"/>
          <w:bCs w:val="0"/>
          <w:noProof w:val="0"/>
          <w:sz w:val="24"/>
          <w:szCs w:val="24"/>
          <w:lang w:val="pt-BR"/>
        </w:rPr>
        <w:t xml:space="preserve"> (como </w:t>
      </w:r>
      <w:r w:rsidRPr="088EF30D" w:rsidR="45617126">
        <w:rPr>
          <w:rFonts w:ascii="Arial" w:hAnsi="Arial" w:eastAsia="Arial" w:cs="Arial"/>
          <w:b w:val="0"/>
          <w:bCs w:val="0"/>
          <w:noProof w:val="0"/>
          <w:sz w:val="24"/>
          <w:szCs w:val="24"/>
          <w:lang w:val="pt-BR"/>
        </w:rPr>
        <w:t>bcrypt</w:t>
      </w:r>
      <w:r w:rsidRPr="088EF30D" w:rsidR="45617126">
        <w:rPr>
          <w:rFonts w:ascii="Arial" w:hAnsi="Arial" w:eastAsia="Arial" w:cs="Arial"/>
          <w:b w:val="0"/>
          <w:bCs w:val="0"/>
          <w:noProof w:val="0"/>
          <w:sz w:val="24"/>
          <w:szCs w:val="24"/>
          <w:lang w:val="pt-BR"/>
        </w:rPr>
        <w:t xml:space="preserve">), verificação em duas etapas (2FA) caso desejado, e geração de tokens JWT para sessões seguras. Além disso, o </w:t>
      </w:r>
      <w:r w:rsidRPr="088EF30D" w:rsidR="45617126">
        <w:rPr>
          <w:rFonts w:ascii="Arial" w:hAnsi="Arial" w:eastAsia="Arial" w:cs="Arial"/>
          <w:b w:val="0"/>
          <w:bCs w:val="0"/>
          <w:noProof w:val="0"/>
          <w:sz w:val="24"/>
          <w:szCs w:val="24"/>
          <w:lang w:val="pt-BR"/>
        </w:rPr>
        <w:t>backend</w:t>
      </w:r>
      <w:r w:rsidRPr="088EF30D" w:rsidR="45617126">
        <w:rPr>
          <w:rFonts w:ascii="Arial" w:hAnsi="Arial" w:eastAsia="Arial" w:cs="Arial"/>
          <w:b w:val="0"/>
          <w:bCs w:val="0"/>
          <w:noProof w:val="0"/>
          <w:sz w:val="24"/>
          <w:szCs w:val="24"/>
          <w:lang w:val="pt-BR"/>
        </w:rPr>
        <w:t xml:space="preserve"> em .NET pode utilizar o Entity Framework Core para simplificar o acesso ao banco de dados, mantendo a integridade e consistência dos dados dos usuários.</w:t>
      </w:r>
    </w:p>
    <w:p w:rsidR="45617126" w:rsidP="088EF30D" w:rsidRDefault="45617126" w14:paraId="21AAACF3" w14:textId="45079912">
      <w:p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Essa abordagem não apenas garante uma experiência coesa e segura em todos os pontos de contato do usuário com a plataforma, mas também abre portas para futuras funcionalidades, como:</w:t>
      </w:r>
    </w:p>
    <w:p w:rsidR="45617126" w:rsidP="088EF30D" w:rsidRDefault="45617126" w14:paraId="43E7AB30" w14:textId="03D0DC7A">
      <w:pPr>
        <w:pStyle w:val="PargrafodaLista"/>
        <w:numPr>
          <w:ilvl w:val="0"/>
          <w:numId w:val="10"/>
        </w:num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Recuperação de senha por e-mail;</w:t>
      </w:r>
    </w:p>
    <w:p w:rsidR="45617126" w:rsidP="088EF30D" w:rsidRDefault="45617126" w14:paraId="420E01EC" w14:textId="48982CAB">
      <w:pPr>
        <w:pStyle w:val="PargrafodaLista"/>
        <w:numPr>
          <w:ilvl w:val="0"/>
          <w:numId w:val="10"/>
        </w:num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Gerenciamento de perfil do usuário;</w:t>
      </w:r>
    </w:p>
    <w:p w:rsidR="45617126" w:rsidP="088EF30D" w:rsidRDefault="45617126" w14:paraId="790EA56E" w14:textId="07D03A94">
      <w:pPr>
        <w:pStyle w:val="PargrafodaLista"/>
        <w:numPr>
          <w:ilvl w:val="0"/>
          <w:numId w:val="10"/>
        </w:num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Histórico de interações no aplicativo;</w:t>
      </w:r>
    </w:p>
    <w:p w:rsidR="45617126" w:rsidP="088EF30D" w:rsidRDefault="45617126" w14:paraId="2C02E556" w14:textId="65F1A230">
      <w:pPr>
        <w:pStyle w:val="PargrafodaLista"/>
        <w:numPr>
          <w:ilvl w:val="0"/>
          <w:numId w:val="10"/>
        </w:num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Configurações personalizadas por dispositivo;</w:t>
      </w:r>
    </w:p>
    <w:p w:rsidR="45617126" w:rsidP="088EF30D" w:rsidRDefault="45617126" w14:paraId="03F24A38" w14:textId="373BD0A8">
      <w:pPr>
        <w:pStyle w:val="PargrafodaLista"/>
        <w:numPr>
          <w:ilvl w:val="0"/>
          <w:numId w:val="10"/>
        </w:numPr>
        <w:bidi w:val="0"/>
        <w:spacing w:before="240" w:beforeAutospacing="off" w:after="240" w:afterAutospacing="off"/>
        <w:jc w:val="both"/>
        <w:rPr>
          <w:rFonts w:ascii="Arial" w:hAnsi="Arial" w:eastAsia="Arial" w:cs="Arial"/>
          <w:b w:val="0"/>
          <w:bCs w:val="0"/>
          <w:noProof w:val="0"/>
          <w:sz w:val="24"/>
          <w:szCs w:val="24"/>
          <w:lang w:val="pt-BR"/>
        </w:rPr>
      </w:pPr>
      <w:r w:rsidRPr="088EF30D" w:rsidR="45617126">
        <w:rPr>
          <w:rFonts w:ascii="Arial" w:hAnsi="Arial" w:eastAsia="Arial" w:cs="Arial"/>
          <w:b w:val="0"/>
          <w:bCs w:val="0"/>
          <w:noProof w:val="0"/>
          <w:sz w:val="24"/>
          <w:szCs w:val="24"/>
          <w:lang w:val="pt-BR"/>
        </w:rPr>
        <w:t>Monitoramento e análise de comportamento de uso.</w:t>
      </w:r>
    </w:p>
    <w:p w:rsidR="1EC36D74" w:rsidP="088EF30D" w:rsidRDefault="1EC36D74" w14:paraId="738541D6" w14:textId="5B290FDE">
      <w:pPr>
        <w:pStyle w:val="Ttulo2"/>
        <w:bidi w:val="0"/>
        <w:rPr>
          <w:noProof w:val="0"/>
          <w:lang w:val="pt-BR"/>
        </w:rPr>
      </w:pPr>
      <w:bookmarkStart w:name="_Toc834909341" w:id="1544703080"/>
      <w:r w:rsidRPr="088EF30D" w:rsidR="1EC36D74">
        <w:rPr>
          <w:noProof w:val="0"/>
          <w:lang w:val="pt-BR"/>
        </w:rPr>
        <w:t>3.2 Sistema de recomendação</w:t>
      </w:r>
      <w:bookmarkEnd w:id="1544703080"/>
    </w:p>
    <w:p w:rsidR="3F84B0CC" w:rsidP="088EF30D" w:rsidRDefault="3F84B0CC" w14:paraId="59E9FFEB" w14:textId="52FF2AB0">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F84B0CC">
        <w:rPr>
          <w:rFonts w:ascii="Arial" w:hAnsi="Arial" w:eastAsia="Arial" w:cs="Arial"/>
          <w:noProof w:val="0"/>
          <w:sz w:val="24"/>
          <w:szCs w:val="24"/>
          <w:lang w:val="pt-BR"/>
        </w:rPr>
        <w:t xml:space="preserve">A filtragem colaborativa será o coração do sistema de recomendações do </w:t>
      </w:r>
      <w:r w:rsidRPr="088EF30D" w:rsidR="3F84B0CC">
        <w:rPr>
          <w:rFonts w:ascii="Arial" w:hAnsi="Arial" w:eastAsia="Arial" w:cs="Arial"/>
          <w:noProof w:val="0"/>
          <w:sz w:val="24"/>
          <w:szCs w:val="24"/>
          <w:lang w:val="pt-BR"/>
        </w:rPr>
        <w:t>FlyWay</w:t>
      </w:r>
      <w:r w:rsidRPr="088EF30D" w:rsidR="3F84B0CC">
        <w:rPr>
          <w:rFonts w:ascii="Arial" w:hAnsi="Arial" w:eastAsia="Arial" w:cs="Arial"/>
          <w:noProof w:val="0"/>
          <w:sz w:val="24"/>
          <w:szCs w:val="24"/>
          <w:lang w:val="pt-BR"/>
        </w:rPr>
        <w:t xml:space="preserve">, permitindo que a plataforma ofereça sugestões personalizadas de destinos, roteiros e conexões sociais baseadas no comportamento coletivo dos usuários. Este </w:t>
      </w:r>
      <w:r w:rsidRPr="088EF30D" w:rsidR="3F84B0CC">
        <w:rPr>
          <w:rFonts w:ascii="Arial" w:hAnsi="Arial" w:eastAsia="Arial" w:cs="Arial"/>
          <w:noProof w:val="0"/>
          <w:sz w:val="24"/>
          <w:szCs w:val="24"/>
          <w:lang w:val="pt-BR"/>
        </w:rPr>
        <w:t>sistema</w:t>
      </w:r>
      <w:r w:rsidRPr="088EF30D" w:rsidR="3F84B0CC">
        <w:rPr>
          <w:rFonts w:ascii="Arial" w:hAnsi="Arial" w:eastAsia="Arial" w:cs="Arial"/>
          <w:noProof w:val="0"/>
          <w:sz w:val="24"/>
          <w:szCs w:val="24"/>
          <w:lang w:val="pt-BR"/>
        </w:rPr>
        <w:t xml:space="preserve"> funcionará através de um processo inteligente que identifica padrões e similaridades entre os viajantes cadastrados na plataforma.</w:t>
      </w:r>
    </w:p>
    <w:p w:rsidR="3F84B0CC" w:rsidP="088EF30D" w:rsidRDefault="3F84B0CC" w14:paraId="2D35E720" w14:textId="55B1C8EE">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F84B0CC">
        <w:rPr>
          <w:rFonts w:ascii="Arial" w:hAnsi="Arial" w:eastAsia="Arial" w:cs="Arial"/>
          <w:noProof w:val="0"/>
          <w:sz w:val="24"/>
          <w:szCs w:val="24"/>
          <w:lang w:val="pt-BR"/>
        </w:rPr>
        <w:t>O sistema começará coletando todas as interações dos usuários com a plataforma - quais destinos eles curtem, salvam, compartilham ou avaliam positivamente. Esses dados serão armazenados em um banco de dados SQL, organizados em tabelas que relacionam usuários, destinos e ações. À medida que a base de usuários cresce, esse histórico de interações se tornará a matéria-prima para as recomendações.</w:t>
      </w:r>
    </w:p>
    <w:p w:rsidR="3F84B0CC" w:rsidP="088EF30D" w:rsidRDefault="3F84B0CC" w14:paraId="2D8F475E" w14:textId="0E77CE86">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F84B0CC">
        <w:rPr>
          <w:rFonts w:ascii="Arial" w:hAnsi="Arial" w:eastAsia="Arial" w:cs="Arial"/>
          <w:noProof w:val="0"/>
          <w:sz w:val="24"/>
          <w:szCs w:val="24"/>
          <w:lang w:val="pt-BR"/>
        </w:rPr>
        <w:t>O algoritmo analisará esses dados para encontrar usuários com comportamentos e preferências similares. Por exemplo, se um grupo de usuários frequentemente interage com os mesmos destinos (como Fernando de Noronha e Jericoacoara), o sistema os identificará como tendo perfis compatíveis. Essa análise de similaridade será feita através de cálculos matemáticos que medem a proximidade entre os padrões de interação dos diferentes usuários.</w:t>
      </w:r>
    </w:p>
    <w:p w:rsidR="30798CBB" w:rsidP="088EF30D" w:rsidRDefault="30798CBB" w14:paraId="12528380" w14:textId="7DCCC25E">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 xml:space="preserve">Com esses grupos de similaridade identificados, o </w:t>
      </w:r>
      <w:r w:rsidRPr="088EF30D" w:rsidR="30798CBB">
        <w:rPr>
          <w:rFonts w:ascii="Arial" w:hAnsi="Arial" w:eastAsia="Arial" w:cs="Arial"/>
          <w:noProof w:val="0"/>
          <w:sz w:val="24"/>
          <w:szCs w:val="24"/>
          <w:lang w:val="pt-BR"/>
        </w:rPr>
        <w:t>FlyWay</w:t>
      </w:r>
      <w:r w:rsidRPr="088EF30D" w:rsidR="30798CBB">
        <w:rPr>
          <w:rFonts w:ascii="Arial" w:hAnsi="Arial" w:eastAsia="Arial" w:cs="Arial"/>
          <w:noProof w:val="0"/>
          <w:sz w:val="24"/>
          <w:szCs w:val="24"/>
          <w:lang w:val="pt-BR"/>
        </w:rPr>
        <w:t xml:space="preserve"> poderá sugerir para um usuário os destinos que são populares entre outros viajantes com gostos parecidos, mas que ele ainda não explorou. Por exemplo, se você </w:t>
      </w:r>
      <w:r w:rsidRPr="088EF30D" w:rsidR="30798CBB">
        <w:rPr>
          <w:rFonts w:ascii="Arial" w:hAnsi="Arial" w:eastAsia="Arial" w:cs="Arial"/>
          <w:noProof w:val="0"/>
          <w:sz w:val="24"/>
          <w:szCs w:val="24"/>
          <w:lang w:val="pt-BR"/>
        </w:rPr>
        <w:t>curtiu</w:t>
      </w:r>
      <w:r w:rsidRPr="088EF30D" w:rsidR="30798CBB">
        <w:rPr>
          <w:rFonts w:ascii="Arial" w:hAnsi="Arial" w:eastAsia="Arial" w:cs="Arial"/>
          <w:noProof w:val="0"/>
          <w:sz w:val="24"/>
          <w:szCs w:val="24"/>
          <w:lang w:val="pt-BR"/>
        </w:rPr>
        <w:t xml:space="preserve"> destinos de ecoturismo como Bonito e Chapada Diamantina, o sistema pode recomendar a Reserva Natural Salto Morato no Paraná, um destino frequentemente apreciado por outros amantes de ecoturismo na plataforma.</w:t>
      </w:r>
    </w:p>
    <w:p w:rsidR="30798CBB" w:rsidP="088EF30D" w:rsidRDefault="30798CBB" w14:paraId="2FDAC5F0" w14:textId="3D55D7BA">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 xml:space="preserve"> </w:t>
      </w:r>
      <w:r w:rsidRPr="088EF30D" w:rsidR="30798CBB">
        <w:rPr>
          <w:rFonts w:ascii="Arial" w:hAnsi="Arial" w:eastAsia="Arial" w:cs="Arial"/>
          <w:noProof w:val="0"/>
          <w:sz w:val="24"/>
          <w:szCs w:val="24"/>
          <w:lang w:val="pt-BR"/>
        </w:rPr>
        <w:t>Essas recomendações aparecerão organicamente em diferentes partes do aplicativo:</w:t>
      </w:r>
    </w:p>
    <w:p w:rsidR="30798CBB" w:rsidP="088EF30D" w:rsidRDefault="30798CBB" w14:paraId="6007D7DF" w14:textId="13D65B2D">
      <w:pPr>
        <w:pStyle w:val="PargrafodaLista"/>
        <w:numPr>
          <w:ilvl w:val="0"/>
          <w:numId w:val="12"/>
        </w:numPr>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No feed principal, como "Destinos que podem te interessar"</w:t>
      </w:r>
      <w:r w:rsidRPr="088EF30D" w:rsidR="20776BC7">
        <w:rPr>
          <w:rFonts w:ascii="Arial" w:hAnsi="Arial" w:eastAsia="Arial" w:cs="Arial"/>
          <w:noProof w:val="0"/>
          <w:sz w:val="24"/>
          <w:szCs w:val="24"/>
          <w:lang w:val="pt-BR"/>
        </w:rPr>
        <w:t>.</w:t>
      </w:r>
    </w:p>
    <w:p w:rsidR="30798CBB" w:rsidP="088EF30D" w:rsidRDefault="30798CBB" w14:paraId="40C81158" w14:textId="32D9F78F">
      <w:pPr>
        <w:pStyle w:val="PargrafodaLista"/>
        <w:numPr>
          <w:ilvl w:val="0"/>
          <w:numId w:val="12"/>
        </w:numPr>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Na seção de planejamento de viagens, como "Roteiros populares entre viajantes como você"</w:t>
      </w:r>
      <w:r w:rsidRPr="088EF30D" w:rsidR="6CC092D0">
        <w:rPr>
          <w:rFonts w:ascii="Arial" w:hAnsi="Arial" w:eastAsia="Arial" w:cs="Arial"/>
          <w:noProof w:val="0"/>
          <w:sz w:val="24"/>
          <w:szCs w:val="24"/>
          <w:lang w:val="pt-BR"/>
        </w:rPr>
        <w:t>.</w:t>
      </w:r>
    </w:p>
    <w:p w:rsidR="30798CBB" w:rsidP="088EF30D" w:rsidRDefault="30798CBB" w14:paraId="54D56FDB" w14:textId="4E9A608F">
      <w:pPr>
        <w:pStyle w:val="PargrafodaLista"/>
        <w:numPr>
          <w:ilvl w:val="0"/>
          <w:numId w:val="12"/>
        </w:numPr>
        <w:suppressLineNumbers w:val="0"/>
        <w:bidi w:val="0"/>
        <w:spacing w:before="240" w:beforeAutospacing="off" w:after="240" w:afterAutospacing="off" w:line="360" w:lineRule="auto"/>
        <w:ind w:right="0"/>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No sistema de conexões, sugerindo outros usuários com interesses afins</w:t>
      </w:r>
      <w:r w:rsidRPr="088EF30D" w:rsidR="33AF2AC2">
        <w:rPr>
          <w:rFonts w:ascii="Arial" w:hAnsi="Arial" w:eastAsia="Arial" w:cs="Arial"/>
          <w:noProof w:val="0"/>
          <w:sz w:val="24"/>
          <w:szCs w:val="24"/>
          <w:lang w:val="pt-BR"/>
        </w:rPr>
        <w:t>.</w:t>
      </w:r>
    </w:p>
    <w:p w:rsidR="30798CBB" w:rsidP="088EF30D" w:rsidRDefault="30798CBB" w14:paraId="3D6B4471" w14:textId="623D7D17">
      <w:pPr>
        <w:pStyle w:val="Normal"/>
        <w:suppressLineNumbers w:val="0"/>
        <w:bidi w:val="0"/>
        <w:spacing w:before="240" w:beforeAutospacing="off" w:after="240" w:afterAutospacing="off" w:line="360" w:lineRule="auto"/>
        <w:ind w:left="0" w:right="0" w:firstLine="709"/>
        <w:jc w:val="both"/>
        <w:rPr>
          <w:rFonts w:ascii="Arial" w:hAnsi="Arial" w:eastAsia="Arial" w:cs="Arial"/>
          <w:noProof w:val="0"/>
          <w:sz w:val="24"/>
          <w:szCs w:val="24"/>
          <w:lang w:val="pt-BR"/>
        </w:rPr>
      </w:pPr>
      <w:r w:rsidRPr="088EF30D" w:rsidR="30798CBB">
        <w:rPr>
          <w:rFonts w:ascii="Arial" w:hAnsi="Arial" w:eastAsia="Arial" w:cs="Arial"/>
          <w:noProof w:val="0"/>
          <w:sz w:val="24"/>
          <w:szCs w:val="24"/>
          <w:lang w:val="pt-BR"/>
        </w:rPr>
        <w:t xml:space="preserve"> </w:t>
      </w:r>
      <w:r w:rsidRPr="088EF30D" w:rsidR="30798CBB">
        <w:rPr>
          <w:rFonts w:ascii="Arial" w:hAnsi="Arial" w:eastAsia="Arial" w:cs="Arial"/>
          <w:noProof w:val="0"/>
          <w:sz w:val="24"/>
          <w:szCs w:val="24"/>
          <w:lang w:val="pt-BR"/>
        </w:rPr>
        <w:t xml:space="preserve">No </w:t>
      </w:r>
      <w:r w:rsidRPr="088EF30D" w:rsidR="30798CBB">
        <w:rPr>
          <w:rFonts w:ascii="Arial" w:hAnsi="Arial" w:eastAsia="Arial" w:cs="Arial"/>
          <w:noProof w:val="0"/>
          <w:sz w:val="24"/>
          <w:szCs w:val="24"/>
          <w:lang w:val="pt-BR"/>
        </w:rPr>
        <w:t>backend</w:t>
      </w:r>
      <w:r w:rsidRPr="088EF30D" w:rsidR="30798CBB">
        <w:rPr>
          <w:rFonts w:ascii="Arial" w:hAnsi="Arial" w:eastAsia="Arial" w:cs="Arial"/>
          <w:noProof w:val="0"/>
          <w:sz w:val="24"/>
          <w:szCs w:val="24"/>
          <w:lang w:val="pt-BR"/>
        </w:rPr>
        <w:t xml:space="preserve">, a linguagem C# com o framework ML.NET será responsável por processar os dados e executar os algoritmos de recomendação. O banco de dados SQL armazenará e organizará todas as informações necessárias para essas análises. Já no </w:t>
      </w:r>
      <w:r w:rsidRPr="088EF30D" w:rsidR="30798CBB">
        <w:rPr>
          <w:rFonts w:ascii="Arial" w:hAnsi="Arial" w:eastAsia="Arial" w:cs="Arial"/>
          <w:noProof w:val="0"/>
          <w:sz w:val="24"/>
          <w:szCs w:val="24"/>
          <w:lang w:val="pt-BR"/>
        </w:rPr>
        <w:t>frontend</w:t>
      </w:r>
      <w:r w:rsidRPr="088EF30D" w:rsidR="30798CBB">
        <w:rPr>
          <w:rFonts w:ascii="Arial" w:hAnsi="Arial" w:eastAsia="Arial" w:cs="Arial"/>
          <w:noProof w:val="0"/>
          <w:sz w:val="24"/>
          <w:szCs w:val="24"/>
          <w:lang w:val="pt-BR"/>
        </w:rPr>
        <w:t xml:space="preserve">, o </w:t>
      </w:r>
      <w:r w:rsidRPr="088EF30D" w:rsidR="30798CBB">
        <w:rPr>
          <w:rFonts w:ascii="Arial" w:hAnsi="Arial" w:eastAsia="Arial" w:cs="Arial"/>
          <w:noProof w:val="0"/>
          <w:sz w:val="24"/>
          <w:szCs w:val="24"/>
          <w:lang w:val="pt-BR"/>
        </w:rPr>
        <w:t>JavaScript</w:t>
      </w:r>
      <w:r w:rsidRPr="088EF30D" w:rsidR="30798CBB">
        <w:rPr>
          <w:rFonts w:ascii="Arial" w:hAnsi="Arial" w:eastAsia="Arial" w:cs="Arial"/>
          <w:noProof w:val="0"/>
          <w:sz w:val="24"/>
          <w:szCs w:val="24"/>
          <w:lang w:val="pt-BR"/>
        </w:rPr>
        <w:t xml:space="preserve"> garantirá que essas recomendações sejam exibidas de forma dinâmica e interativa, melhorando continuamente com cada nova interação do usuário</w:t>
      </w:r>
      <w:r w:rsidRPr="088EF30D" w:rsidR="03DEA06D">
        <w:rPr>
          <w:rFonts w:ascii="Arial" w:hAnsi="Arial" w:eastAsia="Arial" w:cs="Arial"/>
          <w:noProof w:val="0"/>
          <w:sz w:val="24"/>
          <w:szCs w:val="24"/>
          <w:lang w:val="pt-BR"/>
        </w:rPr>
        <w:t>.</w:t>
      </w:r>
    </w:p>
    <w:p w:rsidR="088EF30D" w:rsidP="088EF30D" w:rsidRDefault="088EF30D" w14:paraId="24E9395E" w14:textId="461B0F76">
      <w:pPr>
        <w:pStyle w:val="Normal"/>
        <w:bidi w:val="0"/>
        <w:rPr>
          <w:noProof w:val="0"/>
          <w:lang w:val="pt-BR"/>
        </w:rPr>
      </w:pPr>
    </w:p>
    <w:p w:rsidR="088EF30D" w:rsidP="088EF30D" w:rsidRDefault="088EF30D" w14:paraId="3A1A08D7" w14:textId="5DFAEB5F">
      <w:pPr>
        <w:pStyle w:val="Normal"/>
        <w:bidi w:val="0"/>
        <w:rPr>
          <w:noProof w:val="0"/>
          <w:lang w:val="pt-BR"/>
        </w:rPr>
      </w:pPr>
    </w:p>
    <w:p w:rsidR="088EF30D" w:rsidP="088EF30D" w:rsidRDefault="088EF30D" w14:paraId="5E54DAFC" w14:textId="41E55204">
      <w:pPr>
        <w:ind w:firstLine="0"/>
        <w:jc w:val="center"/>
        <w:rPr>
          <w:rFonts w:cs="Arial"/>
        </w:rPr>
      </w:pPr>
    </w:p>
    <w:p w:rsidR="088EF30D" w:rsidP="088EF30D" w:rsidRDefault="088EF30D" w14:paraId="2C3E06AC" w14:textId="3AD46CDF">
      <w:pPr>
        <w:ind w:firstLine="0"/>
        <w:jc w:val="center"/>
        <w:rPr>
          <w:rFonts w:cs="Arial"/>
        </w:rPr>
      </w:pPr>
    </w:p>
    <w:p w:rsidR="088EF30D" w:rsidP="088EF30D" w:rsidRDefault="088EF30D" w14:paraId="62A0F9BE" w14:textId="0669E647">
      <w:pPr>
        <w:ind w:firstLine="0"/>
        <w:jc w:val="center"/>
        <w:rPr>
          <w:rFonts w:cs="Arial"/>
        </w:rPr>
      </w:pPr>
    </w:p>
    <w:p w:rsidR="088EF30D" w:rsidP="088EF30D" w:rsidRDefault="088EF30D" w14:paraId="5A35C8DB" w14:textId="4171D300">
      <w:pPr>
        <w:ind w:firstLine="0"/>
        <w:jc w:val="center"/>
        <w:rPr>
          <w:rFonts w:cs="Arial"/>
        </w:rPr>
      </w:pPr>
    </w:p>
    <w:p w:rsidR="088EF30D" w:rsidP="088EF30D" w:rsidRDefault="088EF30D" w14:paraId="477661DC" w14:textId="513AD0CD">
      <w:pPr>
        <w:pStyle w:val="Ttulo1"/>
        <w:ind w:firstLine="0"/>
        <w:jc w:val="center"/>
      </w:pPr>
    </w:p>
    <w:p w:rsidR="088EF30D" w:rsidP="088EF30D" w:rsidRDefault="088EF30D" w14:paraId="35970E17" w14:textId="4A9CBBE4">
      <w:pPr>
        <w:pStyle w:val="Normal"/>
      </w:pPr>
    </w:p>
    <w:p w:rsidR="088EF30D" w:rsidP="088EF30D" w:rsidRDefault="088EF30D" w14:paraId="2F1B56E0" w14:textId="4C840879">
      <w:pPr>
        <w:pStyle w:val="Normal"/>
      </w:pPr>
    </w:p>
    <w:p w:rsidR="088EF30D" w:rsidP="088EF30D" w:rsidRDefault="088EF30D" w14:paraId="595701DE" w14:textId="21FE3071">
      <w:pPr>
        <w:pStyle w:val="Normal"/>
      </w:pPr>
    </w:p>
    <w:p w:rsidR="088EF30D" w:rsidP="088EF30D" w:rsidRDefault="088EF30D" w14:paraId="1785D1BA" w14:textId="51E26BF5">
      <w:pPr>
        <w:pStyle w:val="Normal"/>
      </w:pPr>
    </w:p>
    <w:p w:rsidR="088EF30D" w:rsidP="088EF30D" w:rsidRDefault="088EF30D" w14:paraId="115A0319" w14:textId="02E50183">
      <w:pPr>
        <w:pStyle w:val="Normal"/>
      </w:pPr>
    </w:p>
    <w:p w:rsidR="088EF30D" w:rsidP="088EF30D" w:rsidRDefault="088EF30D" w14:paraId="2C43F2D3" w14:textId="626520B9">
      <w:pPr>
        <w:pStyle w:val="Normal"/>
      </w:pPr>
    </w:p>
    <w:p w:rsidR="31324DF6" w:rsidP="088EF30D" w:rsidRDefault="31324DF6" w14:paraId="310760D3" w14:textId="2371FEEA">
      <w:pPr>
        <w:pStyle w:val="Ttulo1"/>
      </w:pPr>
      <w:bookmarkStart w:name="_Toc885151922" w:id="1183751261"/>
      <w:r w:rsidR="31324DF6">
        <w:rPr/>
        <w:t>4</w:t>
      </w:r>
      <w:r w:rsidR="46DD2826">
        <w:rPr/>
        <w:t xml:space="preserve"> </w:t>
      </w:r>
      <w:r w:rsidR="46DD2826">
        <w:rPr/>
        <w:t>DESENVOLVIMENTO Front-</w:t>
      </w:r>
      <w:r w:rsidR="46DD2826">
        <w:rPr/>
        <w:t>E</w:t>
      </w:r>
      <w:r w:rsidR="1CA77CFC">
        <w:rPr/>
        <w:t>nd</w:t>
      </w:r>
      <w:bookmarkEnd w:id="1183751261"/>
    </w:p>
    <w:p w:rsidR="2E1F91FB" w:rsidP="088EF30D" w:rsidRDefault="2E1F91FB" w14:paraId="4AD3D603" w14:textId="2613CC44">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2E1F91FB">
        <w:rPr>
          <w:rFonts w:ascii="Arial" w:hAnsi="Arial" w:eastAsia="Arial" w:cs="Arial"/>
          <w:sz w:val="24"/>
          <w:szCs w:val="24"/>
        </w:rPr>
        <w:t xml:space="preserve">Para o desenvolvimento do </w:t>
      </w:r>
      <w:r w:rsidRPr="088EF30D" w:rsidR="2E1F91FB">
        <w:rPr>
          <w:rFonts w:ascii="Arial" w:hAnsi="Arial" w:eastAsia="Arial" w:cs="Arial"/>
          <w:sz w:val="24"/>
          <w:szCs w:val="24"/>
        </w:rPr>
        <w:t>FrontEnd</w:t>
      </w:r>
      <w:r w:rsidRPr="088EF30D" w:rsidR="2E1F91FB">
        <w:rPr>
          <w:rFonts w:ascii="Arial" w:hAnsi="Arial" w:eastAsia="Arial" w:cs="Arial"/>
          <w:sz w:val="24"/>
          <w:szCs w:val="24"/>
        </w:rPr>
        <w:t xml:space="preserve"> da </w:t>
      </w:r>
      <w:r w:rsidRPr="088EF30D" w:rsidR="2E1F91FB">
        <w:rPr>
          <w:rFonts w:ascii="Arial" w:hAnsi="Arial" w:eastAsia="Arial" w:cs="Arial"/>
          <w:sz w:val="24"/>
          <w:szCs w:val="24"/>
        </w:rPr>
        <w:t>Flyway</w:t>
      </w:r>
      <w:r w:rsidRPr="088EF30D" w:rsidR="2E1F91FB">
        <w:rPr>
          <w:rFonts w:ascii="Arial" w:hAnsi="Arial" w:eastAsia="Arial" w:cs="Arial"/>
          <w:sz w:val="24"/>
          <w:szCs w:val="24"/>
        </w:rPr>
        <w:t xml:space="preserve">, serão utilizadas as linguagens HTML, CSS e </w:t>
      </w:r>
      <w:r w:rsidRPr="088EF30D" w:rsidR="2E1F91FB">
        <w:rPr>
          <w:rFonts w:ascii="Arial" w:hAnsi="Arial" w:eastAsia="Arial" w:cs="Arial"/>
          <w:sz w:val="24"/>
          <w:szCs w:val="24"/>
        </w:rPr>
        <w:t>JavaScript</w:t>
      </w:r>
      <w:r w:rsidRPr="088EF30D" w:rsidR="2E1F91FB">
        <w:rPr>
          <w:rFonts w:ascii="Arial" w:hAnsi="Arial" w:eastAsia="Arial" w:cs="Arial"/>
          <w:sz w:val="24"/>
          <w:szCs w:val="24"/>
        </w:rPr>
        <w:t>. Cada uma dessas tecnologias possui um papel essencial na criação de uma interface eficiente, moderna e voltada para a melhor experiência do usuário.</w:t>
      </w:r>
    </w:p>
    <w:p w:rsidR="2E1F91FB" w:rsidP="088EF30D" w:rsidRDefault="2E1F91FB" w14:paraId="0D3AC3A9" w14:textId="470DCC90">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2E1F91FB">
        <w:rPr>
          <w:rFonts w:ascii="Arial" w:hAnsi="Arial" w:eastAsia="Arial" w:cs="Arial"/>
          <w:sz w:val="24"/>
          <w:szCs w:val="24"/>
        </w:rPr>
        <w:t>O HTML (</w:t>
      </w:r>
      <w:r w:rsidRPr="088EF30D" w:rsidR="2E1F91FB">
        <w:rPr>
          <w:rFonts w:ascii="Arial" w:hAnsi="Arial" w:eastAsia="Arial" w:cs="Arial"/>
          <w:sz w:val="24"/>
          <w:szCs w:val="24"/>
        </w:rPr>
        <w:t>HyperText</w:t>
      </w:r>
      <w:r w:rsidRPr="088EF30D" w:rsidR="2E1F91FB">
        <w:rPr>
          <w:rFonts w:ascii="Arial" w:hAnsi="Arial" w:eastAsia="Arial" w:cs="Arial"/>
          <w:sz w:val="24"/>
          <w:szCs w:val="24"/>
        </w:rPr>
        <w:t xml:space="preserve"> Markup </w:t>
      </w:r>
      <w:r w:rsidRPr="088EF30D" w:rsidR="2E1F91FB">
        <w:rPr>
          <w:rFonts w:ascii="Arial" w:hAnsi="Arial" w:eastAsia="Arial" w:cs="Arial"/>
          <w:sz w:val="24"/>
          <w:szCs w:val="24"/>
        </w:rPr>
        <w:t>Language</w:t>
      </w:r>
      <w:r w:rsidRPr="088EF30D" w:rsidR="2E1F91FB">
        <w:rPr>
          <w:rFonts w:ascii="Arial" w:hAnsi="Arial" w:eastAsia="Arial" w:cs="Arial"/>
          <w:sz w:val="24"/>
          <w:szCs w:val="24"/>
        </w:rPr>
        <w:t xml:space="preserve">) será empregado para estruturar o conteúdo da aplicação, organizando os elementos da interface como cabeçalhos, </w:t>
      </w:r>
      <w:r w:rsidRPr="088EF30D" w:rsidR="2E1F91FB">
        <w:rPr>
          <w:rFonts w:ascii="Arial" w:hAnsi="Arial" w:eastAsia="Arial" w:cs="Arial"/>
          <w:sz w:val="24"/>
          <w:szCs w:val="24"/>
        </w:rPr>
        <w:t>botões, formulários, seções de navegação e outros componentes essenciais. O CSS (</w:t>
      </w:r>
      <w:r w:rsidRPr="088EF30D" w:rsidR="2E1F91FB">
        <w:rPr>
          <w:rFonts w:ascii="Arial" w:hAnsi="Arial" w:eastAsia="Arial" w:cs="Arial"/>
          <w:sz w:val="24"/>
          <w:szCs w:val="24"/>
        </w:rPr>
        <w:t>Cascading</w:t>
      </w:r>
      <w:r w:rsidRPr="088EF30D" w:rsidR="2E1F91FB">
        <w:rPr>
          <w:rFonts w:ascii="Arial" w:hAnsi="Arial" w:eastAsia="Arial" w:cs="Arial"/>
          <w:sz w:val="24"/>
          <w:szCs w:val="24"/>
        </w:rPr>
        <w:t xml:space="preserve"> </w:t>
      </w:r>
      <w:r w:rsidRPr="088EF30D" w:rsidR="2E1F91FB">
        <w:rPr>
          <w:rFonts w:ascii="Arial" w:hAnsi="Arial" w:eastAsia="Arial" w:cs="Arial"/>
          <w:sz w:val="24"/>
          <w:szCs w:val="24"/>
        </w:rPr>
        <w:t>Style</w:t>
      </w:r>
      <w:r w:rsidRPr="088EF30D" w:rsidR="2E1F91FB">
        <w:rPr>
          <w:rFonts w:ascii="Arial" w:hAnsi="Arial" w:eastAsia="Arial" w:cs="Arial"/>
          <w:sz w:val="24"/>
          <w:szCs w:val="24"/>
        </w:rPr>
        <w:t xml:space="preserve"> </w:t>
      </w:r>
      <w:r w:rsidRPr="088EF30D" w:rsidR="2E1F91FB">
        <w:rPr>
          <w:rFonts w:ascii="Arial" w:hAnsi="Arial" w:eastAsia="Arial" w:cs="Arial"/>
          <w:sz w:val="24"/>
          <w:szCs w:val="24"/>
        </w:rPr>
        <w:t>Sheets</w:t>
      </w:r>
      <w:r w:rsidRPr="088EF30D" w:rsidR="2E1F91FB">
        <w:rPr>
          <w:rFonts w:ascii="Arial" w:hAnsi="Arial" w:eastAsia="Arial" w:cs="Arial"/>
          <w:sz w:val="24"/>
          <w:szCs w:val="24"/>
        </w:rPr>
        <w:t>) complementará essa estrutura com a definição do estilo visual da aplicação, controlando aspectos como cores, tipografia, espaçamento e disposição dos elementos na tela, além de garantir que o design seja responsivo e se adapte bem a diferentes dispositivos e tamanhos de tela.</w:t>
      </w:r>
    </w:p>
    <w:p w:rsidR="2E1F91FB" w:rsidP="088EF30D" w:rsidRDefault="2E1F91FB" w14:paraId="7E79C978" w14:textId="1F383193">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2E1F91FB">
        <w:rPr>
          <w:rFonts w:ascii="Arial" w:hAnsi="Arial" w:eastAsia="Arial" w:cs="Arial"/>
          <w:sz w:val="24"/>
          <w:szCs w:val="24"/>
        </w:rPr>
        <w:t xml:space="preserve">O </w:t>
      </w:r>
      <w:r w:rsidRPr="088EF30D" w:rsidR="2E1F91FB">
        <w:rPr>
          <w:rFonts w:ascii="Arial" w:hAnsi="Arial" w:eastAsia="Arial" w:cs="Arial"/>
          <w:sz w:val="24"/>
          <w:szCs w:val="24"/>
        </w:rPr>
        <w:t>JavaScript</w:t>
      </w:r>
      <w:r w:rsidRPr="088EF30D" w:rsidR="2E1F91FB">
        <w:rPr>
          <w:rFonts w:ascii="Arial" w:hAnsi="Arial" w:eastAsia="Arial" w:cs="Arial"/>
          <w:sz w:val="24"/>
          <w:szCs w:val="24"/>
        </w:rPr>
        <w:t>, por sua vez, terá um papel fundamental na adição de interatividade e dinamismo à aplicação. Por meio dele, será possível implementar uma série de funcionalidades que enriquecem a experiência do usuário, como menus interativos, validações de formulários em tempo real, animações, exibição de mensagens dinâmicas, manipulação do DOM (</w:t>
      </w:r>
      <w:r w:rsidRPr="088EF30D" w:rsidR="2E1F91FB">
        <w:rPr>
          <w:rFonts w:ascii="Arial" w:hAnsi="Arial" w:eastAsia="Arial" w:cs="Arial"/>
          <w:sz w:val="24"/>
          <w:szCs w:val="24"/>
        </w:rPr>
        <w:t>Document</w:t>
      </w:r>
      <w:r w:rsidRPr="088EF30D" w:rsidR="2E1F91FB">
        <w:rPr>
          <w:rFonts w:ascii="Arial" w:hAnsi="Arial" w:eastAsia="Arial" w:cs="Arial"/>
          <w:sz w:val="24"/>
          <w:szCs w:val="24"/>
        </w:rPr>
        <w:t xml:space="preserve"> </w:t>
      </w:r>
      <w:r w:rsidRPr="088EF30D" w:rsidR="2E1F91FB">
        <w:rPr>
          <w:rFonts w:ascii="Arial" w:hAnsi="Arial" w:eastAsia="Arial" w:cs="Arial"/>
          <w:sz w:val="24"/>
          <w:szCs w:val="24"/>
        </w:rPr>
        <w:t>Object</w:t>
      </w:r>
      <w:r w:rsidRPr="088EF30D" w:rsidR="2E1F91FB">
        <w:rPr>
          <w:rFonts w:ascii="Arial" w:hAnsi="Arial" w:eastAsia="Arial" w:cs="Arial"/>
          <w:sz w:val="24"/>
          <w:szCs w:val="24"/>
        </w:rPr>
        <w:t xml:space="preserve"> Model), entre outros. Além disso, o </w:t>
      </w:r>
      <w:r w:rsidRPr="088EF30D" w:rsidR="2E1F91FB">
        <w:rPr>
          <w:rFonts w:ascii="Arial" w:hAnsi="Arial" w:eastAsia="Arial" w:cs="Arial"/>
          <w:sz w:val="24"/>
          <w:szCs w:val="24"/>
        </w:rPr>
        <w:t>JavaScript</w:t>
      </w:r>
      <w:r w:rsidRPr="088EF30D" w:rsidR="2E1F91FB">
        <w:rPr>
          <w:rFonts w:ascii="Arial" w:hAnsi="Arial" w:eastAsia="Arial" w:cs="Arial"/>
          <w:sz w:val="24"/>
          <w:szCs w:val="24"/>
        </w:rPr>
        <w:t xml:space="preserve"> permitirá a comunicação assíncrona com o </w:t>
      </w:r>
      <w:r w:rsidRPr="088EF30D" w:rsidR="2E1F91FB">
        <w:rPr>
          <w:rFonts w:ascii="Arial" w:hAnsi="Arial" w:eastAsia="Arial" w:cs="Arial"/>
          <w:sz w:val="24"/>
          <w:szCs w:val="24"/>
        </w:rPr>
        <w:t>BackEnd</w:t>
      </w:r>
      <w:r w:rsidRPr="088EF30D" w:rsidR="2E1F91FB">
        <w:rPr>
          <w:rFonts w:ascii="Arial" w:hAnsi="Arial" w:eastAsia="Arial" w:cs="Arial"/>
          <w:sz w:val="24"/>
          <w:szCs w:val="24"/>
        </w:rPr>
        <w:t>, utilizando técnicas como AJAX (</w:t>
      </w:r>
      <w:r w:rsidRPr="088EF30D" w:rsidR="2E1F91FB">
        <w:rPr>
          <w:rFonts w:ascii="Arial" w:hAnsi="Arial" w:eastAsia="Arial" w:cs="Arial"/>
          <w:sz w:val="24"/>
          <w:szCs w:val="24"/>
        </w:rPr>
        <w:t>Asynchronous</w:t>
      </w:r>
      <w:r w:rsidRPr="088EF30D" w:rsidR="2E1F91FB">
        <w:rPr>
          <w:rFonts w:ascii="Arial" w:hAnsi="Arial" w:eastAsia="Arial" w:cs="Arial"/>
          <w:sz w:val="24"/>
          <w:szCs w:val="24"/>
        </w:rPr>
        <w:t xml:space="preserve"> </w:t>
      </w:r>
      <w:r w:rsidRPr="088EF30D" w:rsidR="2E1F91FB">
        <w:rPr>
          <w:rFonts w:ascii="Arial" w:hAnsi="Arial" w:eastAsia="Arial" w:cs="Arial"/>
          <w:sz w:val="24"/>
          <w:szCs w:val="24"/>
        </w:rPr>
        <w:t>JavaScript</w:t>
      </w:r>
      <w:r w:rsidRPr="088EF30D" w:rsidR="2E1F91FB">
        <w:rPr>
          <w:rFonts w:ascii="Arial" w:hAnsi="Arial" w:eastAsia="Arial" w:cs="Arial"/>
          <w:sz w:val="24"/>
          <w:szCs w:val="24"/>
        </w:rPr>
        <w:t xml:space="preserve"> </w:t>
      </w:r>
      <w:r w:rsidRPr="088EF30D" w:rsidR="2E1F91FB">
        <w:rPr>
          <w:rFonts w:ascii="Arial" w:hAnsi="Arial" w:eastAsia="Arial" w:cs="Arial"/>
          <w:sz w:val="24"/>
          <w:szCs w:val="24"/>
        </w:rPr>
        <w:t>and</w:t>
      </w:r>
      <w:r w:rsidRPr="088EF30D" w:rsidR="2E1F91FB">
        <w:rPr>
          <w:rFonts w:ascii="Arial" w:hAnsi="Arial" w:eastAsia="Arial" w:cs="Arial"/>
          <w:sz w:val="24"/>
          <w:szCs w:val="24"/>
        </w:rPr>
        <w:t xml:space="preserve"> XML) ou o uso da API </w:t>
      </w:r>
      <w:r w:rsidRPr="088EF30D" w:rsidR="2E1F91FB">
        <w:rPr>
          <w:rFonts w:ascii="Arial" w:hAnsi="Arial" w:eastAsia="Arial" w:cs="Arial"/>
          <w:sz w:val="24"/>
          <w:szCs w:val="24"/>
        </w:rPr>
        <w:t>Fetch</w:t>
      </w:r>
      <w:r w:rsidRPr="088EF30D" w:rsidR="2E1F91FB">
        <w:rPr>
          <w:rFonts w:ascii="Arial" w:hAnsi="Arial" w:eastAsia="Arial" w:cs="Arial"/>
          <w:sz w:val="24"/>
          <w:szCs w:val="24"/>
        </w:rPr>
        <w:t>, possibilitando que dados sejam carregados ou enviados ao servidor sem a necessidade de recarregar a página inteira — o que torna a navegação mais fluida e eficiente.</w:t>
      </w:r>
    </w:p>
    <w:p w:rsidR="2E1F91FB" w:rsidP="088EF30D" w:rsidRDefault="2E1F91FB" w14:paraId="2E77380F" w14:textId="7A21E697">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2E1F91FB">
        <w:rPr>
          <w:rFonts w:ascii="Arial" w:hAnsi="Arial" w:eastAsia="Arial" w:cs="Arial"/>
          <w:sz w:val="24"/>
          <w:szCs w:val="24"/>
        </w:rPr>
        <w:t xml:space="preserve">Também será possível, através do uso de bibliotecas e frameworks </w:t>
      </w:r>
      <w:r w:rsidRPr="088EF30D" w:rsidR="2E1F91FB">
        <w:rPr>
          <w:rFonts w:ascii="Arial" w:hAnsi="Arial" w:eastAsia="Arial" w:cs="Arial"/>
          <w:sz w:val="24"/>
          <w:szCs w:val="24"/>
        </w:rPr>
        <w:t>JavaScript</w:t>
      </w:r>
      <w:r w:rsidRPr="088EF30D" w:rsidR="2E1F91FB">
        <w:rPr>
          <w:rFonts w:ascii="Arial" w:hAnsi="Arial" w:eastAsia="Arial" w:cs="Arial"/>
          <w:sz w:val="24"/>
          <w:szCs w:val="24"/>
        </w:rPr>
        <w:t xml:space="preserve"> modernos, como React.js, Vue.js ou até mesmo </w:t>
      </w:r>
      <w:r w:rsidRPr="088EF30D" w:rsidR="2E1F91FB">
        <w:rPr>
          <w:rFonts w:ascii="Arial" w:hAnsi="Arial" w:eastAsia="Arial" w:cs="Arial"/>
          <w:sz w:val="24"/>
          <w:szCs w:val="24"/>
        </w:rPr>
        <w:t>jQuery</w:t>
      </w:r>
      <w:r w:rsidRPr="088EF30D" w:rsidR="2E1F91FB">
        <w:rPr>
          <w:rFonts w:ascii="Arial" w:hAnsi="Arial" w:eastAsia="Arial" w:cs="Arial"/>
          <w:sz w:val="24"/>
          <w:szCs w:val="24"/>
        </w:rPr>
        <w:t>, caso necessário, modularizar o código, reutilizar componentes e tornar o desenvolvimento mais ágil, organizado e escalável. Essas ferramentas permitem criar interfaces mais complexas com maior produtividade e menor propensão a erros.</w:t>
      </w:r>
    </w:p>
    <w:p w:rsidR="2E1F91FB" w:rsidP="088EF30D" w:rsidRDefault="2E1F91FB" w14:paraId="33EBBB5A" w14:textId="36A58D95">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2E1F91FB">
        <w:rPr>
          <w:rFonts w:ascii="Arial" w:hAnsi="Arial" w:eastAsia="Arial" w:cs="Arial"/>
          <w:sz w:val="24"/>
          <w:szCs w:val="24"/>
        </w:rPr>
        <w:t xml:space="preserve">Em resumo, a combinação de HTML, CSS </w:t>
      </w:r>
      <w:r w:rsidRPr="088EF30D" w:rsidR="2E1F91FB">
        <w:rPr>
          <w:rFonts w:ascii="Arial" w:hAnsi="Arial" w:eastAsia="Arial" w:cs="Arial"/>
          <w:sz w:val="24"/>
          <w:szCs w:val="24"/>
        </w:rPr>
        <w:t xml:space="preserve">e </w:t>
      </w:r>
      <w:r w:rsidRPr="088EF30D" w:rsidR="2E1F91FB">
        <w:rPr>
          <w:rFonts w:ascii="Arial" w:hAnsi="Arial" w:eastAsia="Arial" w:cs="Arial"/>
          <w:sz w:val="24"/>
          <w:szCs w:val="24"/>
        </w:rPr>
        <w:t>JavaScri</w:t>
      </w:r>
      <w:r w:rsidRPr="088EF30D" w:rsidR="2E1F91FB">
        <w:rPr>
          <w:rFonts w:ascii="Arial" w:hAnsi="Arial" w:eastAsia="Arial" w:cs="Arial"/>
          <w:sz w:val="24"/>
          <w:szCs w:val="24"/>
        </w:rPr>
        <w:t>pt</w:t>
      </w:r>
      <w:r w:rsidRPr="088EF30D" w:rsidR="2E1F91FB">
        <w:rPr>
          <w:rFonts w:ascii="Arial" w:hAnsi="Arial" w:eastAsia="Arial" w:cs="Arial"/>
          <w:sz w:val="24"/>
          <w:szCs w:val="24"/>
        </w:rPr>
        <w:t xml:space="preserve"> proporcionará </w:t>
      </w:r>
      <w:r w:rsidRPr="088EF30D" w:rsidR="2E1F91FB">
        <w:rPr>
          <w:rFonts w:ascii="Arial" w:hAnsi="Arial" w:eastAsia="Arial" w:cs="Arial"/>
          <w:sz w:val="24"/>
          <w:szCs w:val="24"/>
        </w:rPr>
        <w:t xml:space="preserve">à </w:t>
      </w:r>
      <w:r w:rsidRPr="088EF30D" w:rsidR="2E1F91FB">
        <w:rPr>
          <w:rFonts w:ascii="Arial" w:hAnsi="Arial" w:eastAsia="Arial" w:cs="Arial"/>
          <w:sz w:val="24"/>
          <w:szCs w:val="24"/>
        </w:rPr>
        <w:t>Flyw</w:t>
      </w:r>
      <w:r w:rsidRPr="088EF30D" w:rsidR="2E1F91FB">
        <w:rPr>
          <w:rFonts w:ascii="Arial" w:hAnsi="Arial" w:eastAsia="Arial" w:cs="Arial"/>
          <w:sz w:val="24"/>
          <w:szCs w:val="24"/>
        </w:rPr>
        <w:t>ay</w:t>
      </w:r>
      <w:r w:rsidRPr="088EF30D" w:rsidR="2E1F91FB">
        <w:rPr>
          <w:rFonts w:ascii="Arial" w:hAnsi="Arial" w:eastAsia="Arial" w:cs="Arial"/>
          <w:sz w:val="24"/>
          <w:szCs w:val="24"/>
        </w:rPr>
        <w:t xml:space="preserve"> u</w:t>
      </w:r>
      <w:r w:rsidRPr="088EF30D" w:rsidR="2E1F91FB">
        <w:rPr>
          <w:rFonts w:ascii="Arial" w:hAnsi="Arial" w:eastAsia="Arial" w:cs="Arial"/>
          <w:sz w:val="24"/>
          <w:szCs w:val="24"/>
        </w:rPr>
        <w:t xml:space="preserve">m </w:t>
      </w:r>
      <w:r w:rsidRPr="088EF30D" w:rsidR="2E1F91FB">
        <w:rPr>
          <w:rFonts w:ascii="Arial" w:hAnsi="Arial" w:eastAsia="Arial" w:cs="Arial"/>
          <w:sz w:val="24"/>
          <w:szCs w:val="24"/>
        </w:rPr>
        <w:t>FrontE</w:t>
      </w:r>
      <w:r w:rsidRPr="088EF30D" w:rsidR="2E1F91FB">
        <w:rPr>
          <w:rFonts w:ascii="Arial" w:hAnsi="Arial" w:eastAsia="Arial" w:cs="Arial"/>
          <w:sz w:val="24"/>
          <w:szCs w:val="24"/>
        </w:rPr>
        <w:t>nd</w:t>
      </w:r>
      <w:r w:rsidRPr="088EF30D" w:rsidR="2E1F91FB">
        <w:rPr>
          <w:rFonts w:ascii="Arial" w:hAnsi="Arial" w:eastAsia="Arial" w:cs="Arial"/>
          <w:sz w:val="24"/>
          <w:szCs w:val="24"/>
        </w:rPr>
        <w:t xml:space="preserve"> robusto, visualmente atrativo, interativo e com capacidade de responder eficientemente às ações dos usuários em tempo real.</w:t>
      </w:r>
    </w:p>
    <w:p w:rsidR="088EF30D" w:rsidP="088EF30D" w:rsidRDefault="088EF30D" w14:paraId="4051D589" w14:textId="27788399">
      <w:pPr>
        <w:pStyle w:val="Normal"/>
      </w:pPr>
    </w:p>
    <w:p w:rsidR="088EF30D" w:rsidP="088EF30D" w:rsidRDefault="088EF30D" w14:paraId="640D7DD3" w14:textId="2ABCFCB1">
      <w:pPr>
        <w:pStyle w:val="Normal"/>
      </w:pPr>
    </w:p>
    <w:p w:rsidR="088EF30D" w:rsidP="088EF30D" w:rsidRDefault="088EF30D" w14:paraId="319FEFE5" w14:textId="083E7E6E">
      <w:pPr>
        <w:pStyle w:val="Normal"/>
      </w:pPr>
    </w:p>
    <w:p w:rsidR="088EF30D" w:rsidP="088EF30D" w:rsidRDefault="088EF30D" w14:paraId="2999EFA7" w14:textId="302AFA49">
      <w:pPr>
        <w:pStyle w:val="Normal"/>
      </w:pPr>
    </w:p>
    <w:p w:rsidR="088EF30D" w:rsidP="088EF30D" w:rsidRDefault="088EF30D" w14:paraId="0E40381A" w14:textId="1A222CE0">
      <w:pPr>
        <w:pStyle w:val="Normal"/>
      </w:pPr>
    </w:p>
    <w:p w:rsidR="088EF30D" w:rsidP="088EF30D" w:rsidRDefault="088EF30D" w14:paraId="4590852B" w14:textId="425834E5">
      <w:pPr>
        <w:pStyle w:val="Normal"/>
      </w:pPr>
    </w:p>
    <w:p w:rsidR="088EF30D" w:rsidP="088EF30D" w:rsidRDefault="088EF30D" w14:paraId="66762579" w14:textId="56B17500">
      <w:pPr>
        <w:pStyle w:val="Normal"/>
      </w:pPr>
    </w:p>
    <w:p w:rsidR="088EF30D" w:rsidP="088EF30D" w:rsidRDefault="088EF30D" w14:paraId="062244B7" w14:textId="438CA51B">
      <w:pPr>
        <w:pStyle w:val="Normal"/>
      </w:pPr>
    </w:p>
    <w:p w:rsidR="088EF30D" w:rsidP="088EF30D" w:rsidRDefault="088EF30D" w14:paraId="098BC441" w14:textId="6F7BF091">
      <w:pPr>
        <w:pStyle w:val="Normal"/>
      </w:pPr>
    </w:p>
    <w:p w:rsidR="088EF30D" w:rsidP="088EF30D" w:rsidRDefault="088EF30D" w14:paraId="475F24F0" w14:textId="01D19C4B">
      <w:pPr>
        <w:pStyle w:val="Normal"/>
      </w:pPr>
    </w:p>
    <w:p w:rsidR="088EF30D" w:rsidP="088EF30D" w:rsidRDefault="088EF30D" w14:paraId="3EF4011F" w14:textId="3EE2361B">
      <w:pPr>
        <w:pStyle w:val="Normal"/>
      </w:pPr>
    </w:p>
    <w:p w:rsidR="088EF30D" w:rsidP="088EF30D" w:rsidRDefault="088EF30D" w14:paraId="0AC3F448" w14:textId="2609F328">
      <w:pPr>
        <w:pStyle w:val="Normal"/>
      </w:pPr>
    </w:p>
    <w:p w:rsidR="088EF30D" w:rsidP="088EF30D" w:rsidRDefault="088EF30D" w14:paraId="0529439A" w14:textId="73C73C9C">
      <w:pPr>
        <w:pStyle w:val="Normal"/>
      </w:pPr>
    </w:p>
    <w:p w:rsidR="088EF30D" w:rsidP="088EF30D" w:rsidRDefault="088EF30D" w14:paraId="7429C651" w14:textId="37B7E458">
      <w:pPr>
        <w:pStyle w:val="Normal"/>
      </w:pPr>
    </w:p>
    <w:p w:rsidR="088EF30D" w:rsidP="088EF30D" w:rsidRDefault="088EF30D" w14:paraId="27A0CC70" w14:textId="6EC14055">
      <w:pPr>
        <w:pStyle w:val="Normal"/>
      </w:pPr>
    </w:p>
    <w:p w:rsidR="088EF30D" w:rsidP="088EF30D" w:rsidRDefault="088EF30D" w14:paraId="6EC536F5" w14:textId="5950A600">
      <w:pPr>
        <w:pStyle w:val="Normal"/>
      </w:pPr>
    </w:p>
    <w:p w:rsidR="088EF30D" w:rsidP="088EF30D" w:rsidRDefault="088EF30D" w14:paraId="54E7D3FD" w14:textId="66161FA3">
      <w:pPr>
        <w:pStyle w:val="Normal"/>
      </w:pPr>
    </w:p>
    <w:p w:rsidR="088EF30D" w:rsidP="088EF30D" w:rsidRDefault="088EF30D" w14:paraId="0DF72878" w14:textId="3E7F8F02">
      <w:pPr>
        <w:pStyle w:val="Normal"/>
      </w:pPr>
    </w:p>
    <w:p w:rsidR="088EF30D" w:rsidP="088EF30D" w:rsidRDefault="088EF30D" w14:paraId="02FB2AF0" w14:textId="3B6120C6">
      <w:pPr>
        <w:pStyle w:val="Normal"/>
      </w:pPr>
    </w:p>
    <w:p w:rsidR="088EF30D" w:rsidP="088EF30D" w:rsidRDefault="088EF30D" w14:paraId="6BCEA6B8" w14:textId="35DC4D62">
      <w:pPr>
        <w:pStyle w:val="Normal"/>
      </w:pPr>
    </w:p>
    <w:p w:rsidR="088EF30D" w:rsidP="088EF30D" w:rsidRDefault="088EF30D" w14:paraId="52D3386F" w14:textId="147EE236">
      <w:pPr>
        <w:pStyle w:val="Normal"/>
      </w:pPr>
    </w:p>
    <w:p w:rsidR="088EF30D" w:rsidP="088EF30D" w:rsidRDefault="088EF30D" w14:paraId="6715CE40" w14:textId="38524B34">
      <w:pPr>
        <w:pStyle w:val="Normal"/>
      </w:pPr>
    </w:p>
    <w:p w:rsidR="088EF30D" w:rsidP="088EF30D" w:rsidRDefault="088EF30D" w14:paraId="4D1A38EB" w14:textId="6C818D81">
      <w:pPr>
        <w:pStyle w:val="Normal"/>
      </w:pPr>
    </w:p>
    <w:p w:rsidR="088EF30D" w:rsidP="088EF30D" w:rsidRDefault="088EF30D" w14:paraId="2530CFE8" w14:textId="772B0B48">
      <w:pPr>
        <w:pStyle w:val="Normal"/>
      </w:pPr>
    </w:p>
    <w:p w:rsidR="088EF30D" w:rsidP="088EF30D" w:rsidRDefault="088EF30D" w14:paraId="0B3AEB59" w14:textId="602FFCF7">
      <w:pPr>
        <w:pStyle w:val="Normal"/>
      </w:pPr>
    </w:p>
    <w:p w:rsidR="088EF30D" w:rsidP="088EF30D" w:rsidRDefault="088EF30D" w14:paraId="1E7C9F51" w14:textId="23B3596A">
      <w:pPr>
        <w:pStyle w:val="Normal"/>
      </w:pPr>
    </w:p>
    <w:p w:rsidR="088EF30D" w:rsidP="088EF30D" w:rsidRDefault="088EF30D" w14:paraId="541D29A4" w14:textId="3D63EBFE">
      <w:pPr>
        <w:pStyle w:val="Normal"/>
      </w:pPr>
    </w:p>
    <w:p w:rsidR="088EF30D" w:rsidP="088EF30D" w:rsidRDefault="088EF30D" w14:paraId="68B08EE3" w14:textId="595C568F">
      <w:pPr>
        <w:pStyle w:val="Normal"/>
      </w:pPr>
    </w:p>
    <w:p w:rsidR="088EF30D" w:rsidP="088EF30D" w:rsidRDefault="088EF30D" w14:paraId="5B8BD777" w14:textId="335C1FAF">
      <w:pPr>
        <w:pStyle w:val="Normal"/>
      </w:pPr>
    </w:p>
    <w:p w:rsidR="088EF30D" w:rsidP="088EF30D" w:rsidRDefault="088EF30D" w14:paraId="1017CD3B" w14:textId="74144F3C">
      <w:pPr>
        <w:pStyle w:val="Normal"/>
      </w:pPr>
    </w:p>
    <w:p w:rsidR="088EF30D" w:rsidP="088EF30D" w:rsidRDefault="088EF30D" w14:paraId="61624277" w14:textId="0136AAEE">
      <w:pPr>
        <w:pStyle w:val="Normal"/>
      </w:pPr>
    </w:p>
    <w:p w:rsidR="3CE98F1D" w:rsidP="088EF30D" w:rsidRDefault="3CE98F1D" w14:paraId="25238023" w14:textId="66522D78">
      <w:pPr>
        <w:pStyle w:val="Ttulo1"/>
      </w:pPr>
      <w:bookmarkStart w:name="_Toc1586926169" w:id="1361257618"/>
      <w:r w:rsidR="3CE98F1D">
        <w:rPr/>
        <w:t>5 Conclusão</w:t>
      </w:r>
      <w:bookmarkEnd w:id="1361257618"/>
    </w:p>
    <w:p w:rsidR="3CE98F1D" w:rsidP="088EF30D" w:rsidRDefault="3CE98F1D" w14:paraId="5D1F44E9" w14:textId="3F3B3206">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surgirá como a próxima geração de plataformas para entusiastas de viagens, oferecendo um espaço único onde exploradores poderão registrar, compartilhar e descobrir experiências de forma inovadora. Esta rede social revolucionária unirá tecnologia avançada e paixão por viagens em uma experiência totalmente personalizada.</w:t>
      </w:r>
    </w:p>
    <w:p w:rsidR="3CE98F1D" w:rsidP="088EF30D" w:rsidRDefault="3CE98F1D" w14:paraId="7C42DE9E" w14:textId="38B22FB1">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Com o </w:t>
      </w:r>
      <w:r w:rsidRPr="088EF30D" w:rsidR="3CE98F1D">
        <w:rPr>
          <w:rFonts w:ascii="Arial" w:hAnsi="Arial" w:eastAsia="Arial" w:cs="Arial"/>
          <w:sz w:val="24"/>
          <w:szCs w:val="24"/>
        </w:rPr>
        <w:t>FlyWay</w:t>
      </w:r>
      <w:r w:rsidRPr="088EF30D" w:rsidR="3CE98F1D">
        <w:rPr>
          <w:rFonts w:ascii="Arial" w:hAnsi="Arial" w:eastAsia="Arial" w:cs="Arial"/>
          <w:sz w:val="24"/>
          <w:szCs w:val="24"/>
        </w:rPr>
        <w:t>, os usuários construirão diários de viagem digitais completos, onde cada foto e relato ganhará contexto através de um sistema inteligente de organização. Eles poderão catalogar memórias por destino, data e tema, criando um acervo pessoal de aventuras que permanecerá acessível para sempre. A plataforma incentivará a troca genuína de experiências, permitindo que viajantes compartilhem dicas valiosas sobre hospedagens, restaurantes e atrações menos conhecidas.</w:t>
      </w:r>
    </w:p>
    <w:p w:rsidR="3CE98F1D" w:rsidP="088EF30D" w:rsidRDefault="3CE98F1D" w14:paraId="5A1B9535" w14:textId="59562427">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O coração do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será seu sistema de recomendação inteligente, que analisará padrões de comportamento para sugerir destinos compatíveis com o perfil de cada usuário. A plataforma identificará afinidades entre viajantes, conectando pessoas com interesses similares e criando oportunidades para novas amizades globais. Com o tempo, o sistema refinará suas sugestões, aprendendo continuamente com as interações dos usuários.</w:t>
      </w:r>
    </w:p>
    <w:p w:rsidR="3CE98F1D" w:rsidP="088EF30D" w:rsidRDefault="3CE98F1D" w14:paraId="5D3CA05F" w14:textId="38C6E9C2">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Para fotógrafos amadores e profissionais, 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oferecerá ferramentas exclusivas. Os usuários organizarão suas melhores imagens em galerias temáticas, aplicarão filtros otimizados para paisagens e farão curadorias colaborativas de destinos fotográficos. A plataforma ainda desenvolverá desafios mensais para incentivar a criatividade e a descoberta de novos ângulos.</w:t>
      </w:r>
    </w:p>
    <w:p w:rsidR="3CE98F1D" w:rsidP="088EF30D" w:rsidRDefault="3CE98F1D" w14:paraId="3D650F1C" w14:textId="52C71AEB">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À medida que a comunidade crescer, 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se tornará cada vez mais inteligente. A plataforma antecipará necessidades, sugerindo roteiros completos baseados em preferências individuais e condições climáticas ideais. Ela transformará dados em conhecimento valioso, ajudando viajantes a planejarem experiências perfeitas em qualquer lugar do mundo.</w:t>
      </w:r>
    </w:p>
    <w:p w:rsidR="3CE98F1D" w:rsidP="088EF30D" w:rsidRDefault="3CE98F1D" w14:paraId="453F4529" w14:textId="5DFE450B">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Mais do que uma rede social, 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será um legado digital para os amantes de viagens. Ele preservará histórias autênticas, facilitará conexões significativas e inspirará futuras gerações de exploradores. Esta plataforma redefinirá o conceito de compartilhamento de viagens, tornando cada aventura uma fonte inesgotável de inspiração e descobertas.</w:t>
      </w:r>
    </w:p>
    <w:p w:rsidR="3CE98F1D" w:rsidP="088EF30D" w:rsidRDefault="3CE98F1D" w14:paraId="5CB965D4" w14:textId="6906EFC7">
      <w:pPr>
        <w:pStyle w:val="Normal"/>
        <w:suppressLineNumbers w:val="0"/>
        <w:bidi w:val="0"/>
        <w:spacing w:before="240" w:beforeAutospacing="off" w:after="240" w:afterAutospacing="off" w:line="360" w:lineRule="auto"/>
        <w:ind w:left="0" w:right="0" w:firstLine="709"/>
        <w:jc w:val="both"/>
        <w:rPr>
          <w:rFonts w:ascii="Arial" w:hAnsi="Arial" w:eastAsia="Arial" w:cs="Arial"/>
          <w:sz w:val="24"/>
          <w:szCs w:val="24"/>
        </w:rPr>
      </w:pPr>
      <w:r w:rsidRPr="088EF30D" w:rsidR="3CE98F1D">
        <w:rPr>
          <w:rFonts w:ascii="Arial" w:hAnsi="Arial" w:eastAsia="Arial" w:cs="Arial"/>
          <w:sz w:val="24"/>
          <w:szCs w:val="24"/>
        </w:rPr>
        <w:t xml:space="preserve">No futuro, quando alguém perguntar "como foi sua viagem?", a resposta estará no </w:t>
      </w:r>
      <w:r w:rsidRPr="088EF30D" w:rsidR="3CE98F1D">
        <w:rPr>
          <w:rFonts w:ascii="Arial" w:hAnsi="Arial" w:eastAsia="Arial" w:cs="Arial"/>
          <w:sz w:val="24"/>
          <w:szCs w:val="24"/>
        </w:rPr>
        <w:t>FlyWay</w:t>
      </w:r>
      <w:r w:rsidRPr="088EF30D" w:rsidR="3CE98F1D">
        <w:rPr>
          <w:rFonts w:ascii="Arial" w:hAnsi="Arial" w:eastAsia="Arial" w:cs="Arial"/>
          <w:sz w:val="24"/>
          <w:szCs w:val="24"/>
        </w:rPr>
        <w:t xml:space="preserve"> - não como um simples álbum de fotos, mas como uma experiência rica, interativa e compartilhada com uma comunidade global de viajantes apaixonados.</w:t>
      </w:r>
    </w:p>
    <w:p w:rsidR="088EF30D" w:rsidP="088EF30D" w:rsidRDefault="088EF30D" w14:paraId="0AC17BAA" w14:textId="12FDCC49">
      <w:pPr>
        <w:pStyle w:val="Normal"/>
        <w:suppressLineNumbers w:val="0"/>
        <w:bidi w:val="0"/>
        <w:spacing w:before="240" w:beforeAutospacing="off" w:after="240" w:afterAutospacing="off" w:line="360" w:lineRule="auto"/>
        <w:ind w:left="0" w:right="0" w:firstLine="709"/>
        <w:jc w:val="both"/>
        <w:rPr>
          <w:rFonts w:cs="Arial"/>
        </w:rPr>
      </w:pPr>
    </w:p>
    <w:p w:rsidR="088EF30D" w:rsidP="088EF30D" w:rsidRDefault="088EF30D" w14:paraId="21512F48" w14:textId="6D6C7401">
      <w:pPr>
        <w:pStyle w:val="Normal"/>
      </w:pPr>
    </w:p>
    <w:p w:rsidR="088EF30D" w:rsidP="088EF30D" w:rsidRDefault="088EF30D" w14:paraId="6B3D556D" w14:textId="4A3578BE">
      <w:pPr>
        <w:ind w:firstLine="0"/>
        <w:jc w:val="center"/>
        <w:rPr>
          <w:rFonts w:cs="Arial"/>
        </w:rPr>
      </w:pPr>
    </w:p>
    <w:p w:rsidR="088EF30D" w:rsidP="088EF30D" w:rsidRDefault="088EF30D" w14:paraId="1C6B608D" w14:textId="48C10E5C">
      <w:pPr>
        <w:ind w:firstLine="0"/>
        <w:jc w:val="center"/>
        <w:rPr>
          <w:rFonts w:cs="Arial"/>
        </w:rPr>
      </w:pPr>
    </w:p>
    <w:p w:rsidR="088EF30D" w:rsidP="088EF30D" w:rsidRDefault="088EF30D" w14:paraId="2177EF28" w14:textId="51726833">
      <w:pPr>
        <w:ind w:firstLine="0"/>
        <w:jc w:val="center"/>
        <w:rPr>
          <w:rFonts w:cs="Arial"/>
        </w:rPr>
      </w:pPr>
    </w:p>
    <w:p w:rsidR="088EF30D" w:rsidP="088EF30D" w:rsidRDefault="088EF30D" w14:paraId="2504C811" w14:textId="774CDD4C">
      <w:pPr>
        <w:ind w:firstLine="0"/>
        <w:jc w:val="center"/>
        <w:rPr>
          <w:rFonts w:cs="Arial"/>
        </w:rPr>
      </w:pPr>
    </w:p>
    <w:p w:rsidR="088EF30D" w:rsidP="088EF30D" w:rsidRDefault="088EF30D" w14:paraId="1F1957A6" w14:textId="4E083A45">
      <w:pPr>
        <w:ind w:firstLine="0"/>
        <w:jc w:val="center"/>
        <w:rPr>
          <w:rFonts w:cs="Arial"/>
        </w:rPr>
      </w:pPr>
    </w:p>
    <w:p w:rsidR="088EF30D" w:rsidP="088EF30D" w:rsidRDefault="088EF30D" w14:paraId="5C4E04ED" w14:textId="3D014F90">
      <w:pPr>
        <w:ind w:firstLine="0"/>
        <w:jc w:val="center"/>
        <w:rPr>
          <w:rFonts w:cs="Arial"/>
        </w:rPr>
      </w:pPr>
    </w:p>
    <w:p w:rsidR="088EF30D" w:rsidP="088EF30D" w:rsidRDefault="088EF30D" w14:paraId="081D95C4" w14:textId="7ACB4A2B">
      <w:pPr>
        <w:ind w:firstLine="0"/>
        <w:jc w:val="center"/>
        <w:rPr>
          <w:rFonts w:cs="Arial"/>
        </w:rPr>
      </w:pPr>
    </w:p>
    <w:p w:rsidR="088EF30D" w:rsidP="088EF30D" w:rsidRDefault="088EF30D" w14:paraId="646D66F4" w14:textId="199C73C2">
      <w:pPr>
        <w:ind w:firstLine="0"/>
        <w:jc w:val="center"/>
        <w:rPr>
          <w:rFonts w:cs="Arial"/>
        </w:rPr>
      </w:pPr>
    </w:p>
    <w:p w:rsidR="088EF30D" w:rsidP="088EF30D" w:rsidRDefault="088EF30D" w14:paraId="03A0881C" w14:textId="4ECD52BF">
      <w:pPr>
        <w:ind w:firstLine="0"/>
        <w:jc w:val="center"/>
        <w:rPr>
          <w:rFonts w:cs="Arial"/>
        </w:rPr>
      </w:pPr>
    </w:p>
    <w:p w:rsidR="088EF30D" w:rsidP="088EF30D" w:rsidRDefault="088EF30D" w14:paraId="0ACA90AA" w14:textId="2698E7EF">
      <w:pPr>
        <w:pStyle w:val="Normal"/>
        <w:ind w:firstLine="0"/>
        <w:jc w:val="center"/>
        <w:rPr>
          <w:rFonts w:cs="Arial"/>
        </w:rPr>
        <w:sectPr w:rsidR="002F24F0" w:rsidSect="006C760E">
          <w:footnotePr>
            <w:numRestart w:val="eachSect"/>
          </w:footnotePr>
          <w:pgSz w:w="11906" w:h="16838" w:orient="portrait" w:code="9"/>
          <w:pgMar w:top="1701" w:right="1134" w:bottom="1134" w:left="1701" w:header="1134" w:footer="709" w:gutter="0"/>
          <w:cols w:space="708"/>
          <w:docGrid w:linePitch="360"/>
        </w:sectPr>
      </w:pPr>
    </w:p>
    <w:p xmlns:wp14="http://schemas.microsoft.com/office/word/2010/wordml" w:rsidR="004567DC" w:rsidP="004567DC" w:rsidRDefault="004567DC" w14:paraId="7508AC33" wp14:textId="77777777">
      <w:pPr>
        <w:pStyle w:val="Ttulo1"/>
        <w:jc w:val="center"/>
      </w:pPr>
      <w:bookmarkStart w:name="_Toc456015074" w:id="39"/>
      <w:bookmarkStart w:name="_Toc92891769" w:id="40"/>
      <w:bookmarkStart w:name="_Toc1752489423" w:id="869101333"/>
      <w:r w:rsidR="26D44F2E">
        <w:rPr/>
        <w:t>REFERÊNCIAS</w:t>
      </w:r>
      <w:bookmarkEnd w:id="39"/>
      <w:bookmarkEnd w:id="40"/>
      <w:bookmarkEnd w:id="869101333"/>
    </w:p>
    <w:p w:rsidR="7B51D7D1" w:rsidP="088EF30D" w:rsidRDefault="7B51D7D1" w14:paraId="47A01634" w14:textId="2AE58926">
      <w:pPr>
        <w:pStyle w:val="Normal"/>
        <w:ind w:firstLine="708"/>
        <w:rPr>
          <w:i w:val="1"/>
          <w:iCs w:val="1"/>
        </w:rPr>
      </w:pPr>
      <w:r w:rsidRPr="088EF30D" w:rsidR="7B51D7D1">
        <w:rPr>
          <w:i w:val="1"/>
          <w:iCs w:val="1"/>
        </w:rPr>
        <w:t xml:space="preserve">1) AIRBNB. Experiências do usuário em plataformas de hospedagem e turismo. Disponível em: </w:t>
      </w:r>
      <w:hyperlink r:id="R3920ab5a339e4fd2">
        <w:r w:rsidRPr="088EF30D" w:rsidR="7B51D7D1">
          <w:rPr>
            <w:rStyle w:val="Hyperlink"/>
            <w:i w:val="1"/>
            <w:iCs w:val="1"/>
          </w:rPr>
          <w:t>https://www.airbnb.com.br</w:t>
        </w:r>
      </w:hyperlink>
      <w:r w:rsidRPr="088EF30D" w:rsidR="7B51D7D1">
        <w:rPr>
          <w:i w:val="1"/>
          <w:iCs w:val="1"/>
        </w:rPr>
        <w:t>. Acesso em: 30 maio 2025.</w:t>
      </w:r>
    </w:p>
    <w:p w:rsidR="7B51D7D1" w:rsidP="088EF30D" w:rsidRDefault="7B51D7D1" w14:paraId="2EB3A5EA" w14:textId="4FA739B2">
      <w:pPr>
        <w:pStyle w:val="Normal"/>
        <w:rPr>
          <w:i w:val="1"/>
          <w:iCs w:val="1"/>
        </w:rPr>
      </w:pPr>
      <w:r w:rsidRPr="088EF30D" w:rsidR="7B51D7D1">
        <w:rPr>
          <w:i w:val="1"/>
          <w:iCs w:val="1"/>
        </w:rPr>
        <w:t xml:space="preserve"> </w:t>
      </w:r>
    </w:p>
    <w:p w:rsidR="7B51D7D1" w:rsidP="088EF30D" w:rsidRDefault="7B51D7D1" w14:paraId="7A6516A2" w14:textId="250A4502">
      <w:pPr>
        <w:pStyle w:val="Normal"/>
        <w:ind w:firstLine="708"/>
        <w:rPr>
          <w:i w:val="1"/>
          <w:iCs w:val="1"/>
        </w:rPr>
      </w:pPr>
      <w:r w:rsidRPr="088EF30D" w:rsidR="7B51D7D1">
        <w:rPr>
          <w:i w:val="1"/>
          <w:iCs w:val="1"/>
        </w:rPr>
        <w:t xml:space="preserve">2) GOOGLE MAPS. Ferramentas de planejamento de viagens integradas ao Google Maps. Disponível em: </w:t>
      </w:r>
      <w:r w:rsidRPr="088EF30D" w:rsidR="7B51D7D1">
        <w:rPr>
          <w:i w:val="1"/>
          <w:iCs w:val="1"/>
        </w:rPr>
        <w:t>https://www.google.com/maps</w:t>
      </w:r>
      <w:r w:rsidRPr="088EF30D" w:rsidR="7B51D7D1">
        <w:rPr>
          <w:i w:val="1"/>
          <w:iCs w:val="1"/>
        </w:rPr>
        <w:t>. Acesso em: 30 maio 2025.</w:t>
      </w:r>
    </w:p>
    <w:p w:rsidR="7B51D7D1" w:rsidP="088EF30D" w:rsidRDefault="7B51D7D1" w14:paraId="61F6272B" w14:textId="5FE4D637">
      <w:pPr>
        <w:pStyle w:val="Normal"/>
        <w:rPr>
          <w:i w:val="1"/>
          <w:iCs w:val="1"/>
        </w:rPr>
      </w:pPr>
      <w:r w:rsidRPr="088EF30D" w:rsidR="7B51D7D1">
        <w:rPr>
          <w:i w:val="1"/>
          <w:iCs w:val="1"/>
        </w:rPr>
        <w:t xml:space="preserve"> </w:t>
      </w:r>
    </w:p>
    <w:p w:rsidR="7B51D7D1" w:rsidP="088EF30D" w:rsidRDefault="7B51D7D1" w14:paraId="0BFDE130" w14:textId="5E979A88">
      <w:pPr>
        <w:pStyle w:val="Normal"/>
        <w:rPr>
          <w:i w:val="1"/>
          <w:iCs w:val="1"/>
        </w:rPr>
      </w:pPr>
      <w:r w:rsidRPr="088EF30D" w:rsidR="7B51D7D1">
        <w:rPr>
          <w:i w:val="1"/>
          <w:iCs w:val="1"/>
        </w:rPr>
        <w:t xml:space="preserve">3) INSTAGRAM. Impacto das redes sociais no turismo: um estudo de caso do Instagram. Disponível em: </w:t>
      </w:r>
      <w:r w:rsidRPr="088EF30D" w:rsidR="7B51D7D1">
        <w:rPr>
          <w:i w:val="1"/>
          <w:iCs w:val="1"/>
        </w:rPr>
        <w:t>https://business.instagram.com</w:t>
      </w:r>
      <w:r w:rsidRPr="088EF30D" w:rsidR="7B51D7D1">
        <w:rPr>
          <w:i w:val="1"/>
          <w:iCs w:val="1"/>
        </w:rPr>
        <w:t>. Acesso em: 30 maio 2025.</w:t>
      </w:r>
    </w:p>
    <w:p w:rsidR="7B51D7D1" w:rsidP="088EF30D" w:rsidRDefault="7B51D7D1" w14:paraId="725C6A71" w14:textId="5DAFF7A3">
      <w:pPr>
        <w:pStyle w:val="Normal"/>
        <w:rPr>
          <w:i w:val="1"/>
          <w:iCs w:val="1"/>
        </w:rPr>
      </w:pPr>
      <w:r w:rsidRPr="088EF30D" w:rsidR="7B51D7D1">
        <w:rPr>
          <w:i w:val="1"/>
          <w:iCs w:val="1"/>
        </w:rPr>
        <w:t xml:space="preserve"> </w:t>
      </w:r>
    </w:p>
    <w:p w:rsidR="7B51D7D1" w:rsidP="088EF30D" w:rsidRDefault="7B51D7D1" w14:paraId="6D75BD43" w14:textId="0086EB87">
      <w:pPr>
        <w:pStyle w:val="Normal"/>
        <w:rPr>
          <w:i w:val="1"/>
          <w:iCs w:val="1"/>
        </w:rPr>
      </w:pPr>
      <w:r w:rsidRPr="088EF30D" w:rsidR="7B51D7D1">
        <w:rPr>
          <w:i w:val="1"/>
          <w:iCs w:val="1"/>
        </w:rPr>
        <w:t xml:space="preserve">4) SAIBA como fazer um TCC. Blog da Universidade ABC, 2024. Disponível em: </w:t>
      </w:r>
      <w:r w:rsidRPr="088EF30D" w:rsidR="7B51D7D1">
        <w:rPr>
          <w:i w:val="1"/>
          <w:iCs w:val="1"/>
        </w:rPr>
        <w:t>https://www.universidadeabc.com.br/blog/como-fazer-tcc</w:t>
      </w:r>
      <w:r w:rsidRPr="088EF30D" w:rsidR="7B51D7D1">
        <w:rPr>
          <w:i w:val="1"/>
          <w:iCs w:val="1"/>
        </w:rPr>
        <w:t xml:space="preserve">. Acesso em: </w:t>
      </w:r>
      <w:r w:rsidRPr="088EF30D" w:rsidR="6BFD6ADD">
        <w:rPr>
          <w:i w:val="1"/>
          <w:iCs w:val="1"/>
        </w:rPr>
        <w:t>30</w:t>
      </w:r>
      <w:r w:rsidRPr="088EF30D" w:rsidR="7B51D7D1">
        <w:rPr>
          <w:i w:val="1"/>
          <w:iCs w:val="1"/>
        </w:rPr>
        <w:t xml:space="preserve"> maio 2025.</w:t>
      </w:r>
    </w:p>
    <w:p w:rsidR="7B51D7D1" w:rsidP="088EF30D" w:rsidRDefault="7B51D7D1" w14:paraId="2C97A154" w14:textId="714C4E55">
      <w:pPr>
        <w:pStyle w:val="Normal"/>
        <w:rPr>
          <w:i w:val="1"/>
          <w:iCs w:val="1"/>
        </w:rPr>
      </w:pPr>
      <w:r w:rsidRPr="088EF30D" w:rsidR="7B51D7D1">
        <w:rPr>
          <w:i w:val="1"/>
          <w:iCs w:val="1"/>
        </w:rPr>
        <w:t xml:space="preserve"> </w:t>
      </w:r>
    </w:p>
    <w:p w:rsidR="7B51D7D1" w:rsidP="088EF30D" w:rsidRDefault="7B51D7D1" w14:paraId="3AE0BF5C" w14:textId="0C608AB7">
      <w:pPr>
        <w:pStyle w:val="Normal"/>
        <w:rPr>
          <w:i w:val="1"/>
          <w:iCs w:val="1"/>
        </w:rPr>
      </w:pPr>
      <w:r w:rsidRPr="088EF30D" w:rsidR="7B51D7D1">
        <w:rPr>
          <w:i w:val="1"/>
          <w:iCs w:val="1"/>
        </w:rPr>
        <w:t>5) TRIVAGO. Como funciona o algoritmo de recomendação d</w:t>
      </w:r>
      <w:r w:rsidRPr="088EF30D" w:rsidR="7B51D7D1">
        <w:rPr>
          <w:i w:val="1"/>
          <w:iCs w:val="1"/>
        </w:rPr>
        <w:t xml:space="preserve">o </w:t>
      </w:r>
      <w:r w:rsidRPr="088EF30D" w:rsidR="7B51D7D1">
        <w:rPr>
          <w:i w:val="1"/>
          <w:iCs w:val="1"/>
        </w:rPr>
        <w:t>Triva</w:t>
      </w:r>
      <w:r w:rsidRPr="088EF30D" w:rsidR="7B51D7D1">
        <w:rPr>
          <w:i w:val="1"/>
          <w:iCs w:val="1"/>
        </w:rPr>
        <w:t>go</w:t>
      </w:r>
      <w:r w:rsidRPr="088EF30D" w:rsidR="7B51D7D1">
        <w:rPr>
          <w:i w:val="1"/>
          <w:iCs w:val="1"/>
        </w:rPr>
        <w:t xml:space="preserve">? Disponível em: </w:t>
      </w:r>
      <w:r w:rsidRPr="088EF30D" w:rsidR="7B51D7D1">
        <w:rPr>
          <w:i w:val="1"/>
          <w:iCs w:val="1"/>
        </w:rPr>
        <w:t>https://www.trivago.com.br</w:t>
      </w:r>
      <w:r w:rsidRPr="088EF30D" w:rsidR="7B51D7D1">
        <w:rPr>
          <w:i w:val="1"/>
          <w:iCs w:val="1"/>
        </w:rPr>
        <w:t>. Acesso em: 30 maio 2025.</w:t>
      </w:r>
    </w:p>
    <w:p w:rsidR="7B51D7D1" w:rsidP="088EF30D" w:rsidRDefault="7B51D7D1" w14:paraId="76A03B88" w14:textId="5CEA1B1A">
      <w:pPr>
        <w:pStyle w:val="Normal"/>
        <w:rPr>
          <w:i w:val="1"/>
          <w:iCs w:val="1"/>
        </w:rPr>
      </w:pPr>
      <w:r w:rsidRPr="088EF30D" w:rsidR="7B51D7D1">
        <w:rPr>
          <w:i w:val="1"/>
          <w:iCs w:val="1"/>
        </w:rPr>
        <w:t xml:space="preserve"> </w:t>
      </w:r>
    </w:p>
    <w:p w:rsidR="7B51D7D1" w:rsidP="088EF30D" w:rsidRDefault="7B51D7D1" w14:paraId="33B1CBC2" w14:textId="2030693C">
      <w:pPr>
        <w:pStyle w:val="Normal"/>
        <w:rPr>
          <w:i w:val="1"/>
          <w:iCs w:val="1"/>
        </w:rPr>
        <w:sectPr w:rsidR="002F24F0" w:rsidSect="006C760E">
          <w:footnotePr>
            <w:numRestart w:val="eachSect"/>
          </w:footnotePr>
          <w:pgSz w:w="11906" w:h="16838" w:orient="portrait" w:code="9"/>
          <w:pgMar w:top="1701" w:right="1134" w:bottom="1134" w:left="1701" w:header="1134" w:footer="709" w:gutter="0"/>
          <w:cols w:space="708"/>
          <w:docGrid w:linePitch="360"/>
        </w:sectPr>
      </w:pPr>
      <w:r w:rsidRPr="088EF30D" w:rsidR="7B51D7D1">
        <w:rPr>
          <w:i w:val="1"/>
          <w:iCs w:val="1"/>
        </w:rPr>
        <w:t xml:space="preserve">6) W3SCHOOLS. Tutoriais de desenvolvimento web: HTML, CSS, </w:t>
      </w:r>
      <w:r w:rsidRPr="088EF30D" w:rsidR="7B51D7D1">
        <w:rPr>
          <w:i w:val="1"/>
          <w:iCs w:val="1"/>
        </w:rPr>
        <w:t>JavaScript</w:t>
      </w:r>
      <w:r w:rsidRPr="088EF30D" w:rsidR="7B51D7D1">
        <w:rPr>
          <w:i w:val="1"/>
          <w:iCs w:val="1"/>
        </w:rPr>
        <w:t xml:space="preserve"> e SQL. Disponível em: </w:t>
      </w:r>
      <w:hyperlink r:id="R1b65de18f3fe4ee7">
        <w:r w:rsidRPr="088EF30D" w:rsidR="7B51D7D1">
          <w:rPr>
            <w:rStyle w:val="Hyperlink"/>
            <w:i w:val="1"/>
            <w:iCs w:val="1"/>
          </w:rPr>
          <w:t>https://www.w3schools.com/</w:t>
        </w:r>
      </w:hyperlink>
      <w:r w:rsidRPr="088EF30D" w:rsidR="7B51D7D1">
        <w:rPr>
          <w:i w:val="1"/>
          <w:iCs w:val="1"/>
        </w:rPr>
        <w:t>. Acesso em: 30 maio 2025.</w:t>
      </w:r>
    </w:p>
    <w:p w:rsidR="088EF30D" w:rsidP="088EF30D" w:rsidRDefault="088EF30D" w14:paraId="737F3F00" w14:textId="60FE347B">
      <w:pPr>
        <w:pStyle w:val="Normal"/>
        <w:ind w:firstLine="0"/>
        <w:sectPr w:rsidR="002F24F0" w:rsidSect="006C760E">
          <w:footnotePr>
            <w:numRestart w:val="eachSect"/>
          </w:footnotePr>
          <w:pgSz w:w="11906" w:h="16838" w:orient="portrait" w:code="9"/>
          <w:pgMar w:top="1701" w:right="1134" w:bottom="1134" w:left="1701" w:header="1134" w:footer="709" w:gutter="0"/>
          <w:cols w:space="708"/>
          <w:docGrid w:linePitch="360"/>
        </w:sectPr>
      </w:pPr>
    </w:p>
    <w:p xmlns:wp14="http://schemas.microsoft.com/office/word/2010/wordml" w:rsidR="00F37FB3" w:rsidP="088EF30D" w:rsidRDefault="00F37FB3" w14:paraId="709E88E4" wp14:textId="01068107">
      <w:pPr>
        <w:pStyle w:val="Normal"/>
        <w:ind w:firstLine="0"/>
        <w:rPr>
          <w:u w:val="none"/>
        </w:rPr>
      </w:pPr>
    </w:p>
    <w:sectPr w:rsidR="00F37FB3" w:rsidSect="006C760E">
      <w:footnotePr>
        <w:numRestart w:val="eachSect"/>
      </w:footnotePr>
      <w:pgSz w:w="11906" w:h="16838" w:orient="portrait"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33C84" w:rsidP="00D62B64" w:rsidRDefault="00533C84" w14:paraId="44F69B9A" wp14:textId="77777777">
      <w:pPr>
        <w:spacing w:line="240" w:lineRule="auto"/>
      </w:pPr>
      <w:r>
        <w:separator/>
      </w:r>
    </w:p>
  </w:endnote>
  <w:endnote w:type="continuationSeparator" w:id="0">
    <w:p xmlns:wp14="http://schemas.microsoft.com/office/word/2010/wordml" w:rsidR="00533C84" w:rsidP="00D62B64" w:rsidRDefault="00533C84" w14:paraId="5F07D11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egrito">
    <w:altName w:val="Arial"/>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33C84" w:rsidP="00D62B64" w:rsidRDefault="00533C84" w14:paraId="508C98E9" wp14:textId="77777777">
      <w:pPr>
        <w:spacing w:line="240" w:lineRule="auto"/>
        <w:ind w:firstLine="0"/>
      </w:pPr>
      <w:r>
        <w:separator/>
      </w:r>
    </w:p>
  </w:footnote>
  <w:footnote w:type="continuationSeparator" w:id="0">
    <w:p xmlns:wp14="http://schemas.microsoft.com/office/word/2010/wordml" w:rsidR="00533C84" w:rsidP="00D62B64" w:rsidRDefault="00533C84" w14:paraId="779F8E76"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D3DB6" w:rsidR="001D3DB6" w:rsidP="088EF30D" w:rsidRDefault="001D3DB6" w14:paraId="371613B9" wp14:textId="5D1BE3AD">
    <w:pPr>
      <w:pStyle w:val="Cabealho"/>
      <w:ind w:firstLine="0"/>
      <w:jc w:val="right"/>
      <w:rPr>
        <w:noProof/>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12AF9" w:rsidR="00612AF9" w:rsidP="00612AF9" w:rsidRDefault="00612AF9" w14:paraId="7818863E" wp14:textId="77777777">
    <w:pPr>
      <w:pStyle w:val="Cabealho"/>
      <w:ind w:firstLine="0"/>
      <w:rPr>
        <w:sz w:val="22"/>
        <w:szCs w:val="22"/>
      </w:rPr>
    </w:pPr>
  </w:p>
</w:hdr>
</file>

<file path=word/intelligence2.xml><?xml version="1.0" encoding="utf-8"?>
<int2:intelligence xmlns:int2="http://schemas.microsoft.com/office/intelligence/2020/intelligence">
  <int2:observations>
    <int2:textHash int2:hashCode="epLz0mNi1lV9Vw" int2:id="cBkfG6X9">
      <int2:state int2:type="AugLoop_Text_Critique" int2:value="Rejected"/>
    </int2:textHash>
    <int2:textHash int2:hashCode="eHJWzEHoLgC7pr" int2:id="OGMzB1CO">
      <int2:state int2:type="AugLoop_Text_Critique" int2:value="Rejected"/>
    </int2:textHash>
    <int2:textHash int2:hashCode="byq5Y7WlHRVdaa" int2:id="L63dluWt">
      <int2:state int2:type="AugLoop_Text_Critique" int2:value="Rejected"/>
    </int2:textHash>
    <int2:textHash int2:hashCode="rYzuZxOOcwCdTi" int2:id="sKCIzxD2">
      <int2:state int2:type="AugLoop_Text_Critique" int2:value="Rejected"/>
    </int2:textHash>
    <int2:textHash int2:hashCode="z/pQoyyxOiQNcF" int2:id="AHISHdqJ">
      <int2:state int2:type="AugLoop_Text_Critique" int2:value="Rejected"/>
    </int2:textHash>
    <int2:textHash int2:hashCode="fXUvLF6VBDUqi1" int2:id="JBB47WnQ">
      <int2:state int2:type="AugLoop_Text_Critique" int2:value="Rejected"/>
    </int2:textHash>
    <int2:textHash int2:hashCode="dUoI3fi8sc8i8x" int2:id="YY7yIFpl">
      <int2:state int2:type="AugLoop_Text_Critique" int2:value="Rejected"/>
    </int2:textHash>
    <int2:textHash int2:hashCode="tuE61T2OxBsDTE" int2:id="PTNQFl4f">
      <int2:state int2:type="AugLoop_Text_Critique" int2:value="Rejected"/>
    </int2:textHash>
    <int2:textHash int2:hashCode="FhUwfMRSPxg+d3" int2:id="24BSxlyl">
      <int2:state int2:type="AugLoop_Text_Critique" int2:value="Rejected"/>
    </int2:textHash>
    <int2:textHash int2:hashCode="T4J4yJrRbaBf7E" int2:id="1fzHOYVd">
      <int2:state int2:type="AugLoop_Text_Critique" int2:value="Rejected"/>
    </int2:textHash>
    <int2:textHash int2:hashCode="dt4dGQ1UjKY96r" int2:id="fQHPrXjp">
      <int2:state int2:type="AugLoop_Text_Critique" int2:value="Rejected"/>
    </int2:textHash>
    <int2:textHash int2:hashCode="JuyNAPtrVUZrOh" int2:id="F5S6O4qR">
      <int2:state int2:type="AugLoop_Text_Critique" int2:value="Rejected"/>
    </int2:textHash>
    <int2:textHash int2:hashCode="/1PHi0+Lry6Vyk" int2:id="vwIIM5Dx">
      <int2:state int2:type="AugLoop_Text_Critique" int2:value="Rejected"/>
    </int2:textHash>
    <int2:textHash int2:hashCode="4RUjxf8j/BYArK" int2:id="rylcBT5Q">
      <int2:state int2:type="AugLoop_Text_Critique" int2:value="Rejected"/>
    </int2:textHash>
    <int2:textHash int2:hashCode="zWZRpYRmwozLDh" int2:id="jic6jShK">
      <int2:state int2:type="AugLoop_Text_Critique" int2:value="Rejected"/>
    </int2:textHash>
    <int2:textHash int2:hashCode="nsyEWepfOfnaVc" int2:id="WXInwwXX">
      <int2:state int2:type="AugLoop_Text_Critique" int2:value="Rejected"/>
    </int2:textHash>
    <int2:textHash int2:hashCode="0oNLC8xvlL1n8y" int2:id="G1swoUO8">
      <int2:state int2:type="AugLoop_Text_Critique" int2:value="Rejected"/>
    </int2:textHash>
    <int2:textHash int2:hashCode="gWZZU8nVrSwCQP" int2:id="Mr1x4rsx">
      <int2:state int2:type="AugLoop_Text_Critique" int2:value="Rejected"/>
    </int2:textHash>
    <int2:textHash int2:hashCode="/qh2F7sVX7TDg9" int2:id="zOrhTAgf">
      <int2:state int2:type="AugLoop_Text_Critique" int2:value="Rejected"/>
    </int2:textHash>
    <int2:bookmark int2:bookmarkName="_Int_dL7BVUS8" int2:invalidationBookmarkName="" int2:hashCode="YlH3vkQN29tSNI" int2:id="RiaABHdr">
      <int2:state int2:type="AugLoop_Text_Critique" int2:value="Rejected"/>
    </int2:bookmark>
    <int2:bookmark int2:bookmarkName="_Int_yqzXeYiP" int2:invalidationBookmarkName="" int2:hashCode="lDIgj2j7OhE4uF" int2:id="kfkP37W0">
      <int2:state int2:type="AugLoop_Text_Critique" int2:value="Rejected"/>
    </int2:bookmark>
    <int2:bookmark int2:bookmarkName="_Int_FNLI7WpM" int2:invalidationBookmarkName="" int2:hashCode="A/JfduGOUhXqJm" int2:id="SNRkM8k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d49f64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26b933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7c8403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1c0fdd6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w:abstractNumId="0" w15:restartNumberingAfterBreak="0">
    <w:nsid w:val="2B59361D"/>
    <w:multiLevelType w:val="multilevel"/>
    <w:tmpl w:val="4CBC1E2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A202FF3"/>
    <w:multiLevelType w:val="hybridMultilevel"/>
    <w:tmpl w:val="5F641074"/>
    <w:lvl w:ilvl="0" w:tplc="36F8533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EE93F5E"/>
    <w:multiLevelType w:val="hybridMultilevel"/>
    <w:tmpl w:val="BA060128"/>
    <w:lvl w:ilvl="0" w:tplc="C290AC6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5D3E4BA4"/>
    <w:multiLevelType w:val="hybridMultilevel"/>
    <w:tmpl w:val="AD4019D2"/>
    <w:lvl w:ilvl="0" w:tplc="0566775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hint="default" w:ascii="Arial" w:hAnsi="Arial" w:cs="Times New Roman"/>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hint="default" w:ascii="Arial" w:hAnsi="Arial" w:cs="Times New Roman"/>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7" w15:restartNumberingAfterBreak="0">
    <w:nsid w:val="77664C04"/>
    <w:multiLevelType w:val="hybridMultilevel"/>
    <w:tmpl w:val="8F36B196"/>
    <w:lvl w:ilvl="0" w:tplc="504CC5B6">
      <w:start w:val="1"/>
      <w:numFmt w:val="lowerLetter"/>
      <w:pStyle w:val="ALINEA"/>
      <w:lvlText w:val="%1)"/>
      <w:lvlJc w:val="left"/>
      <w:pPr>
        <w:ind w:left="1021" w:hanging="312"/>
      </w:pPr>
      <w:rPr>
        <w:rFonts w:hint="default" w:ascii="Arial" w:hAnsi="Arial" w:cs="Arial"/>
        <w:b w:val="0"/>
        <w:i w:val="0"/>
        <w:sz w:val="24"/>
      </w:rPr>
    </w:lvl>
    <w:lvl w:ilvl="1" w:tplc="04160003" w:tentative="1">
      <w:start w:val="1"/>
      <w:numFmt w:val="bullet"/>
      <w:lvlText w:val="o"/>
      <w:lvlJc w:val="left"/>
      <w:pPr>
        <w:ind w:left="2574" w:hanging="360"/>
      </w:pPr>
      <w:rPr>
        <w:rFonts w:hint="default" w:ascii="Courier New" w:hAnsi="Courier New"/>
      </w:rPr>
    </w:lvl>
    <w:lvl w:ilvl="2" w:tplc="04160005" w:tentative="1">
      <w:start w:val="1"/>
      <w:numFmt w:val="bullet"/>
      <w:lvlText w:val=""/>
      <w:lvlJc w:val="left"/>
      <w:pPr>
        <w:ind w:left="3294" w:hanging="360"/>
      </w:pPr>
      <w:rPr>
        <w:rFonts w:hint="default" w:ascii="Wingdings" w:hAnsi="Wingdings"/>
      </w:rPr>
    </w:lvl>
    <w:lvl w:ilvl="3" w:tplc="04160001" w:tentative="1">
      <w:start w:val="1"/>
      <w:numFmt w:val="bullet"/>
      <w:lvlText w:val=""/>
      <w:lvlJc w:val="left"/>
      <w:pPr>
        <w:ind w:left="4014" w:hanging="360"/>
      </w:pPr>
      <w:rPr>
        <w:rFonts w:hint="default" w:ascii="Symbol" w:hAnsi="Symbol"/>
      </w:rPr>
    </w:lvl>
    <w:lvl w:ilvl="4" w:tplc="04160003" w:tentative="1">
      <w:start w:val="1"/>
      <w:numFmt w:val="bullet"/>
      <w:lvlText w:val="o"/>
      <w:lvlJc w:val="left"/>
      <w:pPr>
        <w:ind w:left="4734" w:hanging="360"/>
      </w:pPr>
      <w:rPr>
        <w:rFonts w:hint="default" w:ascii="Courier New" w:hAnsi="Courier New"/>
      </w:rPr>
    </w:lvl>
    <w:lvl w:ilvl="5" w:tplc="04160005" w:tentative="1">
      <w:start w:val="1"/>
      <w:numFmt w:val="bullet"/>
      <w:lvlText w:val=""/>
      <w:lvlJc w:val="left"/>
      <w:pPr>
        <w:ind w:left="5454" w:hanging="360"/>
      </w:pPr>
      <w:rPr>
        <w:rFonts w:hint="default" w:ascii="Wingdings" w:hAnsi="Wingdings"/>
      </w:rPr>
    </w:lvl>
    <w:lvl w:ilvl="6" w:tplc="04160001" w:tentative="1">
      <w:start w:val="1"/>
      <w:numFmt w:val="bullet"/>
      <w:lvlText w:val=""/>
      <w:lvlJc w:val="left"/>
      <w:pPr>
        <w:ind w:left="6174" w:hanging="360"/>
      </w:pPr>
      <w:rPr>
        <w:rFonts w:hint="default" w:ascii="Symbol" w:hAnsi="Symbol"/>
      </w:rPr>
    </w:lvl>
    <w:lvl w:ilvl="7" w:tplc="04160003" w:tentative="1">
      <w:start w:val="1"/>
      <w:numFmt w:val="bullet"/>
      <w:lvlText w:val="o"/>
      <w:lvlJc w:val="left"/>
      <w:pPr>
        <w:ind w:left="6894" w:hanging="360"/>
      </w:pPr>
      <w:rPr>
        <w:rFonts w:hint="default" w:ascii="Courier New" w:hAnsi="Courier New"/>
      </w:rPr>
    </w:lvl>
    <w:lvl w:ilvl="8" w:tplc="04160005" w:tentative="1">
      <w:start w:val="1"/>
      <w:numFmt w:val="bullet"/>
      <w:lvlText w:val=""/>
      <w:lvlJc w:val="left"/>
      <w:pPr>
        <w:ind w:left="7614" w:hanging="360"/>
      </w:pPr>
      <w:rPr>
        <w:rFonts w:hint="default" w:ascii="Wingdings" w:hAnsi="Wingdings"/>
      </w:rPr>
    </w:lvl>
  </w:abstractNum>
  <w:num w:numId="12">
    <w:abstractNumId w:val="11"/>
  </w:num>
  <w:num w:numId="11">
    <w:abstractNumId w:val="10"/>
  </w:num>
  <w:num w:numId="10">
    <w:abstractNumId w:val="9"/>
  </w:num>
  <w:num w:numId="9">
    <w:abstractNumId w:val="8"/>
  </w:num>
  <w:num w:numId="1">
    <w:abstractNumId w:val="7"/>
  </w:num>
  <w:num w:numId="2">
    <w:abstractNumId w:val="5"/>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0"/>
  <w:revisionView w:inkAnnotations="0"/>
  <w:trackRevisions w:val="false"/>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A2"/>
    <w:rsid w:val="00012E79"/>
    <w:rsid w:val="0001320F"/>
    <w:rsid w:val="00015444"/>
    <w:rsid w:val="00017E13"/>
    <w:rsid w:val="00022FB7"/>
    <w:rsid w:val="00026B3B"/>
    <w:rsid w:val="00031AA6"/>
    <w:rsid w:val="000532FA"/>
    <w:rsid w:val="00060AF5"/>
    <w:rsid w:val="00067BEF"/>
    <w:rsid w:val="00072016"/>
    <w:rsid w:val="00086E3E"/>
    <w:rsid w:val="0009614F"/>
    <w:rsid w:val="000A314B"/>
    <w:rsid w:val="000B214B"/>
    <w:rsid w:val="000C12F1"/>
    <w:rsid w:val="000D618D"/>
    <w:rsid w:val="000E69D8"/>
    <w:rsid w:val="000E70DE"/>
    <w:rsid w:val="000F0CAD"/>
    <w:rsid w:val="0011213F"/>
    <w:rsid w:val="00113AE3"/>
    <w:rsid w:val="00152305"/>
    <w:rsid w:val="00153DB0"/>
    <w:rsid w:val="00156088"/>
    <w:rsid w:val="001656FA"/>
    <w:rsid w:val="00167227"/>
    <w:rsid w:val="0017721B"/>
    <w:rsid w:val="00177BAD"/>
    <w:rsid w:val="00186327"/>
    <w:rsid w:val="0019602D"/>
    <w:rsid w:val="001C30BE"/>
    <w:rsid w:val="001D067A"/>
    <w:rsid w:val="001D3DB6"/>
    <w:rsid w:val="001D6422"/>
    <w:rsid w:val="001F3667"/>
    <w:rsid w:val="002029E4"/>
    <w:rsid w:val="00215003"/>
    <w:rsid w:val="00223520"/>
    <w:rsid w:val="0023303B"/>
    <w:rsid w:val="00236ABC"/>
    <w:rsid w:val="0024162F"/>
    <w:rsid w:val="00242667"/>
    <w:rsid w:val="00244E97"/>
    <w:rsid w:val="0027751D"/>
    <w:rsid w:val="002858CB"/>
    <w:rsid w:val="002A0EA7"/>
    <w:rsid w:val="002A2E25"/>
    <w:rsid w:val="002A5A5B"/>
    <w:rsid w:val="002B1D6D"/>
    <w:rsid w:val="002B2433"/>
    <w:rsid w:val="002B5FFD"/>
    <w:rsid w:val="002C6EB1"/>
    <w:rsid w:val="002E2B4B"/>
    <w:rsid w:val="002F24F0"/>
    <w:rsid w:val="00315A79"/>
    <w:rsid w:val="00320953"/>
    <w:rsid w:val="003450F8"/>
    <w:rsid w:val="0035211B"/>
    <w:rsid w:val="003608DB"/>
    <w:rsid w:val="003658A4"/>
    <w:rsid w:val="00373201"/>
    <w:rsid w:val="00383E5E"/>
    <w:rsid w:val="00392276"/>
    <w:rsid w:val="003A7B19"/>
    <w:rsid w:val="003C77C6"/>
    <w:rsid w:val="003D527C"/>
    <w:rsid w:val="003D690B"/>
    <w:rsid w:val="003F2A65"/>
    <w:rsid w:val="00400BD2"/>
    <w:rsid w:val="0040295E"/>
    <w:rsid w:val="00412FD3"/>
    <w:rsid w:val="00416928"/>
    <w:rsid w:val="00422FC1"/>
    <w:rsid w:val="004567DC"/>
    <w:rsid w:val="00476C01"/>
    <w:rsid w:val="004910D2"/>
    <w:rsid w:val="00494FB8"/>
    <w:rsid w:val="0049521B"/>
    <w:rsid w:val="004A0A3F"/>
    <w:rsid w:val="004A721C"/>
    <w:rsid w:val="004B00F1"/>
    <w:rsid w:val="004B70A2"/>
    <w:rsid w:val="004B7D86"/>
    <w:rsid w:val="004C72F4"/>
    <w:rsid w:val="004D0BE3"/>
    <w:rsid w:val="004E0B60"/>
    <w:rsid w:val="005053E4"/>
    <w:rsid w:val="00505F14"/>
    <w:rsid w:val="00521E25"/>
    <w:rsid w:val="005220B9"/>
    <w:rsid w:val="005242E5"/>
    <w:rsid w:val="00533C84"/>
    <w:rsid w:val="00535BBA"/>
    <w:rsid w:val="00540E72"/>
    <w:rsid w:val="00546A07"/>
    <w:rsid w:val="00561316"/>
    <w:rsid w:val="00571A70"/>
    <w:rsid w:val="00572E8F"/>
    <w:rsid w:val="00585049"/>
    <w:rsid w:val="00592135"/>
    <w:rsid w:val="005A44E7"/>
    <w:rsid w:val="005B29B7"/>
    <w:rsid w:val="005B689F"/>
    <w:rsid w:val="005C1472"/>
    <w:rsid w:val="005D04C3"/>
    <w:rsid w:val="005F4DA5"/>
    <w:rsid w:val="0061105B"/>
    <w:rsid w:val="00612AF9"/>
    <w:rsid w:val="00647E92"/>
    <w:rsid w:val="006614E1"/>
    <w:rsid w:val="006650B6"/>
    <w:rsid w:val="00684FF8"/>
    <w:rsid w:val="00693B46"/>
    <w:rsid w:val="006A01F6"/>
    <w:rsid w:val="006A3C2E"/>
    <w:rsid w:val="006A4683"/>
    <w:rsid w:val="006B5122"/>
    <w:rsid w:val="006C3AC9"/>
    <w:rsid w:val="006C571F"/>
    <w:rsid w:val="006C680F"/>
    <w:rsid w:val="006C760E"/>
    <w:rsid w:val="006D4C51"/>
    <w:rsid w:val="006E018D"/>
    <w:rsid w:val="006F42C7"/>
    <w:rsid w:val="007042A8"/>
    <w:rsid w:val="00710228"/>
    <w:rsid w:val="00713EE7"/>
    <w:rsid w:val="007144F6"/>
    <w:rsid w:val="00730494"/>
    <w:rsid w:val="00753720"/>
    <w:rsid w:val="00755CDB"/>
    <w:rsid w:val="00767F16"/>
    <w:rsid w:val="007809AB"/>
    <w:rsid w:val="00790478"/>
    <w:rsid w:val="007A2216"/>
    <w:rsid w:val="007A4862"/>
    <w:rsid w:val="007B68A4"/>
    <w:rsid w:val="007B70CE"/>
    <w:rsid w:val="007C15E7"/>
    <w:rsid w:val="007C161F"/>
    <w:rsid w:val="007C6C26"/>
    <w:rsid w:val="007E553E"/>
    <w:rsid w:val="007F3DFC"/>
    <w:rsid w:val="007F4BF1"/>
    <w:rsid w:val="007F5317"/>
    <w:rsid w:val="00803D72"/>
    <w:rsid w:val="00812B10"/>
    <w:rsid w:val="00820339"/>
    <w:rsid w:val="0082142A"/>
    <w:rsid w:val="0082249F"/>
    <w:rsid w:val="00836A4B"/>
    <w:rsid w:val="00851C50"/>
    <w:rsid w:val="00855262"/>
    <w:rsid w:val="00857FF1"/>
    <w:rsid w:val="008705EA"/>
    <w:rsid w:val="00876AB4"/>
    <w:rsid w:val="0088039D"/>
    <w:rsid w:val="00880ADE"/>
    <w:rsid w:val="00881887"/>
    <w:rsid w:val="008C40D0"/>
    <w:rsid w:val="008D5831"/>
    <w:rsid w:val="008F2ED7"/>
    <w:rsid w:val="008F679B"/>
    <w:rsid w:val="0090269A"/>
    <w:rsid w:val="00903301"/>
    <w:rsid w:val="009043F0"/>
    <w:rsid w:val="0091171A"/>
    <w:rsid w:val="00916009"/>
    <w:rsid w:val="009323FB"/>
    <w:rsid w:val="0093627B"/>
    <w:rsid w:val="00946524"/>
    <w:rsid w:val="00947ED8"/>
    <w:rsid w:val="00950177"/>
    <w:rsid w:val="00966831"/>
    <w:rsid w:val="00975E52"/>
    <w:rsid w:val="00984D14"/>
    <w:rsid w:val="009939DE"/>
    <w:rsid w:val="009B17FF"/>
    <w:rsid w:val="009B210F"/>
    <w:rsid w:val="009B2473"/>
    <w:rsid w:val="009B5F07"/>
    <w:rsid w:val="009C1425"/>
    <w:rsid w:val="009C2F33"/>
    <w:rsid w:val="009C40DC"/>
    <w:rsid w:val="009E2139"/>
    <w:rsid w:val="00A022AE"/>
    <w:rsid w:val="00A06B5F"/>
    <w:rsid w:val="00A20480"/>
    <w:rsid w:val="00A23282"/>
    <w:rsid w:val="00A27011"/>
    <w:rsid w:val="00A41B31"/>
    <w:rsid w:val="00A41C35"/>
    <w:rsid w:val="00A53E37"/>
    <w:rsid w:val="00A6002C"/>
    <w:rsid w:val="00A60A7E"/>
    <w:rsid w:val="00A6345D"/>
    <w:rsid w:val="00A76969"/>
    <w:rsid w:val="00A919F6"/>
    <w:rsid w:val="00AC33BC"/>
    <w:rsid w:val="00AD5550"/>
    <w:rsid w:val="00AE07B9"/>
    <w:rsid w:val="00AE1FD2"/>
    <w:rsid w:val="00AF4510"/>
    <w:rsid w:val="00AF5820"/>
    <w:rsid w:val="00AF5A4A"/>
    <w:rsid w:val="00B00BA2"/>
    <w:rsid w:val="00B02CD2"/>
    <w:rsid w:val="00B2028E"/>
    <w:rsid w:val="00B21F22"/>
    <w:rsid w:val="00B3161D"/>
    <w:rsid w:val="00B3297B"/>
    <w:rsid w:val="00B44546"/>
    <w:rsid w:val="00B44AA2"/>
    <w:rsid w:val="00B45529"/>
    <w:rsid w:val="00B528F3"/>
    <w:rsid w:val="00B650B5"/>
    <w:rsid w:val="00B71844"/>
    <w:rsid w:val="00B97169"/>
    <w:rsid w:val="00BB3238"/>
    <w:rsid w:val="00BC38B2"/>
    <w:rsid w:val="00BC55C4"/>
    <w:rsid w:val="00BC5D83"/>
    <w:rsid w:val="00BC73AB"/>
    <w:rsid w:val="00BD186B"/>
    <w:rsid w:val="00BE629E"/>
    <w:rsid w:val="00BE77FA"/>
    <w:rsid w:val="00C40EEF"/>
    <w:rsid w:val="00C44895"/>
    <w:rsid w:val="00C56CC0"/>
    <w:rsid w:val="00C65D37"/>
    <w:rsid w:val="00C66C27"/>
    <w:rsid w:val="00C71E3C"/>
    <w:rsid w:val="00C762D6"/>
    <w:rsid w:val="00C965E3"/>
    <w:rsid w:val="00CA10C4"/>
    <w:rsid w:val="00CB1B6D"/>
    <w:rsid w:val="00CD6390"/>
    <w:rsid w:val="00CD64B8"/>
    <w:rsid w:val="00CF4FCF"/>
    <w:rsid w:val="00D04B85"/>
    <w:rsid w:val="00D12DA0"/>
    <w:rsid w:val="00D22953"/>
    <w:rsid w:val="00D36ED4"/>
    <w:rsid w:val="00D5593A"/>
    <w:rsid w:val="00D62B64"/>
    <w:rsid w:val="00D6510C"/>
    <w:rsid w:val="00D67D50"/>
    <w:rsid w:val="00D93B0B"/>
    <w:rsid w:val="00DB1AD8"/>
    <w:rsid w:val="00DB6F94"/>
    <w:rsid w:val="00DC0216"/>
    <w:rsid w:val="00DC0A1B"/>
    <w:rsid w:val="00DC7F01"/>
    <w:rsid w:val="00DD20D0"/>
    <w:rsid w:val="00DD3F16"/>
    <w:rsid w:val="00DD6583"/>
    <w:rsid w:val="00DE45EA"/>
    <w:rsid w:val="00DE6E31"/>
    <w:rsid w:val="00DE753C"/>
    <w:rsid w:val="00E064D5"/>
    <w:rsid w:val="00E22389"/>
    <w:rsid w:val="00E309A5"/>
    <w:rsid w:val="00E315D7"/>
    <w:rsid w:val="00E433CA"/>
    <w:rsid w:val="00E45055"/>
    <w:rsid w:val="00E70386"/>
    <w:rsid w:val="00E76A2A"/>
    <w:rsid w:val="00EB49D9"/>
    <w:rsid w:val="00ED1540"/>
    <w:rsid w:val="00ED4421"/>
    <w:rsid w:val="00ED6763"/>
    <w:rsid w:val="00ED67F6"/>
    <w:rsid w:val="00EE0135"/>
    <w:rsid w:val="00EE22C4"/>
    <w:rsid w:val="00F247D8"/>
    <w:rsid w:val="00F27B11"/>
    <w:rsid w:val="00F3385E"/>
    <w:rsid w:val="00F35204"/>
    <w:rsid w:val="00F36301"/>
    <w:rsid w:val="00F37FB3"/>
    <w:rsid w:val="00F41B76"/>
    <w:rsid w:val="00F422DB"/>
    <w:rsid w:val="00F510D1"/>
    <w:rsid w:val="00F52477"/>
    <w:rsid w:val="00F747B3"/>
    <w:rsid w:val="00F8001E"/>
    <w:rsid w:val="00F941FF"/>
    <w:rsid w:val="00FB6680"/>
    <w:rsid w:val="00FC5621"/>
    <w:rsid w:val="00FC6C03"/>
    <w:rsid w:val="00FD6FA4"/>
    <w:rsid w:val="018CEA5F"/>
    <w:rsid w:val="01B50D36"/>
    <w:rsid w:val="0219463D"/>
    <w:rsid w:val="026744FC"/>
    <w:rsid w:val="02B8F8A5"/>
    <w:rsid w:val="02C02C7C"/>
    <w:rsid w:val="033CCC42"/>
    <w:rsid w:val="03C6DED3"/>
    <w:rsid w:val="03DEA06D"/>
    <w:rsid w:val="04A8A257"/>
    <w:rsid w:val="04EF661E"/>
    <w:rsid w:val="050C2281"/>
    <w:rsid w:val="052828BA"/>
    <w:rsid w:val="05787C11"/>
    <w:rsid w:val="05EB77C9"/>
    <w:rsid w:val="06137D0F"/>
    <w:rsid w:val="065A22F1"/>
    <w:rsid w:val="0691884D"/>
    <w:rsid w:val="0718CB60"/>
    <w:rsid w:val="079B1A21"/>
    <w:rsid w:val="07B9518B"/>
    <w:rsid w:val="07E5C715"/>
    <w:rsid w:val="0814405A"/>
    <w:rsid w:val="081A3849"/>
    <w:rsid w:val="087C3BEA"/>
    <w:rsid w:val="088EF30D"/>
    <w:rsid w:val="0925BAF1"/>
    <w:rsid w:val="09E2F180"/>
    <w:rsid w:val="09F73F56"/>
    <w:rsid w:val="0A69A514"/>
    <w:rsid w:val="0AAB0CC1"/>
    <w:rsid w:val="0ABBB96D"/>
    <w:rsid w:val="0B035FD6"/>
    <w:rsid w:val="0B7F556F"/>
    <w:rsid w:val="0BAFDFFE"/>
    <w:rsid w:val="0C64A0CE"/>
    <w:rsid w:val="0D0F2F9E"/>
    <w:rsid w:val="0E7EFFD1"/>
    <w:rsid w:val="100D73DE"/>
    <w:rsid w:val="10A4D228"/>
    <w:rsid w:val="11E9E3BE"/>
    <w:rsid w:val="1289949F"/>
    <w:rsid w:val="13279559"/>
    <w:rsid w:val="13E72463"/>
    <w:rsid w:val="14151FD8"/>
    <w:rsid w:val="14201318"/>
    <w:rsid w:val="143E6314"/>
    <w:rsid w:val="144EFA3D"/>
    <w:rsid w:val="14722AAF"/>
    <w:rsid w:val="14CA35F9"/>
    <w:rsid w:val="152AF828"/>
    <w:rsid w:val="15D748E6"/>
    <w:rsid w:val="15F99B66"/>
    <w:rsid w:val="169881A0"/>
    <w:rsid w:val="16A99FC5"/>
    <w:rsid w:val="17A1416A"/>
    <w:rsid w:val="17F7A125"/>
    <w:rsid w:val="18B0EF6A"/>
    <w:rsid w:val="18FFEE0A"/>
    <w:rsid w:val="19158583"/>
    <w:rsid w:val="19CF7971"/>
    <w:rsid w:val="19D86357"/>
    <w:rsid w:val="1A99703E"/>
    <w:rsid w:val="1AA58E84"/>
    <w:rsid w:val="1ADF8329"/>
    <w:rsid w:val="1BA22166"/>
    <w:rsid w:val="1BC1449E"/>
    <w:rsid w:val="1CA77CFC"/>
    <w:rsid w:val="1CC5DE4E"/>
    <w:rsid w:val="1D1F7751"/>
    <w:rsid w:val="1D3AEE73"/>
    <w:rsid w:val="1E58E744"/>
    <w:rsid w:val="1EC36D74"/>
    <w:rsid w:val="1EF0E9D3"/>
    <w:rsid w:val="1FE38C7D"/>
    <w:rsid w:val="2002B98E"/>
    <w:rsid w:val="202EC463"/>
    <w:rsid w:val="206DBA22"/>
    <w:rsid w:val="20776BC7"/>
    <w:rsid w:val="20A78D2B"/>
    <w:rsid w:val="20EA297F"/>
    <w:rsid w:val="21B3DBF2"/>
    <w:rsid w:val="22A0917E"/>
    <w:rsid w:val="241D1844"/>
    <w:rsid w:val="244153A7"/>
    <w:rsid w:val="24497C81"/>
    <w:rsid w:val="2464EA69"/>
    <w:rsid w:val="24C143CA"/>
    <w:rsid w:val="24D019B1"/>
    <w:rsid w:val="24E163AD"/>
    <w:rsid w:val="2537F822"/>
    <w:rsid w:val="258205FC"/>
    <w:rsid w:val="2626793B"/>
    <w:rsid w:val="26D44F2E"/>
    <w:rsid w:val="27286303"/>
    <w:rsid w:val="2735A5EE"/>
    <w:rsid w:val="2760B551"/>
    <w:rsid w:val="27615BB9"/>
    <w:rsid w:val="2835EC0B"/>
    <w:rsid w:val="2844728C"/>
    <w:rsid w:val="28A2BE70"/>
    <w:rsid w:val="28AAD7F2"/>
    <w:rsid w:val="299F13D3"/>
    <w:rsid w:val="299F13D3"/>
    <w:rsid w:val="2A5B9DEF"/>
    <w:rsid w:val="2AFE4FF2"/>
    <w:rsid w:val="2B7E410C"/>
    <w:rsid w:val="2BCB9F65"/>
    <w:rsid w:val="2CDE1E0B"/>
    <w:rsid w:val="2DFC93C6"/>
    <w:rsid w:val="2E1F91FB"/>
    <w:rsid w:val="2E9071C2"/>
    <w:rsid w:val="2F6E4C30"/>
    <w:rsid w:val="3008B5C3"/>
    <w:rsid w:val="302073E1"/>
    <w:rsid w:val="3040181F"/>
    <w:rsid w:val="30798CBB"/>
    <w:rsid w:val="30E2A210"/>
    <w:rsid w:val="31324DF6"/>
    <w:rsid w:val="316703A5"/>
    <w:rsid w:val="320206A0"/>
    <w:rsid w:val="32301E2D"/>
    <w:rsid w:val="3260B187"/>
    <w:rsid w:val="327FE3E4"/>
    <w:rsid w:val="32FA0702"/>
    <w:rsid w:val="335B6760"/>
    <w:rsid w:val="33AF2AC2"/>
    <w:rsid w:val="3495DBEC"/>
    <w:rsid w:val="353B5A8A"/>
    <w:rsid w:val="357CCCFD"/>
    <w:rsid w:val="364CFC41"/>
    <w:rsid w:val="36F72849"/>
    <w:rsid w:val="372213D5"/>
    <w:rsid w:val="383944A2"/>
    <w:rsid w:val="38CAF226"/>
    <w:rsid w:val="3A29DF13"/>
    <w:rsid w:val="3B68A193"/>
    <w:rsid w:val="3B777DFA"/>
    <w:rsid w:val="3B8247EF"/>
    <w:rsid w:val="3C3D9796"/>
    <w:rsid w:val="3CB5873E"/>
    <w:rsid w:val="3CDD8036"/>
    <w:rsid w:val="3CE98F1D"/>
    <w:rsid w:val="3D1FAC82"/>
    <w:rsid w:val="3D81F5C4"/>
    <w:rsid w:val="3DE93904"/>
    <w:rsid w:val="3E3E37CD"/>
    <w:rsid w:val="3E7817DF"/>
    <w:rsid w:val="3EC998F6"/>
    <w:rsid w:val="3EF576CD"/>
    <w:rsid w:val="3F84B0CC"/>
    <w:rsid w:val="408B9AA5"/>
    <w:rsid w:val="40F622B6"/>
    <w:rsid w:val="40F63F7B"/>
    <w:rsid w:val="41031AED"/>
    <w:rsid w:val="41437F0E"/>
    <w:rsid w:val="41BBD556"/>
    <w:rsid w:val="41D1A83C"/>
    <w:rsid w:val="42432F99"/>
    <w:rsid w:val="425D14E6"/>
    <w:rsid w:val="45617126"/>
    <w:rsid w:val="456C0315"/>
    <w:rsid w:val="45B0A683"/>
    <w:rsid w:val="4610DB3B"/>
    <w:rsid w:val="464E5B79"/>
    <w:rsid w:val="46C17E95"/>
    <w:rsid w:val="46DD2826"/>
    <w:rsid w:val="47036274"/>
    <w:rsid w:val="47D079F5"/>
    <w:rsid w:val="482B32A7"/>
    <w:rsid w:val="487E3026"/>
    <w:rsid w:val="48DD83DF"/>
    <w:rsid w:val="4A1B50A4"/>
    <w:rsid w:val="4A7AAF84"/>
    <w:rsid w:val="4B93CF5B"/>
    <w:rsid w:val="4BD79070"/>
    <w:rsid w:val="4CF97821"/>
    <w:rsid w:val="4D41C9D9"/>
    <w:rsid w:val="4E9D4E90"/>
    <w:rsid w:val="4ED16450"/>
    <w:rsid w:val="4FAAC3AF"/>
    <w:rsid w:val="500A1F02"/>
    <w:rsid w:val="507CC908"/>
    <w:rsid w:val="507FE819"/>
    <w:rsid w:val="509B4E54"/>
    <w:rsid w:val="51C163E4"/>
    <w:rsid w:val="51E1C0C4"/>
    <w:rsid w:val="522D5821"/>
    <w:rsid w:val="5239D686"/>
    <w:rsid w:val="54509695"/>
    <w:rsid w:val="5468BA9B"/>
    <w:rsid w:val="55F6409A"/>
    <w:rsid w:val="56372223"/>
    <w:rsid w:val="5708E7C5"/>
    <w:rsid w:val="584BBFCC"/>
    <w:rsid w:val="58565F25"/>
    <w:rsid w:val="5947C1E4"/>
    <w:rsid w:val="5A7E4C76"/>
    <w:rsid w:val="5A8C49C6"/>
    <w:rsid w:val="5CAAC7BA"/>
    <w:rsid w:val="5CDAEA22"/>
    <w:rsid w:val="5D0B0D42"/>
    <w:rsid w:val="5D0B929C"/>
    <w:rsid w:val="5D97BC6B"/>
    <w:rsid w:val="5ED0001C"/>
    <w:rsid w:val="5ED29566"/>
    <w:rsid w:val="5F3EF5DA"/>
    <w:rsid w:val="5F6211E9"/>
    <w:rsid w:val="60110E12"/>
    <w:rsid w:val="60791EA3"/>
    <w:rsid w:val="616542E3"/>
    <w:rsid w:val="6219A61E"/>
    <w:rsid w:val="626F32D5"/>
    <w:rsid w:val="627E8987"/>
    <w:rsid w:val="65DD2C40"/>
    <w:rsid w:val="65F62738"/>
    <w:rsid w:val="66037ABC"/>
    <w:rsid w:val="66193277"/>
    <w:rsid w:val="661F3D2F"/>
    <w:rsid w:val="66A4552E"/>
    <w:rsid w:val="67038A30"/>
    <w:rsid w:val="67EEA001"/>
    <w:rsid w:val="690A563F"/>
    <w:rsid w:val="6964ABEC"/>
    <w:rsid w:val="69ABD051"/>
    <w:rsid w:val="6A008B00"/>
    <w:rsid w:val="6BB247FD"/>
    <w:rsid w:val="6BFD6ADD"/>
    <w:rsid w:val="6C21F357"/>
    <w:rsid w:val="6C8497E7"/>
    <w:rsid w:val="6CC092D0"/>
    <w:rsid w:val="6CC64127"/>
    <w:rsid w:val="6D825BD7"/>
    <w:rsid w:val="6E3023FF"/>
    <w:rsid w:val="6ED25814"/>
    <w:rsid w:val="6EE5C1A0"/>
    <w:rsid w:val="6FB231FC"/>
    <w:rsid w:val="703105CE"/>
    <w:rsid w:val="70371244"/>
    <w:rsid w:val="71529D62"/>
    <w:rsid w:val="732F559E"/>
    <w:rsid w:val="735A0A6B"/>
    <w:rsid w:val="73C91A11"/>
    <w:rsid w:val="73D98788"/>
    <w:rsid w:val="74012399"/>
    <w:rsid w:val="755319E4"/>
    <w:rsid w:val="7601B974"/>
    <w:rsid w:val="7648F179"/>
    <w:rsid w:val="76AD347B"/>
    <w:rsid w:val="76E066EF"/>
    <w:rsid w:val="779ECDC2"/>
    <w:rsid w:val="798CCFEA"/>
    <w:rsid w:val="7A3D3997"/>
    <w:rsid w:val="7A97986B"/>
    <w:rsid w:val="7ACB6CD0"/>
    <w:rsid w:val="7AFBC146"/>
    <w:rsid w:val="7B51D7D1"/>
    <w:rsid w:val="7B820D46"/>
    <w:rsid w:val="7BA0A20B"/>
    <w:rsid w:val="7C02412E"/>
    <w:rsid w:val="7D3C0D61"/>
    <w:rsid w:val="7D42D64A"/>
    <w:rsid w:val="7E0B58C7"/>
    <w:rsid w:val="7E981EF4"/>
    <w:rsid w:val="7ED8A799"/>
    <w:rsid w:val="7F0DCDE0"/>
    <w:rsid w:val="7F602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88"/>
        <o:r id="V:Rule2" type="callout" idref="#_x0000_s1089"/>
        <o:r id="V:Rule3" type="callout" idref="#_x0000_s1090"/>
        <o:r id="V:Rule4" type="callout" idref="#_x0000_s1091"/>
        <o:r id="V:Rule5" type="callout" idref="#_x0000_s1094"/>
        <o:r id="V:Rule6" type="callout" idref="#_x0000_s1095"/>
      </o:rules>
    </o:shapelayout>
  </w:shapeDefaults>
  <w:decimalSymbol w:val=","/>
  <w:listSeparator w:val=";"/>
  <w14:docId w14:val="49AFAC0B"/>
  <w15:docId w15:val="{BE5A4659-152A-A746-B742-10270E66E4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qFormat="1"/>
    <w:lsdException w:name="heading 4" w:uiPriority="9" w:semiHidden="1" w:unhideWhenUsed="1"/>
    <w:lsdException w:name="heading 5" w:uiPriority="9" w:semiHidden="1" w:unhideWhenUsed="1" w:qFormat="1"/>
    <w:lsdException w:name="heading 6" w:uiPriority="9" w:semiHidden="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BC55C4"/>
    <w:pPr>
      <w:autoSpaceDE w:val="0"/>
      <w:autoSpaceDN w:val="0"/>
      <w:adjustRightInd w:val="0"/>
      <w:spacing w:line="360" w:lineRule="auto"/>
      <w:ind w:firstLine="709"/>
      <w:jc w:val="both"/>
    </w:pPr>
    <w:rPr>
      <w:rFonts w:ascii="Arial" w:hAnsi="Arial" w:eastAsia="Times New Roman"/>
      <w:sz w:val="24"/>
      <w:szCs w:val="28"/>
    </w:rPr>
  </w:style>
  <w:style w:type="paragraph" w:styleId="Ttulo1">
    <w:name w:val="heading 1"/>
    <w:basedOn w:val="Normal"/>
    <w:next w:val="Normal"/>
    <w:link w:val="Ttulo1Char"/>
    <w:uiPriority w:val="9"/>
    <w:qFormat/>
    <w:rsid w:val="00F37FB3"/>
    <w:pPr>
      <w:keepNext/>
      <w:keepLines/>
      <w:spacing w:after="360"/>
      <w:ind w:firstLine="0"/>
      <w:jc w:val="left"/>
      <w:outlineLvl w:val="0"/>
    </w:pPr>
    <w:rPr>
      <w:rFonts w:ascii="Arial Negrito" w:hAnsi="Arial Negrito"/>
      <w:b/>
      <w:bCs/>
      <w:caps/>
    </w:rPr>
  </w:style>
  <w:style w:type="paragraph" w:styleId="Ttulo2">
    <w:name w:val="heading 2"/>
    <w:basedOn w:val="Normal"/>
    <w:next w:val="Normal"/>
    <w:link w:val="Ttulo2Char"/>
    <w:uiPriority w:val="9"/>
    <w:qFormat/>
    <w:rsid w:val="005F4DA5"/>
    <w:pPr>
      <w:keepNext/>
      <w:keepLines/>
      <w:spacing w:before="360" w:after="360"/>
      <w:ind w:firstLine="0"/>
      <w:jc w:val="left"/>
      <w:outlineLvl w:val="1"/>
    </w:pPr>
    <w:rPr>
      <w:b/>
      <w:bCs/>
      <w:szCs w:val="26"/>
    </w:rPr>
  </w:style>
  <w:style w:type="paragraph" w:styleId="Ttulo3">
    <w:name w:val="heading 3"/>
    <w:basedOn w:val="Normal"/>
    <w:next w:val="Normal"/>
    <w:link w:val="Ttulo3Char"/>
    <w:uiPriority w:val="9"/>
    <w:qFormat/>
    <w:rsid w:val="005F4DA5"/>
    <w:pPr>
      <w:keepNext/>
      <w:keepLines/>
      <w:spacing w:before="360" w:after="360"/>
      <w:ind w:firstLine="0"/>
      <w:outlineLvl w:val="2"/>
    </w:pPr>
    <w:rPr>
      <w:bCs/>
    </w:rPr>
  </w:style>
  <w:style w:type="paragraph" w:styleId="Ttulo4">
    <w:name w:val="heading 4"/>
    <w:basedOn w:val="Normal"/>
    <w:next w:val="Normal"/>
    <w:link w:val="Ttulo4Char"/>
    <w:uiPriority w:val="9"/>
    <w:semiHidden/>
    <w:rsid w:val="004567DC"/>
    <w:pPr>
      <w:keepNext/>
      <w:keepLines/>
      <w:spacing w:before="200"/>
      <w:outlineLvl w:val="3"/>
    </w:pPr>
    <w:rPr>
      <w:rFonts w:ascii="Calibri Light" w:hAnsi="Calibri Light"/>
      <w:b/>
      <w:bCs/>
      <w:i/>
      <w:iCs/>
      <w:color w:val="5B9BD5"/>
    </w:rPr>
  </w:style>
  <w:style w:type="paragraph" w:styleId="Ttulo5">
    <w:name w:val="heading 5"/>
    <w:basedOn w:val="Normal"/>
    <w:next w:val="Normal"/>
    <w:link w:val="Ttulo5Char"/>
    <w:uiPriority w:val="9"/>
    <w:semiHidden/>
    <w:qFormat/>
    <w:rsid w:val="004567DC"/>
    <w:pPr>
      <w:keepNext/>
      <w:keepLines/>
      <w:spacing w:before="200"/>
      <w:outlineLvl w:val="4"/>
    </w:pPr>
    <w:rPr>
      <w:rFonts w:ascii="Calibri Light" w:hAnsi="Calibri Light"/>
      <w:color w:val="1F4D7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PGEClinhaembranco" w:customStyle="1">
    <w:name w:val="PPGEC: linha em branco"/>
    <w:basedOn w:val="Normal"/>
    <w:uiPriority w:val="99"/>
    <w:semiHidden/>
    <w:rsid w:val="006C760E"/>
    <w:pPr>
      <w:autoSpaceDE/>
      <w:autoSpaceDN/>
      <w:adjustRightInd/>
    </w:pPr>
    <w:rPr>
      <w:szCs w:val="20"/>
    </w:rPr>
  </w:style>
  <w:style w:type="character" w:styleId="Refdecomentrio">
    <w:name w:val="annotation reference"/>
    <w:uiPriority w:val="99"/>
    <w:semiHidden/>
    <w:rsid w:val="006C760E"/>
    <w:rPr>
      <w:rFonts w:cs="Times New Roman"/>
      <w:sz w:val="16"/>
      <w:szCs w:val="16"/>
    </w:rPr>
  </w:style>
  <w:style w:type="paragraph" w:styleId="Textodecomentrio">
    <w:name w:val="annotation text"/>
    <w:basedOn w:val="Normal"/>
    <w:link w:val="TextodecomentrioChar"/>
    <w:uiPriority w:val="99"/>
    <w:semiHidden/>
    <w:rsid w:val="006C760E"/>
    <w:rPr>
      <w:sz w:val="20"/>
      <w:szCs w:val="20"/>
    </w:rPr>
  </w:style>
  <w:style w:type="character" w:styleId="TextodecomentrioChar" w:customStyle="1">
    <w:name w:val="Texto de comentário Char"/>
    <w:link w:val="Textodecomentrio"/>
    <w:uiPriority w:val="99"/>
    <w:semiHidden/>
    <w:rsid w:val="00DC7F01"/>
    <w:rPr>
      <w:rFonts w:ascii="Arial" w:hAnsi="Arial" w:eastAsia="Times New Roman" w:cs="Times New Roman"/>
      <w:sz w:val="20"/>
      <w:szCs w:val="20"/>
      <w:lang w:eastAsia="pt-BR"/>
    </w:rPr>
  </w:style>
  <w:style w:type="paragraph" w:styleId="Sumrio1">
    <w:name w:val="toc 1"/>
    <w:basedOn w:val="Normal"/>
    <w:next w:val="Normal"/>
    <w:uiPriority w:val="39"/>
    <w:rsid w:val="00017E13"/>
    <w:pPr>
      <w:ind w:firstLine="0"/>
    </w:pPr>
    <w:rPr>
      <w:rFonts w:ascii="Arial Negrito" w:hAnsi="Arial Negrito"/>
      <w:b/>
      <w:caps/>
    </w:rPr>
  </w:style>
  <w:style w:type="paragraph" w:styleId="Sumrio2">
    <w:name w:val="toc 2"/>
    <w:basedOn w:val="Normal"/>
    <w:next w:val="Normal"/>
    <w:uiPriority w:val="39"/>
    <w:rsid w:val="00017E13"/>
    <w:pPr>
      <w:ind w:firstLine="0"/>
    </w:pPr>
    <w:rPr>
      <w:rFonts w:ascii="Arial Negrito" w:hAnsi="Arial Negrito"/>
      <w:b/>
    </w:rPr>
  </w:style>
  <w:style w:type="paragraph" w:styleId="Fontedasilustraes" w:customStyle="1">
    <w:name w:val="Fonte das ilustrações"/>
    <w:basedOn w:val="Normal"/>
    <w:next w:val="Normal"/>
    <w:rsid w:val="00A41C35"/>
    <w:pPr>
      <w:spacing w:before="120" w:after="360"/>
      <w:ind w:firstLine="0"/>
      <w:jc w:val="center"/>
    </w:pPr>
    <w:rPr>
      <w:sz w:val="22"/>
    </w:rPr>
  </w:style>
  <w:style w:type="character" w:styleId="Ttulo1Char" w:customStyle="1">
    <w:name w:val="Título 1 Char"/>
    <w:link w:val="Ttulo1"/>
    <w:uiPriority w:val="9"/>
    <w:rsid w:val="00F37FB3"/>
    <w:rPr>
      <w:rFonts w:ascii="Arial Negrito" w:hAnsi="Arial Negrito" w:eastAsia="Times New Roman"/>
      <w:b/>
      <w:bCs/>
      <w:caps/>
      <w:sz w:val="24"/>
      <w:szCs w:val="28"/>
    </w:rPr>
  </w:style>
  <w:style w:type="character" w:styleId="Ttulo2Char" w:customStyle="1">
    <w:name w:val="Título 2 Char"/>
    <w:link w:val="Ttulo2"/>
    <w:uiPriority w:val="9"/>
    <w:rsid w:val="005F4DA5"/>
    <w:rPr>
      <w:rFonts w:ascii="Arial" w:hAnsi="Arial" w:eastAsia="Times New Roman"/>
      <w:b/>
      <w:bCs/>
      <w:sz w:val="24"/>
      <w:szCs w:val="26"/>
    </w:rPr>
  </w:style>
  <w:style w:type="character" w:styleId="Ttulo3Char" w:customStyle="1">
    <w:name w:val="Título 3 Char"/>
    <w:link w:val="Ttulo3"/>
    <w:uiPriority w:val="9"/>
    <w:rsid w:val="005F4DA5"/>
    <w:rPr>
      <w:rFonts w:ascii="Arial" w:hAnsi="Arial" w:eastAsia="Times New Roman"/>
      <w:bCs/>
      <w:sz w:val="24"/>
      <w:szCs w:val="28"/>
    </w:rPr>
  </w:style>
  <w:style w:type="paragraph" w:styleId="Legenda">
    <w:name w:val="caption"/>
    <w:basedOn w:val="Normal"/>
    <w:next w:val="Normal"/>
    <w:link w:val="LegendaChar"/>
    <w:uiPriority w:val="99"/>
    <w:qFormat/>
    <w:rsid w:val="002858CB"/>
    <w:pPr>
      <w:spacing w:before="240"/>
      <w:ind w:firstLine="0"/>
      <w:jc w:val="center"/>
    </w:pPr>
    <w:rPr>
      <w:bCs/>
      <w:color w:val="000000"/>
      <w:szCs w:val="18"/>
    </w:rPr>
  </w:style>
  <w:style w:type="character" w:styleId="Refdenotaderodap">
    <w:name w:val="footnote reference"/>
    <w:qFormat/>
    <w:rsid w:val="001D3DB6"/>
    <w:rPr>
      <w:rFonts w:ascii="Arial" w:hAnsi="Arial"/>
      <w:b w:val="0"/>
      <w:i w:val="0"/>
      <w:caps w:val="0"/>
      <w:smallCaps w:val="0"/>
      <w:strike w:val="0"/>
      <w:dstrike w:val="0"/>
      <w:sz w:val="20"/>
      <w:vertAlign w:val="superscript"/>
    </w:rPr>
  </w:style>
  <w:style w:type="paragraph" w:styleId="Textodenotaderodap">
    <w:name w:val="footnote text"/>
    <w:basedOn w:val="Normal"/>
    <w:link w:val="TextodenotaderodapChar"/>
    <w:uiPriority w:val="99"/>
    <w:qFormat/>
    <w:rsid w:val="005F4DA5"/>
    <w:pPr>
      <w:spacing w:line="240" w:lineRule="auto"/>
      <w:ind w:firstLine="0"/>
    </w:pPr>
    <w:rPr>
      <w:sz w:val="20"/>
      <w:szCs w:val="20"/>
    </w:rPr>
  </w:style>
  <w:style w:type="character" w:styleId="TextodenotaderodapChar" w:customStyle="1">
    <w:name w:val="Texto de nota de rodapé Char"/>
    <w:link w:val="Textodenotaderodap"/>
    <w:uiPriority w:val="99"/>
    <w:rsid w:val="005F4DA5"/>
    <w:rPr>
      <w:rFonts w:ascii="Arial" w:hAnsi="Arial" w:eastAsia="Times New Roman"/>
    </w:rPr>
  </w:style>
  <w:style w:type="paragraph" w:styleId="Cabealho">
    <w:name w:val="header"/>
    <w:basedOn w:val="Normal"/>
    <w:link w:val="CabealhoChar"/>
    <w:uiPriority w:val="99"/>
    <w:semiHidden/>
    <w:rsid w:val="001D3DB6"/>
    <w:pPr>
      <w:tabs>
        <w:tab w:val="center" w:pos="4252"/>
        <w:tab w:val="right" w:pos="8504"/>
      </w:tabs>
      <w:spacing w:line="240" w:lineRule="auto"/>
    </w:pPr>
  </w:style>
  <w:style w:type="character" w:styleId="CabealhoChar" w:customStyle="1">
    <w:name w:val="Cabeçalho Char"/>
    <w:link w:val="Cabealho"/>
    <w:uiPriority w:val="99"/>
    <w:semiHidden/>
    <w:rsid w:val="00DC7F01"/>
    <w:rPr>
      <w:rFonts w:ascii="Arial" w:hAnsi="Arial" w:eastAsia="Times New Roman" w:cs="Times New Roman"/>
      <w:sz w:val="24"/>
      <w:szCs w:val="28"/>
      <w:lang w:eastAsia="pt-BR"/>
    </w:rPr>
  </w:style>
  <w:style w:type="paragraph" w:styleId="Rodap">
    <w:name w:val="footer"/>
    <w:basedOn w:val="Normal"/>
    <w:link w:val="RodapChar"/>
    <w:uiPriority w:val="99"/>
    <w:semiHidden/>
    <w:rsid w:val="001D3DB6"/>
    <w:pPr>
      <w:tabs>
        <w:tab w:val="center" w:pos="4252"/>
        <w:tab w:val="right" w:pos="8504"/>
      </w:tabs>
      <w:spacing w:line="240" w:lineRule="auto"/>
    </w:pPr>
  </w:style>
  <w:style w:type="character" w:styleId="RodapChar" w:customStyle="1">
    <w:name w:val="Rodapé Char"/>
    <w:link w:val="Rodap"/>
    <w:uiPriority w:val="99"/>
    <w:semiHidden/>
    <w:rsid w:val="00DC7F01"/>
    <w:rPr>
      <w:rFonts w:ascii="Arial" w:hAnsi="Arial" w:eastAsia="Times New Roman" w:cs="Times New Roman"/>
      <w:sz w:val="24"/>
      <w:szCs w:val="28"/>
      <w:lang w:eastAsia="pt-BR"/>
    </w:rPr>
  </w:style>
  <w:style w:type="paragraph" w:styleId="Sumrio3">
    <w:name w:val="toc 3"/>
    <w:basedOn w:val="Normal"/>
    <w:next w:val="Normal"/>
    <w:autoRedefine/>
    <w:uiPriority w:val="39"/>
    <w:rsid w:val="00017E13"/>
    <w:pPr>
      <w:tabs>
        <w:tab w:val="right" w:leader="dot" w:pos="9061"/>
      </w:tabs>
      <w:ind w:firstLine="0"/>
    </w:pPr>
  </w:style>
  <w:style w:type="character" w:styleId="Hyperlink">
    <w:name w:val="Hyperlink"/>
    <w:uiPriority w:val="99"/>
    <w:rsid w:val="00876AB4"/>
    <w:rPr>
      <w:color w:val="0563C1"/>
      <w:u w:val="single"/>
    </w:rPr>
  </w:style>
  <w:style w:type="paragraph" w:styleId="ALINEA" w:customStyle="1">
    <w:name w:val="ALINEA"/>
    <w:basedOn w:val="Normal"/>
    <w:next w:val="Normal"/>
    <w:uiPriority w:val="99"/>
    <w:semiHidden/>
    <w:rsid w:val="004567DC"/>
    <w:pPr>
      <w:numPr>
        <w:numId w:val="1"/>
      </w:numPr>
    </w:pPr>
  </w:style>
  <w:style w:type="paragraph" w:styleId="ALNEAS" w:customStyle="1">
    <w:name w:val="ALÍNEAS"/>
    <w:basedOn w:val="Normal"/>
    <w:semiHidden/>
    <w:rsid w:val="004567DC"/>
    <w:pPr>
      <w:numPr>
        <w:numId w:val="2"/>
      </w:numPr>
      <w:autoSpaceDE/>
      <w:autoSpaceDN/>
      <w:adjustRightInd/>
    </w:pPr>
    <w:rPr>
      <w:rFonts w:eastAsia="Calibri"/>
      <w:szCs w:val="22"/>
      <w:lang w:eastAsia="en-US"/>
    </w:rPr>
  </w:style>
  <w:style w:type="character" w:styleId="Ttulo4Char" w:customStyle="1">
    <w:name w:val="Título 4 Char"/>
    <w:link w:val="Ttulo4"/>
    <w:uiPriority w:val="9"/>
    <w:semiHidden/>
    <w:rsid w:val="00DC7F01"/>
    <w:rPr>
      <w:rFonts w:ascii="Calibri Light" w:hAnsi="Calibri Light" w:eastAsia="Times New Roman" w:cs="Times New Roman"/>
      <w:b/>
      <w:bCs/>
      <w:i/>
      <w:iCs/>
      <w:color w:val="5B9BD5"/>
      <w:sz w:val="24"/>
      <w:szCs w:val="28"/>
      <w:lang w:eastAsia="pt-BR"/>
    </w:rPr>
  </w:style>
  <w:style w:type="character" w:styleId="Ttulo5Char" w:customStyle="1">
    <w:name w:val="Título 5 Char"/>
    <w:link w:val="Ttulo5"/>
    <w:uiPriority w:val="9"/>
    <w:semiHidden/>
    <w:rsid w:val="00DC7F01"/>
    <w:rPr>
      <w:rFonts w:ascii="Calibri Light" w:hAnsi="Calibri Light" w:eastAsia="Times New Roman" w:cs="Times New Roman"/>
      <w:color w:val="1F4D78"/>
      <w:sz w:val="24"/>
      <w:szCs w:val="28"/>
      <w:lang w:eastAsia="pt-BR"/>
    </w:rPr>
  </w:style>
  <w:style w:type="character" w:styleId="LegendaChar" w:customStyle="1">
    <w:name w:val="Legenda Char"/>
    <w:link w:val="Legenda"/>
    <w:uiPriority w:val="99"/>
    <w:locked/>
    <w:rsid w:val="002858CB"/>
    <w:rPr>
      <w:rFonts w:ascii="Arial" w:hAnsi="Arial" w:eastAsia="Times New Roman"/>
      <w:bCs/>
      <w:color w:val="000000"/>
      <w:sz w:val="24"/>
      <w:szCs w:val="18"/>
    </w:rPr>
  </w:style>
  <w:style w:type="paragraph" w:styleId="FONTEDASILUSTRAES0" w:customStyle="1">
    <w:name w:val="FONTE DAS ILUSTRAÇÕES"/>
    <w:basedOn w:val="Normal"/>
    <w:next w:val="Normal"/>
    <w:qFormat/>
    <w:rsid w:val="00A76969"/>
    <w:pPr>
      <w:autoSpaceDE/>
      <w:autoSpaceDN/>
      <w:adjustRightInd/>
      <w:spacing w:before="60" w:after="240"/>
      <w:ind w:firstLine="0"/>
      <w:jc w:val="center"/>
    </w:pPr>
    <w:rPr>
      <w:rFonts w:eastAsia="Calibri" w:cs="Arial"/>
      <w:sz w:val="22"/>
      <w:szCs w:val="22"/>
      <w:lang w:eastAsia="en-US"/>
    </w:rPr>
  </w:style>
  <w:style w:type="paragraph" w:styleId="Textodebalo">
    <w:name w:val="Balloon Text"/>
    <w:basedOn w:val="Normal"/>
    <w:link w:val="TextodebaloChar"/>
    <w:uiPriority w:val="99"/>
    <w:semiHidden/>
    <w:rsid w:val="004567DC"/>
    <w:pPr>
      <w:spacing w:line="240" w:lineRule="auto"/>
    </w:pPr>
    <w:rPr>
      <w:rFonts w:ascii="Tahoma" w:hAnsi="Tahoma" w:cs="Tahoma"/>
      <w:sz w:val="16"/>
      <w:szCs w:val="16"/>
    </w:rPr>
  </w:style>
  <w:style w:type="character" w:styleId="TextodebaloChar" w:customStyle="1">
    <w:name w:val="Texto de balão Char"/>
    <w:link w:val="Textodebalo"/>
    <w:uiPriority w:val="99"/>
    <w:semiHidden/>
    <w:rsid w:val="00DC7F01"/>
    <w:rPr>
      <w:rFonts w:ascii="Tahoma" w:hAnsi="Tahoma" w:eastAsia="Times New Roman" w:cs="Tahoma"/>
      <w:sz w:val="16"/>
      <w:szCs w:val="16"/>
      <w:lang w:eastAsia="pt-BR"/>
    </w:rPr>
  </w:style>
  <w:style w:type="paragraph" w:styleId="PargrafoTexto" w:customStyle="1">
    <w:name w:val="Parágrafo Texto"/>
    <w:basedOn w:val="Normal"/>
    <w:link w:val="PargrafoTextoChar"/>
    <w:uiPriority w:val="99"/>
    <w:semiHidden/>
    <w:rsid w:val="004567DC"/>
  </w:style>
  <w:style w:type="character" w:styleId="PargrafoTextoChar" w:customStyle="1">
    <w:name w:val="Parágrafo Texto Char"/>
    <w:link w:val="PargrafoTexto"/>
    <w:uiPriority w:val="99"/>
    <w:semiHidden/>
    <w:locked/>
    <w:rsid w:val="00DC7F01"/>
    <w:rPr>
      <w:rFonts w:ascii="Arial" w:hAnsi="Arial" w:eastAsia="Times New Roman" w:cs="Times New Roman"/>
      <w:sz w:val="24"/>
      <w:szCs w:val="28"/>
      <w:lang w:eastAsia="pt-BR"/>
    </w:rPr>
  </w:style>
  <w:style w:type="paragraph" w:styleId="REFERNCIAS" w:customStyle="1">
    <w:name w:val="REFERÊNCIAS"/>
    <w:semiHidden/>
    <w:rsid w:val="004567DC"/>
    <w:pPr>
      <w:spacing w:after="240"/>
    </w:pPr>
    <w:rPr>
      <w:rFonts w:ascii="Arial" w:hAnsi="Arial" w:eastAsia="Times New Roman"/>
      <w:sz w:val="24"/>
      <w:szCs w:val="28"/>
      <w:lang w:eastAsia="en-US"/>
    </w:rPr>
  </w:style>
  <w:style w:type="paragraph" w:styleId="TtuloApendAnexo" w:customStyle="1">
    <w:name w:val="TítuloApend_Anexo"/>
    <w:basedOn w:val="Ttulo"/>
    <w:link w:val="TtuloApendAnexoChar"/>
    <w:uiPriority w:val="99"/>
    <w:semiHidden/>
    <w:rsid w:val="004567DC"/>
    <w:pPr>
      <w:pBdr>
        <w:bottom w:val="none" w:color="auto" w:sz="0" w:space="0"/>
      </w:pBdr>
      <w:spacing w:after="360" w:line="360" w:lineRule="auto"/>
      <w:jc w:val="center"/>
    </w:pPr>
    <w:rPr>
      <w:rFonts w:ascii="Arial" w:hAnsi="Arial" w:eastAsia="Calibri"/>
      <w:color w:val="auto"/>
      <w:sz w:val="24"/>
    </w:rPr>
  </w:style>
  <w:style w:type="character" w:styleId="TtuloApendAnexoChar" w:customStyle="1">
    <w:name w:val="TítuloApend_Anexo Char"/>
    <w:link w:val="TtuloApendAnexo"/>
    <w:uiPriority w:val="99"/>
    <w:semiHidden/>
    <w:locked/>
    <w:rsid w:val="00DC7F01"/>
    <w:rPr>
      <w:rFonts w:ascii="Arial" w:hAnsi="Arial" w:eastAsia="Calibri" w:cs="Times New Roman"/>
      <w:spacing w:val="5"/>
      <w:kern w:val="28"/>
      <w:sz w:val="24"/>
      <w:szCs w:val="52"/>
      <w:lang w:eastAsia="pt-BR"/>
    </w:rPr>
  </w:style>
  <w:style w:type="paragraph" w:styleId="Ttulo">
    <w:name w:val="Title"/>
    <w:basedOn w:val="Normal"/>
    <w:next w:val="Normal"/>
    <w:link w:val="TtuloChar"/>
    <w:uiPriority w:val="10"/>
    <w:semiHidden/>
    <w:rsid w:val="004567DC"/>
    <w:pPr>
      <w:pBdr>
        <w:bottom w:val="single" w:color="5B9BD5" w:sz="8" w:space="4"/>
      </w:pBdr>
      <w:spacing w:after="300" w:line="240" w:lineRule="auto"/>
      <w:contextualSpacing/>
    </w:pPr>
    <w:rPr>
      <w:rFonts w:ascii="Calibri Light" w:hAnsi="Calibri Light"/>
      <w:color w:val="323E4F"/>
      <w:spacing w:val="5"/>
      <w:kern w:val="28"/>
      <w:sz w:val="52"/>
      <w:szCs w:val="52"/>
    </w:rPr>
  </w:style>
  <w:style w:type="character" w:styleId="TtuloChar" w:customStyle="1">
    <w:name w:val="Título Char"/>
    <w:link w:val="Ttulo"/>
    <w:uiPriority w:val="10"/>
    <w:semiHidden/>
    <w:rsid w:val="00DC7F01"/>
    <w:rPr>
      <w:rFonts w:ascii="Calibri Light" w:hAnsi="Calibri Light" w:eastAsia="Times New Roman" w:cs="Times New Roman"/>
      <w:color w:val="323E4F"/>
      <w:spacing w:val="5"/>
      <w:kern w:val="28"/>
      <w:sz w:val="52"/>
      <w:szCs w:val="52"/>
      <w:lang w:eastAsia="pt-BR"/>
    </w:rPr>
  </w:style>
  <w:style w:type="paragraph" w:styleId="CITAOLONGA" w:customStyle="1">
    <w:name w:val="CITAÇÃO LONGA"/>
    <w:basedOn w:val="Normal"/>
    <w:next w:val="Normal"/>
    <w:qFormat/>
    <w:rsid w:val="00177BAD"/>
    <w:pPr>
      <w:spacing w:before="360" w:after="360" w:line="240" w:lineRule="auto"/>
      <w:ind w:left="2268" w:firstLine="0"/>
      <w:contextualSpacing/>
    </w:pPr>
    <w:rPr>
      <w:sz w:val="20"/>
    </w:rPr>
  </w:style>
  <w:style w:type="character" w:styleId="TextodecomentrioChar1" w:customStyle="1">
    <w:name w:val="Texto de comentário Char1"/>
    <w:uiPriority w:val="99"/>
    <w:semiHidden/>
    <w:locked/>
    <w:rsid w:val="00A6345D"/>
    <w:rPr>
      <w:rFonts w:ascii="Arial" w:hAnsi="Arial" w:eastAsia="Calibri" w:cs="Comic Sans MS"/>
      <w:sz w:val="20"/>
      <w:szCs w:val="24"/>
    </w:rPr>
  </w:style>
  <w:style w:type="paragraph" w:styleId="PargrafodaLista">
    <w:name w:val="List Paragraph"/>
    <w:basedOn w:val="Normal"/>
    <w:uiPriority w:val="34"/>
    <w:semiHidden/>
    <w:rsid w:val="00B71844"/>
    <w:pPr>
      <w:ind w:left="720"/>
      <w:contextualSpacing/>
    </w:pPr>
  </w:style>
  <w:style w:type="paragraph" w:styleId="ndicedeilustraes">
    <w:name w:val="table of figures"/>
    <w:basedOn w:val="Normal"/>
    <w:next w:val="Normal"/>
    <w:uiPriority w:val="99"/>
    <w:rsid w:val="00BC55C4"/>
    <w:pPr>
      <w:ind w:firstLine="0"/>
    </w:pPr>
  </w:style>
  <w:style w:type="paragraph" w:styleId="FALASENTREVISTAS" w:customStyle="1">
    <w:name w:val="FALAS/ENTREVISTAS"/>
    <w:basedOn w:val="Normal"/>
    <w:next w:val="Normal"/>
    <w:qFormat/>
    <w:rsid w:val="004910D2"/>
    <w:pPr>
      <w:autoSpaceDE/>
      <w:autoSpaceDN/>
      <w:adjustRightInd/>
      <w:spacing w:before="360" w:after="360" w:line="240" w:lineRule="auto"/>
      <w:ind w:left="1134" w:firstLine="0"/>
      <w:contextualSpacing/>
    </w:pPr>
    <w:rPr>
      <w:rFonts w:eastAsia="Calibri"/>
      <w:i/>
      <w:szCs w:val="22"/>
      <w:lang w:eastAsia="en-US"/>
    </w:rPr>
  </w:style>
  <w:style w:type="paragraph" w:styleId="Pargrafo" w:customStyle="1">
    <w:name w:val="Parágrafo"/>
    <w:basedOn w:val="Normal"/>
    <w:link w:val="PargrafoChar"/>
    <w:qFormat/>
    <w:rsid w:val="001656FA"/>
    <w:pPr>
      <w:contextualSpacing/>
    </w:pPr>
  </w:style>
  <w:style w:type="paragraph" w:styleId="Default" w:customStyle="1">
    <w:name w:val="Default"/>
    <w:rsid w:val="00AE1FD2"/>
    <w:pPr>
      <w:autoSpaceDE w:val="0"/>
      <w:autoSpaceDN w:val="0"/>
      <w:adjustRightInd w:val="0"/>
    </w:pPr>
    <w:rPr>
      <w:rFonts w:ascii="Times New Roman" w:hAnsi="Times New Roman"/>
      <w:color w:val="000000"/>
      <w:sz w:val="24"/>
      <w:szCs w:val="24"/>
    </w:rPr>
  </w:style>
  <w:style w:type="character" w:styleId="PargrafoChar" w:customStyle="1">
    <w:name w:val="Parágrafo Char"/>
    <w:link w:val="Pargrafo"/>
    <w:rsid w:val="001656FA"/>
    <w:rPr>
      <w:rFonts w:ascii="Arial" w:hAnsi="Arial" w:eastAsia="Times New Roman"/>
      <w:sz w:val="24"/>
      <w:szCs w:val="28"/>
    </w:rPr>
  </w:style>
  <w:style w:type="character" w:styleId="MenoPendente">
    <w:name w:val="Unresolved Mention"/>
    <w:uiPriority w:val="99"/>
    <w:semiHidden/>
    <w:unhideWhenUsed/>
    <w:rsid w:val="000E69D8"/>
    <w:rPr>
      <w:color w:val="605E5C"/>
      <w:shd w:val="clear" w:color="auto" w:fill="E1DFDD"/>
    </w:rPr>
  </w:style>
  <w:style w:type="character" w:styleId="HiperlinkVisitado">
    <w:name w:val="FollowedHyperlink"/>
    <w:uiPriority w:val="99"/>
    <w:semiHidden/>
    <w:unhideWhenUsed/>
    <w:rsid w:val="00D12DA0"/>
    <w:rPr>
      <w:color w:val="954F72"/>
      <w:u w:val="single"/>
    </w:rPr>
  </w:style>
  <w:style w:type="paragraph" w:styleId="EndnoteText">
    <w:uiPriority w:val="99"/>
    <w:name w:val="endnote text"/>
    <w:basedOn w:val="Normal"/>
    <w:semiHidden/>
    <w:unhideWhenUsed/>
    <w:rsid w:val="088EF30D"/>
    <w:rPr>
      <w:sz w:val="20"/>
      <w:szCs w:val="20"/>
    </w:rPr>
    <w:pPr>
      <w:spacing w:after="0"/>
    </w:pPr>
  </w:style>
  <w:style w:type="character" w:styleId="EndnoteReference">
    <w:uiPriority w:val="99"/>
    <w:name w:val="endnote reference"/>
    <w:basedOn w:val="Fontepargpadro"/>
    <w:semiHidden/>
    <w:unhideWhenUsed/>
    <w:rsid w:val="088EF30D"/>
    <w:rPr>
      <w:vertAlign w:val="superscript"/>
    </w:rPr>
  </w:style>
  <w:style w:type="character" w:styleId="SubtitleChar" w:customStyle="true">
    <w:uiPriority w:val="11"/>
    <w:name w:val="Subtitle Char"/>
    <w:basedOn w:val="Fontepargpadro"/>
    <w:rsid w:val="088EF30D"/>
    <w:rPr>
      <w:rFonts w:eastAsia="Calibri Light" w:cs="" w:eastAsiaTheme="minorAscii" w:cstheme="majorEastAsia"/>
      <w:color w:val="595959" w:themeColor="text1" w:themeTint="A6" w:themeShade="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9552">
      <w:bodyDiv w:val="1"/>
      <w:marLeft w:val="0"/>
      <w:marRight w:val="0"/>
      <w:marTop w:val="0"/>
      <w:marBottom w:val="0"/>
      <w:divBdr>
        <w:top w:val="none" w:sz="0" w:space="0" w:color="auto"/>
        <w:left w:val="none" w:sz="0" w:space="0" w:color="auto"/>
        <w:bottom w:val="none" w:sz="0" w:space="0" w:color="auto"/>
        <w:right w:val="none" w:sz="0" w:space="0" w:color="auto"/>
      </w:divBdr>
    </w:div>
    <w:div w:id="779182437">
      <w:bodyDiv w:val="1"/>
      <w:marLeft w:val="60"/>
      <w:marRight w:val="60"/>
      <w:marTop w:val="60"/>
      <w:marBottom w:val="15"/>
      <w:divBdr>
        <w:top w:val="none" w:sz="0" w:space="0" w:color="auto"/>
        <w:left w:val="none" w:sz="0" w:space="0" w:color="auto"/>
        <w:bottom w:val="none" w:sz="0" w:space="0" w:color="auto"/>
        <w:right w:val="none" w:sz="0" w:space="0" w:color="auto"/>
      </w:divBdr>
    </w:div>
    <w:div w:id="12707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theme" Target="theme/theme1.xml" Id="rId45"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fontTable" Target="fontTable.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8.png" Id="Rae57561c6fcb4fde" /><Relationship Type="http://schemas.openxmlformats.org/officeDocument/2006/relationships/image" Target="/media/image19.png" Id="R87230c702f0f4c9f" /><Relationship Type="http://schemas.openxmlformats.org/officeDocument/2006/relationships/image" Target="/media/image.jpg" Id="R39611f96bc8d44c5" /><Relationship Type="http://schemas.openxmlformats.org/officeDocument/2006/relationships/hyperlink" Target="https://www.airbnb.com.br" TargetMode="External" Id="R3920ab5a339e4fd2" /><Relationship Type="http://schemas.openxmlformats.org/officeDocument/2006/relationships/hyperlink" Target="https://www.w3schools.com/" TargetMode="External" Id="R1b65de18f3fe4ee7" /><Relationship Type="http://schemas.microsoft.com/office/2020/10/relationships/intelligence" Target="intelligence2.xml" Id="R1ab3c7e89376455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DEBD9FF19704BABE4703F48695D37" ma:contentTypeVersion="12" ma:contentTypeDescription="Create a new document." ma:contentTypeScope="" ma:versionID="d751ce2fb38ab9a3f90227b1251c9df3">
  <xsd:schema xmlns:xsd="http://www.w3.org/2001/XMLSchema" xmlns:xs="http://www.w3.org/2001/XMLSchema" xmlns:p="http://schemas.microsoft.com/office/2006/metadata/properties" xmlns:ns3="aa5568bc-d9cf-4fe2-b6f9-04bfc1fb82db" xmlns:ns4="96e0f12d-2ba3-465e-956b-b288bed6f13d" targetNamespace="http://schemas.microsoft.com/office/2006/metadata/properties" ma:root="true" ma:fieldsID="513cd76d06ac4b144ffc4bb5e6e56f50" ns3:_="" ns4:_="">
    <xsd:import namespace="aa5568bc-d9cf-4fe2-b6f9-04bfc1fb82db"/>
    <xsd:import namespace="96e0f12d-2ba3-465e-956b-b288bed6f1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568bc-d9cf-4fe2-b6f9-04bfc1fb8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e0f12d-2ba3-465e-956b-b288bed6f1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B46390C-B0D4-48EA-B5FA-355B48ACE5CD}">
  <ds:schemaRefs>
    <ds:schemaRef ds:uri="http://schemas.microsoft.com/office/2006/metadata/contentType"/>
    <ds:schemaRef ds:uri="http://schemas.microsoft.com/office/2006/metadata/properties/metaAttributes"/>
    <ds:schemaRef ds:uri="http://www.w3.org/2000/xmlns/"/>
    <ds:schemaRef ds:uri="http://www.w3.org/2001/XMLSchema"/>
    <ds:schemaRef ds:uri="aa5568bc-d9cf-4fe2-b6f9-04bfc1fb82db"/>
    <ds:schemaRef ds:uri="96e0f12d-2ba3-465e-956b-b288bed6f13d"/>
  </ds:schemaRefs>
</ds:datastoreItem>
</file>

<file path=customXml/itemProps2.xml><?xml version="1.0" encoding="utf-8"?>
<ds:datastoreItem xmlns:ds="http://schemas.openxmlformats.org/officeDocument/2006/customXml" ds:itemID="{11894BE4-06B7-40CE-BD3A-45C5ECD38C10}">
  <ds:schemaRefs>
    <ds:schemaRef ds:uri="http://schemas.microsoft.com/sharepoint/v3/contenttype/forms"/>
  </ds:schemaRefs>
</ds:datastoreItem>
</file>

<file path=customXml/itemProps3.xml><?xml version="1.0" encoding="utf-8"?>
<ds:datastoreItem xmlns:ds="http://schemas.openxmlformats.org/officeDocument/2006/customXml" ds:itemID="{AD7425FB-DD7C-451A-B0B3-25300026B9D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Unisinos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Unisinos</dc:creator>
  <keywords/>
  <lastModifiedBy>Kauan Hayashida de Oliveira</lastModifiedBy>
  <revision>6</revision>
  <dcterms:created xsi:type="dcterms:W3CDTF">2022-06-15T13:00:00.0000000Z</dcterms:created>
  <dcterms:modified xsi:type="dcterms:W3CDTF">2025-05-31T02:55:15.3966933Z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0x0101002C3DEBD9FF19704BABE4703F48695D37</vt:lpwstr>
  </property>
</Properties>
</file>