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YOLOv26 Dataset Configuration (Meta Files) – Analysis Report</w:t>
      </w:r>
    </w:p>
    <w:p/>
    <w:p>
      <w:r>
        <w:rPr>
          <w:b/>
          <w:sz w:val="24"/>
        </w:rPr>
        <w:t>Objective</w:t>
      </w:r>
    </w:p>
    <w:p>
      <w:pPr>
        <w:spacing w:after="120"/>
      </w:pPr>
      <w:r>
        <w:t>This report analyses the meta configuration files used in a YOLOv26 dataset. These files define how the model accesses data, interprets annotations, and performs training and validation.</w:t>
      </w:r>
    </w:p>
    <w:p>
      <w:r>
        <w:rPr>
          <w:b/>
          <w:sz w:val="24"/>
        </w:rPr>
        <w:t>Dataset YAML Configuration File</w:t>
      </w:r>
    </w:p>
    <w:p>
      <w:pPr>
        <w:spacing w:after="120"/>
      </w:pPr>
      <w:r>
        <w:t>The primary meta file in a YOLO dataset is the data.yaml file. It provides essential information required by the model to locate and interpret the dataset.</w:t>
      </w:r>
    </w:p>
    <w:p>
      <w:pPr>
        <w:spacing w:after="120"/>
      </w:pPr>
      <w:r>
        <w:t>Key components include:</w:t>
        <w:br/>
        <w:t>- path: Root directory of the dataset</w:t>
        <w:br/>
        <w:t>- train: Path to training images</w:t>
        <w:br/>
        <w:t>- val: Path to validation images</w:t>
        <w:br/>
        <w:t>- nc: Number of object classes</w:t>
        <w:br/>
        <w:t>- names: List of class labels</w:t>
      </w:r>
    </w:p>
    <w:p>
      <w:pPr>
        <w:spacing w:after="120"/>
      </w:pPr>
      <w:r>
        <w:t>Example:</w:t>
        <w:br/>
        <w:t>path: dataset/</w:t>
        <w:br/>
        <w:t>train: images/train</w:t>
        <w:br/>
        <w:t>val: images/val</w:t>
        <w:br/>
        <w:t>nc: 3</w:t>
        <w:br/>
        <w:t>names: ["person", "car", "bus"]</w:t>
      </w:r>
    </w:p>
    <w:p>
      <w:r>
        <w:rPr>
          <w:b/>
          <w:sz w:val="24"/>
        </w:rPr>
        <w:t>Dataset Directory Structure</w:t>
      </w:r>
    </w:p>
    <w:p>
      <w:pPr>
        <w:spacing w:after="120"/>
      </w:pPr>
      <w:r>
        <w:t>YOLO follows a structured dataset format where images and labels are stored separately but follow identical naming.</w:t>
      </w:r>
    </w:p>
    <w:p>
      <w:pPr>
        <w:spacing w:after="120"/>
      </w:pPr>
      <w:r>
        <w:t>dataset/</w:t>
        <w:br/>
        <w:t>├── images/</w:t>
        <w:br/>
        <w:t>│   ├── train/</w:t>
        <w:br/>
        <w:t>│   └── val/</w:t>
        <w:br/>
        <w:t>├── labels/</w:t>
        <w:br/>
        <w:t>│   ├── train/</w:t>
        <w:br/>
        <w:t>│   └── val/</w:t>
      </w:r>
    </w:p>
    <w:p>
      <w:pPr>
        <w:spacing w:after="120"/>
      </w:pPr>
      <w:r>
        <w:t>Each image must have a corresponding label file with the same filename.</w:t>
      </w:r>
    </w:p>
    <w:p>
      <w:r>
        <w:rPr>
          <w:b/>
          <w:sz w:val="24"/>
        </w:rPr>
        <w:t>Label File Format</w:t>
      </w:r>
    </w:p>
    <w:p>
      <w:pPr>
        <w:spacing w:after="120"/>
      </w:pPr>
      <w:r>
        <w:t>Annotations are stored in .txt files using the format:</w:t>
        <w:br/>
        <w:t>&lt;class_id&gt; &lt;x_center&gt; &lt;y_center&gt; &lt;width&gt; &lt;height&gt;</w:t>
        <w:br/>
        <w:t>Values are normalized between 0 and 1, and each line represents one object.</w:t>
      </w:r>
    </w:p>
    <w:p>
      <w:pPr>
        <w:spacing w:after="120"/>
      </w:pPr>
      <w:r>
        <w:t>Example:</w:t>
        <w:br/>
        <w:t>0 0.52 0.48 0.30 0.40</w:t>
      </w:r>
    </w:p>
    <w:p>
      <w:r>
        <w:rPr>
          <w:b/>
          <w:sz w:val="24"/>
        </w:rPr>
        <w:t>Importance of Meta Files</w:t>
      </w:r>
    </w:p>
    <w:p>
      <w:pPr>
        <w:spacing w:after="120"/>
      </w:pPr>
      <w:r>
        <w:t>Meta configuration files ensure correct data loading, proper class mapping, efficient training, and reproducibility. Incorrect configurations may lead to failed training or inaccurate predictions.</w:t>
      </w:r>
    </w:p>
    <w:p>
      <w:r>
        <w:rPr>
          <w:b/>
          <w:sz w:val="24"/>
        </w:rPr>
        <w:t>Conclusion</w:t>
      </w:r>
    </w:p>
    <w:p>
      <w:pPr>
        <w:spacing w:after="120"/>
      </w:pPr>
      <w:r>
        <w:t>YOLOv26 relies on well-structured datasets and accurate meta configuration files. Understanding YAML configuration, dataset structure, and label format is essential for building reliable object detection models.</w:t>
      </w:r>
    </w:p>
    <w:p>
      <w:r>
        <w:rPr>
          <w:b/>
          <w:sz w:val="24"/>
        </w:rPr>
        <w:t>References</w:t>
      </w:r>
    </w:p>
    <w:p>
      <w:pPr>
        <w:spacing w:after="120"/>
      </w:pPr>
      <w:r>
        <w:t>1. https://docs.ultralytics.com/datasets/</w:t>
        <w:br/>
        <w:t>2. https://docs.ultralytics.com/datasets/detect/</w:t>
        <w:br/>
        <w:t>3. https://docs.ultralytics.com/usage/cfg/</w:t>
        <w:br/>
        <w:t>4. https://github.com/ultralytics/ultralytics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