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83D9" w14:textId="77777777" w:rsidR="00B410B2" w:rsidRDefault="00B410B2" w:rsidP="00B410B2">
      <w:r>
        <w:t xml:space="preserve">Burkina Faso : le Groupe KOANDA fait une multitude de dons à Faso </w:t>
      </w:r>
      <w:proofErr w:type="spellStart"/>
      <w:r>
        <w:t>Mêbo</w:t>
      </w:r>
      <w:proofErr w:type="spellEnd"/>
    </w:p>
    <w:p w14:paraId="170D00C3" w14:textId="77777777" w:rsidR="00B410B2" w:rsidRDefault="00B410B2" w:rsidP="00B410B2">
      <w:r>
        <w:t xml:space="preserve"> </w:t>
      </w:r>
    </w:p>
    <w:p w14:paraId="68E30604" w14:textId="77777777" w:rsidR="00B410B2" w:rsidRDefault="00B410B2" w:rsidP="00B410B2">
      <w:r>
        <w:t xml:space="preserve">Le Groupe KOANDA a fait un tour à Faso </w:t>
      </w:r>
      <w:proofErr w:type="spellStart"/>
      <w:r>
        <w:t>Mêbo</w:t>
      </w:r>
      <w:proofErr w:type="spellEnd"/>
      <w:r>
        <w:t xml:space="preserve"> le 30 janvier 2026. À travers ses différentes filiales, </w:t>
      </w:r>
      <w:proofErr w:type="spellStart"/>
      <w:r>
        <w:t>Cim</w:t>
      </w:r>
      <w:proofErr w:type="spellEnd"/>
      <w:r>
        <w:t xml:space="preserve"> Étoile, </w:t>
      </w:r>
      <w:proofErr w:type="spellStart"/>
      <w:r>
        <w:t>ÉcoOil</w:t>
      </w:r>
      <w:proofErr w:type="spellEnd"/>
      <w:r>
        <w:t xml:space="preserve"> et </w:t>
      </w:r>
      <w:proofErr w:type="spellStart"/>
      <w:r>
        <w:t>Belchicken</w:t>
      </w:r>
      <w:proofErr w:type="spellEnd"/>
      <w:r>
        <w:t xml:space="preserve">, le Groupe KOANDA a procédé à une remise de dons jumelés composés de 10 tonnes de ciment </w:t>
      </w:r>
      <w:proofErr w:type="spellStart"/>
      <w:r>
        <w:t>Cim</w:t>
      </w:r>
      <w:proofErr w:type="spellEnd"/>
      <w:r>
        <w:t xml:space="preserve"> Étoile d’une valeur de 1 075 000 FCFA, de bons de carburant d’une valeur de deux millions et de 1000 kits de nourriture à l’Agence Faso </w:t>
      </w:r>
      <w:proofErr w:type="spellStart"/>
      <w:r>
        <w:t>Mêbo</w:t>
      </w:r>
      <w:proofErr w:type="spellEnd"/>
      <w:r>
        <w:t>.</w:t>
      </w:r>
    </w:p>
    <w:p w14:paraId="686AA4BD" w14:textId="77777777" w:rsidR="00B410B2" w:rsidRDefault="00B410B2" w:rsidP="00B410B2">
      <w:r>
        <w:t xml:space="preserve">« C’est pour participer à la construction du pays que le PDG du Groupe El Hadj Moussa Koanda a réuni les filiales du groupe KOANDA pour faire un don à Faso </w:t>
      </w:r>
      <w:proofErr w:type="spellStart"/>
      <w:r>
        <w:t>Mêbo</w:t>
      </w:r>
      <w:proofErr w:type="spellEnd"/>
      <w:r>
        <w:t xml:space="preserve"> », a laissé entendre le représentant du Groupe KOANDA. Le don du Groupe Koanda est composé de dix tonnes de ciment produit de la filiale </w:t>
      </w:r>
      <w:proofErr w:type="spellStart"/>
      <w:r>
        <w:t>Cim</w:t>
      </w:r>
      <w:proofErr w:type="spellEnd"/>
      <w:r>
        <w:t xml:space="preserve"> Étoile, de bons de carburant de sa filiale </w:t>
      </w:r>
      <w:proofErr w:type="spellStart"/>
      <w:r>
        <w:t>ÉcoOil</w:t>
      </w:r>
      <w:proofErr w:type="spellEnd"/>
      <w:r>
        <w:t xml:space="preserve"> et des kits de nourriture de sa filiale </w:t>
      </w:r>
      <w:proofErr w:type="spellStart"/>
      <w:r>
        <w:t>Belchicken</w:t>
      </w:r>
      <w:proofErr w:type="spellEnd"/>
      <w:r>
        <w:t xml:space="preserve"> pour près de 1000 personnes.</w:t>
      </w:r>
    </w:p>
    <w:p w14:paraId="5E3EC5F8" w14:textId="77777777" w:rsidR="00B410B2" w:rsidRDefault="00B410B2" w:rsidP="00B410B2">
      <w:r>
        <w:t xml:space="preserve">« Nous souhaitons que Dieu renforce les capacités de Faso </w:t>
      </w:r>
      <w:proofErr w:type="spellStart"/>
      <w:r>
        <w:t>Mêbo</w:t>
      </w:r>
      <w:proofErr w:type="spellEnd"/>
      <w:r>
        <w:t xml:space="preserve"> et invitons du même coup tous les Burkinabè à faire comme nous dans le but d’aider à la construction du pays », a indiqué le représentant du Groupe KOANDA. Avant de quitter le site de Faso </w:t>
      </w:r>
      <w:proofErr w:type="spellStart"/>
      <w:r>
        <w:t>Mêbo</w:t>
      </w:r>
      <w:proofErr w:type="spellEnd"/>
      <w:r>
        <w:t>, la délégation du Groupe KOANDA a mis la main à la pâte en aidant à la confection de pavés.</w:t>
      </w:r>
    </w:p>
    <w:p w14:paraId="3C301B4B" w14:textId="293D96BC" w:rsidR="00F815E8" w:rsidRDefault="00B410B2" w:rsidP="00B410B2">
      <w:r>
        <w:t xml:space="preserve">Le Groupe KOANDA est composé de plusieurs filiales, dont </w:t>
      </w:r>
      <w:proofErr w:type="spellStart"/>
      <w:r>
        <w:t>Belchicken</w:t>
      </w:r>
      <w:proofErr w:type="spellEnd"/>
      <w:r>
        <w:t xml:space="preserve">, </w:t>
      </w:r>
      <w:proofErr w:type="spellStart"/>
      <w:r>
        <w:t>Cim</w:t>
      </w:r>
      <w:proofErr w:type="spellEnd"/>
      <w:r>
        <w:t xml:space="preserve"> Etoile, Faso Energy (première usine de fabrication de panneaux solaires du Burkina Faso), </w:t>
      </w:r>
      <w:proofErr w:type="spellStart"/>
      <w:r>
        <w:t>ÉcoOil</w:t>
      </w:r>
      <w:proofErr w:type="spellEnd"/>
      <w:r>
        <w:t xml:space="preserve"> et bien d’autres.</w:t>
      </w:r>
    </w:p>
    <w:sectPr w:rsidR="00F81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B2"/>
    <w:rsid w:val="002D2D74"/>
    <w:rsid w:val="00740087"/>
    <w:rsid w:val="007A1128"/>
    <w:rsid w:val="00900569"/>
    <w:rsid w:val="00963FC4"/>
    <w:rsid w:val="00B410B2"/>
    <w:rsid w:val="00D34707"/>
    <w:rsid w:val="00F60988"/>
    <w:rsid w:val="00F815E8"/>
    <w:rsid w:val="00FA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363A7"/>
  <w15:chartTrackingRefBased/>
  <w15:docId w15:val="{9ABAD197-5EAF-4EA8-80FA-E3495203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1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1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1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1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1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1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10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10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10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10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10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10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1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1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1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1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1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10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10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10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1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10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1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GADIAGA</dc:creator>
  <cp:keywords/>
  <dc:description/>
  <cp:lastModifiedBy>GADIAGA</cp:lastModifiedBy>
  <cp:revision>1</cp:revision>
  <dcterms:created xsi:type="dcterms:W3CDTF">2026-04-09T11:23:00Z</dcterms:created>
  <dcterms:modified xsi:type="dcterms:W3CDTF">2026-04-09T11:24:00Z</dcterms:modified>
</cp:coreProperties>
</file>