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F1B8D" w:rsidR="00D00D44" w:rsidP="00625CED" w:rsidRDefault="00FC21BD" w14:paraId="211E213B" w14:textId="2EDF5053">
      <w:pPr>
        <w:widowControl w:val="0"/>
        <w:spacing w:after="0" w:line="360" w:lineRule="auto"/>
        <w:contextualSpacing/>
        <w:jc w:val="center"/>
        <w:rPr>
          <w:b/>
          <w:bCs/>
          <w:color w:val="000000" w:themeColor="text1"/>
          <w:sz w:val="28"/>
          <w:szCs w:val="28"/>
          <w:lang w:val="pt-BR" w:bidi="pt-BR"/>
        </w:rPr>
      </w:pPr>
      <w:r w:rsidRPr="009F1B8D">
        <w:rPr>
          <w:b/>
          <w:bCs/>
          <w:color w:val="000000" w:themeColor="text1"/>
          <w:sz w:val="28"/>
          <w:szCs w:val="28"/>
        </w:rPr>
        <w:t>CENTRO ESTADUAL DE EDUCAÇÃO TECNOLÓGICA PAULA SOUZA</w:t>
      </w:r>
    </w:p>
    <w:p w:rsidRPr="009F1B8D" w:rsidR="00FC21BD" w:rsidP="00625CED" w:rsidRDefault="00FC21BD" w14:paraId="34197FFC" w14:textId="279A52EB">
      <w:pPr>
        <w:widowControl w:val="0"/>
        <w:spacing w:after="0" w:line="360" w:lineRule="auto"/>
        <w:contextualSpacing/>
        <w:jc w:val="center"/>
        <w:rPr>
          <w:b/>
          <w:bCs/>
          <w:color w:val="000000" w:themeColor="text1"/>
          <w:sz w:val="28"/>
          <w:szCs w:val="28"/>
        </w:rPr>
      </w:pPr>
      <w:r w:rsidRPr="009F1B8D">
        <w:rPr>
          <w:b/>
          <w:bCs/>
          <w:color w:val="000000" w:themeColor="text1"/>
          <w:sz w:val="28"/>
          <w:szCs w:val="28"/>
        </w:rPr>
        <w:t>ETEC PROFESSOR HORÁCIO AUGUSTO DA SILVEIRA</w:t>
      </w:r>
    </w:p>
    <w:p w:rsidRPr="00076AF4" w:rsidR="009F1B8D" w:rsidP="00625CED" w:rsidRDefault="00FC21BD" w14:paraId="20D9F475" w14:textId="7DAEB4A1">
      <w:pPr>
        <w:widowControl w:val="0"/>
        <w:spacing w:after="0" w:line="360" w:lineRule="auto"/>
        <w:contextualSpacing/>
        <w:jc w:val="center"/>
        <w:rPr>
          <w:b/>
          <w:bCs/>
          <w:color w:val="000000" w:themeColor="text1"/>
          <w:sz w:val="28"/>
          <w:szCs w:val="28"/>
          <w:lang w:val="pt-BR" w:bidi="pt-BR"/>
        </w:rPr>
      </w:pPr>
      <w:r w:rsidRPr="009F1B8D">
        <w:rPr>
          <w:b/>
          <w:bCs/>
          <w:color w:val="000000" w:themeColor="text1"/>
          <w:sz w:val="28"/>
          <w:szCs w:val="28"/>
          <w:lang w:val="pt-BR" w:bidi="pt-BR"/>
        </w:rPr>
        <w:t>ENSINO MÉDIO COM HABILITAÇÃO PROFISSIONAL DE TÉCNICO EM DESENVOLVIMENTO DE SISTEMAS M-TEC PI</w:t>
      </w:r>
    </w:p>
    <w:p w:rsidR="00D00D44" w:rsidP="00625CED" w:rsidRDefault="00D00D44" w14:paraId="0800E979" w14:textId="77777777">
      <w:pPr>
        <w:widowControl w:val="0"/>
        <w:spacing w:after="0" w:line="360" w:lineRule="auto"/>
        <w:contextualSpacing/>
        <w:jc w:val="both"/>
        <w:rPr>
          <w:color w:val="000000" w:themeColor="text1"/>
          <w:sz w:val="28"/>
          <w:szCs w:val="28"/>
          <w:lang w:val="pt-BR" w:bidi="pt-BR"/>
        </w:rPr>
      </w:pPr>
    </w:p>
    <w:p w:rsidR="00625CED" w:rsidP="00625CED" w:rsidRDefault="00625CED" w14:paraId="742BB52D" w14:textId="77777777">
      <w:pPr>
        <w:widowControl w:val="0"/>
        <w:spacing w:after="0" w:line="360" w:lineRule="auto"/>
        <w:contextualSpacing/>
        <w:jc w:val="both"/>
        <w:rPr>
          <w:color w:val="000000" w:themeColor="text1"/>
          <w:sz w:val="28"/>
          <w:szCs w:val="28"/>
          <w:lang w:val="pt-BR" w:bidi="pt-BR"/>
        </w:rPr>
      </w:pPr>
    </w:p>
    <w:p w:rsidRPr="009F1B8D" w:rsidR="00625CED" w:rsidP="00625CED" w:rsidRDefault="00625CED" w14:paraId="65B0732D" w14:textId="77777777">
      <w:pPr>
        <w:widowControl w:val="0"/>
        <w:spacing w:after="0" w:line="360" w:lineRule="auto"/>
        <w:contextualSpacing/>
        <w:jc w:val="both"/>
        <w:rPr>
          <w:color w:val="000000" w:themeColor="text1"/>
          <w:sz w:val="28"/>
          <w:szCs w:val="28"/>
          <w:lang w:val="pt-BR" w:bidi="pt-BR"/>
        </w:rPr>
      </w:pPr>
    </w:p>
    <w:p w:rsidRPr="009F1B8D" w:rsidR="00D00D44" w:rsidP="00625CED" w:rsidRDefault="00CD3903" w14:paraId="260985F9" w14:textId="5B11D149">
      <w:pPr>
        <w:widowControl w:val="0"/>
        <w:spacing w:after="0" w:line="360" w:lineRule="auto"/>
        <w:contextualSpacing/>
        <w:jc w:val="center"/>
        <w:rPr>
          <w:color w:val="000000" w:themeColor="text1"/>
          <w:sz w:val="28"/>
          <w:szCs w:val="28"/>
        </w:rPr>
      </w:pPr>
      <w:r w:rsidRPr="009F1B8D">
        <w:rPr>
          <w:b/>
          <w:bCs/>
          <w:color w:val="000000" w:themeColor="text1"/>
          <w:sz w:val="28"/>
          <w:szCs w:val="28"/>
          <w:lang w:val="pt-BR" w:bidi="pt-BR"/>
        </w:rPr>
        <w:t>BRUNO DE ABREU SANTO</w:t>
      </w:r>
      <w:r w:rsidRPr="009F1B8D" w:rsidR="0099309B">
        <w:rPr>
          <w:b/>
          <w:bCs/>
          <w:color w:val="000000" w:themeColor="text1"/>
          <w:sz w:val="28"/>
          <w:szCs w:val="28"/>
          <w:lang w:val="pt-BR" w:bidi="pt-BR"/>
        </w:rPr>
        <w:t>S</w:t>
      </w:r>
    </w:p>
    <w:p w:rsidRPr="009F1B8D" w:rsidR="00D00D44" w:rsidP="00625CED" w:rsidRDefault="00CD3903" w14:paraId="56657214" w14:textId="01DFEDCC">
      <w:pPr>
        <w:widowControl w:val="0"/>
        <w:spacing w:after="0" w:line="360" w:lineRule="auto"/>
        <w:contextualSpacing/>
        <w:jc w:val="center"/>
        <w:rPr>
          <w:color w:val="000000" w:themeColor="text1"/>
          <w:sz w:val="28"/>
          <w:szCs w:val="28"/>
        </w:rPr>
      </w:pPr>
      <w:r w:rsidRPr="009F1B8D">
        <w:rPr>
          <w:b/>
          <w:bCs/>
          <w:color w:val="000000" w:themeColor="text1"/>
          <w:sz w:val="28"/>
          <w:szCs w:val="28"/>
          <w:lang w:val="pt-BR" w:bidi="pt-BR"/>
        </w:rPr>
        <w:t>FELIPE CARDOZO COELHO DA SILVA</w:t>
      </w:r>
    </w:p>
    <w:p w:rsidRPr="009F1B8D" w:rsidR="00D00D44" w:rsidP="00625CED" w:rsidRDefault="00CD3903" w14:paraId="0CD65431" w14:textId="04FA45A0">
      <w:pPr>
        <w:widowControl w:val="0"/>
        <w:spacing w:after="0" w:line="360" w:lineRule="auto"/>
        <w:contextualSpacing/>
        <w:jc w:val="center"/>
        <w:rPr>
          <w:color w:val="000000" w:themeColor="text1"/>
          <w:sz w:val="28"/>
          <w:szCs w:val="28"/>
        </w:rPr>
      </w:pPr>
      <w:r w:rsidRPr="009F1B8D">
        <w:rPr>
          <w:b/>
          <w:bCs/>
          <w:color w:val="000000" w:themeColor="text1"/>
          <w:sz w:val="28"/>
          <w:szCs w:val="28"/>
          <w:lang w:val="pt-BR" w:bidi="pt-BR"/>
        </w:rPr>
        <w:t>GUSTAVO ALBERICO PINHEIRO</w:t>
      </w:r>
    </w:p>
    <w:p w:rsidRPr="009F1B8D" w:rsidR="00D00D44" w:rsidP="00625CED" w:rsidRDefault="00CD3903" w14:paraId="156896FF" w14:textId="128CC484">
      <w:pPr>
        <w:widowControl w:val="0"/>
        <w:spacing w:after="0" w:line="360" w:lineRule="auto"/>
        <w:contextualSpacing/>
        <w:jc w:val="center"/>
        <w:rPr>
          <w:color w:val="000000" w:themeColor="text1"/>
          <w:sz w:val="28"/>
          <w:szCs w:val="28"/>
        </w:rPr>
      </w:pPr>
      <w:r w:rsidRPr="009F1B8D">
        <w:rPr>
          <w:b/>
          <w:bCs/>
          <w:color w:val="000000" w:themeColor="text1"/>
          <w:sz w:val="28"/>
          <w:szCs w:val="28"/>
          <w:lang w:val="pt-BR" w:bidi="pt-BR"/>
        </w:rPr>
        <w:t>JÚLIA MATTOS FERREIRA</w:t>
      </w:r>
    </w:p>
    <w:p w:rsidRPr="009F1B8D" w:rsidR="00D00D44" w:rsidP="00625CED" w:rsidRDefault="00CD3903" w14:paraId="68757B24" w14:textId="00C20802">
      <w:pPr>
        <w:widowControl w:val="0"/>
        <w:spacing w:after="0" w:line="360" w:lineRule="auto"/>
        <w:contextualSpacing/>
        <w:jc w:val="center"/>
        <w:rPr>
          <w:color w:val="000000" w:themeColor="text1"/>
          <w:sz w:val="28"/>
          <w:szCs w:val="28"/>
        </w:rPr>
      </w:pPr>
      <w:r w:rsidRPr="009F1B8D">
        <w:rPr>
          <w:b/>
          <w:bCs/>
          <w:color w:val="000000" w:themeColor="text1"/>
          <w:sz w:val="28"/>
          <w:szCs w:val="28"/>
          <w:lang w:val="pt-BR" w:bidi="pt-BR"/>
        </w:rPr>
        <w:t>LUIGIH RAGAUSKE MARTINS REIS</w:t>
      </w:r>
    </w:p>
    <w:p w:rsidRPr="009F1B8D" w:rsidR="00D00D44" w:rsidP="00625CED" w:rsidRDefault="00CD3903" w14:paraId="7E02115B" w14:textId="53D7BCCC">
      <w:pPr>
        <w:widowControl w:val="0"/>
        <w:spacing w:after="0" w:line="360" w:lineRule="auto"/>
        <w:contextualSpacing/>
        <w:jc w:val="center"/>
        <w:rPr>
          <w:color w:val="000000" w:themeColor="text1"/>
          <w:sz w:val="28"/>
          <w:szCs w:val="28"/>
        </w:rPr>
      </w:pPr>
      <w:r w:rsidRPr="009F1B8D">
        <w:rPr>
          <w:b/>
          <w:bCs/>
          <w:color w:val="000000" w:themeColor="text1"/>
          <w:sz w:val="28"/>
          <w:szCs w:val="28"/>
          <w:lang w:val="pt-BR" w:bidi="pt-BR"/>
        </w:rPr>
        <w:t>MURILO RODRIGUES LUIZ DANTAS</w:t>
      </w:r>
    </w:p>
    <w:p w:rsidR="009F1B8D" w:rsidP="00625CED" w:rsidRDefault="00CD3903" w14:paraId="531FEFB8" w14:textId="3254916E">
      <w:pPr>
        <w:widowControl w:val="0"/>
        <w:spacing w:after="0" w:line="360" w:lineRule="auto"/>
        <w:contextualSpacing/>
        <w:jc w:val="center"/>
        <w:rPr>
          <w:color w:val="000000" w:themeColor="text1"/>
          <w:sz w:val="28"/>
          <w:szCs w:val="28"/>
        </w:rPr>
      </w:pPr>
      <w:r w:rsidRPr="009F1B8D">
        <w:rPr>
          <w:b/>
          <w:bCs/>
          <w:color w:val="000000" w:themeColor="text1"/>
          <w:sz w:val="28"/>
          <w:szCs w:val="28"/>
          <w:lang w:val="pt-BR" w:bidi="pt-BR"/>
        </w:rPr>
        <w:t>VICTOR MATHEUS SILVA SISNANDE</w:t>
      </w:r>
    </w:p>
    <w:p w:rsidR="00076AF4" w:rsidP="00625CED" w:rsidRDefault="00076AF4" w14:paraId="29732F36" w14:textId="77777777">
      <w:pPr>
        <w:widowControl w:val="0"/>
        <w:spacing w:after="0" w:line="360" w:lineRule="auto"/>
        <w:contextualSpacing/>
        <w:rPr>
          <w:color w:val="000000" w:themeColor="text1"/>
          <w:sz w:val="28"/>
          <w:szCs w:val="28"/>
        </w:rPr>
      </w:pPr>
    </w:p>
    <w:p w:rsidR="00625CED" w:rsidP="00625CED" w:rsidRDefault="00625CED" w14:paraId="4769759D" w14:textId="77777777">
      <w:pPr>
        <w:widowControl w:val="0"/>
        <w:spacing w:after="0" w:line="360" w:lineRule="auto"/>
        <w:contextualSpacing/>
        <w:rPr>
          <w:color w:val="000000" w:themeColor="text1"/>
          <w:sz w:val="28"/>
          <w:szCs w:val="28"/>
        </w:rPr>
      </w:pPr>
    </w:p>
    <w:p w:rsidRPr="00076AF4" w:rsidR="00625CED" w:rsidP="00625CED" w:rsidRDefault="00625CED" w14:paraId="14211394" w14:textId="77777777">
      <w:pPr>
        <w:widowControl w:val="0"/>
        <w:spacing w:after="0" w:line="360" w:lineRule="auto"/>
        <w:contextualSpacing/>
        <w:rPr>
          <w:color w:val="000000" w:themeColor="text1"/>
          <w:sz w:val="28"/>
          <w:szCs w:val="28"/>
        </w:rPr>
      </w:pPr>
    </w:p>
    <w:p w:rsidR="00076AF4" w:rsidP="00625CED" w:rsidRDefault="00CD3903" w14:paraId="424028A0" w14:textId="58091B34">
      <w:pPr>
        <w:pStyle w:val="Subttulo"/>
        <w:widowControl w:val="0"/>
        <w:spacing w:after="0" w:line="360" w:lineRule="auto"/>
        <w:jc w:val="center"/>
        <w:rPr>
          <w:b/>
          <w:bCs/>
          <w:color w:val="000000" w:themeColor="text1"/>
          <w:sz w:val="28"/>
          <w:szCs w:val="28"/>
          <w:lang w:val="pt-BR" w:bidi="pt-BR"/>
        </w:rPr>
      </w:pPr>
      <w:r w:rsidRPr="009F1B8D">
        <w:rPr>
          <w:b/>
          <w:bCs/>
          <w:color w:val="000000" w:themeColor="text1"/>
          <w:sz w:val="28"/>
          <w:szCs w:val="28"/>
          <w:lang w:val="pt-BR" w:bidi="pt-BR"/>
        </w:rPr>
        <w:t>diagrama de componentes e diagrama de pacotes</w:t>
      </w:r>
    </w:p>
    <w:p w:rsidR="00076AF4" w:rsidP="00625CED" w:rsidRDefault="00076AF4" w14:paraId="4D6F5DF6" w14:textId="77777777">
      <w:pPr>
        <w:pStyle w:val="Subttulo"/>
        <w:widowControl w:val="0"/>
        <w:spacing w:after="0" w:line="360" w:lineRule="auto"/>
        <w:jc w:val="center"/>
        <w:rPr>
          <w:b/>
          <w:bCs/>
          <w:color w:val="000000" w:themeColor="text1"/>
          <w:sz w:val="28"/>
          <w:szCs w:val="28"/>
          <w:lang w:val="pt-BR" w:bidi="pt-BR"/>
        </w:rPr>
      </w:pPr>
    </w:p>
    <w:p w:rsidR="00625CED" w:rsidP="00625CED" w:rsidRDefault="00625CED" w14:paraId="0B5A565C" w14:textId="77777777">
      <w:pPr>
        <w:pStyle w:val="Subttulo"/>
        <w:widowControl w:val="0"/>
        <w:spacing w:after="0" w:line="360" w:lineRule="auto"/>
        <w:jc w:val="center"/>
        <w:rPr>
          <w:b/>
          <w:bCs/>
          <w:color w:val="000000" w:themeColor="text1"/>
          <w:sz w:val="28"/>
          <w:szCs w:val="28"/>
          <w:lang w:val="pt-BR" w:bidi="pt-BR"/>
        </w:rPr>
      </w:pPr>
    </w:p>
    <w:p w:rsidR="00625CED" w:rsidP="00625CED" w:rsidRDefault="00625CED" w14:paraId="2A791A82" w14:textId="77777777">
      <w:pPr>
        <w:pStyle w:val="Subttulo"/>
        <w:widowControl w:val="0"/>
        <w:spacing w:after="0" w:line="360" w:lineRule="auto"/>
        <w:jc w:val="center"/>
        <w:rPr>
          <w:b/>
          <w:bCs/>
          <w:color w:val="000000" w:themeColor="text1"/>
          <w:sz w:val="28"/>
          <w:szCs w:val="28"/>
          <w:lang w:val="pt-BR" w:bidi="pt-BR"/>
        </w:rPr>
      </w:pPr>
    </w:p>
    <w:p w:rsidR="00625CED" w:rsidP="00625CED" w:rsidRDefault="00625CED" w14:paraId="689CD564" w14:textId="77777777">
      <w:pPr>
        <w:pStyle w:val="Subttulo"/>
        <w:widowControl w:val="0"/>
        <w:spacing w:after="0" w:line="360" w:lineRule="auto"/>
        <w:jc w:val="center"/>
        <w:rPr>
          <w:b/>
          <w:bCs/>
          <w:color w:val="000000" w:themeColor="text1"/>
          <w:sz w:val="28"/>
          <w:szCs w:val="28"/>
          <w:lang w:val="pt-BR" w:bidi="pt-BR"/>
        </w:rPr>
      </w:pPr>
    </w:p>
    <w:p w:rsidR="00625CED" w:rsidP="00625CED" w:rsidRDefault="00625CED" w14:paraId="6FB11A44" w14:textId="77777777">
      <w:pPr>
        <w:pStyle w:val="Subttulo"/>
        <w:widowControl w:val="0"/>
        <w:spacing w:after="0" w:line="360" w:lineRule="auto"/>
        <w:jc w:val="center"/>
        <w:rPr>
          <w:b/>
          <w:bCs/>
          <w:color w:val="000000" w:themeColor="text1"/>
          <w:sz w:val="28"/>
          <w:szCs w:val="28"/>
          <w:lang w:val="pt-BR" w:bidi="pt-BR"/>
        </w:rPr>
      </w:pPr>
    </w:p>
    <w:p w:rsidR="00625CED" w:rsidP="00625CED" w:rsidRDefault="00625CED" w14:paraId="37F65E54" w14:textId="77777777">
      <w:pPr>
        <w:pStyle w:val="Subttulo"/>
        <w:widowControl w:val="0"/>
        <w:spacing w:after="0" w:line="360" w:lineRule="auto"/>
        <w:jc w:val="center"/>
        <w:rPr>
          <w:b/>
          <w:bCs/>
          <w:color w:val="000000" w:themeColor="text1"/>
          <w:sz w:val="28"/>
          <w:szCs w:val="28"/>
          <w:lang w:val="pt-BR" w:bidi="pt-BR"/>
        </w:rPr>
      </w:pPr>
    </w:p>
    <w:p w:rsidRPr="00076AF4" w:rsidR="00625CED" w:rsidP="00625CED" w:rsidRDefault="00625CED" w14:paraId="39C5C85B" w14:textId="77777777">
      <w:pPr>
        <w:pStyle w:val="Subttulo"/>
        <w:widowControl w:val="0"/>
        <w:spacing w:after="0" w:line="360" w:lineRule="auto"/>
        <w:jc w:val="center"/>
        <w:rPr>
          <w:b/>
          <w:bCs/>
          <w:color w:val="000000" w:themeColor="text1"/>
          <w:sz w:val="28"/>
          <w:szCs w:val="28"/>
          <w:lang w:val="pt-BR" w:bidi="pt-BR"/>
        </w:rPr>
      </w:pPr>
    </w:p>
    <w:p w:rsidRPr="00076AF4" w:rsidR="00D00D44" w:rsidP="00625CED" w:rsidRDefault="00CD3903" w14:paraId="637CFCDD" w14:textId="44ED932D">
      <w:pPr>
        <w:widowControl w:val="0"/>
        <w:spacing w:after="0" w:line="360" w:lineRule="auto"/>
        <w:contextualSpacing/>
        <w:jc w:val="center"/>
        <w:rPr>
          <w:b/>
          <w:bCs/>
          <w:color w:val="000000" w:themeColor="text1"/>
          <w:sz w:val="28"/>
          <w:szCs w:val="28"/>
          <w:lang w:val="pt-BR" w:bidi="pt-BR"/>
        </w:rPr>
      </w:pPr>
      <w:r w:rsidRPr="009F1B8D">
        <w:rPr>
          <w:b/>
          <w:bCs/>
          <w:color w:val="000000" w:themeColor="text1"/>
          <w:sz w:val="28"/>
          <w:szCs w:val="28"/>
          <w:lang w:val="pt-BR" w:bidi="pt-BR"/>
        </w:rPr>
        <w:t>São Paulo</w:t>
      </w:r>
    </w:p>
    <w:p w:rsidR="00076AF4" w:rsidP="00625CED" w:rsidRDefault="00CD3903" w14:paraId="0608BB41" w14:textId="476D501B">
      <w:pPr>
        <w:widowControl w:val="0"/>
        <w:spacing w:after="0" w:line="360" w:lineRule="auto"/>
        <w:contextualSpacing/>
        <w:jc w:val="center"/>
        <w:rPr>
          <w:b/>
          <w:bCs/>
          <w:color w:val="000000" w:themeColor="text1"/>
          <w:sz w:val="28"/>
          <w:szCs w:val="28"/>
          <w:lang w:val="pt-BR" w:bidi="pt-BR"/>
        </w:rPr>
      </w:pPr>
      <w:r w:rsidRPr="009F1B8D">
        <w:rPr>
          <w:b/>
          <w:bCs/>
          <w:color w:val="000000" w:themeColor="text1"/>
          <w:sz w:val="28"/>
          <w:szCs w:val="28"/>
          <w:lang w:val="pt-BR" w:bidi="pt-BR"/>
        </w:rPr>
        <w:t>2024</w:t>
      </w:r>
    </w:p>
    <w:p w:rsidR="00076AF4" w:rsidP="00625CED" w:rsidRDefault="00076AF4" w14:paraId="47A6FB45" w14:textId="77777777">
      <w:pPr>
        <w:spacing w:after="0" w:line="360" w:lineRule="auto"/>
        <w:rPr>
          <w:b/>
          <w:bCs/>
          <w:color w:val="000000" w:themeColor="text1"/>
          <w:sz w:val="28"/>
          <w:szCs w:val="28"/>
          <w:lang w:val="pt-BR" w:bidi="pt-BR"/>
        </w:rPr>
      </w:pPr>
      <w:r>
        <w:rPr>
          <w:b/>
          <w:bCs/>
          <w:color w:val="000000" w:themeColor="text1"/>
          <w:sz w:val="28"/>
          <w:szCs w:val="28"/>
          <w:lang w:val="pt-BR" w:bidi="pt-BR"/>
        </w:rPr>
        <w:br w:type="page"/>
      </w:r>
    </w:p>
    <w:p w:rsidRPr="009F1B8D" w:rsidR="009F1B8D" w:rsidP="00625CED" w:rsidRDefault="009F1B8D" w14:paraId="63B40CEA" w14:textId="77777777">
      <w:pPr>
        <w:spacing w:after="0" w:line="360" w:lineRule="auto"/>
        <w:contextualSpacing/>
        <w:jc w:val="center"/>
        <w:rPr>
          <w:color w:val="000000" w:themeColor="text1"/>
          <w:sz w:val="28"/>
          <w:szCs w:val="28"/>
        </w:rPr>
      </w:pPr>
      <w:r w:rsidRPr="009F1B8D">
        <w:rPr>
          <w:b/>
          <w:bCs/>
          <w:color w:val="000000" w:themeColor="text1"/>
          <w:sz w:val="28"/>
          <w:szCs w:val="28"/>
          <w:lang w:val="pt-BR" w:bidi="pt-BR"/>
        </w:rPr>
        <w:t>BRUNO DE ABREU SANTOS</w:t>
      </w:r>
    </w:p>
    <w:p w:rsidRPr="009F1B8D" w:rsidR="009F1B8D" w:rsidP="00625CED" w:rsidRDefault="009F1B8D" w14:paraId="0D604E7E" w14:textId="77777777">
      <w:pPr>
        <w:spacing w:after="0" w:line="360" w:lineRule="auto"/>
        <w:contextualSpacing/>
        <w:jc w:val="center"/>
        <w:rPr>
          <w:color w:val="000000" w:themeColor="text1"/>
          <w:sz w:val="28"/>
          <w:szCs w:val="28"/>
        </w:rPr>
      </w:pPr>
      <w:r w:rsidRPr="009F1B8D">
        <w:rPr>
          <w:b/>
          <w:bCs/>
          <w:color w:val="000000" w:themeColor="text1"/>
          <w:sz w:val="28"/>
          <w:szCs w:val="28"/>
          <w:lang w:val="pt-BR" w:bidi="pt-BR"/>
        </w:rPr>
        <w:t>FELIPE CARDOZO COELHO DA SILVA</w:t>
      </w:r>
    </w:p>
    <w:p w:rsidRPr="009F1B8D" w:rsidR="009F1B8D" w:rsidP="00625CED" w:rsidRDefault="009F1B8D" w14:paraId="42AFF750" w14:textId="77777777">
      <w:pPr>
        <w:spacing w:after="0" w:line="360" w:lineRule="auto"/>
        <w:contextualSpacing/>
        <w:jc w:val="center"/>
        <w:rPr>
          <w:color w:val="000000" w:themeColor="text1"/>
          <w:sz w:val="28"/>
          <w:szCs w:val="28"/>
        </w:rPr>
      </w:pPr>
      <w:r w:rsidRPr="009F1B8D">
        <w:rPr>
          <w:b/>
          <w:bCs/>
          <w:color w:val="000000" w:themeColor="text1"/>
          <w:sz w:val="28"/>
          <w:szCs w:val="28"/>
          <w:lang w:val="pt-BR" w:bidi="pt-BR"/>
        </w:rPr>
        <w:t>GUSTAVO ALBERICO PINHEIRO</w:t>
      </w:r>
    </w:p>
    <w:p w:rsidRPr="009F1B8D" w:rsidR="009F1B8D" w:rsidP="00625CED" w:rsidRDefault="009F1B8D" w14:paraId="73AF9319" w14:textId="77777777">
      <w:pPr>
        <w:spacing w:after="0" w:line="360" w:lineRule="auto"/>
        <w:contextualSpacing/>
        <w:jc w:val="center"/>
        <w:rPr>
          <w:color w:val="000000" w:themeColor="text1"/>
          <w:sz w:val="28"/>
          <w:szCs w:val="28"/>
        </w:rPr>
      </w:pPr>
      <w:r w:rsidRPr="009F1B8D">
        <w:rPr>
          <w:b/>
          <w:bCs/>
          <w:color w:val="000000" w:themeColor="text1"/>
          <w:sz w:val="28"/>
          <w:szCs w:val="28"/>
          <w:lang w:val="pt-BR" w:bidi="pt-BR"/>
        </w:rPr>
        <w:t>JÚLIA MATTOS FERREIRA</w:t>
      </w:r>
    </w:p>
    <w:p w:rsidRPr="009F1B8D" w:rsidR="009F1B8D" w:rsidP="00625CED" w:rsidRDefault="009F1B8D" w14:paraId="31AB1A86" w14:textId="77777777">
      <w:pPr>
        <w:spacing w:after="0" w:line="360" w:lineRule="auto"/>
        <w:contextualSpacing/>
        <w:jc w:val="center"/>
        <w:rPr>
          <w:color w:val="000000" w:themeColor="text1"/>
          <w:sz w:val="28"/>
          <w:szCs w:val="28"/>
        </w:rPr>
      </w:pPr>
      <w:r w:rsidRPr="009F1B8D">
        <w:rPr>
          <w:b/>
          <w:bCs/>
          <w:color w:val="000000" w:themeColor="text1"/>
          <w:sz w:val="28"/>
          <w:szCs w:val="28"/>
          <w:lang w:val="pt-BR" w:bidi="pt-BR"/>
        </w:rPr>
        <w:t>LUIGIH RAGAUSKE MARTINS REIS</w:t>
      </w:r>
    </w:p>
    <w:p w:rsidRPr="009F1B8D" w:rsidR="009F1B8D" w:rsidP="00625CED" w:rsidRDefault="009F1B8D" w14:paraId="0C2544A6" w14:textId="77777777">
      <w:pPr>
        <w:spacing w:after="0" w:line="360" w:lineRule="auto"/>
        <w:contextualSpacing/>
        <w:jc w:val="center"/>
        <w:rPr>
          <w:color w:val="000000" w:themeColor="text1"/>
          <w:sz w:val="28"/>
          <w:szCs w:val="28"/>
        </w:rPr>
      </w:pPr>
      <w:r w:rsidRPr="009F1B8D">
        <w:rPr>
          <w:b/>
          <w:bCs/>
          <w:color w:val="000000" w:themeColor="text1"/>
          <w:sz w:val="28"/>
          <w:szCs w:val="28"/>
          <w:lang w:val="pt-BR" w:bidi="pt-BR"/>
        </w:rPr>
        <w:t>MURILO RODRIGUES LUIZ DANTAS</w:t>
      </w:r>
    </w:p>
    <w:p w:rsidRPr="00076AF4" w:rsidR="00D00D44" w:rsidP="00625CED" w:rsidRDefault="009F1B8D" w14:paraId="670568FB" w14:textId="44748AC5">
      <w:pPr>
        <w:spacing w:after="0" w:line="360" w:lineRule="auto"/>
        <w:contextualSpacing/>
        <w:jc w:val="center"/>
      </w:pPr>
      <w:r w:rsidRPr="009F1B8D">
        <w:rPr>
          <w:b/>
          <w:bCs/>
          <w:color w:val="000000" w:themeColor="text1"/>
          <w:sz w:val="28"/>
          <w:szCs w:val="28"/>
          <w:lang w:val="pt-BR" w:bidi="pt-BR"/>
        </w:rPr>
        <w:t>VICTOR MATHEUS SILVA SISNANDE</w:t>
      </w:r>
    </w:p>
    <w:p w:rsidR="00D00D44" w:rsidP="00625CED" w:rsidRDefault="00D00D44" w14:paraId="55996097" w14:textId="77777777">
      <w:pPr>
        <w:spacing w:after="0" w:line="360" w:lineRule="auto"/>
        <w:contextualSpacing/>
        <w:jc w:val="center"/>
        <w:rPr>
          <w:b/>
          <w:bCs/>
          <w:color w:val="000000" w:themeColor="text1"/>
          <w:lang w:val="pt-BR" w:bidi="pt-BR"/>
        </w:rPr>
      </w:pPr>
    </w:p>
    <w:p w:rsidR="00625CED" w:rsidP="00625CED" w:rsidRDefault="00625CED" w14:paraId="008D0009" w14:textId="77777777">
      <w:pPr>
        <w:spacing w:after="0" w:line="360" w:lineRule="auto"/>
        <w:contextualSpacing/>
        <w:jc w:val="center"/>
        <w:rPr>
          <w:b/>
          <w:bCs/>
          <w:color w:val="000000" w:themeColor="text1"/>
          <w:lang w:val="pt-BR" w:bidi="pt-BR"/>
        </w:rPr>
      </w:pPr>
    </w:p>
    <w:p w:rsidRPr="0099309B" w:rsidR="00625CED" w:rsidP="00625CED" w:rsidRDefault="00625CED" w14:paraId="09C9EF35" w14:textId="77777777">
      <w:pPr>
        <w:spacing w:after="0" w:line="360" w:lineRule="auto"/>
        <w:contextualSpacing/>
        <w:jc w:val="center"/>
        <w:rPr>
          <w:b/>
          <w:bCs/>
          <w:color w:val="000000" w:themeColor="text1"/>
          <w:lang w:val="pt-BR" w:bidi="pt-BR"/>
        </w:rPr>
      </w:pPr>
    </w:p>
    <w:p w:rsidRPr="00076AF4" w:rsidR="00D00D44" w:rsidP="00625CED" w:rsidRDefault="009F1B8D" w14:paraId="23D3358A" w14:textId="45FC90B1">
      <w:pPr>
        <w:pStyle w:val="Subttulo"/>
        <w:spacing w:after="0" w:line="360" w:lineRule="auto"/>
        <w:jc w:val="center"/>
        <w:rPr>
          <w:b/>
          <w:bCs/>
          <w:color w:val="000000" w:themeColor="text1"/>
          <w:sz w:val="28"/>
          <w:szCs w:val="28"/>
        </w:rPr>
      </w:pPr>
      <w:r w:rsidRPr="009F1B8D">
        <w:rPr>
          <w:b/>
          <w:bCs/>
          <w:color w:val="000000" w:themeColor="text1"/>
          <w:sz w:val="28"/>
          <w:szCs w:val="28"/>
          <w:lang w:val="pt-BR" w:bidi="pt-BR"/>
        </w:rPr>
        <w:t>diagrama de componentes e diagrama de pacotes</w:t>
      </w:r>
    </w:p>
    <w:p w:rsidR="00D00D44" w:rsidP="00625CED" w:rsidRDefault="00D00D44" w14:paraId="78B9A53A" w14:textId="77777777">
      <w:pPr>
        <w:spacing w:after="0" w:line="360" w:lineRule="auto"/>
        <w:contextualSpacing/>
        <w:jc w:val="center"/>
        <w:rPr>
          <w:b/>
          <w:bCs/>
          <w:color w:val="000000" w:themeColor="text1"/>
          <w:lang w:val="pt-BR" w:bidi="pt-BR"/>
        </w:rPr>
      </w:pPr>
    </w:p>
    <w:p w:rsidR="00625CED" w:rsidP="00625CED" w:rsidRDefault="00625CED" w14:paraId="72207BDB" w14:textId="77777777">
      <w:pPr>
        <w:spacing w:after="0" w:line="360" w:lineRule="auto"/>
        <w:contextualSpacing/>
        <w:jc w:val="center"/>
        <w:rPr>
          <w:b/>
          <w:bCs/>
          <w:color w:val="000000" w:themeColor="text1"/>
          <w:lang w:val="pt-BR" w:bidi="pt-BR"/>
        </w:rPr>
      </w:pPr>
    </w:p>
    <w:p w:rsidRPr="0099309B" w:rsidR="00625CED" w:rsidP="00625CED" w:rsidRDefault="00625CED" w14:paraId="72CE154F" w14:textId="77777777">
      <w:pPr>
        <w:spacing w:after="0" w:line="360" w:lineRule="auto"/>
        <w:contextualSpacing/>
        <w:jc w:val="center"/>
        <w:rPr>
          <w:b/>
          <w:bCs/>
          <w:color w:val="000000" w:themeColor="text1"/>
          <w:lang w:val="pt-BR" w:bidi="pt-BR"/>
        </w:rPr>
      </w:pPr>
    </w:p>
    <w:p w:rsidRPr="00860512" w:rsidR="00860512" w:rsidP="00625CED" w:rsidRDefault="00860512" w14:paraId="0CB69963" w14:textId="61624B5A">
      <w:pPr>
        <w:pStyle w:val="Contedodoquadro"/>
        <w:spacing w:after="0" w:line="240" w:lineRule="auto"/>
        <w:ind w:left="5954"/>
        <w:contextualSpacing/>
        <w:jc w:val="both"/>
        <w:rPr>
          <w:color w:val="000000"/>
          <w:sz w:val="22"/>
          <w:szCs w:val="22"/>
        </w:rPr>
      </w:pPr>
      <w:r w:rsidRPr="00860512">
        <w:rPr>
          <w:color w:val="000000"/>
          <w:sz w:val="22"/>
          <w:szCs w:val="22"/>
        </w:rPr>
        <w:t>Trabalho solicitado pela disciplina de Análise e</w:t>
      </w:r>
      <w:r>
        <w:rPr>
          <w:color w:val="000000"/>
          <w:sz w:val="22"/>
          <w:szCs w:val="22"/>
        </w:rPr>
        <w:t xml:space="preserve"> </w:t>
      </w:r>
      <w:r w:rsidRPr="00860512">
        <w:rPr>
          <w:color w:val="000000"/>
          <w:sz w:val="22"/>
          <w:szCs w:val="22"/>
        </w:rPr>
        <w:t>Projeto de Sistemas, pelo</w:t>
      </w:r>
      <w:r>
        <w:rPr>
          <w:color w:val="000000"/>
          <w:sz w:val="22"/>
          <w:szCs w:val="22"/>
        </w:rPr>
        <w:t>s</w:t>
      </w:r>
      <w:r w:rsidRPr="00860512">
        <w:rPr>
          <w:color w:val="000000"/>
          <w:sz w:val="22"/>
          <w:szCs w:val="22"/>
        </w:rPr>
        <w:t xml:space="preserve"> Professor</w:t>
      </w:r>
      <w:r>
        <w:rPr>
          <w:color w:val="000000"/>
          <w:sz w:val="22"/>
          <w:szCs w:val="22"/>
        </w:rPr>
        <w:t>es</w:t>
      </w:r>
      <w:r w:rsidRPr="00860512">
        <w:rPr>
          <w:color w:val="000000"/>
          <w:sz w:val="22"/>
          <w:szCs w:val="22"/>
        </w:rPr>
        <w:t xml:space="preserve"> Lucas Azevedo</w:t>
      </w:r>
      <w:r>
        <w:rPr>
          <w:color w:val="000000"/>
          <w:sz w:val="22"/>
          <w:szCs w:val="22"/>
        </w:rPr>
        <w:t xml:space="preserve"> e Isack Rangel Haddad</w:t>
      </w:r>
      <w:r w:rsidRPr="00860512">
        <w:rPr>
          <w:color w:val="000000"/>
          <w:sz w:val="22"/>
          <w:szCs w:val="22"/>
        </w:rPr>
        <w:t>, como requisito parcial de obtenção de menção bimestral.</w:t>
      </w:r>
    </w:p>
    <w:p w:rsidR="00D00D44" w:rsidP="00625CED" w:rsidRDefault="00D00D44" w14:paraId="62F6BDCC" w14:textId="77777777">
      <w:pPr>
        <w:spacing w:after="0" w:line="360" w:lineRule="auto"/>
        <w:contextualSpacing/>
        <w:rPr>
          <w:b/>
          <w:bCs/>
          <w:color w:val="000000" w:themeColor="text1"/>
          <w:lang w:val="pt-BR" w:bidi="pt-BR"/>
        </w:rPr>
      </w:pPr>
    </w:p>
    <w:p w:rsidR="00625CED" w:rsidP="00625CED" w:rsidRDefault="00625CED" w14:paraId="18038230" w14:textId="77777777">
      <w:pPr>
        <w:spacing w:after="0" w:line="360" w:lineRule="auto"/>
        <w:contextualSpacing/>
        <w:rPr>
          <w:b/>
          <w:bCs/>
          <w:color w:val="000000" w:themeColor="text1"/>
          <w:lang w:val="pt-BR" w:bidi="pt-BR"/>
        </w:rPr>
      </w:pPr>
    </w:p>
    <w:p w:rsidR="00625CED" w:rsidP="00625CED" w:rsidRDefault="00625CED" w14:paraId="5505684A" w14:textId="77777777">
      <w:pPr>
        <w:spacing w:after="0" w:line="360" w:lineRule="auto"/>
        <w:contextualSpacing/>
        <w:rPr>
          <w:b/>
          <w:bCs/>
          <w:color w:val="000000" w:themeColor="text1"/>
          <w:lang w:val="pt-BR" w:bidi="pt-BR"/>
        </w:rPr>
      </w:pPr>
    </w:p>
    <w:p w:rsidR="00625CED" w:rsidP="00625CED" w:rsidRDefault="00625CED" w14:paraId="5B5596C7" w14:textId="77777777">
      <w:pPr>
        <w:spacing w:after="0" w:line="360" w:lineRule="auto"/>
        <w:contextualSpacing/>
        <w:rPr>
          <w:b/>
          <w:bCs/>
          <w:color w:val="000000" w:themeColor="text1"/>
          <w:lang w:val="pt-BR" w:bidi="pt-BR"/>
        </w:rPr>
      </w:pPr>
    </w:p>
    <w:p w:rsidRPr="0099309B" w:rsidR="00625CED" w:rsidP="00625CED" w:rsidRDefault="00625CED" w14:paraId="23041291" w14:textId="77777777">
      <w:pPr>
        <w:spacing w:after="0" w:line="360" w:lineRule="auto"/>
        <w:contextualSpacing/>
        <w:rPr>
          <w:b/>
          <w:bCs/>
          <w:color w:val="000000" w:themeColor="text1"/>
          <w:lang w:val="pt-BR" w:bidi="pt-BR"/>
        </w:rPr>
      </w:pPr>
    </w:p>
    <w:p w:rsidRPr="0025583E" w:rsidR="0025583E" w:rsidP="00625CED" w:rsidRDefault="00CD3903" w14:paraId="2F3529D3" w14:textId="25924CDC">
      <w:pPr>
        <w:spacing w:after="0" w:line="360" w:lineRule="auto"/>
        <w:contextualSpacing/>
        <w:jc w:val="center"/>
        <w:rPr>
          <w:b/>
          <w:bCs/>
          <w:color w:val="000000" w:themeColor="text1"/>
          <w:sz w:val="28"/>
          <w:szCs w:val="28"/>
          <w:lang w:val="pt-BR" w:bidi="pt-BR"/>
        </w:rPr>
      </w:pPr>
      <w:r w:rsidRPr="00860512">
        <w:rPr>
          <w:b/>
          <w:bCs/>
          <w:color w:val="000000" w:themeColor="text1"/>
          <w:sz w:val="28"/>
          <w:szCs w:val="28"/>
          <w:lang w:val="pt-BR" w:bidi="pt-BR"/>
        </w:rPr>
        <w:t>São Paulo</w:t>
      </w:r>
    </w:p>
    <w:p w:rsidR="00FF2D72" w:rsidP="00625CED" w:rsidRDefault="00CD3903" w14:paraId="1B127837" w14:textId="22313B6A">
      <w:pPr>
        <w:spacing w:after="0" w:line="360" w:lineRule="auto"/>
        <w:contextualSpacing/>
        <w:jc w:val="center"/>
        <w:rPr>
          <w:b/>
          <w:bCs/>
          <w:color w:val="000000" w:themeColor="text1"/>
          <w:sz w:val="28"/>
          <w:szCs w:val="28"/>
          <w:lang w:val="pt-BR" w:bidi="pt-BR"/>
        </w:rPr>
      </w:pPr>
      <w:r w:rsidRPr="00860512">
        <w:rPr>
          <w:b/>
          <w:bCs/>
          <w:color w:val="000000" w:themeColor="text1"/>
          <w:sz w:val="28"/>
          <w:szCs w:val="28"/>
          <w:lang w:val="pt-BR" w:bidi="pt-BR"/>
        </w:rPr>
        <w:t>2024</w:t>
      </w:r>
    </w:p>
    <w:p w:rsidR="00FF2D72" w:rsidRDefault="00FF2D72" w14:paraId="55C12115" w14:textId="77777777">
      <w:pPr>
        <w:spacing w:after="0" w:line="240" w:lineRule="auto"/>
        <w:rPr>
          <w:b/>
          <w:bCs/>
          <w:color w:val="000000" w:themeColor="text1"/>
          <w:sz w:val="28"/>
          <w:szCs w:val="28"/>
          <w:lang w:val="pt-BR" w:bidi="pt-BR"/>
        </w:rPr>
      </w:pPr>
      <w:r>
        <w:rPr>
          <w:b/>
          <w:bCs/>
          <w:color w:val="000000" w:themeColor="text1"/>
          <w:sz w:val="28"/>
          <w:szCs w:val="28"/>
          <w:lang w:val="pt-BR" w:bidi="pt-BR"/>
        </w:rPr>
        <w:br w:type="page"/>
      </w:r>
    </w:p>
    <w:p w:rsidR="00076AF4" w:rsidP="00FF2D72" w:rsidRDefault="00076AF4" w14:paraId="50A9EE8B" w14:textId="77777777">
      <w:pPr>
        <w:spacing w:after="288" w:afterLines="120" w:line="360" w:lineRule="auto"/>
        <w:jc w:val="center"/>
        <w:rPr>
          <w:b/>
          <w:bCs/>
          <w:color w:val="000000" w:themeColor="text1"/>
          <w:sz w:val="28"/>
          <w:szCs w:val="28"/>
          <w:lang w:val="pt-BR" w:bidi="pt-BR"/>
        </w:rPr>
      </w:pPr>
    </w:p>
    <w:p w:rsidR="00627757" w:rsidP="00625CED" w:rsidRDefault="00627757" w14:paraId="4901439C" w14:textId="5A314AE9">
      <w:pPr>
        <w:spacing w:after="0" w:line="360" w:lineRule="auto"/>
        <w:jc w:val="center"/>
        <w:rPr>
          <w:b/>
          <w:bCs/>
          <w:color w:val="000000" w:themeColor="text1"/>
          <w:sz w:val="28"/>
          <w:szCs w:val="28"/>
        </w:rPr>
      </w:pPr>
      <w:r w:rsidRPr="00627757">
        <w:rPr>
          <w:b/>
          <w:bCs/>
          <w:color w:val="000000" w:themeColor="text1"/>
          <w:sz w:val="28"/>
          <w:szCs w:val="28"/>
        </w:rPr>
        <w:t>RESUMO</w:t>
      </w:r>
    </w:p>
    <w:p w:rsidR="00627757" w:rsidP="00076AF4" w:rsidRDefault="00627757" w14:paraId="519F2030" w14:textId="77777777">
      <w:pPr>
        <w:spacing w:after="288" w:afterLines="120" w:line="360" w:lineRule="auto"/>
        <w:jc w:val="center"/>
        <w:rPr>
          <w:b/>
          <w:bCs/>
          <w:color w:val="000000" w:themeColor="text1"/>
          <w:sz w:val="28"/>
          <w:szCs w:val="28"/>
        </w:rPr>
      </w:pPr>
    </w:p>
    <w:p w:rsidRPr="0099309B" w:rsidR="00627757" w:rsidP="2483D328" w:rsidRDefault="00627757" w14:paraId="6463983C" w14:textId="77777777" w14:noSpellErr="1">
      <w:pPr>
        <w:shd w:val="clear" w:color="auto" w:fill="FFFFFF" w:themeFill="background1"/>
        <w:spacing w:line="360" w:lineRule="auto"/>
        <w:jc w:val="both"/>
        <w:rPr>
          <w:color w:val="000000" w:themeColor="text1"/>
          <w:sz w:val="24"/>
          <w:szCs w:val="24"/>
        </w:rPr>
      </w:pPr>
      <w:r w:rsidRPr="2483D328" w:rsidR="00627757">
        <w:rPr>
          <w:rFonts w:eastAsia="Times New Roman"/>
          <w:color w:val="000000" w:themeColor="text1" w:themeTint="FF" w:themeShade="FF"/>
          <w:sz w:val="24"/>
          <w:szCs w:val="24"/>
          <w:lang w:val="pt-BR"/>
        </w:rPr>
        <w:t xml:space="preserve">Um diagrama de componentes mostra componentes, ligações e artefatos como parte de um sistema físico. É comumente </w:t>
      </w:r>
      <w:bookmarkStart w:name="_Int_wzyA2Swp" w:id="1123607783"/>
      <w:r w:rsidRPr="2483D328" w:rsidR="00627757">
        <w:rPr>
          <w:rFonts w:eastAsia="Times New Roman"/>
          <w:color w:val="000000" w:themeColor="text1" w:themeTint="FF" w:themeShade="FF"/>
          <w:sz w:val="24"/>
          <w:szCs w:val="24"/>
          <w:lang w:val="pt-BR"/>
        </w:rPr>
        <w:t>usado</w:t>
      </w:r>
      <w:bookmarkEnd w:id="1123607783"/>
      <w:r w:rsidRPr="2483D328" w:rsidR="00627757">
        <w:rPr>
          <w:rFonts w:eastAsia="Times New Roman"/>
          <w:color w:val="000000" w:themeColor="text1" w:themeTint="FF" w:themeShade="FF"/>
          <w:sz w:val="24"/>
          <w:szCs w:val="24"/>
          <w:lang w:val="pt-BR"/>
        </w:rPr>
        <w:t xml:space="preserve"> para ilustrar como sistemas complexos, como sistemas de software e servidores, são organizados e interligados no mundo físico. Diferente de outros tipos de diagramas UML que descrevem ativos digitais e suas relações, um diagrama de componentes foca nas relações físicas entre os componentes de um sistema orientado a objetos. Ele retrata objetos físicos e artefatos e as conexões que os ligam, descrevendo onde estão e como estão conectados, em vez de suas funções. Por exemplo, um diagrama de componentes pode mostrar os componentes físicos de um sistema de comércio eletrônico digital, como um data </w:t>
      </w:r>
      <w:r w:rsidRPr="2483D328" w:rsidR="00627757">
        <w:rPr>
          <w:rFonts w:eastAsia="Times New Roman"/>
          <w:color w:val="000000" w:themeColor="text1" w:themeTint="FF" w:themeShade="FF"/>
          <w:sz w:val="24"/>
          <w:szCs w:val="24"/>
          <w:lang w:val="pt-BR"/>
        </w:rPr>
        <w:t>warehouse</w:t>
      </w:r>
      <w:r w:rsidRPr="2483D328" w:rsidR="00627757">
        <w:rPr>
          <w:rFonts w:eastAsia="Times New Roman"/>
          <w:color w:val="000000" w:themeColor="text1" w:themeTint="FF" w:themeShade="FF"/>
          <w:sz w:val="24"/>
          <w:szCs w:val="24"/>
          <w:lang w:val="pt-BR"/>
        </w:rPr>
        <w:t>, armazéns de terminais e dispositivos dos usuários finais.</w:t>
      </w:r>
    </w:p>
    <w:p w:rsidR="00627757" w:rsidP="00076AF4" w:rsidRDefault="00627757" w14:paraId="4D230605" w14:textId="77777777">
      <w:pPr>
        <w:spacing w:after="288" w:afterLines="120" w:line="360" w:lineRule="auto"/>
        <w:jc w:val="center"/>
        <w:rPr>
          <w:b/>
          <w:bCs/>
          <w:color w:val="000000" w:themeColor="text1"/>
          <w:sz w:val="28"/>
          <w:szCs w:val="28"/>
        </w:rPr>
      </w:pPr>
    </w:p>
    <w:p w:rsidR="00627757" w:rsidP="00076AF4" w:rsidRDefault="00627757" w14:paraId="198382AE" w14:textId="77777777">
      <w:pPr>
        <w:spacing w:after="288" w:afterLines="120" w:line="360" w:lineRule="auto"/>
        <w:jc w:val="center"/>
        <w:rPr>
          <w:b/>
          <w:bCs/>
          <w:color w:val="000000" w:themeColor="text1"/>
          <w:sz w:val="28"/>
          <w:szCs w:val="28"/>
        </w:rPr>
      </w:pPr>
    </w:p>
    <w:p w:rsidR="00627757" w:rsidP="00076AF4" w:rsidRDefault="00627757" w14:paraId="7BE0C0E8" w14:textId="77777777">
      <w:pPr>
        <w:spacing w:after="288" w:afterLines="120" w:line="360" w:lineRule="auto"/>
        <w:jc w:val="center"/>
        <w:rPr>
          <w:b/>
          <w:bCs/>
          <w:color w:val="000000" w:themeColor="text1"/>
          <w:sz w:val="28"/>
          <w:szCs w:val="28"/>
        </w:rPr>
      </w:pPr>
    </w:p>
    <w:p w:rsidR="00627757" w:rsidP="00076AF4" w:rsidRDefault="00627757" w14:paraId="2A66E039" w14:textId="77777777">
      <w:pPr>
        <w:spacing w:after="288" w:afterLines="120" w:line="360" w:lineRule="auto"/>
        <w:jc w:val="center"/>
        <w:rPr>
          <w:b/>
          <w:bCs/>
          <w:color w:val="000000" w:themeColor="text1"/>
          <w:sz w:val="28"/>
          <w:szCs w:val="28"/>
        </w:rPr>
      </w:pPr>
    </w:p>
    <w:p w:rsidR="00627757" w:rsidP="00076AF4" w:rsidRDefault="00627757" w14:paraId="652D3886" w14:textId="77777777">
      <w:pPr>
        <w:spacing w:after="288" w:afterLines="120" w:line="360" w:lineRule="auto"/>
        <w:jc w:val="center"/>
        <w:rPr>
          <w:b/>
          <w:bCs/>
          <w:color w:val="000000" w:themeColor="text1"/>
          <w:sz w:val="28"/>
          <w:szCs w:val="28"/>
        </w:rPr>
      </w:pPr>
    </w:p>
    <w:p w:rsidR="00627757" w:rsidP="00076AF4" w:rsidRDefault="00627757" w14:paraId="7C6699E6" w14:textId="77777777">
      <w:pPr>
        <w:spacing w:after="288" w:afterLines="120" w:line="360" w:lineRule="auto"/>
        <w:jc w:val="center"/>
        <w:rPr>
          <w:b/>
          <w:bCs/>
          <w:color w:val="000000" w:themeColor="text1"/>
          <w:sz w:val="28"/>
          <w:szCs w:val="28"/>
        </w:rPr>
      </w:pPr>
    </w:p>
    <w:p w:rsidR="00627757" w:rsidP="00076AF4" w:rsidRDefault="00627757" w14:paraId="3C358AE6" w14:textId="77777777">
      <w:pPr>
        <w:spacing w:after="288" w:afterLines="120" w:line="360" w:lineRule="auto"/>
        <w:jc w:val="center"/>
        <w:rPr>
          <w:b/>
          <w:bCs/>
          <w:color w:val="000000" w:themeColor="text1"/>
          <w:sz w:val="28"/>
          <w:szCs w:val="28"/>
        </w:rPr>
      </w:pPr>
    </w:p>
    <w:p w:rsidR="0047610F" w:rsidP="00076AF4" w:rsidRDefault="0047610F" w14:paraId="4C6DA91D" w14:textId="77777777">
      <w:pPr>
        <w:spacing w:after="288" w:afterLines="120" w:line="360" w:lineRule="auto"/>
        <w:rPr>
          <w:b/>
          <w:bCs/>
          <w:color w:val="000000" w:themeColor="text1"/>
          <w:sz w:val="28"/>
          <w:szCs w:val="28"/>
        </w:rPr>
      </w:pPr>
    </w:p>
    <w:p w:rsidR="00FF2D72" w:rsidP="00FF2D72" w:rsidRDefault="0047610F" w14:paraId="505EA80C" w14:textId="23B37FD0">
      <w:pPr>
        <w:spacing w:after="288" w:afterLines="120" w:line="360" w:lineRule="auto"/>
        <w:jc w:val="both"/>
        <w:rPr>
          <w:color w:val="000000" w:themeColor="text1"/>
          <w:sz w:val="28"/>
          <w:szCs w:val="28"/>
        </w:rPr>
      </w:pPr>
      <w:r>
        <w:rPr>
          <w:color w:val="000000" w:themeColor="text1"/>
          <w:sz w:val="28"/>
          <w:szCs w:val="28"/>
        </w:rPr>
        <w:t xml:space="preserve">Palavras-chave: </w:t>
      </w:r>
      <w:r w:rsidR="00D26E8E">
        <w:rPr>
          <w:color w:val="000000" w:themeColor="text1"/>
          <w:sz w:val="28"/>
          <w:szCs w:val="28"/>
        </w:rPr>
        <w:t>Diagrama. UML. Sistema.</w:t>
      </w:r>
    </w:p>
    <w:p w:rsidRPr="0047610F" w:rsidR="00627757" w:rsidP="00FF2D72" w:rsidRDefault="00FF2D72" w14:paraId="23B1A559" w14:textId="4E10EED6">
      <w:pPr>
        <w:spacing w:after="0" w:line="240" w:lineRule="auto"/>
        <w:rPr>
          <w:color w:val="000000" w:themeColor="text1"/>
          <w:sz w:val="28"/>
          <w:szCs w:val="28"/>
        </w:rPr>
      </w:pPr>
      <w:r>
        <w:rPr>
          <w:color w:val="000000" w:themeColor="text1"/>
          <w:sz w:val="28"/>
          <w:szCs w:val="28"/>
        </w:rPr>
        <w:br w:type="page"/>
      </w:r>
    </w:p>
    <w:bookmarkStart w:name="_Toc173676612" w:displacedByCustomXml="next" w:id="0"/>
    <w:bookmarkStart w:name="_Toc173678483" w:displacedByCustomXml="next" w:id="1"/>
    <w:sdt>
      <w:sdtPr>
        <w:rPr>
          <w:b/>
          <w:bCs/>
          <w:color w:val="auto"/>
          <w:sz w:val="28"/>
          <w:szCs w:val="28"/>
        </w:rPr>
        <w:id w:val="290254122"/>
        <w:docPartObj>
          <w:docPartGallery w:val="Table of Contents"/>
          <w:docPartUnique/>
        </w:docPartObj>
      </w:sdtPr>
      <w:sdtEndPr>
        <w:rPr>
          <w:b w:val="1"/>
          <w:bCs w:val="1"/>
          <w:color w:val="auto"/>
          <w:sz w:val="28"/>
          <w:szCs w:val="28"/>
        </w:rPr>
      </w:sdtEndPr>
      <w:sdtContent>
        <w:p w:rsidR="00625CED" w:rsidP="00625CED" w:rsidRDefault="00CD3903" w14:paraId="527D03D2" w14:textId="77777777">
          <w:pPr>
            <w:spacing w:after="0" w:line="360" w:lineRule="auto"/>
            <w:contextualSpacing/>
            <w:jc w:val="center"/>
            <w:rPr>
              <w:b/>
              <w:bCs/>
              <w:color w:val="auto"/>
              <w:sz w:val="28"/>
              <w:szCs w:val="28"/>
            </w:rPr>
          </w:pPr>
          <w:r w:rsidRPr="00076AF4">
            <w:rPr>
              <w:b/>
              <w:bCs/>
              <w:color w:val="auto"/>
              <w:sz w:val="28"/>
              <w:szCs w:val="28"/>
            </w:rPr>
            <w:t>S</w:t>
          </w:r>
          <w:bookmarkEnd w:id="0"/>
          <w:r w:rsidRPr="00076AF4">
            <w:rPr>
              <w:b/>
              <w:bCs/>
              <w:color w:val="auto"/>
              <w:sz w:val="28"/>
              <w:szCs w:val="28"/>
            </w:rPr>
            <w:t>UMÁRIO</w:t>
          </w:r>
          <w:bookmarkEnd w:id="1"/>
        </w:p>
        <w:p w:rsidRPr="00076AF4" w:rsidR="00D00D44" w:rsidP="00625CED" w:rsidRDefault="001B6AC6" w14:paraId="34D15C6F" w14:textId="1124F94F">
          <w:pPr>
            <w:spacing w:after="0" w:line="360" w:lineRule="auto"/>
            <w:contextualSpacing/>
            <w:jc w:val="center"/>
            <w:rPr>
              <w:b/>
              <w:bCs/>
              <w:color w:val="auto"/>
              <w:sz w:val="28"/>
              <w:szCs w:val="28"/>
            </w:rPr>
          </w:pPr>
        </w:p>
      </w:sdtContent>
    </w:sdt>
    <w:p w:rsidRPr="00076AF4" w:rsidR="00D00D44" w:rsidP="00F3544A" w:rsidRDefault="001B6AC6" w14:paraId="7FB58500" w14:textId="3D7CDE7A">
      <w:pPr>
        <w:pStyle w:val="Sumrio1"/>
        <w:spacing w:after="0" w:line="360" w:lineRule="auto"/>
        <w:contextualSpacing/>
        <w:rPr>
          <w:b/>
          <w:bCs/>
          <w:color w:val="auto"/>
          <w:sz w:val="28"/>
          <w:szCs w:val="28"/>
        </w:rPr>
      </w:pPr>
      <w:hyperlink w:anchor="_Toc173678484">
        <w:r w:rsidRPr="00076AF4" w:rsidR="00CD3903">
          <w:rPr>
            <w:rStyle w:val="Vnculodendice"/>
            <w:b/>
            <w:bCs/>
            <w:color w:val="auto"/>
            <w:sz w:val="28"/>
            <w:szCs w:val="28"/>
            <w:lang w:val="pt-BR"/>
          </w:rPr>
          <w:t>1.</w:t>
        </w:r>
        <w:r w:rsidRPr="00076AF4" w:rsidR="00CD3903">
          <w:rPr>
            <w:rStyle w:val="Vnculodendice"/>
            <w:rFonts w:eastAsiaTheme="minorEastAsia"/>
            <w:b/>
            <w:bCs/>
            <w:color w:val="auto"/>
            <w:kern w:val="2"/>
            <w:sz w:val="28"/>
            <w:szCs w:val="28"/>
            <w:lang w:val="pt-BR" w:eastAsia="pt-BR"/>
            <w14:ligatures w14:val="standardContextual"/>
          </w:rPr>
          <w:tab/>
        </w:r>
        <w:r w:rsidRPr="00076AF4" w:rsidR="0047610F">
          <w:rPr>
            <w:rStyle w:val="Vnculodendice"/>
            <w:b/>
            <w:bCs/>
            <w:color w:val="auto"/>
            <w:sz w:val="28"/>
            <w:szCs w:val="28"/>
            <w:lang w:val="pt-BR"/>
          </w:rPr>
          <w:t>INTRODUÇÃO</w:t>
        </w:r>
        <w:r w:rsidRPr="00076AF4" w:rsidR="00CD3903">
          <w:rPr>
            <w:b/>
            <w:bCs/>
            <w:webHidden/>
            <w:color w:val="auto"/>
            <w:sz w:val="28"/>
            <w:szCs w:val="28"/>
          </w:rPr>
          <w:fldChar w:fldCharType="begin"/>
        </w:r>
        <w:r w:rsidRPr="00076AF4" w:rsidR="00CD3903">
          <w:rPr>
            <w:b/>
            <w:bCs/>
            <w:webHidden/>
            <w:color w:val="auto"/>
            <w:sz w:val="28"/>
            <w:szCs w:val="28"/>
          </w:rPr>
          <w:instrText>PAGEREF _Toc173678484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00735B68">
          <w:rPr>
            <w:rStyle w:val="Vnculodendice"/>
            <w:b/>
            <w:bCs/>
            <w:color w:val="auto"/>
            <w:sz w:val="28"/>
            <w:szCs w:val="28"/>
          </w:rPr>
          <w:t>5</w:t>
        </w:r>
        <w:r w:rsidRPr="00076AF4" w:rsidR="00CD3903">
          <w:rPr>
            <w:b/>
            <w:bCs/>
            <w:webHidden/>
            <w:color w:val="auto"/>
            <w:sz w:val="28"/>
            <w:szCs w:val="28"/>
          </w:rPr>
          <w:fldChar w:fldCharType="end"/>
        </w:r>
      </w:hyperlink>
    </w:p>
    <w:p w:rsidRPr="00076AF4" w:rsidR="00D00D44" w:rsidP="00625CED" w:rsidRDefault="001B6AC6" w14:paraId="71BC42F7" w14:textId="56D72AD2">
      <w:pPr>
        <w:pStyle w:val="Sumrio1"/>
        <w:spacing w:after="0" w:line="360" w:lineRule="auto"/>
        <w:contextualSpacing/>
        <w:rPr>
          <w:b/>
          <w:bCs/>
          <w:color w:val="auto"/>
          <w:sz w:val="28"/>
          <w:szCs w:val="28"/>
        </w:rPr>
      </w:pPr>
      <w:hyperlink w:anchor="_Toc173678486">
        <w:r w:rsidR="00F3544A">
          <w:rPr>
            <w:rStyle w:val="Vnculodendice"/>
            <w:b/>
            <w:bCs/>
            <w:color w:val="auto"/>
            <w:sz w:val="28"/>
            <w:szCs w:val="28"/>
            <w:lang w:val="pt-BR"/>
          </w:rPr>
          <w:t>2</w:t>
        </w:r>
        <w:r w:rsidRPr="00076AF4" w:rsidR="00CD3903">
          <w:rPr>
            <w:rStyle w:val="Vnculodendice"/>
            <w:b/>
            <w:bCs/>
            <w:color w:val="auto"/>
            <w:sz w:val="28"/>
            <w:szCs w:val="28"/>
            <w:lang w:val="pt-BR"/>
          </w:rPr>
          <w:t>.</w:t>
        </w:r>
        <w:r w:rsidRPr="00076AF4" w:rsidR="00CD3903">
          <w:rPr>
            <w:rStyle w:val="Vnculodendice"/>
            <w:rFonts w:eastAsiaTheme="minorEastAsia"/>
            <w:b/>
            <w:bCs/>
            <w:color w:val="auto"/>
            <w:kern w:val="2"/>
            <w:sz w:val="28"/>
            <w:szCs w:val="28"/>
            <w:lang w:val="pt-BR" w:eastAsia="pt-BR"/>
            <w14:ligatures w14:val="standardContextual"/>
          </w:rPr>
          <w:tab/>
        </w:r>
        <w:r w:rsidRPr="00076AF4" w:rsidR="0047610F">
          <w:rPr>
            <w:rStyle w:val="Vnculodendice"/>
            <w:b/>
            <w:bCs/>
            <w:color w:val="auto"/>
            <w:sz w:val="28"/>
            <w:szCs w:val="28"/>
            <w:lang w:val="pt-BR"/>
          </w:rPr>
          <w:t>DIAGRAMA</w:t>
        </w:r>
        <w:r w:rsidR="00E25610">
          <w:rPr>
            <w:rStyle w:val="Vnculodendice"/>
            <w:b/>
            <w:bCs/>
            <w:color w:val="auto"/>
            <w:sz w:val="28"/>
            <w:szCs w:val="28"/>
            <w:lang w:val="pt-BR"/>
          </w:rPr>
          <w:t>S</w:t>
        </w:r>
        <w:r w:rsidRPr="00076AF4" w:rsidR="0047610F">
          <w:rPr>
            <w:rStyle w:val="Vnculodendice"/>
            <w:b/>
            <w:bCs/>
            <w:color w:val="auto"/>
            <w:sz w:val="28"/>
            <w:szCs w:val="28"/>
            <w:lang w:val="pt-BR"/>
          </w:rPr>
          <w:t xml:space="preserve"> DE COMPONENTES</w:t>
        </w:r>
        <w:r w:rsidRPr="00076AF4" w:rsidR="0047610F">
          <w:rPr>
            <w:rStyle w:val="Vnculodendice"/>
            <w:b/>
            <w:bCs/>
            <w:webHidden/>
            <w:color w:val="auto"/>
            <w:sz w:val="28"/>
            <w:szCs w:val="28"/>
            <w:lang w:val="pt-BR"/>
          </w:rPr>
          <w:t xml:space="preserve"> </w:t>
        </w:r>
        <w:r w:rsidR="00D46075">
          <w:rPr>
            <w:rStyle w:val="Vnculodendice"/>
            <w:b/>
            <w:bCs/>
            <w:webHidden/>
            <w:color w:val="auto"/>
            <w:sz w:val="28"/>
            <w:szCs w:val="28"/>
            <w:lang w:val="pt-BR"/>
          </w:rPr>
          <w:t>/ ONDE E QUANDO SÃO USADOS</w:t>
        </w:r>
        <w:r w:rsidRPr="00076AF4" w:rsidR="00CD3903">
          <w:rPr>
            <w:b/>
            <w:bCs/>
            <w:webHidden/>
            <w:color w:val="auto"/>
            <w:sz w:val="28"/>
            <w:szCs w:val="28"/>
          </w:rPr>
          <w:fldChar w:fldCharType="begin"/>
        </w:r>
        <w:r w:rsidRPr="00076AF4" w:rsidR="00CD3903">
          <w:rPr>
            <w:b/>
            <w:bCs/>
            <w:webHidden/>
            <w:color w:val="auto"/>
            <w:sz w:val="28"/>
            <w:szCs w:val="28"/>
          </w:rPr>
          <w:instrText>PAGEREF _Toc173678486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Pr="00076AF4" w:rsidR="00CD3903">
          <w:rPr>
            <w:rStyle w:val="Vnculodendice"/>
            <w:b/>
            <w:bCs/>
            <w:color w:val="auto"/>
            <w:sz w:val="28"/>
            <w:szCs w:val="28"/>
          </w:rPr>
          <w:t>6</w:t>
        </w:r>
        <w:r w:rsidRPr="00076AF4" w:rsidR="00CD3903">
          <w:rPr>
            <w:b/>
            <w:bCs/>
            <w:webHidden/>
            <w:color w:val="auto"/>
            <w:sz w:val="28"/>
            <w:szCs w:val="28"/>
          </w:rPr>
          <w:fldChar w:fldCharType="end"/>
        </w:r>
      </w:hyperlink>
    </w:p>
    <w:p w:rsidRPr="00076AF4" w:rsidR="00D00D44" w:rsidP="00625CED" w:rsidRDefault="001B6AC6" w14:paraId="6C2FFB6B" w14:textId="708E0206">
      <w:pPr>
        <w:pStyle w:val="Sumrio1"/>
        <w:spacing w:after="0" w:line="360" w:lineRule="auto"/>
        <w:contextualSpacing/>
        <w:rPr>
          <w:b/>
          <w:bCs/>
          <w:color w:val="auto"/>
          <w:sz w:val="28"/>
          <w:szCs w:val="28"/>
        </w:rPr>
      </w:pPr>
      <w:hyperlink w:anchor="_Toc173678487">
        <w:r w:rsidR="00F3544A">
          <w:rPr>
            <w:rStyle w:val="Vnculodendice"/>
            <w:b/>
            <w:bCs/>
            <w:color w:val="auto"/>
            <w:sz w:val="28"/>
            <w:szCs w:val="28"/>
            <w:lang w:val="pt-BR"/>
          </w:rPr>
          <w:t>2</w:t>
        </w:r>
        <w:r w:rsidRPr="00076AF4" w:rsidR="00CD3903">
          <w:rPr>
            <w:rStyle w:val="Vnculodendice"/>
            <w:b/>
            <w:bCs/>
            <w:color w:val="auto"/>
            <w:sz w:val="28"/>
            <w:szCs w:val="28"/>
            <w:lang w:val="pt-BR"/>
          </w:rPr>
          <w:t>.1.</w:t>
        </w:r>
        <w:r w:rsidRPr="00076AF4" w:rsidR="00CD3903">
          <w:rPr>
            <w:rStyle w:val="Vnculodendice"/>
            <w:rFonts w:eastAsiaTheme="minorEastAsia"/>
            <w:b/>
            <w:bCs/>
            <w:color w:val="auto"/>
            <w:kern w:val="2"/>
            <w:sz w:val="28"/>
            <w:szCs w:val="28"/>
            <w:lang w:val="pt-BR" w:eastAsia="pt-BR"/>
            <w14:ligatures w14:val="standardContextual"/>
          </w:rPr>
          <w:tab/>
        </w:r>
        <w:r w:rsidR="00D46075">
          <w:rPr>
            <w:rStyle w:val="Vnculodendice"/>
            <w:b/>
            <w:bCs/>
            <w:color w:val="auto"/>
            <w:sz w:val="28"/>
            <w:szCs w:val="28"/>
            <w:lang w:val="pt-BR"/>
          </w:rPr>
          <w:t>Benefícios dos Diagramas de Componentes / Por que usá-los?</w:t>
        </w:r>
        <w:r w:rsidR="00D46075">
          <w:rPr>
            <w:rStyle w:val="Vnculodendice"/>
            <w:b/>
            <w:bCs/>
            <w:color w:val="auto"/>
            <w:sz w:val="28"/>
            <w:szCs w:val="28"/>
            <w:lang w:val="pt-BR"/>
          </w:rPr>
          <w:tab/>
        </w:r>
        <w:r w:rsidRPr="00076AF4" w:rsidR="00CD3903">
          <w:rPr>
            <w:b/>
            <w:bCs/>
            <w:webHidden/>
            <w:color w:val="auto"/>
            <w:sz w:val="28"/>
            <w:szCs w:val="28"/>
          </w:rPr>
          <w:fldChar w:fldCharType="begin"/>
        </w:r>
        <w:r w:rsidRPr="00076AF4" w:rsidR="00CD3903">
          <w:rPr>
            <w:b/>
            <w:bCs/>
            <w:webHidden/>
            <w:color w:val="auto"/>
            <w:sz w:val="28"/>
            <w:szCs w:val="28"/>
          </w:rPr>
          <w:instrText>PAGEREF _Toc173678487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Pr="00076AF4" w:rsidR="00CD3903">
          <w:rPr>
            <w:rStyle w:val="Vnculodendice"/>
            <w:b/>
            <w:bCs/>
            <w:color w:val="auto"/>
            <w:sz w:val="28"/>
            <w:szCs w:val="28"/>
          </w:rPr>
          <w:t>6</w:t>
        </w:r>
        <w:r w:rsidRPr="00076AF4" w:rsidR="00CD3903">
          <w:rPr>
            <w:b/>
            <w:bCs/>
            <w:webHidden/>
            <w:color w:val="auto"/>
            <w:sz w:val="28"/>
            <w:szCs w:val="28"/>
          </w:rPr>
          <w:fldChar w:fldCharType="end"/>
        </w:r>
      </w:hyperlink>
    </w:p>
    <w:p w:rsidRPr="00076AF4" w:rsidR="00D00D44" w:rsidP="00625CED" w:rsidRDefault="001B6AC6" w14:paraId="07CD34DB" w14:textId="32B61340">
      <w:pPr>
        <w:pStyle w:val="Sumrio1"/>
        <w:spacing w:after="0" w:line="360" w:lineRule="auto"/>
        <w:contextualSpacing/>
        <w:rPr>
          <w:b/>
          <w:bCs/>
          <w:color w:val="auto"/>
          <w:sz w:val="28"/>
          <w:szCs w:val="28"/>
        </w:rPr>
      </w:pPr>
      <w:hyperlink w:anchor="_Toc173678489">
        <w:r w:rsidR="00F3544A">
          <w:rPr>
            <w:rStyle w:val="Vnculodendice"/>
            <w:b/>
            <w:bCs/>
            <w:color w:val="auto"/>
            <w:sz w:val="28"/>
            <w:szCs w:val="28"/>
            <w:lang w:val="pt-BR"/>
          </w:rPr>
          <w:t>2</w:t>
        </w:r>
        <w:r w:rsidRPr="00076AF4" w:rsidR="00CD3903">
          <w:rPr>
            <w:rStyle w:val="Vnculodendice"/>
            <w:b/>
            <w:bCs/>
            <w:color w:val="auto"/>
            <w:sz w:val="28"/>
            <w:szCs w:val="28"/>
            <w:lang w:val="pt-BR"/>
          </w:rPr>
          <w:t>.</w:t>
        </w:r>
        <w:r w:rsidR="00D46075">
          <w:rPr>
            <w:rStyle w:val="Vnculodendice"/>
            <w:b/>
            <w:bCs/>
            <w:color w:val="auto"/>
            <w:sz w:val="28"/>
            <w:szCs w:val="28"/>
            <w:lang w:val="pt-BR"/>
          </w:rPr>
          <w:t>2</w:t>
        </w:r>
        <w:r w:rsidRPr="00076AF4" w:rsidR="00CD3903">
          <w:rPr>
            <w:rStyle w:val="Vnculodendice"/>
            <w:rFonts w:eastAsiaTheme="minorEastAsia"/>
            <w:b/>
            <w:bCs/>
            <w:color w:val="auto"/>
            <w:kern w:val="2"/>
            <w:sz w:val="28"/>
            <w:szCs w:val="28"/>
            <w:lang w:val="pt-BR" w:eastAsia="pt-BR"/>
            <w14:ligatures w14:val="standardContextual"/>
          </w:rPr>
          <w:tab/>
        </w:r>
        <w:r w:rsidRPr="00076AF4" w:rsidR="00CD3903">
          <w:rPr>
            <w:rStyle w:val="Vnculodendice"/>
            <w:b/>
            <w:bCs/>
            <w:color w:val="auto"/>
            <w:sz w:val="28"/>
            <w:szCs w:val="28"/>
            <w:lang w:val="pt-BR"/>
          </w:rPr>
          <w:t>Como usar?</w:t>
        </w:r>
        <w:r w:rsidRPr="00076AF4" w:rsidR="00CD3903">
          <w:rPr>
            <w:b/>
            <w:bCs/>
            <w:webHidden/>
            <w:color w:val="auto"/>
            <w:sz w:val="28"/>
            <w:szCs w:val="28"/>
          </w:rPr>
          <w:fldChar w:fldCharType="begin"/>
        </w:r>
        <w:r w:rsidRPr="00076AF4" w:rsidR="00CD3903">
          <w:rPr>
            <w:b/>
            <w:bCs/>
            <w:webHidden/>
            <w:color w:val="auto"/>
            <w:sz w:val="28"/>
            <w:szCs w:val="28"/>
          </w:rPr>
          <w:instrText>PAGEREF _Toc173678489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Pr="00076AF4" w:rsidR="00CD3903">
          <w:rPr>
            <w:rStyle w:val="Vnculodendice"/>
            <w:b/>
            <w:bCs/>
            <w:color w:val="auto"/>
            <w:sz w:val="28"/>
            <w:szCs w:val="28"/>
          </w:rPr>
          <w:t>7</w:t>
        </w:r>
        <w:r w:rsidRPr="00076AF4" w:rsidR="00CD3903">
          <w:rPr>
            <w:b/>
            <w:bCs/>
            <w:webHidden/>
            <w:color w:val="auto"/>
            <w:sz w:val="28"/>
            <w:szCs w:val="28"/>
          </w:rPr>
          <w:fldChar w:fldCharType="end"/>
        </w:r>
      </w:hyperlink>
    </w:p>
    <w:p w:rsidRPr="00076AF4" w:rsidR="00D00D44" w:rsidP="00625CED" w:rsidRDefault="001B6AC6" w14:paraId="27B4D17F" w14:textId="7A96B4FF">
      <w:pPr>
        <w:pStyle w:val="Sumrio1"/>
        <w:spacing w:after="0" w:line="360" w:lineRule="auto"/>
        <w:contextualSpacing/>
        <w:rPr>
          <w:b/>
          <w:bCs/>
          <w:color w:val="auto"/>
          <w:sz w:val="28"/>
          <w:szCs w:val="28"/>
        </w:rPr>
      </w:pPr>
      <w:hyperlink w:anchor="_Toc173678491">
        <w:r w:rsidR="00F3544A">
          <w:rPr>
            <w:rStyle w:val="Vnculodendice"/>
            <w:b/>
            <w:bCs/>
            <w:color w:val="auto"/>
            <w:sz w:val="28"/>
            <w:szCs w:val="28"/>
            <w:lang w:val="pt-BR"/>
          </w:rPr>
          <w:t>2</w:t>
        </w:r>
        <w:r w:rsidRPr="00076AF4" w:rsidR="00CD3903">
          <w:rPr>
            <w:rStyle w:val="Vnculodendice"/>
            <w:b/>
            <w:bCs/>
            <w:color w:val="auto"/>
            <w:sz w:val="28"/>
            <w:szCs w:val="28"/>
            <w:lang w:val="pt-BR"/>
          </w:rPr>
          <w:t>.</w:t>
        </w:r>
        <w:r w:rsidR="00F3544A">
          <w:rPr>
            <w:rStyle w:val="Vnculodendice"/>
            <w:b/>
            <w:bCs/>
            <w:color w:val="auto"/>
            <w:sz w:val="28"/>
            <w:szCs w:val="28"/>
            <w:lang w:val="pt-BR"/>
          </w:rPr>
          <w:t>3</w:t>
        </w:r>
        <w:r w:rsidRPr="00076AF4" w:rsidR="00076AF4">
          <w:rPr>
            <w:rStyle w:val="Vnculodendice"/>
            <w:rFonts w:eastAsiaTheme="minorEastAsia"/>
            <w:b/>
            <w:bCs/>
            <w:color w:val="auto"/>
            <w:kern w:val="2"/>
            <w:sz w:val="28"/>
            <w:szCs w:val="28"/>
            <w:lang w:val="pt-BR" w:eastAsia="pt-BR"/>
            <w14:ligatures w14:val="standardContextual"/>
          </w:rPr>
          <w:tab/>
        </w:r>
        <w:r w:rsidRPr="00076AF4" w:rsidR="00CD3903">
          <w:rPr>
            <w:rStyle w:val="Vnculodendice"/>
            <w:b/>
            <w:bCs/>
            <w:color w:val="auto"/>
            <w:sz w:val="28"/>
            <w:szCs w:val="28"/>
            <w:lang w:val="pt-BR"/>
          </w:rPr>
          <w:t>Símbolos</w:t>
        </w:r>
        <w:r w:rsidRPr="00076AF4" w:rsidR="00CD3903">
          <w:rPr>
            <w:b/>
            <w:bCs/>
            <w:webHidden/>
            <w:color w:val="auto"/>
            <w:sz w:val="28"/>
            <w:szCs w:val="28"/>
          </w:rPr>
          <w:fldChar w:fldCharType="begin"/>
        </w:r>
        <w:r w:rsidRPr="00076AF4" w:rsidR="00CD3903">
          <w:rPr>
            <w:b/>
            <w:bCs/>
            <w:webHidden/>
            <w:color w:val="auto"/>
            <w:sz w:val="28"/>
            <w:szCs w:val="28"/>
          </w:rPr>
          <w:instrText>PAGEREF _Toc173678491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00735B68">
          <w:rPr>
            <w:rStyle w:val="Vnculodendice"/>
            <w:b/>
            <w:bCs/>
            <w:color w:val="auto"/>
            <w:sz w:val="28"/>
            <w:szCs w:val="28"/>
          </w:rPr>
          <w:t>7</w:t>
        </w:r>
        <w:r w:rsidRPr="00076AF4" w:rsidR="00CD3903">
          <w:rPr>
            <w:b/>
            <w:bCs/>
            <w:webHidden/>
            <w:color w:val="auto"/>
            <w:sz w:val="28"/>
            <w:szCs w:val="28"/>
          </w:rPr>
          <w:fldChar w:fldCharType="end"/>
        </w:r>
      </w:hyperlink>
    </w:p>
    <w:p w:rsidRPr="00E25610" w:rsidR="00D00D44" w:rsidP="00E25610" w:rsidRDefault="00F3544A" w14:paraId="474A8E58" w14:textId="4AA8AF22" w14:noSpellErr="1">
      <w:pPr>
        <w:pStyle w:val="Sumrio1"/>
        <w:spacing w:after="0" w:line="360" w:lineRule="auto"/>
        <w:contextualSpacing/>
        <w:rPr>
          <w:b w:val="1"/>
          <w:bCs w:val="1"/>
          <w:color w:val="auto"/>
          <w:sz w:val="28"/>
          <w:szCs w:val="28"/>
          <w:lang w:val="pt-BR"/>
        </w:rPr>
      </w:pPr>
      <w:r w:rsidRPr="2483D328" w:rsidR="00F3544A">
        <w:rPr>
          <w:b w:val="1"/>
          <w:bCs w:val="1"/>
          <w:color w:val="auto"/>
          <w:sz w:val="28"/>
          <w:szCs w:val="28"/>
        </w:rPr>
        <w:t>3</w:t>
      </w:r>
      <w:r w:rsidRPr="2483D328" w:rsidR="00CD3903">
        <w:rPr>
          <w:b w:val="1"/>
          <w:bCs w:val="1"/>
          <w:color w:val="auto"/>
          <w:sz w:val="28"/>
          <w:szCs w:val="28"/>
        </w:rPr>
        <w:t>.</w:t>
      </w:r>
      <w:r>
        <w:tab/>
      </w:r>
      <w:r w:rsidRPr="2483D328" w:rsidR="00076AF4">
        <w:rPr>
          <w:b w:val="1"/>
          <w:bCs w:val="1"/>
          <w:color w:val="auto"/>
          <w:sz w:val="28"/>
          <w:szCs w:val="28"/>
        </w:rPr>
        <w:t>DIAGRAMA</w:t>
      </w:r>
      <w:r w:rsidRPr="2483D328" w:rsidR="00E25610">
        <w:rPr>
          <w:b w:val="1"/>
          <w:bCs w:val="1"/>
          <w:color w:val="auto"/>
          <w:sz w:val="28"/>
          <w:szCs w:val="28"/>
        </w:rPr>
        <w:t>S</w:t>
      </w:r>
      <w:r w:rsidRPr="2483D328" w:rsidR="00076AF4">
        <w:rPr>
          <w:b w:val="1"/>
          <w:bCs w:val="1"/>
          <w:color w:val="auto"/>
          <w:sz w:val="28"/>
          <w:szCs w:val="28"/>
        </w:rPr>
        <w:t xml:space="preserve"> DE PACOTES</w:t>
      </w:r>
      <w:r w:rsidRPr="2483D328" w:rsidR="00E25610">
        <w:rPr>
          <w:b w:val="1"/>
          <w:bCs w:val="1"/>
          <w:color w:val="auto"/>
          <w:sz w:val="28"/>
          <w:szCs w:val="28"/>
        </w:rPr>
        <w:t xml:space="preserve">: O QUE </w:t>
      </w:r>
      <w:bookmarkStart w:name="_Int_vA8XlRBy" w:id="1677125648"/>
      <w:r w:rsidRPr="2483D328" w:rsidR="00E25610">
        <w:rPr>
          <w:b w:val="1"/>
          <w:bCs w:val="1"/>
          <w:color w:val="auto"/>
          <w:sz w:val="28"/>
          <w:szCs w:val="28"/>
        </w:rPr>
        <w:t>SÃO?</w:t>
      </w:r>
      <w:r>
        <w:tab/>
      </w:r>
      <w:bookmarkEnd w:id="1677125648"/>
      <w:r w:rsidRPr="2483D328" w:rsidR="00CD3903">
        <w:rPr>
          <w:b w:val="1"/>
          <w:bCs w:val="1"/>
          <w:color w:val="auto"/>
          <w:sz w:val="28"/>
          <w:szCs w:val="28"/>
        </w:rPr>
        <w:t>9</w:t>
      </w:r>
    </w:p>
    <w:p w:rsidRPr="00076AF4" w:rsidR="00D00D44" w:rsidP="00625CED" w:rsidRDefault="00F3544A" w14:paraId="1243959F" w14:textId="62D2A094" w14:noSpellErr="1">
      <w:pPr>
        <w:pStyle w:val="Sumrio1"/>
        <w:spacing w:after="0" w:line="360" w:lineRule="auto"/>
        <w:contextualSpacing/>
        <w:rPr>
          <w:b w:val="1"/>
          <w:bCs w:val="1"/>
          <w:color w:val="auto"/>
          <w:sz w:val="28"/>
          <w:szCs w:val="28"/>
        </w:rPr>
      </w:pPr>
      <w:r w:rsidRPr="2483D328" w:rsidR="00F3544A">
        <w:rPr>
          <w:b w:val="1"/>
          <w:bCs w:val="1"/>
          <w:color w:val="auto"/>
          <w:sz w:val="28"/>
          <w:szCs w:val="28"/>
        </w:rPr>
        <w:t>3</w:t>
      </w:r>
      <w:r w:rsidRPr="2483D328" w:rsidR="00CD3903">
        <w:rPr>
          <w:b w:val="1"/>
          <w:bCs w:val="1"/>
          <w:color w:val="auto"/>
          <w:sz w:val="28"/>
          <w:szCs w:val="28"/>
        </w:rPr>
        <w:t>.</w:t>
      </w:r>
      <w:r w:rsidRPr="2483D328" w:rsidR="00E25610">
        <w:rPr>
          <w:b w:val="1"/>
          <w:bCs w:val="1"/>
          <w:color w:val="auto"/>
          <w:sz w:val="28"/>
          <w:szCs w:val="28"/>
        </w:rPr>
        <w:t>1</w:t>
      </w:r>
      <w:r>
        <w:tab/>
      </w:r>
      <w:r w:rsidRPr="2483D328" w:rsidR="00CD3903">
        <w:rPr>
          <w:b w:val="1"/>
          <w:bCs w:val="1"/>
          <w:color w:val="auto"/>
          <w:sz w:val="28"/>
          <w:szCs w:val="28"/>
        </w:rPr>
        <w:t xml:space="preserve">Para que </w:t>
      </w:r>
      <w:bookmarkStart w:name="_Int_Z2y5jGqb" w:id="35381977"/>
      <w:r w:rsidRPr="2483D328" w:rsidR="00CD3903">
        <w:rPr>
          <w:b w:val="1"/>
          <w:bCs w:val="1"/>
          <w:color w:val="auto"/>
          <w:sz w:val="28"/>
          <w:szCs w:val="28"/>
        </w:rPr>
        <w:t>serve?</w:t>
      </w:r>
      <w:r>
        <w:tab/>
      </w:r>
      <w:bookmarkEnd w:id="35381977"/>
      <w:r w:rsidRPr="2483D328" w:rsidR="00735B68">
        <w:rPr>
          <w:b w:val="1"/>
          <w:bCs w:val="1"/>
          <w:color w:val="auto"/>
          <w:sz w:val="28"/>
          <w:szCs w:val="28"/>
        </w:rPr>
        <w:t>9</w:t>
      </w:r>
    </w:p>
    <w:p w:rsidRPr="00076AF4" w:rsidR="00D00D44" w:rsidP="00625CED" w:rsidRDefault="001B6AC6" w14:paraId="45CFAB76" w14:textId="254CC11C">
      <w:pPr>
        <w:pStyle w:val="Sumrio1"/>
        <w:spacing w:after="0" w:line="360" w:lineRule="auto"/>
        <w:contextualSpacing/>
        <w:rPr>
          <w:b/>
          <w:bCs/>
          <w:color w:val="auto"/>
          <w:sz w:val="28"/>
          <w:szCs w:val="28"/>
        </w:rPr>
      </w:pPr>
      <w:hyperlink w:anchor="_Toc173678496">
        <w:r w:rsidR="00F3544A">
          <w:rPr>
            <w:rStyle w:val="Vnculodendice"/>
            <w:b/>
            <w:bCs/>
            <w:color w:val="auto"/>
            <w:sz w:val="28"/>
            <w:szCs w:val="28"/>
            <w:lang w:val="pt-BR"/>
          </w:rPr>
          <w:t>3</w:t>
        </w:r>
        <w:r w:rsidRPr="00076AF4" w:rsidR="00CD3903">
          <w:rPr>
            <w:rStyle w:val="Vnculodendice"/>
            <w:b/>
            <w:bCs/>
            <w:color w:val="auto"/>
            <w:sz w:val="28"/>
            <w:szCs w:val="28"/>
            <w:lang w:val="pt-BR"/>
          </w:rPr>
          <w:t>.</w:t>
        </w:r>
        <w:r w:rsidR="00E25610">
          <w:rPr>
            <w:rStyle w:val="Vnculodendice"/>
            <w:b/>
            <w:bCs/>
            <w:color w:val="auto"/>
            <w:sz w:val="28"/>
            <w:szCs w:val="28"/>
            <w:lang w:val="pt-BR"/>
          </w:rPr>
          <w:t>2</w:t>
        </w:r>
        <w:r w:rsidR="00076AF4">
          <w:rPr>
            <w:rStyle w:val="Vnculodendice"/>
            <w:b/>
            <w:bCs/>
            <w:color w:val="auto"/>
            <w:sz w:val="28"/>
            <w:szCs w:val="28"/>
            <w:lang w:val="pt-BR"/>
          </w:rPr>
          <w:tab/>
        </w:r>
        <w:r w:rsidRPr="00076AF4" w:rsidR="00CD3903">
          <w:rPr>
            <w:rStyle w:val="Vnculodendice"/>
            <w:b/>
            <w:bCs/>
            <w:color w:val="auto"/>
            <w:sz w:val="28"/>
            <w:szCs w:val="28"/>
            <w:lang w:val="pt-BR"/>
          </w:rPr>
          <w:t>Características</w:t>
        </w:r>
        <w:r w:rsidRPr="00076AF4" w:rsidR="00CD3903">
          <w:rPr>
            <w:b/>
            <w:bCs/>
            <w:webHidden/>
            <w:color w:val="auto"/>
            <w:sz w:val="28"/>
            <w:szCs w:val="28"/>
          </w:rPr>
          <w:fldChar w:fldCharType="begin"/>
        </w:r>
        <w:r w:rsidRPr="00076AF4" w:rsidR="00CD3903">
          <w:rPr>
            <w:b/>
            <w:bCs/>
            <w:webHidden/>
            <w:color w:val="auto"/>
            <w:sz w:val="28"/>
            <w:szCs w:val="28"/>
          </w:rPr>
          <w:instrText>PAGEREF _Toc173678496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00735B68">
          <w:rPr>
            <w:rStyle w:val="Vnculodendice"/>
            <w:b/>
            <w:bCs/>
            <w:color w:val="auto"/>
            <w:sz w:val="28"/>
            <w:szCs w:val="28"/>
          </w:rPr>
          <w:t>9</w:t>
        </w:r>
        <w:r w:rsidRPr="00076AF4" w:rsidR="00CD3903">
          <w:rPr>
            <w:b/>
            <w:bCs/>
            <w:webHidden/>
            <w:color w:val="auto"/>
            <w:sz w:val="28"/>
            <w:szCs w:val="28"/>
          </w:rPr>
          <w:fldChar w:fldCharType="end"/>
        </w:r>
      </w:hyperlink>
    </w:p>
    <w:p w:rsidRPr="00076AF4" w:rsidR="00D00D44" w:rsidP="00625CED" w:rsidRDefault="001B6AC6" w14:paraId="4AF19845" w14:textId="67C4CC6B">
      <w:pPr>
        <w:pStyle w:val="Sumrio1"/>
        <w:spacing w:after="0" w:line="360" w:lineRule="auto"/>
        <w:contextualSpacing/>
        <w:rPr>
          <w:b/>
          <w:bCs/>
          <w:color w:val="auto"/>
          <w:sz w:val="28"/>
          <w:szCs w:val="28"/>
        </w:rPr>
      </w:pPr>
      <w:hyperlink w:anchor="_Toc173678497">
        <w:r w:rsidR="00F3544A">
          <w:rPr>
            <w:rStyle w:val="Vnculodendice"/>
            <w:b/>
            <w:bCs/>
            <w:color w:val="auto"/>
            <w:sz w:val="28"/>
            <w:szCs w:val="28"/>
            <w:lang w:val="pt-BR"/>
          </w:rPr>
          <w:t>3</w:t>
        </w:r>
        <w:r w:rsidRPr="00076AF4" w:rsidR="00CD3903">
          <w:rPr>
            <w:rStyle w:val="Vnculodendice"/>
            <w:b/>
            <w:bCs/>
            <w:color w:val="auto"/>
            <w:sz w:val="28"/>
            <w:szCs w:val="28"/>
            <w:lang w:val="pt-BR"/>
          </w:rPr>
          <w:t>.</w:t>
        </w:r>
        <w:r w:rsidR="00E25610">
          <w:rPr>
            <w:rStyle w:val="Vnculodendice"/>
            <w:b/>
            <w:bCs/>
            <w:color w:val="auto"/>
            <w:sz w:val="28"/>
            <w:szCs w:val="28"/>
            <w:lang w:val="pt-BR"/>
          </w:rPr>
          <w:t>3</w:t>
        </w:r>
        <w:r w:rsidR="00076AF4">
          <w:rPr>
            <w:rStyle w:val="Vnculodendice"/>
            <w:rFonts w:eastAsiaTheme="minorEastAsia"/>
            <w:b/>
            <w:bCs/>
            <w:color w:val="auto"/>
            <w:kern w:val="2"/>
            <w:sz w:val="28"/>
            <w:szCs w:val="28"/>
            <w:lang w:val="pt-BR" w:eastAsia="pt-BR"/>
            <w14:ligatures w14:val="standardContextual"/>
          </w:rPr>
          <w:tab/>
        </w:r>
        <w:r w:rsidRPr="00076AF4" w:rsidR="00CD3903">
          <w:rPr>
            <w:rStyle w:val="Vnculodendice"/>
            <w:b/>
            <w:bCs/>
            <w:color w:val="auto"/>
            <w:sz w:val="28"/>
            <w:szCs w:val="28"/>
            <w:lang w:val="pt-BR"/>
          </w:rPr>
          <w:t>Vantagens de Utilizar o Diagrama de Pacotes</w:t>
        </w:r>
        <w:r w:rsidRPr="00076AF4" w:rsidR="00CD3903">
          <w:rPr>
            <w:b/>
            <w:bCs/>
            <w:webHidden/>
            <w:color w:val="auto"/>
            <w:sz w:val="28"/>
            <w:szCs w:val="28"/>
          </w:rPr>
          <w:fldChar w:fldCharType="begin"/>
        </w:r>
        <w:r w:rsidRPr="00076AF4" w:rsidR="00CD3903">
          <w:rPr>
            <w:b/>
            <w:bCs/>
            <w:webHidden/>
            <w:color w:val="auto"/>
            <w:sz w:val="28"/>
            <w:szCs w:val="28"/>
          </w:rPr>
          <w:instrText>PAGEREF _Toc173678497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00735B68">
          <w:rPr>
            <w:rStyle w:val="Vnculodendice"/>
            <w:b/>
            <w:bCs/>
            <w:color w:val="auto"/>
            <w:sz w:val="28"/>
            <w:szCs w:val="28"/>
          </w:rPr>
          <w:t>9</w:t>
        </w:r>
        <w:r w:rsidRPr="00076AF4" w:rsidR="00CD3903">
          <w:rPr>
            <w:b/>
            <w:bCs/>
            <w:webHidden/>
            <w:color w:val="auto"/>
            <w:sz w:val="28"/>
            <w:szCs w:val="28"/>
          </w:rPr>
          <w:fldChar w:fldCharType="end"/>
        </w:r>
      </w:hyperlink>
    </w:p>
    <w:p w:rsidRPr="00076AF4" w:rsidR="00D00D44" w:rsidP="00625CED" w:rsidRDefault="001B6AC6" w14:paraId="316B7711" w14:textId="025D8843">
      <w:pPr>
        <w:pStyle w:val="Sumrio1"/>
        <w:spacing w:after="0" w:line="360" w:lineRule="auto"/>
        <w:contextualSpacing/>
        <w:rPr>
          <w:b/>
          <w:bCs/>
          <w:color w:val="auto"/>
          <w:sz w:val="28"/>
          <w:szCs w:val="28"/>
        </w:rPr>
      </w:pPr>
      <w:hyperlink w:anchor="_Toc173678502">
        <w:r w:rsidR="00F3544A">
          <w:rPr>
            <w:rStyle w:val="Vnculodendice"/>
            <w:b/>
            <w:bCs/>
            <w:color w:val="auto"/>
            <w:sz w:val="28"/>
            <w:szCs w:val="28"/>
            <w:lang w:val="pt-BR"/>
          </w:rPr>
          <w:t>3</w:t>
        </w:r>
        <w:r w:rsidRPr="00076AF4" w:rsidR="00CD3903">
          <w:rPr>
            <w:rStyle w:val="Vnculodendice"/>
            <w:b/>
            <w:bCs/>
            <w:color w:val="auto"/>
            <w:sz w:val="28"/>
            <w:szCs w:val="28"/>
            <w:lang w:val="pt-BR"/>
          </w:rPr>
          <w:t>.</w:t>
        </w:r>
        <w:r w:rsidR="00E25610">
          <w:rPr>
            <w:rStyle w:val="Vnculodendice"/>
            <w:b/>
            <w:bCs/>
            <w:color w:val="auto"/>
            <w:sz w:val="28"/>
            <w:szCs w:val="28"/>
            <w:lang w:val="pt-BR"/>
          </w:rPr>
          <w:t>4</w:t>
        </w:r>
        <w:r w:rsidR="00076AF4">
          <w:rPr>
            <w:rStyle w:val="Vnculodendice"/>
            <w:rFonts w:eastAsiaTheme="minorEastAsia"/>
            <w:b/>
            <w:bCs/>
            <w:color w:val="auto"/>
            <w:kern w:val="2"/>
            <w:sz w:val="28"/>
            <w:szCs w:val="28"/>
            <w:lang w:val="pt-BR" w:eastAsia="pt-BR"/>
            <w14:ligatures w14:val="standardContextual"/>
          </w:rPr>
          <w:tab/>
        </w:r>
        <w:r w:rsidRPr="00076AF4" w:rsidR="00CD3903">
          <w:rPr>
            <w:rStyle w:val="Vnculodendice"/>
            <w:b/>
            <w:bCs/>
            <w:color w:val="auto"/>
            <w:sz w:val="28"/>
            <w:szCs w:val="28"/>
            <w:lang w:val="pt-BR"/>
          </w:rPr>
          <w:t>Desvantagens de Utilizar o Diagrama de Pacotes</w:t>
        </w:r>
        <w:r w:rsidRPr="00076AF4" w:rsidR="00CD3903">
          <w:rPr>
            <w:b/>
            <w:bCs/>
            <w:webHidden/>
            <w:color w:val="auto"/>
            <w:sz w:val="28"/>
            <w:szCs w:val="28"/>
          </w:rPr>
          <w:fldChar w:fldCharType="begin"/>
        </w:r>
        <w:r w:rsidRPr="00076AF4" w:rsidR="00CD3903">
          <w:rPr>
            <w:b/>
            <w:bCs/>
            <w:webHidden/>
            <w:color w:val="auto"/>
            <w:sz w:val="28"/>
            <w:szCs w:val="28"/>
          </w:rPr>
          <w:instrText>PAGEREF _Toc173678502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00735B68">
          <w:rPr>
            <w:rStyle w:val="Vnculodendice"/>
            <w:b/>
            <w:bCs/>
            <w:color w:val="auto"/>
            <w:sz w:val="28"/>
            <w:szCs w:val="28"/>
          </w:rPr>
          <w:t>10</w:t>
        </w:r>
        <w:r w:rsidRPr="00076AF4" w:rsidR="00CD3903">
          <w:rPr>
            <w:b/>
            <w:bCs/>
            <w:webHidden/>
            <w:color w:val="auto"/>
            <w:sz w:val="28"/>
            <w:szCs w:val="28"/>
          </w:rPr>
          <w:fldChar w:fldCharType="end"/>
        </w:r>
      </w:hyperlink>
    </w:p>
    <w:p w:rsidRPr="00076AF4" w:rsidR="00D00D44" w:rsidP="00625CED" w:rsidRDefault="001B6AC6" w14:paraId="02C3A584" w14:textId="0E3F8744">
      <w:pPr>
        <w:pStyle w:val="Sumrio1"/>
        <w:spacing w:after="0" w:line="360" w:lineRule="auto"/>
        <w:contextualSpacing/>
        <w:rPr>
          <w:b/>
          <w:bCs/>
          <w:color w:val="auto"/>
          <w:sz w:val="28"/>
          <w:szCs w:val="28"/>
        </w:rPr>
      </w:pPr>
      <w:hyperlink w:anchor="_Toc173678506">
        <w:r w:rsidR="00F3544A">
          <w:rPr>
            <w:rStyle w:val="Vnculodendice"/>
            <w:b/>
            <w:bCs/>
            <w:color w:val="auto"/>
            <w:sz w:val="28"/>
            <w:szCs w:val="28"/>
            <w:lang w:val="pt-BR"/>
          </w:rPr>
          <w:t>3</w:t>
        </w:r>
        <w:r w:rsidRPr="00076AF4" w:rsidR="00CD3903">
          <w:rPr>
            <w:rStyle w:val="Vnculodendice"/>
            <w:b/>
            <w:bCs/>
            <w:color w:val="auto"/>
            <w:sz w:val="28"/>
            <w:szCs w:val="28"/>
            <w:lang w:val="pt-BR"/>
          </w:rPr>
          <w:t>.</w:t>
        </w:r>
        <w:r w:rsidR="00E25610">
          <w:rPr>
            <w:rStyle w:val="Vnculodendice"/>
            <w:b/>
            <w:bCs/>
            <w:color w:val="auto"/>
            <w:sz w:val="28"/>
            <w:szCs w:val="28"/>
            <w:lang w:val="pt-BR"/>
          </w:rPr>
          <w:t>5</w:t>
        </w:r>
        <w:r w:rsidR="00076AF4">
          <w:rPr>
            <w:rStyle w:val="Vnculodendice"/>
            <w:rFonts w:eastAsiaTheme="minorEastAsia"/>
            <w:b/>
            <w:bCs/>
            <w:color w:val="auto"/>
            <w:kern w:val="2"/>
            <w:sz w:val="28"/>
            <w:szCs w:val="28"/>
            <w:lang w:val="pt-BR" w:eastAsia="pt-BR"/>
            <w14:ligatures w14:val="standardContextual"/>
          </w:rPr>
          <w:tab/>
        </w:r>
        <w:r w:rsidRPr="00076AF4" w:rsidR="00CD3903">
          <w:rPr>
            <w:rStyle w:val="Vnculodendice"/>
            <w:b/>
            <w:bCs/>
            <w:color w:val="auto"/>
            <w:sz w:val="28"/>
            <w:szCs w:val="28"/>
            <w:lang w:val="pt-BR"/>
          </w:rPr>
          <w:t>Casos de Uso em que o Diagrama de Pacotes é Mais Apropriado</w:t>
        </w:r>
        <w:r w:rsidRPr="00076AF4" w:rsidR="00CD3903">
          <w:rPr>
            <w:b/>
            <w:bCs/>
            <w:webHidden/>
            <w:color w:val="auto"/>
            <w:sz w:val="28"/>
            <w:szCs w:val="28"/>
          </w:rPr>
          <w:fldChar w:fldCharType="begin"/>
        </w:r>
        <w:r w:rsidRPr="00076AF4" w:rsidR="00CD3903">
          <w:rPr>
            <w:b/>
            <w:bCs/>
            <w:webHidden/>
            <w:color w:val="auto"/>
            <w:sz w:val="28"/>
            <w:szCs w:val="28"/>
          </w:rPr>
          <w:instrText>PAGEREF _Toc173678506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00735B68">
          <w:rPr>
            <w:rStyle w:val="Vnculodendice"/>
            <w:b/>
            <w:bCs/>
            <w:color w:val="auto"/>
            <w:sz w:val="28"/>
            <w:szCs w:val="28"/>
          </w:rPr>
          <w:t>10</w:t>
        </w:r>
        <w:r w:rsidRPr="00076AF4" w:rsidR="00CD3903">
          <w:rPr>
            <w:b/>
            <w:bCs/>
            <w:webHidden/>
            <w:color w:val="auto"/>
            <w:sz w:val="28"/>
            <w:szCs w:val="28"/>
          </w:rPr>
          <w:fldChar w:fldCharType="end"/>
        </w:r>
      </w:hyperlink>
    </w:p>
    <w:p w:rsidR="00735B68" w:rsidP="00625CED" w:rsidRDefault="001B6AC6" w14:paraId="6BFD63DC" w14:textId="77777777">
      <w:pPr>
        <w:pStyle w:val="Sumrio1"/>
        <w:spacing w:after="0" w:line="360" w:lineRule="auto"/>
        <w:contextualSpacing/>
        <w:rPr>
          <w:b/>
          <w:bCs/>
          <w:color w:val="auto"/>
          <w:sz w:val="28"/>
          <w:szCs w:val="28"/>
        </w:rPr>
      </w:pPr>
      <w:hyperlink w:anchor="_Toc173678507">
        <w:r w:rsidR="00F3544A">
          <w:rPr>
            <w:rStyle w:val="Vnculodendice"/>
            <w:b/>
            <w:bCs/>
            <w:color w:val="auto"/>
            <w:sz w:val="28"/>
            <w:szCs w:val="28"/>
            <w:lang w:val="pt-BR"/>
          </w:rPr>
          <w:t>3</w:t>
        </w:r>
        <w:r w:rsidRPr="00076AF4" w:rsidR="00CD3903">
          <w:rPr>
            <w:rStyle w:val="Vnculodendice"/>
            <w:b/>
            <w:bCs/>
            <w:color w:val="auto"/>
            <w:sz w:val="28"/>
            <w:szCs w:val="28"/>
            <w:lang w:val="pt-BR"/>
          </w:rPr>
          <w:t>.</w:t>
        </w:r>
        <w:r w:rsidR="00E25610">
          <w:rPr>
            <w:rStyle w:val="Vnculodendice"/>
            <w:b/>
            <w:bCs/>
            <w:color w:val="auto"/>
            <w:sz w:val="28"/>
            <w:szCs w:val="28"/>
            <w:lang w:val="pt-BR"/>
          </w:rPr>
          <w:t>6</w:t>
        </w:r>
        <w:r w:rsidR="00076AF4">
          <w:rPr>
            <w:rStyle w:val="Vnculodendice"/>
            <w:rFonts w:eastAsiaTheme="minorEastAsia"/>
            <w:b/>
            <w:bCs/>
            <w:color w:val="auto"/>
            <w:kern w:val="2"/>
            <w:sz w:val="28"/>
            <w:szCs w:val="28"/>
            <w:lang w:val="pt-BR" w:eastAsia="pt-BR"/>
            <w14:ligatures w14:val="standardContextual"/>
          </w:rPr>
          <w:tab/>
        </w:r>
        <w:r w:rsidRPr="00076AF4" w:rsidR="00CD3903">
          <w:rPr>
            <w:rStyle w:val="Vnculodendice"/>
            <w:b/>
            <w:bCs/>
            <w:color w:val="auto"/>
            <w:sz w:val="28"/>
            <w:szCs w:val="28"/>
            <w:lang w:val="pt-BR"/>
          </w:rPr>
          <w:t>Exemplo de Aplicação Prática</w:t>
        </w:r>
        <w:r w:rsidRPr="00076AF4" w:rsidR="00CD3903">
          <w:rPr>
            <w:b/>
            <w:bCs/>
            <w:webHidden/>
            <w:color w:val="auto"/>
            <w:sz w:val="28"/>
            <w:szCs w:val="28"/>
          </w:rPr>
          <w:fldChar w:fldCharType="begin"/>
        </w:r>
        <w:r w:rsidRPr="00076AF4" w:rsidR="00CD3903">
          <w:rPr>
            <w:b/>
            <w:bCs/>
            <w:webHidden/>
            <w:color w:val="auto"/>
            <w:sz w:val="28"/>
            <w:szCs w:val="28"/>
          </w:rPr>
          <w:instrText>PAGEREF _Toc173678507 \h</w:instrText>
        </w:r>
        <w:r w:rsidRPr="00076AF4" w:rsidR="00CD3903">
          <w:rPr>
            <w:b/>
            <w:bCs/>
            <w:webHidden/>
            <w:color w:val="auto"/>
            <w:sz w:val="28"/>
            <w:szCs w:val="28"/>
          </w:rPr>
        </w:r>
        <w:r w:rsidRPr="00076AF4" w:rsidR="00CD3903">
          <w:rPr>
            <w:b/>
            <w:bCs/>
            <w:webHidden/>
            <w:color w:val="auto"/>
            <w:sz w:val="28"/>
            <w:szCs w:val="28"/>
          </w:rPr>
          <w:fldChar w:fldCharType="separate"/>
        </w:r>
        <w:r w:rsidRPr="00076AF4" w:rsidR="00CD3903">
          <w:rPr>
            <w:rStyle w:val="Vnculodendice"/>
            <w:b/>
            <w:bCs/>
            <w:color w:val="auto"/>
            <w:sz w:val="28"/>
            <w:szCs w:val="28"/>
          </w:rPr>
          <w:tab/>
        </w:r>
        <w:r w:rsidR="00735B68">
          <w:rPr>
            <w:rStyle w:val="Vnculodendice"/>
            <w:b/>
            <w:bCs/>
            <w:color w:val="auto"/>
            <w:sz w:val="28"/>
            <w:szCs w:val="28"/>
          </w:rPr>
          <w:t>10</w:t>
        </w:r>
        <w:r w:rsidRPr="00076AF4" w:rsidR="00CD3903">
          <w:rPr>
            <w:b/>
            <w:bCs/>
            <w:webHidden/>
            <w:color w:val="auto"/>
            <w:sz w:val="28"/>
            <w:szCs w:val="28"/>
          </w:rPr>
          <w:fldChar w:fldCharType="end"/>
        </w:r>
      </w:hyperlink>
    </w:p>
    <w:p w:rsidRPr="00735B68" w:rsidR="00D00D44" w:rsidP="00625CED" w:rsidRDefault="001B6AC6" w14:paraId="26B1605E" w14:textId="44631612">
      <w:pPr>
        <w:pStyle w:val="Sumrio1"/>
        <w:spacing w:after="0" w:line="360" w:lineRule="auto"/>
        <w:contextualSpacing/>
        <w:rPr>
          <w:b/>
          <w:bCs/>
          <w:color w:val="auto"/>
          <w:sz w:val="28"/>
          <w:szCs w:val="28"/>
        </w:rPr>
        <w:sectPr w:rsidRPr="00735B68" w:rsidR="00D00D44" w:rsidSect="00076AF4">
          <w:headerReference w:type="default" r:id="rId8"/>
          <w:pgSz w:w="11906" w:h="16838" w:orient="portrait" w:code="9"/>
          <w:pgMar w:top="1701" w:right="1134" w:bottom="1134" w:left="1701" w:header="0" w:footer="0" w:gutter="0"/>
          <w:pgNumType w:start="4"/>
          <w:cols w:space="720"/>
          <w:formProt w:val="0"/>
          <w:docGrid w:linePitch="408" w:charSpace="-12289"/>
        </w:sectPr>
      </w:pPr>
      <w:hyperlink w:anchor="_Toc173678507">
        <w:r w:rsidR="00735B68">
          <w:rPr>
            <w:rStyle w:val="Vnculodendice"/>
            <w:b/>
            <w:bCs/>
            <w:color w:val="auto"/>
            <w:sz w:val="28"/>
            <w:szCs w:val="28"/>
            <w:lang w:val="pt-BR"/>
          </w:rPr>
          <w:t>REFERÊNCIAS</w:t>
        </w:r>
        <w:r w:rsidRPr="00076AF4" w:rsidR="00735B68">
          <w:rPr>
            <w:b/>
            <w:bCs/>
            <w:webHidden/>
            <w:color w:val="auto"/>
            <w:sz w:val="28"/>
            <w:szCs w:val="28"/>
          </w:rPr>
          <w:fldChar w:fldCharType="begin"/>
        </w:r>
        <w:r w:rsidRPr="00076AF4" w:rsidR="00735B68">
          <w:rPr>
            <w:b/>
            <w:bCs/>
            <w:webHidden/>
            <w:color w:val="auto"/>
            <w:sz w:val="28"/>
            <w:szCs w:val="28"/>
          </w:rPr>
          <w:instrText>PAGEREF _Toc173678507 \h</w:instrText>
        </w:r>
        <w:r w:rsidRPr="00076AF4" w:rsidR="00735B68">
          <w:rPr>
            <w:b/>
            <w:bCs/>
            <w:webHidden/>
            <w:color w:val="auto"/>
            <w:sz w:val="28"/>
            <w:szCs w:val="28"/>
          </w:rPr>
        </w:r>
        <w:r w:rsidRPr="00076AF4" w:rsidR="00735B68">
          <w:rPr>
            <w:b/>
            <w:bCs/>
            <w:webHidden/>
            <w:color w:val="auto"/>
            <w:sz w:val="28"/>
            <w:szCs w:val="28"/>
          </w:rPr>
          <w:fldChar w:fldCharType="separate"/>
        </w:r>
        <w:r w:rsidRPr="00076AF4" w:rsidR="00735B68">
          <w:rPr>
            <w:rStyle w:val="Vnculodendice"/>
            <w:b/>
            <w:bCs/>
            <w:color w:val="auto"/>
            <w:sz w:val="28"/>
            <w:szCs w:val="28"/>
          </w:rPr>
          <w:tab/>
        </w:r>
        <w:r w:rsidR="00735B68">
          <w:rPr>
            <w:rStyle w:val="Vnculodendice"/>
            <w:b/>
            <w:bCs/>
            <w:color w:val="auto"/>
            <w:sz w:val="28"/>
            <w:szCs w:val="28"/>
          </w:rPr>
          <w:t>11</w:t>
        </w:r>
        <w:r w:rsidRPr="00076AF4" w:rsidR="00735B68">
          <w:rPr>
            <w:b/>
            <w:bCs/>
            <w:webHidden/>
            <w:color w:val="auto"/>
            <w:sz w:val="28"/>
            <w:szCs w:val="28"/>
          </w:rPr>
          <w:fldChar w:fldCharType="end"/>
        </w:r>
      </w:hyperlink>
      <w:r w:rsidRPr="0099309B" w:rsidR="00CD3903">
        <w:br w:type="page"/>
      </w:r>
    </w:p>
    <w:p w:rsidR="002442D2" w:rsidP="002442D2" w:rsidRDefault="00D46075" w14:paraId="04025FB3" w14:textId="364CA04A">
      <w:pPr>
        <w:spacing w:after="0" w:line="360" w:lineRule="auto"/>
        <w:rPr>
          <w:b/>
          <w:bCs/>
          <w:color w:val="auto"/>
          <w:sz w:val="28"/>
          <w:szCs w:val="28"/>
        </w:rPr>
      </w:pPr>
      <w:r>
        <w:rPr>
          <w:b/>
          <w:bCs/>
          <w:color w:val="auto"/>
          <w:sz w:val="28"/>
          <w:szCs w:val="28"/>
        </w:rPr>
        <w:t>1</w:t>
      </w:r>
      <w:r w:rsidR="00E25610">
        <w:rPr>
          <w:b/>
          <w:bCs/>
          <w:color w:val="auto"/>
          <w:sz w:val="28"/>
          <w:szCs w:val="28"/>
        </w:rPr>
        <w:t xml:space="preserve"> </w:t>
      </w:r>
      <w:r>
        <w:rPr>
          <w:b/>
          <w:bCs/>
          <w:color w:val="auto"/>
          <w:sz w:val="28"/>
          <w:szCs w:val="28"/>
        </w:rPr>
        <w:t>INTRODUÇÃO</w:t>
      </w:r>
    </w:p>
    <w:p w:rsidRPr="00076AF4" w:rsidR="00D46075" w:rsidP="002442D2" w:rsidRDefault="00D46075" w14:paraId="1A66A45D" w14:textId="77777777">
      <w:pPr>
        <w:spacing w:after="0" w:line="360" w:lineRule="auto"/>
        <w:rPr>
          <w:b/>
          <w:bCs/>
          <w:sz w:val="28"/>
          <w:szCs w:val="28"/>
        </w:rPr>
      </w:pPr>
    </w:p>
    <w:p w:rsidR="00D46075" w:rsidP="00D46075" w:rsidRDefault="00CD3903" w14:paraId="1A91CB03" w14:textId="25F21203">
      <w:pPr>
        <w:shd w:val="clear" w:color="auto" w:fill="FFFFFF"/>
        <w:spacing w:after="0" w:line="360" w:lineRule="auto"/>
        <w:ind w:firstLine="720"/>
        <w:jc w:val="both"/>
        <w:rPr>
          <w:color w:val="000000" w:themeColor="text1"/>
          <w:sz w:val="24"/>
          <w:szCs w:val="24"/>
        </w:rPr>
      </w:pPr>
      <w:r w:rsidRPr="0099309B">
        <w:rPr>
          <w:rFonts w:eastAsia="Times New Roman"/>
          <w:color w:val="000000" w:themeColor="text1"/>
          <w:sz w:val="24"/>
          <w:szCs w:val="24"/>
          <w:lang w:val="pt-BR"/>
        </w:rPr>
        <w:t xml:space="preserve">Hoje iremos introduzir dois tipos de diagramas, vamos começar definindo o que é um diagrama. </w:t>
      </w:r>
      <w:r w:rsidRPr="0099309B">
        <w:rPr>
          <w:rFonts w:eastAsia="Times New Roman"/>
          <w:color w:val="000000" w:themeColor="text1"/>
          <w:sz w:val="24"/>
          <w:szCs w:val="24"/>
        </w:rPr>
        <w:t>Um diagrama é uma representação gráfica de informações, processos ou estruturas. Ele utiliza símbolos, formas e conexões para ilustrar e organizar dados de forma visual, facilitando a compreensão e análise de conceitos complexos e serve para descrever, analisar, planejar ou documentar aspectos de um sistema ou processo.</w:t>
      </w:r>
    </w:p>
    <w:p w:rsidR="00D46075" w:rsidRDefault="00D46075" w14:paraId="52A9BEBA" w14:textId="77777777">
      <w:pPr>
        <w:spacing w:after="0" w:line="240" w:lineRule="auto"/>
        <w:rPr>
          <w:color w:val="000000" w:themeColor="text1"/>
          <w:sz w:val="24"/>
          <w:szCs w:val="24"/>
        </w:rPr>
      </w:pPr>
      <w:r>
        <w:rPr>
          <w:color w:val="000000" w:themeColor="text1"/>
          <w:sz w:val="24"/>
          <w:szCs w:val="24"/>
        </w:rPr>
        <w:br w:type="page"/>
      </w:r>
    </w:p>
    <w:p w:rsidR="00D00D44" w:rsidP="00E25610" w:rsidRDefault="00F3544A" w14:paraId="5A43168C" w14:textId="1DE7D7A2">
      <w:pPr>
        <w:spacing w:after="0" w:line="360" w:lineRule="auto"/>
        <w:rPr>
          <w:b/>
          <w:bCs/>
          <w:color w:val="auto"/>
          <w:sz w:val="28"/>
          <w:szCs w:val="28"/>
        </w:rPr>
      </w:pPr>
      <w:r>
        <w:rPr>
          <w:b/>
          <w:bCs/>
          <w:color w:val="auto"/>
          <w:sz w:val="28"/>
          <w:szCs w:val="28"/>
        </w:rPr>
        <w:t>2</w:t>
      </w:r>
      <w:r w:rsidR="00E25610">
        <w:rPr>
          <w:b/>
          <w:bCs/>
          <w:color w:val="auto"/>
          <w:sz w:val="28"/>
          <w:szCs w:val="28"/>
        </w:rPr>
        <w:t xml:space="preserve"> </w:t>
      </w:r>
      <w:r w:rsidRPr="00E25610" w:rsidR="00E25610">
        <w:rPr>
          <w:b/>
          <w:bCs/>
          <w:color w:val="auto"/>
          <w:sz w:val="28"/>
          <w:szCs w:val="28"/>
        </w:rPr>
        <w:t>DIAGRAMAS DE COMPONENTES / ONDE E QUANDO SÃO USADOS?</w:t>
      </w:r>
    </w:p>
    <w:p w:rsidRPr="00E25610" w:rsidR="00E25610" w:rsidP="00E25610" w:rsidRDefault="00E25610" w14:paraId="0A38B5A8" w14:textId="77777777">
      <w:pPr>
        <w:spacing w:after="0" w:line="360" w:lineRule="auto"/>
        <w:rPr>
          <w:b/>
          <w:bCs/>
          <w:color w:val="auto"/>
          <w:sz w:val="24"/>
          <w:szCs w:val="24"/>
        </w:rPr>
      </w:pPr>
    </w:p>
    <w:p w:rsidR="00E25610" w:rsidP="00E25610" w:rsidRDefault="00CD3903" w14:paraId="5AC4EFEB" w14:textId="30350A47">
      <w:pPr>
        <w:spacing w:after="0" w:line="360" w:lineRule="auto"/>
        <w:ind w:firstLine="720"/>
        <w:rPr>
          <w:color w:val="auto"/>
          <w:sz w:val="24"/>
          <w:szCs w:val="24"/>
        </w:rPr>
      </w:pPr>
      <w:r w:rsidRPr="00E25610">
        <w:rPr>
          <w:color w:val="auto"/>
          <w:sz w:val="24"/>
          <w:szCs w:val="24"/>
        </w:rPr>
        <w:t>Os diagramas de componentes são utilizados para visualizar a organização dos componentes de um sistema e os relacionamentos de dependência entre eles. Eles fornecem uma visão de alto nível dos componentes dentro de um sistema, mostrando a estrutura do sistema de software, que descreve os componentes do software, suas interfaces e suas dependências. Esta abordagem é conhecida como desenvolvimento baseado em componentes (CBD). Nela, o diagrama de componentes identifica os diferentes componentes necessários para que o sistema funcione corretamente. É possível utilizar diagramas de componentes para modelar sistemas de software em um alto nível ou para mostrar componentes em um nível de pacote mais baixo. Comumente, em uma abordagem de programação orientada a objetos (OO), um desenvolvedor sênior utiliza o diagrama de componentes para agrupar classes com base em um objetivo comum, facilitando a análise do projeto de desenvolvimento de software. Os componentes podem ser softwares, como um banco de dados ou uma interface de usuário; hardware, como um circuito, microchip ou dispositivo; ou unidades de negócios, como fornecedor, folha de pagamento ou envio.</w:t>
      </w:r>
    </w:p>
    <w:p w:rsidR="00E25610" w:rsidP="00E25610" w:rsidRDefault="00E25610" w14:paraId="159CA4E8" w14:textId="77777777">
      <w:pPr>
        <w:spacing w:after="0" w:line="360" w:lineRule="auto"/>
        <w:ind w:firstLine="720"/>
        <w:rPr>
          <w:color w:val="auto"/>
          <w:sz w:val="24"/>
          <w:szCs w:val="24"/>
        </w:rPr>
      </w:pPr>
    </w:p>
    <w:p w:rsidRPr="00E25610" w:rsidR="00D00D44" w:rsidP="00E25610" w:rsidRDefault="00F3544A" w14:paraId="4C8BE6EB" w14:textId="050D6AAC">
      <w:pPr>
        <w:spacing w:after="0" w:line="240" w:lineRule="auto"/>
        <w:rPr>
          <w:color w:val="auto"/>
          <w:sz w:val="24"/>
          <w:szCs w:val="24"/>
        </w:rPr>
      </w:pPr>
      <w:r>
        <w:rPr>
          <w:b/>
          <w:bCs/>
          <w:color w:val="auto"/>
          <w:sz w:val="28"/>
          <w:szCs w:val="28"/>
        </w:rPr>
        <w:t>2</w:t>
      </w:r>
      <w:r w:rsidRPr="00E25610" w:rsidR="00CD3903">
        <w:rPr>
          <w:b/>
          <w:bCs/>
          <w:color w:val="auto"/>
          <w:sz w:val="28"/>
          <w:szCs w:val="28"/>
        </w:rPr>
        <w:t>.</w:t>
      </w:r>
      <w:r w:rsidRPr="00E25610" w:rsidR="00E25610">
        <w:rPr>
          <w:b/>
          <w:bCs/>
          <w:color w:val="auto"/>
          <w:sz w:val="28"/>
          <w:szCs w:val="28"/>
        </w:rPr>
        <w:t>1</w:t>
      </w:r>
      <w:bookmarkStart w:name="_Toc173678488" w:id="2"/>
      <w:r w:rsidR="00E25610">
        <w:rPr>
          <w:b/>
          <w:bCs/>
          <w:color w:val="auto"/>
          <w:sz w:val="28"/>
          <w:szCs w:val="28"/>
        </w:rPr>
        <w:t xml:space="preserve"> </w:t>
      </w:r>
      <w:r w:rsidRPr="00E25610" w:rsidR="00CD3903">
        <w:rPr>
          <w:b/>
          <w:bCs/>
          <w:color w:val="auto"/>
          <w:sz w:val="28"/>
          <w:szCs w:val="28"/>
        </w:rPr>
        <w:t>Benefícios dos Diagramas de Componentes / Por que usá-los?</w:t>
      </w:r>
      <w:bookmarkEnd w:id="2"/>
    </w:p>
    <w:p w:rsidRPr="00E25610" w:rsidR="00E25610" w:rsidP="00E25610" w:rsidRDefault="00E25610" w14:paraId="7C9F0CB2" w14:textId="77777777">
      <w:pPr>
        <w:spacing w:after="0" w:line="360" w:lineRule="auto"/>
        <w:rPr>
          <w:b/>
          <w:bCs/>
          <w:color w:val="auto"/>
          <w:sz w:val="28"/>
          <w:szCs w:val="28"/>
        </w:rPr>
      </w:pPr>
    </w:p>
    <w:p w:rsidR="00D00D44" w:rsidP="00E25610" w:rsidRDefault="00CD3903" w14:paraId="28A1CD73" w14:textId="7323F5AA">
      <w:pPr>
        <w:spacing w:after="0" w:line="360" w:lineRule="auto"/>
        <w:ind w:firstLine="720"/>
        <w:rPr>
          <w:color w:val="auto"/>
          <w:sz w:val="24"/>
          <w:szCs w:val="24"/>
        </w:rPr>
      </w:pPr>
      <w:r w:rsidRPr="00E25610">
        <w:rPr>
          <w:color w:val="auto"/>
          <w:sz w:val="24"/>
          <w:szCs w:val="24"/>
        </w:rPr>
        <w:t xml:space="preserve">O primeiro benefício de um diagrama de componentes é a capacidade de visualizar os componentes físicos de um sistema por meio de elementos visuais simples, porém eficazes. Em sistemas grandes, que podem ser complexos de entender e explicar, os diagramas de componentes simplificam a visualização, permitindo às equipes ver os sistemas físicos e seus componentes com mais facilidade. O segundo benefício é a capacidade de ver como os componentes estão organizados e interligados, o que ajuda no planejamento do espaço físico, na compra de componentes e na identificação de lacunas que precisam ser preenchidas com equipamentos ou conexões. Quando usados em conjunto com outros tipos de diagramas UML, os diagramas de componentes oferecem uma visão abrangente de um sistema, combinando componentes físicos com ações, processos </w:t>
      </w:r>
      <w:r w:rsidRPr="00E25610">
        <w:rPr>
          <w:color w:val="auto"/>
          <w:sz w:val="24"/>
          <w:szCs w:val="24"/>
        </w:rPr>
        <w:t>e decisões. O terceiro benefício é a facilidade em trabalhar com ideias complexas e sistemas físicos, ajudando na identificação de problemas físicos exatos, otimização, engenharia reversa e mudanças em um sistema existente. Os diagramas de componentes são particularmente úteis para arquitetos de sistemas, desenvolvedores e outros profissionais, proporcionando uma visão clara do funcionamento físico de um sistema, especialmente no desenvolvimento de software baseado em componentes (CBD).</w:t>
      </w:r>
    </w:p>
    <w:p w:rsidRPr="00E25610" w:rsidR="00E25610" w:rsidP="00E25610" w:rsidRDefault="00E25610" w14:paraId="69838077" w14:textId="77777777">
      <w:pPr>
        <w:spacing w:after="0" w:line="360" w:lineRule="auto"/>
        <w:ind w:firstLine="720"/>
        <w:rPr>
          <w:color w:val="auto"/>
          <w:sz w:val="24"/>
          <w:szCs w:val="24"/>
        </w:rPr>
      </w:pPr>
    </w:p>
    <w:p w:rsidR="00D00D44" w:rsidP="00E25610" w:rsidRDefault="00F3544A" w14:paraId="62537870" w14:textId="20D53619">
      <w:pPr>
        <w:spacing w:after="0" w:line="360" w:lineRule="auto"/>
        <w:rPr>
          <w:b/>
          <w:bCs/>
          <w:color w:val="auto"/>
          <w:sz w:val="28"/>
          <w:szCs w:val="28"/>
        </w:rPr>
      </w:pPr>
      <w:r>
        <w:rPr>
          <w:b/>
          <w:bCs/>
          <w:color w:val="auto"/>
          <w:sz w:val="28"/>
          <w:szCs w:val="28"/>
        </w:rPr>
        <w:t>2</w:t>
      </w:r>
      <w:r w:rsidRPr="00E25610" w:rsidR="00CD3903">
        <w:rPr>
          <w:b/>
          <w:bCs/>
          <w:color w:val="auto"/>
          <w:sz w:val="28"/>
          <w:szCs w:val="28"/>
        </w:rPr>
        <w:t>.</w:t>
      </w:r>
      <w:r w:rsidRPr="00E25610" w:rsidR="00E25610">
        <w:rPr>
          <w:b/>
          <w:bCs/>
          <w:color w:val="auto"/>
          <w:sz w:val="28"/>
          <w:szCs w:val="28"/>
        </w:rPr>
        <w:t>2</w:t>
      </w:r>
      <w:bookmarkStart w:name="_Toc173678489" w:id="3"/>
      <w:r w:rsidRPr="00E25610" w:rsidR="00E25610">
        <w:rPr>
          <w:b/>
          <w:bCs/>
          <w:color w:val="auto"/>
          <w:sz w:val="28"/>
          <w:szCs w:val="28"/>
        </w:rPr>
        <w:t xml:space="preserve"> </w:t>
      </w:r>
      <w:r w:rsidRPr="00E25610" w:rsidR="00CD3903">
        <w:rPr>
          <w:b/>
          <w:bCs/>
          <w:color w:val="auto"/>
          <w:sz w:val="28"/>
          <w:szCs w:val="28"/>
        </w:rPr>
        <w:t>Como usar?</w:t>
      </w:r>
      <w:bookmarkEnd w:id="3"/>
    </w:p>
    <w:p w:rsidRPr="00E25610" w:rsidR="00E25610" w:rsidP="00E25610" w:rsidRDefault="00E25610" w14:paraId="283FD9FE" w14:textId="77777777">
      <w:pPr>
        <w:spacing w:after="0" w:line="360" w:lineRule="auto"/>
        <w:rPr>
          <w:b/>
          <w:bCs/>
          <w:color w:val="auto"/>
          <w:sz w:val="28"/>
          <w:szCs w:val="28"/>
        </w:rPr>
      </w:pPr>
    </w:p>
    <w:p w:rsidRPr="00E25610" w:rsidR="00D00D44" w:rsidP="00E25610" w:rsidRDefault="00CD3903" w14:paraId="37403B5A" w14:textId="77777777">
      <w:pPr>
        <w:spacing w:after="0" w:line="360" w:lineRule="auto"/>
        <w:ind w:firstLine="720"/>
        <w:rPr>
          <w:color w:val="auto"/>
          <w:sz w:val="24"/>
          <w:szCs w:val="24"/>
        </w:rPr>
      </w:pPr>
      <w:r w:rsidRPr="00E25610">
        <w:rPr>
          <w:color w:val="auto"/>
          <w:sz w:val="24"/>
          <w:szCs w:val="24"/>
        </w:rPr>
        <w:t>Etapa 1: Descubra a finalidade do diagrama e identifique os artefatos, como arquivos e documentos, que precisam ser representados no diagrama. Use uma forma de bloco quadrado ou retangular para traçar os componentes. Para componentes compostos por outros menores, coloque os componentes internos dentro de uma forma maior. Se dois componentes estiverem conectados por conectores ou dependências, deixe algum espaço entre eles.</w:t>
      </w:r>
    </w:p>
    <w:p w:rsidRPr="00E25610" w:rsidR="00D00D44" w:rsidP="00E25610" w:rsidRDefault="00CD3903" w14:paraId="3631BD4B" w14:textId="77777777">
      <w:pPr>
        <w:spacing w:after="0" w:line="360" w:lineRule="auto"/>
        <w:ind w:firstLine="720"/>
        <w:rPr>
          <w:color w:val="auto"/>
          <w:sz w:val="24"/>
          <w:szCs w:val="24"/>
        </w:rPr>
      </w:pPr>
      <w:r w:rsidRPr="00E25610">
        <w:rPr>
          <w:color w:val="auto"/>
          <w:sz w:val="24"/>
          <w:szCs w:val="24"/>
        </w:rPr>
        <w:t>Etapa 2: Crie um layout mental do diagrama de componentes com base nas relações entre os elementos identificados. Adicione portas para indicar onde um sistema ou componente termina. Evite desenhar portas inexistentes, pois isso pode causar confusão e complicar a interpretação do diagrama.</w:t>
      </w:r>
    </w:p>
    <w:p w:rsidRPr="00E25610" w:rsidR="00D00D44" w:rsidP="00E25610" w:rsidRDefault="00CD3903" w14:paraId="2D37B8AB" w14:textId="77777777">
      <w:pPr>
        <w:spacing w:after="0" w:line="360" w:lineRule="auto"/>
        <w:ind w:firstLine="720"/>
        <w:rPr>
          <w:color w:val="auto"/>
          <w:sz w:val="24"/>
          <w:szCs w:val="24"/>
        </w:rPr>
      </w:pPr>
      <w:r w:rsidRPr="00E25610">
        <w:rPr>
          <w:color w:val="auto"/>
          <w:sz w:val="24"/>
          <w:szCs w:val="24"/>
        </w:rPr>
        <w:t>Etapa 3: Ao desenhar o diagrama, adicione os componentes primeiro, agrupando-os conforme necessário. Adicione interfaces fornecidas e necessárias para ilustrar as relações entre sistemas e componentes. Certifique-se de ilustrá-las corretamente para evitar confusão entre elementos semelhantes, mas distintos.</w:t>
      </w:r>
    </w:p>
    <w:p w:rsidRPr="00E25610" w:rsidR="00D00D44" w:rsidP="00E25610" w:rsidRDefault="00CD3903" w14:paraId="4DB44A77" w14:textId="77777777">
      <w:pPr>
        <w:spacing w:after="0" w:line="360" w:lineRule="auto"/>
        <w:ind w:firstLine="720"/>
        <w:rPr>
          <w:color w:val="auto"/>
          <w:sz w:val="24"/>
          <w:szCs w:val="24"/>
        </w:rPr>
      </w:pPr>
      <w:r w:rsidRPr="00E25610">
        <w:rPr>
          <w:color w:val="auto"/>
          <w:sz w:val="24"/>
          <w:szCs w:val="24"/>
        </w:rPr>
        <w:t>Etapa 4: Adicione outros elementos, como interfaces, classes e dependências, e finalize o diagrama. Utilize linhas de conectores para mostrar as dependências e a fiação dentro do sistema. Após concluir, revise o diagrama para garantir que nada foi omitido.</w:t>
      </w:r>
    </w:p>
    <w:p w:rsidR="00735B68" w:rsidP="00E25610" w:rsidRDefault="00CD3903" w14:paraId="720C0C82" w14:textId="5348CD8A">
      <w:pPr>
        <w:spacing w:after="0" w:line="360" w:lineRule="auto"/>
        <w:rPr>
          <w:color w:val="auto"/>
          <w:sz w:val="24"/>
          <w:szCs w:val="24"/>
        </w:rPr>
      </w:pPr>
      <w:r w:rsidRPr="00E25610">
        <w:rPr>
          <w:color w:val="auto"/>
          <w:sz w:val="24"/>
          <w:szCs w:val="24"/>
        </w:rPr>
        <w:tab/>
      </w:r>
      <w:r w:rsidRPr="00E25610">
        <w:rPr>
          <w:color w:val="auto"/>
          <w:sz w:val="24"/>
          <w:szCs w:val="24"/>
        </w:rPr>
        <w:t xml:space="preserve">Etapa 5: Anexe notas sobre diferentes partes do diagrama para esclarecer detalhes aos outros e finalize o diagrama. </w:t>
      </w:r>
    </w:p>
    <w:p w:rsidRPr="00E25610" w:rsidR="00735B68" w:rsidP="00E25610" w:rsidRDefault="00735B68" w14:paraId="05D82E8C" w14:textId="77777777">
      <w:pPr>
        <w:spacing w:after="0" w:line="360" w:lineRule="auto"/>
        <w:rPr>
          <w:color w:val="auto"/>
          <w:sz w:val="24"/>
          <w:szCs w:val="24"/>
        </w:rPr>
      </w:pPr>
    </w:p>
    <w:p w:rsidR="00D00D44" w:rsidP="00E25610" w:rsidRDefault="00F3544A" w14:paraId="4DB9D9D3" w14:textId="24371EF7">
      <w:pPr>
        <w:spacing w:after="0" w:line="360" w:lineRule="auto"/>
        <w:rPr>
          <w:b/>
          <w:bCs/>
          <w:color w:val="auto"/>
          <w:sz w:val="28"/>
          <w:szCs w:val="28"/>
        </w:rPr>
      </w:pPr>
      <w:r>
        <w:rPr>
          <w:b/>
          <w:bCs/>
          <w:color w:val="auto"/>
          <w:sz w:val="28"/>
          <w:szCs w:val="28"/>
        </w:rPr>
        <w:t>2</w:t>
      </w:r>
      <w:r w:rsidRPr="00E25610" w:rsidR="00CD3903">
        <w:rPr>
          <w:b/>
          <w:bCs/>
          <w:color w:val="auto"/>
          <w:sz w:val="28"/>
          <w:szCs w:val="28"/>
        </w:rPr>
        <w:t>.</w:t>
      </w:r>
      <w:bookmarkStart w:name="_Toc173678491" w:id="4"/>
      <w:r>
        <w:rPr>
          <w:b/>
          <w:bCs/>
          <w:color w:val="auto"/>
          <w:sz w:val="28"/>
          <w:szCs w:val="28"/>
        </w:rPr>
        <w:t>3</w:t>
      </w:r>
      <w:r w:rsidR="00E25610">
        <w:rPr>
          <w:b/>
          <w:bCs/>
          <w:color w:val="auto"/>
          <w:sz w:val="28"/>
          <w:szCs w:val="28"/>
        </w:rPr>
        <w:t xml:space="preserve"> </w:t>
      </w:r>
      <w:r w:rsidRPr="00E25610" w:rsidR="00CD3903">
        <w:rPr>
          <w:b/>
          <w:bCs/>
          <w:color w:val="auto"/>
          <w:sz w:val="28"/>
          <w:szCs w:val="28"/>
        </w:rPr>
        <w:t>Símbolos</w:t>
      </w:r>
      <w:bookmarkEnd w:id="4"/>
    </w:p>
    <w:p w:rsidRPr="00E25610" w:rsidR="00E25610" w:rsidP="00E25610" w:rsidRDefault="00E25610" w14:paraId="23AB68A0" w14:textId="77777777">
      <w:pPr>
        <w:spacing w:after="0" w:line="360" w:lineRule="auto"/>
        <w:rPr>
          <w:b/>
          <w:bCs/>
          <w:color w:val="auto"/>
          <w:sz w:val="24"/>
          <w:szCs w:val="24"/>
        </w:rPr>
      </w:pPr>
    </w:p>
    <w:p w:rsidRPr="00E25610" w:rsidR="00D00D44" w:rsidP="00E25610" w:rsidRDefault="00CD3903" w14:paraId="6DE64446" w14:textId="77777777">
      <w:pPr>
        <w:spacing w:after="0" w:line="360" w:lineRule="auto"/>
        <w:rPr>
          <w:color w:val="auto"/>
          <w:sz w:val="24"/>
          <w:szCs w:val="24"/>
        </w:rPr>
      </w:pPr>
      <w:r w:rsidRPr="00E25610">
        <w:rPr>
          <w:color w:val="auto"/>
          <w:sz w:val="24"/>
          <w:szCs w:val="24"/>
        </w:rPr>
        <w:tab/>
      </w:r>
      <w:r w:rsidRPr="00E25610">
        <w:rPr>
          <w:color w:val="auto"/>
          <w:sz w:val="24"/>
          <w:szCs w:val="24"/>
        </w:rPr>
        <w:t>Componentes (ilustrados por blocos quadrados ou retangulares): Entidades necessárias para executar uma função de estereótipo. Os componentes fornecem e consomem comportamento através de interfaces ou outros componentes. Exemplos incluem um componente maior que contém o sistema, como um rack de servidor, e componentes internos, como um roteador sem fio ou um disco rígido. Componentes podem incluir equipamentos, locais e indivíduos.</w:t>
      </w:r>
    </w:p>
    <w:p w:rsidRPr="00E25610" w:rsidR="00D00D44" w:rsidP="00E25610" w:rsidRDefault="00CD3903" w14:paraId="35D61C5A" w14:textId="77777777">
      <w:pPr>
        <w:spacing w:after="0" w:line="360" w:lineRule="auto"/>
        <w:rPr>
          <w:color w:val="auto"/>
          <w:sz w:val="24"/>
          <w:szCs w:val="24"/>
        </w:rPr>
      </w:pPr>
      <w:r w:rsidRPr="00E25610">
        <w:rPr>
          <w:color w:val="auto"/>
          <w:sz w:val="24"/>
          <w:szCs w:val="24"/>
        </w:rPr>
        <w:tab/>
      </w:r>
      <w:r w:rsidRPr="00E25610">
        <w:rPr>
          <w:color w:val="auto"/>
          <w:sz w:val="24"/>
          <w:szCs w:val="24"/>
        </w:rPr>
        <w:t>Portas (representadas por quadrados menores): Indicadores de conexão entre um componente maior e interfaces ou componentes externos, mostrando onde a fiação entra ou sai de um componente ou sistema.</w:t>
      </w:r>
    </w:p>
    <w:p w:rsidRPr="00E25610" w:rsidR="00D00D44" w:rsidP="00E25610" w:rsidRDefault="00CD3903" w14:paraId="720A8A53" w14:textId="77777777">
      <w:pPr>
        <w:spacing w:after="0" w:line="360" w:lineRule="auto"/>
        <w:rPr>
          <w:color w:val="auto"/>
          <w:sz w:val="24"/>
          <w:szCs w:val="24"/>
        </w:rPr>
      </w:pPr>
      <w:r w:rsidRPr="00E25610">
        <w:rPr>
          <w:color w:val="auto"/>
          <w:sz w:val="24"/>
          <w:szCs w:val="24"/>
        </w:rPr>
        <w:tab/>
      </w:r>
      <w:r w:rsidRPr="00E25610">
        <w:rPr>
          <w:color w:val="auto"/>
          <w:sz w:val="24"/>
          <w:szCs w:val="24"/>
        </w:rPr>
        <w:t>Interfaces fornecidas (ilustradas por círculos): Interfaces e portas fornecidas por um sistema ou componente, geralmente conectadas a outro sistema ou componente de interface necessária.</w:t>
      </w:r>
    </w:p>
    <w:p w:rsidRPr="00E25610" w:rsidR="00D00D44" w:rsidP="00E25610" w:rsidRDefault="00CD3903" w14:paraId="196985FF" w14:textId="77777777">
      <w:pPr>
        <w:spacing w:after="0" w:line="360" w:lineRule="auto"/>
        <w:rPr>
          <w:color w:val="auto"/>
          <w:sz w:val="24"/>
          <w:szCs w:val="24"/>
        </w:rPr>
      </w:pPr>
      <w:r w:rsidRPr="00E25610">
        <w:rPr>
          <w:color w:val="auto"/>
          <w:sz w:val="24"/>
          <w:szCs w:val="24"/>
        </w:rPr>
        <w:tab/>
      </w:r>
      <w:r w:rsidRPr="00E25610">
        <w:rPr>
          <w:color w:val="auto"/>
          <w:sz w:val="24"/>
          <w:szCs w:val="24"/>
        </w:rPr>
        <w:t>Interfaces requeridas (mostradas por semicírculos): Interfaces que os componentes requerem, conectadas a outros sistemas ou componentes que fornecem tais interfaces.</w:t>
      </w:r>
    </w:p>
    <w:p w:rsidR="00E25610" w:rsidP="00E25610" w:rsidRDefault="00CD3903" w14:paraId="00463439" w14:textId="04D84B76">
      <w:pPr>
        <w:spacing w:after="0" w:line="360" w:lineRule="auto"/>
        <w:rPr>
          <w:color w:val="auto"/>
          <w:sz w:val="24"/>
          <w:szCs w:val="24"/>
        </w:rPr>
      </w:pPr>
      <w:r w:rsidRPr="00E25610">
        <w:rPr>
          <w:color w:val="auto"/>
          <w:sz w:val="24"/>
          <w:szCs w:val="24"/>
        </w:rPr>
        <w:tab/>
      </w:r>
      <w:r w:rsidRPr="00E25610" w:rsidR="00CD3903">
        <w:rPr>
          <w:color w:val="auto"/>
          <w:sz w:val="24"/>
          <w:szCs w:val="24"/>
        </w:rPr>
        <w:t xml:space="preserve">Dependências (mostradas por linhas de conectores, arcos e setas): Representam as relações e dependências entre os componentes. A forma exata varia conforme o tipo de </w:t>
      </w:r>
      <w:r w:rsidRPr="00E25610" w:rsidR="00CD3903">
        <w:rPr>
          <w:color w:val="auto"/>
          <w:sz w:val="24"/>
          <w:szCs w:val="24"/>
        </w:rPr>
        <w:t>dependência.</w:t>
      </w:r>
      <w:r w:rsidRPr="00E25610" w:rsidR="104CD309">
        <w:rPr>
          <w:color w:val="auto"/>
          <w:sz w:val="24"/>
          <w:szCs w:val="24"/>
        </w:rPr>
        <w:t xml:space="preserve"> </w:t>
      </w:r>
      <w:r w:rsidRPr="00E25610" w:rsidR="00CD3903">
        <w:rPr>
          <w:color w:val="auto"/>
          <w:sz w:val="24"/>
          <w:szCs w:val="24"/>
        </w:rPr>
        <w:t>A</w:t>
      </w:r>
      <w:r w:rsidRPr="00E25610" w:rsidR="00CD3903">
        <w:rPr>
          <w:color w:val="auto"/>
          <w:sz w:val="24"/>
          <w:szCs w:val="24"/>
        </w:rPr>
        <w:t xml:space="preserve"> forma exata ou linha usada varia de acordo com a dependência que você está ilustrando.</w:t>
      </w:r>
    </w:p>
    <w:p w:rsidR="00E25610" w:rsidP="00E25610" w:rsidRDefault="00E25610" w14:paraId="01D302C3" w14:textId="088FFB8A">
      <w:pPr>
        <w:spacing w:after="0" w:line="240" w:lineRule="auto"/>
        <w:rPr>
          <w:color w:val="auto"/>
          <w:sz w:val="24"/>
          <w:szCs w:val="24"/>
        </w:rPr>
      </w:pPr>
      <w:r>
        <w:rPr>
          <w:color w:val="auto"/>
          <w:sz w:val="24"/>
          <w:szCs w:val="24"/>
        </w:rPr>
        <w:br w:type="page"/>
      </w:r>
    </w:p>
    <w:p w:rsidR="00E25610" w:rsidP="00E25610" w:rsidRDefault="00F3544A" w14:paraId="34B7E5D6" w14:textId="63164541">
      <w:pPr>
        <w:spacing w:after="0" w:line="360" w:lineRule="auto"/>
        <w:rPr>
          <w:b/>
          <w:bCs/>
          <w:color w:val="auto"/>
          <w:sz w:val="28"/>
          <w:szCs w:val="28"/>
        </w:rPr>
      </w:pPr>
      <w:r>
        <w:rPr>
          <w:b/>
          <w:bCs/>
          <w:color w:val="auto"/>
          <w:sz w:val="28"/>
          <w:szCs w:val="28"/>
        </w:rPr>
        <w:t>3</w:t>
      </w:r>
      <w:r w:rsidRPr="00E25610" w:rsidR="00E25610">
        <w:rPr>
          <w:b/>
          <w:bCs/>
          <w:color w:val="auto"/>
          <w:sz w:val="28"/>
          <w:szCs w:val="28"/>
        </w:rPr>
        <w:t xml:space="preserve"> DIAGRAMAS DE PACOTES: O QUE SÃO?</w:t>
      </w:r>
    </w:p>
    <w:p w:rsidRPr="00E25610" w:rsidR="00E25610" w:rsidP="00E25610" w:rsidRDefault="00E25610" w14:paraId="3A3C4649" w14:textId="77777777">
      <w:pPr>
        <w:spacing w:after="0" w:line="360" w:lineRule="auto"/>
        <w:rPr>
          <w:b/>
          <w:bCs/>
          <w:color w:val="auto"/>
          <w:sz w:val="28"/>
          <w:szCs w:val="28"/>
        </w:rPr>
      </w:pPr>
    </w:p>
    <w:p w:rsidR="00D00D44" w:rsidP="00E25610" w:rsidRDefault="00CD3903" w14:paraId="65EDBD98" w14:textId="0DF91850">
      <w:pPr>
        <w:spacing w:after="0" w:line="360" w:lineRule="auto"/>
        <w:ind w:firstLine="720"/>
        <w:rPr>
          <w:color w:val="auto"/>
          <w:sz w:val="24"/>
          <w:szCs w:val="24"/>
        </w:rPr>
      </w:pPr>
      <w:r w:rsidRPr="00E25610">
        <w:rPr>
          <w:color w:val="auto"/>
          <w:sz w:val="24"/>
          <w:szCs w:val="24"/>
        </w:rPr>
        <w:t>Os diagramas de pacotes são ferramentas estruturais usadas para ilustrar a organização e disposição de elementos de modelos em forma de pacotes. Cada pacote representa uma coleção de elementos UML relacionados, como documentos, diagramas, classes ou até mesmo outros pacotes. Dentro do diagrama, cada elemento UML é colocado em um pacote e representado como uma pasta de arquivo.</w:t>
      </w:r>
    </w:p>
    <w:p w:rsidRPr="00E25610" w:rsidR="00E25610" w:rsidP="00E25610" w:rsidRDefault="00E25610" w14:paraId="141C2E4E" w14:textId="77777777">
      <w:pPr>
        <w:spacing w:after="0" w:line="360" w:lineRule="auto"/>
        <w:ind w:firstLine="720"/>
        <w:rPr>
          <w:color w:val="auto"/>
          <w:sz w:val="24"/>
          <w:szCs w:val="24"/>
        </w:rPr>
      </w:pPr>
    </w:p>
    <w:p w:rsidRPr="00E25610" w:rsidR="00D00D44" w:rsidP="00E25610" w:rsidRDefault="00F3544A" w14:paraId="6C8F5A77" w14:textId="0A2C4223">
      <w:pPr>
        <w:spacing w:after="0" w:line="360" w:lineRule="auto"/>
        <w:rPr>
          <w:b/>
          <w:bCs/>
          <w:color w:val="auto"/>
          <w:sz w:val="28"/>
          <w:szCs w:val="28"/>
        </w:rPr>
      </w:pPr>
      <w:bookmarkStart w:name="_Toc173678494" w:id="5"/>
      <w:r>
        <w:rPr>
          <w:b/>
          <w:bCs/>
          <w:color w:val="auto"/>
          <w:sz w:val="28"/>
          <w:szCs w:val="28"/>
        </w:rPr>
        <w:t>3</w:t>
      </w:r>
      <w:r w:rsidRPr="00E25610" w:rsidR="00E25610">
        <w:rPr>
          <w:b/>
          <w:bCs/>
          <w:color w:val="auto"/>
          <w:sz w:val="28"/>
          <w:szCs w:val="28"/>
        </w:rPr>
        <w:t xml:space="preserve">.1 </w:t>
      </w:r>
      <w:r w:rsidRPr="00E25610" w:rsidR="00CD3903">
        <w:rPr>
          <w:b/>
          <w:bCs/>
          <w:color w:val="auto"/>
          <w:sz w:val="28"/>
          <w:szCs w:val="28"/>
        </w:rPr>
        <w:t>Para que serve?</w:t>
      </w:r>
      <w:bookmarkEnd w:id="5"/>
    </w:p>
    <w:p w:rsidRPr="00E25610" w:rsidR="00E25610" w:rsidP="00E25610" w:rsidRDefault="00E25610" w14:paraId="7F22EBF3" w14:textId="77777777">
      <w:pPr>
        <w:spacing w:after="0" w:line="360" w:lineRule="auto"/>
        <w:rPr>
          <w:color w:val="auto"/>
          <w:sz w:val="24"/>
          <w:szCs w:val="24"/>
        </w:rPr>
      </w:pPr>
    </w:p>
    <w:p w:rsidRPr="00E25610" w:rsidR="00D00D44" w:rsidP="00F3544A" w:rsidRDefault="00CD3903" w14:paraId="528E76CC" w14:textId="38EC99B3">
      <w:pPr>
        <w:spacing w:after="0" w:line="360" w:lineRule="auto"/>
        <w:ind w:firstLine="720"/>
        <w:rPr>
          <w:color w:val="auto"/>
          <w:sz w:val="24"/>
          <w:szCs w:val="24"/>
        </w:rPr>
      </w:pPr>
      <w:bookmarkStart w:name="_Toc173678495" w:id="6"/>
      <w:bookmarkStart w:name="_Toc173675239" w:id="7"/>
      <w:r w:rsidRPr="2483D328" w:rsidR="00CD3903">
        <w:rPr>
          <w:color w:val="auto"/>
          <w:sz w:val="24"/>
          <w:szCs w:val="24"/>
        </w:rPr>
        <w:t xml:space="preserve">Agrupamento Hierárquico: Organiza elementos do sistema de forma </w:t>
      </w:r>
      <w:r w:rsidRPr="2483D328" w:rsidR="04B464BD">
        <w:rPr>
          <w:color w:val="auto"/>
          <w:sz w:val="24"/>
          <w:szCs w:val="24"/>
        </w:rPr>
        <w:t>hierárquica, tornando</w:t>
      </w:r>
      <w:r w:rsidRPr="2483D328" w:rsidR="00CD3903">
        <w:rPr>
          <w:color w:val="auto"/>
          <w:sz w:val="24"/>
          <w:szCs w:val="24"/>
        </w:rPr>
        <w:t xml:space="preserve"> a estrutura mais clara e </w:t>
      </w:r>
      <w:r w:rsidRPr="2483D328" w:rsidR="5BC81114">
        <w:rPr>
          <w:color w:val="auto"/>
          <w:sz w:val="24"/>
          <w:szCs w:val="24"/>
        </w:rPr>
        <w:t>compreensível. Facilita</w:t>
      </w:r>
      <w:r w:rsidRPr="2483D328" w:rsidR="00CD3903">
        <w:rPr>
          <w:color w:val="auto"/>
          <w:sz w:val="24"/>
          <w:szCs w:val="24"/>
        </w:rPr>
        <w:t xml:space="preserve"> a comunicação entre a equipe de desenvolvimento e outras partes envolvidas, oferecendo uma visão de alto nível da organização do sistema. Auxilia no planejamento da expansão do sistema e na integração de novas funcionalidades.</w:t>
      </w:r>
      <w:bookmarkEnd w:id="6"/>
      <w:bookmarkEnd w:id="7"/>
    </w:p>
    <w:p w:rsidRPr="00E25610" w:rsidR="00D00D44" w:rsidP="00E25610" w:rsidRDefault="00D00D44" w14:paraId="3E705BC8" w14:textId="77777777">
      <w:pPr>
        <w:spacing w:after="0" w:line="360" w:lineRule="auto"/>
        <w:rPr>
          <w:color w:val="auto"/>
          <w:sz w:val="24"/>
          <w:szCs w:val="24"/>
        </w:rPr>
      </w:pPr>
    </w:p>
    <w:p w:rsidR="00D00D44" w:rsidP="00E25610" w:rsidRDefault="00F3544A" w14:paraId="777DE22B" w14:textId="0271E04E">
      <w:pPr>
        <w:spacing w:after="0" w:line="360" w:lineRule="auto"/>
        <w:rPr>
          <w:b/>
          <w:bCs/>
          <w:color w:val="auto"/>
          <w:sz w:val="28"/>
          <w:szCs w:val="28"/>
        </w:rPr>
      </w:pPr>
      <w:bookmarkStart w:name="_Toc173678496" w:id="8"/>
      <w:r>
        <w:rPr>
          <w:b/>
          <w:bCs/>
          <w:color w:val="auto"/>
          <w:sz w:val="28"/>
          <w:szCs w:val="28"/>
        </w:rPr>
        <w:t>3</w:t>
      </w:r>
      <w:r w:rsidRPr="00F3544A">
        <w:rPr>
          <w:b/>
          <w:bCs/>
          <w:color w:val="auto"/>
          <w:sz w:val="28"/>
          <w:szCs w:val="28"/>
        </w:rPr>
        <w:t xml:space="preserve">.2 </w:t>
      </w:r>
      <w:r w:rsidRPr="00F3544A" w:rsidR="00CD3903">
        <w:rPr>
          <w:b/>
          <w:bCs/>
          <w:color w:val="auto"/>
          <w:sz w:val="28"/>
          <w:szCs w:val="28"/>
        </w:rPr>
        <w:t>Características</w:t>
      </w:r>
      <w:bookmarkEnd w:id="8"/>
    </w:p>
    <w:p w:rsidRPr="00F3544A" w:rsidR="00F3544A" w:rsidP="00E25610" w:rsidRDefault="00F3544A" w14:paraId="0A44F230" w14:textId="77777777">
      <w:pPr>
        <w:spacing w:after="0" w:line="360" w:lineRule="auto"/>
        <w:rPr>
          <w:b/>
          <w:bCs/>
          <w:color w:val="auto"/>
          <w:sz w:val="28"/>
          <w:szCs w:val="28"/>
        </w:rPr>
      </w:pPr>
    </w:p>
    <w:p w:rsidRPr="00E25610" w:rsidR="00D00D44" w:rsidP="00F3544A" w:rsidRDefault="00CD3903" w14:paraId="335A75A5" w14:textId="77777777">
      <w:pPr>
        <w:spacing w:after="0" w:line="360" w:lineRule="auto"/>
        <w:ind w:firstLine="720"/>
        <w:rPr>
          <w:color w:val="auto"/>
          <w:sz w:val="24"/>
          <w:szCs w:val="24"/>
        </w:rPr>
      </w:pPr>
      <w:r w:rsidRPr="00E25610">
        <w:rPr>
          <w:color w:val="auto"/>
          <w:sz w:val="24"/>
          <w:szCs w:val="24"/>
        </w:rPr>
        <w:t>Pacotes: Representam agrupamentos de elementos UML e são geralmente ilustrados como retângulos com um nome e um símbolo de aba no canto superior esquerdo.</w:t>
      </w:r>
    </w:p>
    <w:p w:rsidRPr="00E25610" w:rsidR="00D00D44" w:rsidP="00F3544A" w:rsidRDefault="00CD3903" w14:paraId="306015AE" w14:textId="77777777">
      <w:pPr>
        <w:spacing w:after="0" w:line="360" w:lineRule="auto"/>
        <w:ind w:firstLine="720"/>
        <w:rPr>
          <w:color w:val="auto"/>
          <w:sz w:val="24"/>
          <w:szCs w:val="24"/>
        </w:rPr>
      </w:pPr>
      <w:r w:rsidRPr="00E25610">
        <w:rPr>
          <w:color w:val="auto"/>
          <w:sz w:val="24"/>
          <w:szCs w:val="24"/>
        </w:rPr>
        <w:t>Dependências: Indicam como os pacotes dependem uns dos outros e são representadas por setas entre os pacotes.</w:t>
      </w:r>
    </w:p>
    <w:p w:rsidR="00D00D44" w:rsidP="00F3544A" w:rsidRDefault="00CD3903" w14:paraId="712C8CC6" w14:textId="77777777">
      <w:pPr>
        <w:spacing w:after="0" w:line="360" w:lineRule="auto"/>
        <w:ind w:firstLine="720"/>
        <w:rPr>
          <w:color w:val="auto"/>
          <w:sz w:val="24"/>
          <w:szCs w:val="24"/>
        </w:rPr>
      </w:pPr>
      <w:r w:rsidRPr="00E25610">
        <w:rPr>
          <w:color w:val="auto"/>
          <w:sz w:val="24"/>
          <w:szCs w:val="24"/>
        </w:rPr>
        <w:t>Relações de Pacotes: Mostram as interações e relações entre os pacotes.</w:t>
      </w:r>
    </w:p>
    <w:p w:rsidRPr="00E25610" w:rsidR="00F3544A" w:rsidP="00F3544A" w:rsidRDefault="00F3544A" w14:paraId="23AD3C33" w14:textId="77777777">
      <w:pPr>
        <w:spacing w:after="0" w:line="360" w:lineRule="auto"/>
        <w:ind w:firstLine="720"/>
        <w:rPr>
          <w:color w:val="auto"/>
          <w:sz w:val="24"/>
          <w:szCs w:val="24"/>
        </w:rPr>
      </w:pPr>
    </w:p>
    <w:p w:rsidRPr="00F3544A" w:rsidR="00D00D44" w:rsidP="00E25610" w:rsidRDefault="00F3544A" w14:paraId="55217C98" w14:textId="2DBCA8AC">
      <w:pPr>
        <w:spacing w:after="0" w:line="360" w:lineRule="auto"/>
        <w:rPr>
          <w:b/>
          <w:bCs/>
          <w:color w:val="auto"/>
          <w:sz w:val="24"/>
          <w:szCs w:val="24"/>
        </w:rPr>
      </w:pPr>
      <w:bookmarkStart w:name="_Toc173678497" w:id="9"/>
      <w:r>
        <w:rPr>
          <w:b/>
          <w:bCs/>
          <w:color w:val="auto"/>
          <w:sz w:val="28"/>
          <w:szCs w:val="28"/>
        </w:rPr>
        <w:t>3</w:t>
      </w:r>
      <w:r w:rsidRPr="00F3544A">
        <w:rPr>
          <w:b/>
          <w:bCs/>
          <w:color w:val="auto"/>
          <w:sz w:val="28"/>
          <w:szCs w:val="28"/>
        </w:rPr>
        <w:t xml:space="preserve">.3 </w:t>
      </w:r>
      <w:r w:rsidRPr="00F3544A" w:rsidR="00CD3903">
        <w:rPr>
          <w:b/>
          <w:bCs/>
          <w:color w:val="auto"/>
          <w:sz w:val="28"/>
          <w:szCs w:val="28"/>
        </w:rPr>
        <w:t>Vantagens de Utilizar o Diagrama de Pacotes</w:t>
      </w:r>
      <w:bookmarkEnd w:id="9"/>
    </w:p>
    <w:p w:rsidRPr="00E25610" w:rsidR="00F3544A" w:rsidP="00E25610" w:rsidRDefault="00F3544A" w14:paraId="2734F978" w14:textId="77777777">
      <w:pPr>
        <w:spacing w:after="0" w:line="360" w:lineRule="auto"/>
        <w:rPr>
          <w:color w:val="auto"/>
          <w:sz w:val="24"/>
          <w:szCs w:val="24"/>
        </w:rPr>
      </w:pPr>
    </w:p>
    <w:p w:rsidRPr="00E25610" w:rsidR="00D00D44" w:rsidP="00F3544A" w:rsidRDefault="00CD3903" w14:paraId="53AEB647" w14:textId="120BD390">
      <w:pPr>
        <w:spacing w:after="0" w:line="360" w:lineRule="auto"/>
        <w:ind w:firstLine="720"/>
        <w:rPr>
          <w:color w:val="auto"/>
          <w:sz w:val="24"/>
          <w:szCs w:val="24"/>
        </w:rPr>
      </w:pPr>
      <w:bookmarkStart w:name="_Toc173678498" w:id="10"/>
      <w:r w:rsidRPr="00E25610">
        <w:rPr>
          <w:color w:val="auto"/>
          <w:sz w:val="24"/>
          <w:szCs w:val="24"/>
        </w:rPr>
        <w:t>Visão Clara: Oferece uma visão clara da estrutura hierárquica dos elementos UML presentes no sistema.</w:t>
      </w:r>
      <w:bookmarkEnd w:id="10"/>
    </w:p>
    <w:p w:rsidRPr="00E25610" w:rsidR="00D00D44" w:rsidP="00F3544A" w:rsidRDefault="00CD3903" w14:paraId="6A44ED4B" w14:textId="6D3DDF54">
      <w:pPr>
        <w:spacing w:after="0" w:line="360" w:lineRule="auto"/>
        <w:ind w:firstLine="720"/>
        <w:rPr>
          <w:color w:val="auto"/>
          <w:sz w:val="24"/>
          <w:szCs w:val="24"/>
        </w:rPr>
      </w:pPr>
      <w:bookmarkStart w:name="_Toc173678499" w:id="11"/>
      <w:r w:rsidRPr="00E25610">
        <w:rPr>
          <w:color w:val="auto"/>
          <w:sz w:val="24"/>
          <w:szCs w:val="24"/>
        </w:rPr>
        <w:t>Simplificação: Pode simplificar diagramas de classes complexos, criando elementos visuais organizados.</w:t>
      </w:r>
      <w:bookmarkEnd w:id="11"/>
    </w:p>
    <w:p w:rsidRPr="00E25610" w:rsidR="00D00D44" w:rsidP="00F3544A" w:rsidRDefault="00CD3903" w14:paraId="3261C7D4" w14:textId="6ABFF0A9">
      <w:pPr>
        <w:spacing w:after="0" w:line="360" w:lineRule="auto"/>
        <w:ind w:firstLine="720"/>
        <w:rPr>
          <w:color w:val="auto"/>
          <w:sz w:val="24"/>
          <w:szCs w:val="24"/>
        </w:rPr>
      </w:pPr>
      <w:bookmarkStart w:name="_Toc173678500" w:id="12"/>
      <w:r w:rsidRPr="00E25610">
        <w:rPr>
          <w:color w:val="auto"/>
          <w:sz w:val="24"/>
          <w:szCs w:val="24"/>
        </w:rPr>
        <w:t>Visibilidade Geral: Proporciona uma excelente visibilidade geral de projetos e sistemas de grande porte.</w:t>
      </w:r>
      <w:bookmarkEnd w:id="12"/>
    </w:p>
    <w:p w:rsidRPr="00E25610" w:rsidR="00D00D44" w:rsidP="00F3544A" w:rsidRDefault="00CD3903" w14:paraId="6C3BE941" w14:textId="77777777">
      <w:pPr>
        <w:spacing w:after="0" w:line="360" w:lineRule="auto"/>
        <w:ind w:firstLine="720"/>
        <w:rPr>
          <w:color w:val="auto"/>
          <w:sz w:val="24"/>
          <w:szCs w:val="24"/>
        </w:rPr>
      </w:pPr>
      <w:bookmarkStart w:name="_Toc173678501" w:id="13"/>
      <w:r w:rsidRPr="00E25610">
        <w:rPr>
          <w:color w:val="auto"/>
          <w:sz w:val="24"/>
          <w:szCs w:val="24"/>
        </w:rPr>
        <w:t>Identificação e Isolamento: Facilita a identificação e o isolamento de partes do sistema que precisam de manutenção ou atualização.</w:t>
      </w:r>
      <w:bookmarkEnd w:id="13"/>
    </w:p>
    <w:p w:rsidRPr="00E25610" w:rsidR="00D00D44" w:rsidP="00E25610" w:rsidRDefault="00D00D44" w14:paraId="51704944" w14:textId="77777777">
      <w:pPr>
        <w:spacing w:after="0" w:line="360" w:lineRule="auto"/>
        <w:rPr>
          <w:color w:val="auto"/>
          <w:sz w:val="24"/>
          <w:szCs w:val="24"/>
        </w:rPr>
      </w:pPr>
    </w:p>
    <w:p w:rsidRPr="00F3544A" w:rsidR="00D00D44" w:rsidP="00E25610" w:rsidRDefault="00F3544A" w14:paraId="5BB789D9" w14:textId="6C22DF99">
      <w:pPr>
        <w:spacing w:after="0" w:line="360" w:lineRule="auto"/>
        <w:rPr>
          <w:b/>
          <w:bCs/>
          <w:color w:val="auto"/>
          <w:sz w:val="28"/>
          <w:szCs w:val="28"/>
        </w:rPr>
      </w:pPr>
      <w:bookmarkStart w:name="_Toc173678502" w:id="14"/>
      <w:r>
        <w:rPr>
          <w:b/>
          <w:bCs/>
          <w:color w:val="auto"/>
          <w:sz w:val="28"/>
          <w:szCs w:val="28"/>
        </w:rPr>
        <w:t>3.4</w:t>
      </w:r>
      <w:r w:rsidRPr="00F3544A">
        <w:rPr>
          <w:b/>
          <w:bCs/>
          <w:color w:val="auto"/>
          <w:sz w:val="28"/>
          <w:szCs w:val="28"/>
        </w:rPr>
        <w:t xml:space="preserve"> </w:t>
      </w:r>
      <w:r w:rsidRPr="00F3544A" w:rsidR="00CD3903">
        <w:rPr>
          <w:b/>
          <w:bCs/>
          <w:color w:val="auto"/>
          <w:sz w:val="28"/>
          <w:szCs w:val="28"/>
        </w:rPr>
        <w:t>Desvantagens de Utilizar o Diagrama de Pacotes</w:t>
      </w:r>
      <w:bookmarkEnd w:id="14"/>
    </w:p>
    <w:p w:rsidRPr="00E25610" w:rsidR="00F3544A" w:rsidP="00E25610" w:rsidRDefault="00F3544A" w14:paraId="396882BE" w14:textId="77777777">
      <w:pPr>
        <w:spacing w:after="0" w:line="360" w:lineRule="auto"/>
        <w:rPr>
          <w:color w:val="auto"/>
          <w:sz w:val="24"/>
          <w:szCs w:val="24"/>
        </w:rPr>
      </w:pPr>
    </w:p>
    <w:p w:rsidRPr="00E25610" w:rsidR="00D00D44" w:rsidP="00F3544A" w:rsidRDefault="00CD3903" w14:paraId="2B302300" w14:textId="77777777">
      <w:pPr>
        <w:spacing w:after="0" w:line="360" w:lineRule="auto"/>
        <w:ind w:firstLine="720"/>
        <w:rPr>
          <w:color w:val="auto"/>
          <w:sz w:val="24"/>
          <w:szCs w:val="24"/>
        </w:rPr>
      </w:pPr>
      <w:bookmarkStart w:name="_Toc173678503" w:id="15"/>
      <w:r w:rsidRPr="00E25610">
        <w:rPr>
          <w:color w:val="auto"/>
          <w:sz w:val="24"/>
          <w:szCs w:val="24"/>
        </w:rPr>
        <w:t>Detalhes Internos: Pode mascarar detalhes importantes sobre a implementação interna, dificultando a compreensão do comportamento detalhado dos componentes do sistema.</w:t>
      </w:r>
      <w:bookmarkEnd w:id="15"/>
    </w:p>
    <w:p w:rsidRPr="00E25610" w:rsidR="00D00D44" w:rsidP="00F3544A" w:rsidRDefault="00CD3903" w14:paraId="70BB7051" w14:textId="77777777">
      <w:pPr>
        <w:spacing w:after="0" w:line="360" w:lineRule="auto"/>
        <w:ind w:firstLine="720"/>
        <w:rPr>
          <w:color w:val="auto"/>
          <w:sz w:val="24"/>
          <w:szCs w:val="24"/>
        </w:rPr>
      </w:pPr>
      <w:bookmarkStart w:name="_Toc173678504" w:id="16"/>
      <w:r w:rsidRPr="00E25610">
        <w:rPr>
          <w:color w:val="auto"/>
          <w:sz w:val="24"/>
          <w:szCs w:val="24"/>
        </w:rPr>
        <w:t>Atualização Constante: Requer atualização constante à medida que o sistema evolui, o que pode ser propenso a erros se não for mantido adequadamente.</w:t>
      </w:r>
      <w:bookmarkEnd w:id="16"/>
    </w:p>
    <w:p w:rsidRPr="00E25610" w:rsidR="00D00D44" w:rsidP="00E25610" w:rsidRDefault="00CD3903" w14:paraId="61D0D1E7" w14:textId="77777777">
      <w:pPr>
        <w:spacing w:after="0" w:line="360" w:lineRule="auto"/>
        <w:rPr>
          <w:color w:val="auto"/>
          <w:sz w:val="24"/>
          <w:szCs w:val="24"/>
        </w:rPr>
      </w:pPr>
      <w:bookmarkStart w:name="_Toc173678505" w:id="17"/>
      <w:r w:rsidRPr="00E25610">
        <w:rPr>
          <w:color w:val="auto"/>
          <w:sz w:val="24"/>
          <w:szCs w:val="24"/>
        </w:rPr>
        <w:t>Pode não oferecer uma visão completa de todos os aspectos do sistema, como fluxo de dados detalhados ou comportamentos dinâmicos.</w:t>
      </w:r>
      <w:bookmarkEnd w:id="17"/>
    </w:p>
    <w:p w:rsidRPr="00E25610" w:rsidR="00D00D44" w:rsidP="00E25610" w:rsidRDefault="00D00D44" w14:paraId="23117C23" w14:textId="77777777">
      <w:pPr>
        <w:spacing w:after="0" w:line="360" w:lineRule="auto"/>
        <w:rPr>
          <w:color w:val="auto"/>
          <w:sz w:val="24"/>
          <w:szCs w:val="24"/>
        </w:rPr>
      </w:pPr>
    </w:p>
    <w:p w:rsidRPr="00F3544A" w:rsidR="00D00D44" w:rsidP="00E25610" w:rsidRDefault="00F3544A" w14:paraId="70D40FCC" w14:textId="4F50F00B">
      <w:pPr>
        <w:spacing w:after="0" w:line="360" w:lineRule="auto"/>
        <w:rPr>
          <w:b/>
          <w:bCs/>
          <w:color w:val="auto"/>
          <w:sz w:val="28"/>
          <w:szCs w:val="28"/>
        </w:rPr>
      </w:pPr>
      <w:bookmarkStart w:name="_Toc173678506" w:id="18"/>
      <w:r>
        <w:rPr>
          <w:b/>
          <w:bCs/>
          <w:color w:val="auto"/>
          <w:sz w:val="28"/>
          <w:szCs w:val="28"/>
        </w:rPr>
        <w:t xml:space="preserve">3.5 </w:t>
      </w:r>
      <w:r w:rsidRPr="00F3544A" w:rsidR="00CD3903">
        <w:rPr>
          <w:b/>
          <w:bCs/>
          <w:color w:val="auto"/>
          <w:sz w:val="28"/>
          <w:szCs w:val="28"/>
        </w:rPr>
        <w:t xml:space="preserve">Casos de </w:t>
      </w:r>
      <w:r w:rsidRPr="00F3544A">
        <w:rPr>
          <w:b/>
          <w:bCs/>
          <w:color w:val="auto"/>
          <w:sz w:val="28"/>
          <w:szCs w:val="28"/>
        </w:rPr>
        <w:t>u</w:t>
      </w:r>
      <w:r w:rsidRPr="00F3544A" w:rsidR="00CD3903">
        <w:rPr>
          <w:b/>
          <w:bCs/>
          <w:color w:val="auto"/>
          <w:sz w:val="28"/>
          <w:szCs w:val="28"/>
        </w:rPr>
        <w:t xml:space="preserve">so em que o Diagrama de Pacotes é </w:t>
      </w:r>
      <w:r w:rsidRPr="00F3544A">
        <w:rPr>
          <w:b/>
          <w:bCs/>
          <w:color w:val="auto"/>
          <w:sz w:val="28"/>
          <w:szCs w:val="28"/>
        </w:rPr>
        <w:t>m</w:t>
      </w:r>
      <w:r w:rsidRPr="00F3544A" w:rsidR="00CD3903">
        <w:rPr>
          <w:b/>
          <w:bCs/>
          <w:color w:val="auto"/>
          <w:sz w:val="28"/>
          <w:szCs w:val="28"/>
        </w:rPr>
        <w:t xml:space="preserve">ais </w:t>
      </w:r>
      <w:r w:rsidRPr="00F3544A">
        <w:rPr>
          <w:b/>
          <w:bCs/>
          <w:color w:val="auto"/>
          <w:sz w:val="28"/>
          <w:szCs w:val="28"/>
        </w:rPr>
        <w:t>a</w:t>
      </w:r>
      <w:r w:rsidRPr="00F3544A" w:rsidR="00CD3903">
        <w:rPr>
          <w:b/>
          <w:bCs/>
          <w:color w:val="auto"/>
          <w:sz w:val="28"/>
          <w:szCs w:val="28"/>
        </w:rPr>
        <w:t>propriado</w:t>
      </w:r>
      <w:bookmarkEnd w:id="18"/>
    </w:p>
    <w:p w:rsidRPr="00E25610" w:rsidR="00F3544A" w:rsidP="00E25610" w:rsidRDefault="00F3544A" w14:paraId="6F84BEC5" w14:textId="77777777">
      <w:pPr>
        <w:spacing w:after="0" w:line="360" w:lineRule="auto"/>
        <w:rPr>
          <w:color w:val="auto"/>
          <w:sz w:val="24"/>
          <w:szCs w:val="24"/>
        </w:rPr>
      </w:pPr>
    </w:p>
    <w:p w:rsidRPr="00E25610" w:rsidR="00D00D44" w:rsidP="00F3544A" w:rsidRDefault="00CD3903" w14:paraId="126EF116" w14:textId="77777777">
      <w:pPr>
        <w:spacing w:after="0" w:line="360" w:lineRule="auto"/>
        <w:ind w:firstLine="720"/>
        <w:rPr>
          <w:color w:val="auto"/>
          <w:sz w:val="24"/>
          <w:szCs w:val="24"/>
        </w:rPr>
      </w:pPr>
      <w:r w:rsidRPr="00E25610">
        <w:rPr>
          <w:color w:val="auto"/>
          <w:sz w:val="24"/>
          <w:szCs w:val="24"/>
        </w:rPr>
        <w:t>Durante as fases iniciais de desenvolvimento, para organizar e estruturar os componentes principais do sistema.</w:t>
      </w:r>
    </w:p>
    <w:p w:rsidRPr="00E25610" w:rsidR="00D00D44" w:rsidP="00F3544A" w:rsidRDefault="00CD3903" w14:paraId="452382BA" w14:textId="77777777">
      <w:pPr>
        <w:spacing w:after="0" w:line="360" w:lineRule="auto"/>
        <w:ind w:firstLine="720"/>
        <w:rPr>
          <w:color w:val="auto"/>
          <w:sz w:val="24"/>
          <w:szCs w:val="24"/>
        </w:rPr>
      </w:pPr>
      <w:r w:rsidRPr="00E25610">
        <w:rPr>
          <w:color w:val="auto"/>
          <w:sz w:val="24"/>
          <w:szCs w:val="24"/>
        </w:rPr>
        <w:t>Quando se deseja uma visão geral da organização e das dependências do sistema, sem entrar em detalhes específicos de implementação.</w:t>
      </w:r>
    </w:p>
    <w:p w:rsidRPr="00E25610" w:rsidR="00D00D44" w:rsidP="00E25610" w:rsidRDefault="00CD3903" w14:paraId="7E5AFA13" w14:textId="77777777">
      <w:pPr>
        <w:spacing w:after="0" w:line="360" w:lineRule="auto"/>
        <w:rPr>
          <w:color w:val="auto"/>
          <w:sz w:val="24"/>
          <w:szCs w:val="24"/>
        </w:rPr>
      </w:pPr>
      <w:r w:rsidRPr="00E25610">
        <w:rPr>
          <w:color w:val="auto"/>
          <w:sz w:val="24"/>
          <w:szCs w:val="24"/>
        </w:rPr>
        <w:t>Ao reestruturar o sistema, para ajudar a identificar e reorganizar dependências e pacotes.</w:t>
      </w:r>
    </w:p>
    <w:p w:rsidR="00D00D44" w:rsidP="00F3544A" w:rsidRDefault="00CD3903" w14:paraId="0338A94F" w14:textId="77777777">
      <w:pPr>
        <w:spacing w:after="0" w:line="360" w:lineRule="auto"/>
        <w:ind w:firstLine="720"/>
        <w:rPr>
          <w:color w:val="auto"/>
          <w:sz w:val="24"/>
          <w:szCs w:val="24"/>
        </w:rPr>
      </w:pPr>
      <w:r w:rsidRPr="00E25610">
        <w:rPr>
          <w:color w:val="auto"/>
          <w:sz w:val="24"/>
          <w:szCs w:val="24"/>
        </w:rPr>
        <w:t>Para criar documentação que forneça uma visão clara da estrutura do sistema para pessoas não profissionais na área.</w:t>
      </w:r>
    </w:p>
    <w:p w:rsidRPr="00E25610" w:rsidR="00F3544A" w:rsidP="00F3544A" w:rsidRDefault="00F3544A" w14:paraId="37EAE331" w14:textId="77777777">
      <w:pPr>
        <w:spacing w:after="0" w:line="360" w:lineRule="auto"/>
        <w:ind w:firstLine="720"/>
        <w:rPr>
          <w:color w:val="auto"/>
          <w:sz w:val="24"/>
          <w:szCs w:val="24"/>
        </w:rPr>
      </w:pPr>
    </w:p>
    <w:p w:rsidR="00D00D44" w:rsidP="00E25610" w:rsidRDefault="00F3544A" w14:paraId="2FC3FFA9" w14:textId="3140714C">
      <w:pPr>
        <w:spacing w:after="0" w:line="360" w:lineRule="auto"/>
        <w:rPr>
          <w:b/>
          <w:bCs/>
          <w:color w:val="auto"/>
          <w:sz w:val="28"/>
          <w:szCs w:val="28"/>
        </w:rPr>
      </w:pPr>
      <w:bookmarkStart w:name="_Toc173678507" w:id="19"/>
      <w:r>
        <w:rPr>
          <w:b/>
          <w:bCs/>
          <w:color w:val="auto"/>
          <w:sz w:val="28"/>
          <w:szCs w:val="28"/>
        </w:rPr>
        <w:t>3</w:t>
      </w:r>
      <w:r w:rsidRPr="00F3544A">
        <w:rPr>
          <w:b/>
          <w:bCs/>
          <w:color w:val="auto"/>
          <w:sz w:val="28"/>
          <w:szCs w:val="28"/>
        </w:rPr>
        <w:t>.</w:t>
      </w:r>
      <w:r>
        <w:rPr>
          <w:b/>
          <w:bCs/>
          <w:color w:val="auto"/>
          <w:sz w:val="28"/>
          <w:szCs w:val="28"/>
        </w:rPr>
        <w:t>6</w:t>
      </w:r>
      <w:r w:rsidRPr="00F3544A">
        <w:rPr>
          <w:b/>
          <w:bCs/>
          <w:color w:val="auto"/>
          <w:sz w:val="28"/>
          <w:szCs w:val="28"/>
        </w:rPr>
        <w:t xml:space="preserve"> </w:t>
      </w:r>
      <w:r w:rsidRPr="00F3544A" w:rsidR="00CD3903">
        <w:rPr>
          <w:b/>
          <w:bCs/>
          <w:color w:val="auto"/>
          <w:sz w:val="28"/>
          <w:szCs w:val="28"/>
        </w:rPr>
        <w:t>Exemplo de Aplicação Prática</w:t>
      </w:r>
      <w:bookmarkEnd w:id="19"/>
    </w:p>
    <w:p w:rsidRPr="00F3544A" w:rsidR="00F3544A" w:rsidP="00E25610" w:rsidRDefault="00F3544A" w14:paraId="27A51D85" w14:textId="77777777">
      <w:pPr>
        <w:spacing w:after="0" w:line="360" w:lineRule="auto"/>
        <w:rPr>
          <w:b/>
          <w:bCs/>
          <w:color w:val="auto"/>
          <w:sz w:val="24"/>
          <w:szCs w:val="24"/>
        </w:rPr>
      </w:pPr>
    </w:p>
    <w:p w:rsidR="00E25610" w:rsidP="00F3544A" w:rsidRDefault="00CD3903" w14:paraId="1655A728" w14:textId="169DE8BF">
      <w:pPr>
        <w:spacing w:after="0" w:line="360" w:lineRule="auto"/>
        <w:ind w:firstLine="720"/>
        <w:rPr>
          <w:color w:val="auto"/>
          <w:sz w:val="24"/>
          <w:szCs w:val="24"/>
        </w:rPr>
      </w:pPr>
      <w:r w:rsidRPr="00E25610">
        <w:rPr>
          <w:color w:val="auto"/>
          <w:sz w:val="24"/>
          <w:szCs w:val="24"/>
        </w:rPr>
        <w:t>No desenvolvimento de um sistema de gerenciamento de biblioteca, um diagrama de pacotes pode ser utilizado para organizar e representar visualmente as principais partes</w:t>
      </w:r>
      <w:r w:rsidR="00F3544A">
        <w:rPr>
          <w:color w:val="auto"/>
          <w:sz w:val="24"/>
          <w:szCs w:val="24"/>
        </w:rPr>
        <w:t xml:space="preserve"> </w:t>
      </w:r>
      <w:r w:rsidRPr="00E25610">
        <w:rPr>
          <w:color w:val="auto"/>
          <w:sz w:val="24"/>
          <w:szCs w:val="24"/>
        </w:rPr>
        <w:t>do sistema em pacotes, como “Gestão de Livros”, “Empréstimos” e “Gestão de Usuários”.</w:t>
      </w:r>
    </w:p>
    <w:p w:rsidR="00E25610" w:rsidRDefault="00E25610" w14:paraId="7B84990D" w14:textId="77777777">
      <w:pPr>
        <w:spacing w:after="0" w:line="240" w:lineRule="auto"/>
        <w:rPr>
          <w:color w:val="auto"/>
          <w:sz w:val="24"/>
          <w:szCs w:val="24"/>
        </w:rPr>
      </w:pPr>
      <w:r>
        <w:rPr>
          <w:color w:val="auto"/>
          <w:sz w:val="24"/>
          <w:szCs w:val="24"/>
        </w:rPr>
        <w:br w:type="page"/>
      </w:r>
    </w:p>
    <w:p w:rsidR="00D00D44" w:rsidP="00F3544A" w:rsidRDefault="00F3544A" w14:paraId="34D42CFE" w14:textId="0B34DB23">
      <w:pPr>
        <w:jc w:val="center"/>
        <w:rPr>
          <w:b/>
          <w:bCs/>
          <w:color w:val="auto"/>
          <w:sz w:val="28"/>
          <w:szCs w:val="28"/>
        </w:rPr>
      </w:pPr>
      <w:r w:rsidRPr="00F3544A">
        <w:rPr>
          <w:b/>
          <w:bCs/>
          <w:color w:val="auto"/>
          <w:sz w:val="28"/>
          <w:szCs w:val="28"/>
        </w:rPr>
        <w:t>REFERÊNCIAS</w:t>
      </w:r>
    </w:p>
    <w:p w:rsidRPr="00F3544A" w:rsidR="00D26E8E" w:rsidP="00F3544A" w:rsidRDefault="00D26E8E" w14:paraId="336A8005" w14:textId="77777777">
      <w:pPr>
        <w:jc w:val="center"/>
        <w:rPr>
          <w:b/>
          <w:bCs/>
          <w:color w:val="auto"/>
          <w:sz w:val="28"/>
          <w:szCs w:val="28"/>
        </w:rPr>
      </w:pPr>
    </w:p>
    <w:p w:rsidR="00D00D44" w:rsidP="001F65F2" w:rsidRDefault="00CD3903" w14:paraId="194FBF0D" w14:textId="4B1853E0">
      <w:pPr>
        <w:spacing w:after="0" w:line="240" w:lineRule="auto"/>
        <w:rPr>
          <w:color w:val="auto"/>
          <w:sz w:val="24"/>
          <w:szCs w:val="24"/>
        </w:rPr>
      </w:pPr>
      <w:r w:rsidRPr="001F65F2">
        <w:rPr>
          <w:color w:val="auto"/>
          <w:sz w:val="24"/>
          <w:szCs w:val="24"/>
        </w:rPr>
        <w:t xml:space="preserve">CREATELY. Tutorial de Diagrama de Componentes. Disponível em: </w:t>
      </w:r>
      <w:r w:rsidR="001F65F2">
        <w:rPr>
          <w:color w:val="auto"/>
          <w:sz w:val="24"/>
          <w:szCs w:val="24"/>
        </w:rPr>
        <w:t>&lt;</w:t>
      </w:r>
      <w:hyperlink w:history="1" r:id="rId9">
        <w:r w:rsidRPr="00E17799" w:rsidR="001F65F2">
          <w:rPr>
            <w:rStyle w:val="Hyperlink"/>
            <w:sz w:val="24"/>
            <w:szCs w:val="24"/>
          </w:rPr>
          <w:t>https://creately.com/blog/pt/diagrama/tutorial-de-diagrama-de-componentes-2/</w:t>
        </w:r>
      </w:hyperlink>
      <w:r w:rsidR="001F65F2">
        <w:rPr>
          <w:color w:val="auto"/>
          <w:sz w:val="24"/>
          <w:szCs w:val="24"/>
        </w:rPr>
        <w:t>&gt;</w:t>
      </w:r>
      <w:r w:rsidRPr="001F65F2">
        <w:rPr>
          <w:color w:val="auto"/>
          <w:sz w:val="24"/>
          <w:szCs w:val="24"/>
        </w:rPr>
        <w:t>. Acesso em: 4 ago. 2024.</w:t>
      </w:r>
    </w:p>
    <w:p w:rsidR="00D26E8E" w:rsidP="001F65F2" w:rsidRDefault="00D26E8E" w14:paraId="00EF9490" w14:textId="77777777">
      <w:pPr>
        <w:spacing w:after="0" w:line="240" w:lineRule="auto"/>
        <w:rPr>
          <w:color w:val="auto"/>
          <w:sz w:val="24"/>
          <w:szCs w:val="24"/>
        </w:rPr>
      </w:pPr>
    </w:p>
    <w:p w:rsidR="00D26E8E" w:rsidP="00D26E8E" w:rsidRDefault="00D26E8E" w14:paraId="365F5B0D" w14:textId="2E26C046">
      <w:pPr>
        <w:spacing w:after="0" w:line="240" w:lineRule="auto"/>
        <w:rPr>
          <w:color w:val="auto"/>
          <w:sz w:val="24"/>
          <w:szCs w:val="24"/>
        </w:rPr>
      </w:pPr>
      <w:r w:rsidRPr="2483D328" w:rsidR="00D26E8E">
        <w:rPr>
          <w:color w:val="auto"/>
          <w:sz w:val="24"/>
          <w:szCs w:val="24"/>
        </w:rPr>
        <w:t xml:space="preserve">GREEN, Daniel. Diagrama de Pacotes: Definição, Componentes e Exemplos. </w:t>
      </w:r>
      <w:r w:rsidRPr="2483D328" w:rsidR="00D26E8E">
        <w:rPr>
          <w:color w:val="auto"/>
          <w:sz w:val="24"/>
          <w:szCs w:val="24"/>
        </w:rPr>
        <w:t>Gitmind</w:t>
      </w:r>
      <w:r w:rsidRPr="2483D328" w:rsidR="00D26E8E">
        <w:rPr>
          <w:color w:val="auto"/>
          <w:sz w:val="24"/>
          <w:szCs w:val="24"/>
        </w:rPr>
        <w:t xml:space="preserve">. 14 </w:t>
      </w:r>
      <w:r w:rsidRPr="2483D328" w:rsidR="00D26E8E">
        <w:rPr>
          <w:color w:val="auto"/>
          <w:sz w:val="24"/>
          <w:szCs w:val="24"/>
        </w:rPr>
        <w:t>jun</w:t>
      </w:r>
      <w:r w:rsidRPr="2483D328" w:rsidR="4932224B">
        <w:rPr>
          <w:color w:val="auto"/>
          <w:sz w:val="24"/>
          <w:szCs w:val="24"/>
        </w:rPr>
        <w:t>.</w:t>
      </w:r>
      <w:r w:rsidRPr="2483D328" w:rsidR="00D26E8E">
        <w:rPr>
          <w:color w:val="auto"/>
          <w:sz w:val="24"/>
          <w:szCs w:val="24"/>
        </w:rPr>
        <w:t xml:space="preserve"> 2021. Disponível em: &lt;</w:t>
      </w:r>
      <w:hyperlink r:id="R9e621a29bc224c1e">
        <w:r w:rsidRPr="2483D328" w:rsidR="00D26E8E">
          <w:rPr>
            <w:rStyle w:val="Hyperlink"/>
            <w:sz w:val="24"/>
            <w:szCs w:val="24"/>
          </w:rPr>
          <w:t>https://gitmind.com/pt/diagrama-de-pacotes.html</w:t>
        </w:r>
      </w:hyperlink>
      <w:r w:rsidRPr="2483D328" w:rsidR="00D26E8E">
        <w:rPr>
          <w:color w:val="auto"/>
          <w:sz w:val="24"/>
          <w:szCs w:val="24"/>
        </w:rPr>
        <w:t>&gt;. Acesso em: 4 ago; 2024.</w:t>
      </w:r>
    </w:p>
    <w:p w:rsidR="00D26E8E" w:rsidP="001F65F2" w:rsidRDefault="00D26E8E" w14:paraId="1D89466C" w14:textId="77777777">
      <w:pPr>
        <w:spacing w:after="0" w:line="240" w:lineRule="auto"/>
        <w:rPr>
          <w:color w:val="auto"/>
          <w:sz w:val="24"/>
          <w:szCs w:val="24"/>
        </w:rPr>
      </w:pPr>
    </w:p>
    <w:p w:rsidRPr="001F65F2" w:rsidR="00D26E8E" w:rsidP="00D26E8E" w:rsidRDefault="00D26E8E" w14:paraId="4C91AAF7" w14:textId="77777777">
      <w:pPr>
        <w:spacing w:after="0" w:line="240" w:lineRule="auto"/>
        <w:rPr>
          <w:color w:val="auto"/>
          <w:sz w:val="24"/>
          <w:szCs w:val="24"/>
        </w:rPr>
      </w:pPr>
      <w:r w:rsidRPr="001F65F2">
        <w:rPr>
          <w:color w:val="auto"/>
          <w:sz w:val="24"/>
          <w:szCs w:val="24"/>
        </w:rPr>
        <w:t xml:space="preserve">IBM. Component Diagrams. Disponível em: </w:t>
      </w:r>
      <w:r>
        <w:rPr>
          <w:color w:val="auto"/>
          <w:sz w:val="24"/>
          <w:szCs w:val="24"/>
        </w:rPr>
        <w:t>&lt;</w:t>
      </w:r>
      <w:hyperlink w:history="1" r:id="rId11">
        <w:r w:rsidRPr="00E17799">
          <w:rPr>
            <w:rStyle w:val="Hyperlink"/>
            <w:sz w:val="24"/>
            <w:szCs w:val="24"/>
          </w:rPr>
          <w:t>https://www.ibm.com/docs/pt-br/rsas/7.5.0?topic=services-component-diagrams</w:t>
        </w:r>
      </w:hyperlink>
      <w:r>
        <w:rPr>
          <w:color w:val="auto"/>
          <w:sz w:val="24"/>
          <w:szCs w:val="24"/>
        </w:rPr>
        <w:t>&gt;</w:t>
      </w:r>
      <w:r w:rsidRPr="001F65F2">
        <w:rPr>
          <w:color w:val="auto"/>
          <w:sz w:val="24"/>
          <w:szCs w:val="24"/>
        </w:rPr>
        <w:t>. Acesso em: 4 ago. 2024.</w:t>
      </w:r>
    </w:p>
    <w:p w:rsidRPr="001F65F2" w:rsidR="001F65F2" w:rsidP="001F65F2" w:rsidRDefault="001F65F2" w14:paraId="7E3761D3" w14:textId="77777777">
      <w:pPr>
        <w:spacing w:after="0" w:line="240" w:lineRule="auto"/>
        <w:rPr>
          <w:color w:val="auto"/>
          <w:sz w:val="24"/>
          <w:szCs w:val="24"/>
        </w:rPr>
      </w:pPr>
    </w:p>
    <w:p w:rsidRPr="001F65F2" w:rsidR="00D00D44" w:rsidP="001F65F2" w:rsidRDefault="00CD3903" w14:paraId="23611B7C" w14:textId="1006595F">
      <w:pPr>
        <w:spacing w:after="0" w:line="240" w:lineRule="auto"/>
        <w:rPr>
          <w:color w:val="auto"/>
          <w:sz w:val="24"/>
          <w:szCs w:val="24"/>
        </w:rPr>
      </w:pPr>
      <w:r w:rsidRPr="001F65F2">
        <w:rPr>
          <w:color w:val="auto"/>
          <w:sz w:val="24"/>
          <w:szCs w:val="24"/>
        </w:rPr>
        <w:t>LUCIDCHART. Diagrama de Componentes UML</w:t>
      </w:r>
      <w:r w:rsidR="00D26E8E">
        <w:rPr>
          <w:color w:val="auto"/>
          <w:sz w:val="24"/>
          <w:szCs w:val="24"/>
        </w:rPr>
        <w:t>: o que é, como fazer e exemplos</w:t>
      </w:r>
      <w:r w:rsidRPr="001F65F2">
        <w:rPr>
          <w:color w:val="auto"/>
          <w:sz w:val="24"/>
          <w:szCs w:val="24"/>
        </w:rPr>
        <w:t xml:space="preserve">. Disponível em: </w:t>
      </w:r>
      <w:r w:rsidR="001F65F2">
        <w:rPr>
          <w:color w:val="auto"/>
          <w:sz w:val="24"/>
          <w:szCs w:val="24"/>
        </w:rPr>
        <w:t>&lt;</w:t>
      </w:r>
      <w:hyperlink w:history="1" r:id="rId12">
        <w:r w:rsidRPr="00E17799" w:rsidR="001F65F2">
          <w:rPr>
            <w:rStyle w:val="Hyperlink"/>
            <w:sz w:val="24"/>
            <w:szCs w:val="24"/>
          </w:rPr>
          <w:t>https://www.lucidchart.com/pages/pt/diagrama-de-componentes-uml</w:t>
        </w:r>
      </w:hyperlink>
      <w:r w:rsidR="001F65F2">
        <w:rPr>
          <w:color w:val="auto"/>
          <w:sz w:val="24"/>
          <w:szCs w:val="24"/>
          <w:lang w:val="pt-BR"/>
        </w:rPr>
        <w:t>&gt;</w:t>
      </w:r>
      <w:r w:rsidRPr="001F65F2">
        <w:rPr>
          <w:color w:val="auto"/>
          <w:sz w:val="24"/>
          <w:szCs w:val="24"/>
        </w:rPr>
        <w:t>. Acesso em: 4 ago. 2024.</w:t>
      </w:r>
    </w:p>
    <w:p w:rsidR="00D26E8E" w:rsidP="00D26E8E" w:rsidRDefault="00D26E8E" w14:paraId="528C4A12" w14:textId="77777777">
      <w:pPr>
        <w:spacing w:after="0" w:line="240" w:lineRule="auto"/>
        <w:rPr>
          <w:color w:val="auto"/>
          <w:sz w:val="24"/>
          <w:szCs w:val="24"/>
        </w:rPr>
      </w:pPr>
    </w:p>
    <w:p w:rsidR="00D26E8E" w:rsidP="00D26E8E" w:rsidRDefault="00D26E8E" w14:paraId="596DB898" w14:textId="758B1963">
      <w:pPr>
        <w:spacing w:after="0" w:line="240" w:lineRule="auto"/>
        <w:rPr>
          <w:color w:val="auto"/>
          <w:sz w:val="24"/>
          <w:szCs w:val="24"/>
        </w:rPr>
      </w:pPr>
      <w:r>
        <w:rPr>
          <w:color w:val="auto"/>
          <w:sz w:val="24"/>
          <w:szCs w:val="24"/>
        </w:rPr>
        <w:t>LUCIDHART. Tudo sobre diagramas de pacotes UML. Disponível em: &lt;</w:t>
      </w:r>
      <w:hyperlink w:history="1" r:id="rId13">
        <w:r w:rsidRPr="00E17799">
          <w:rPr>
            <w:rStyle w:val="Hyperlink"/>
            <w:sz w:val="24"/>
            <w:szCs w:val="24"/>
          </w:rPr>
          <w:t>https://www.lucidchart.com/pages/pt/diagrama-de-pacotes-uml</w:t>
        </w:r>
      </w:hyperlink>
      <w:r>
        <w:rPr>
          <w:color w:val="auto"/>
          <w:sz w:val="24"/>
          <w:szCs w:val="24"/>
        </w:rPr>
        <w:t>&gt;. Acesso em: 4 ago. 2024.</w:t>
      </w:r>
    </w:p>
    <w:p w:rsidR="00D26E8E" w:rsidP="00D26E8E" w:rsidRDefault="00D26E8E" w14:paraId="7C07A95B" w14:textId="77777777">
      <w:pPr>
        <w:spacing w:after="0" w:line="240" w:lineRule="auto"/>
        <w:rPr>
          <w:color w:val="auto"/>
          <w:sz w:val="24"/>
          <w:szCs w:val="24"/>
        </w:rPr>
      </w:pPr>
    </w:p>
    <w:p w:rsidRPr="00D26E8E" w:rsidR="00D26E8E" w:rsidP="00D26E8E" w:rsidRDefault="00D26E8E" w14:paraId="0693FD20" w14:textId="4A474208">
      <w:pPr>
        <w:spacing w:after="0" w:line="240" w:lineRule="auto"/>
        <w:rPr>
          <w:color w:val="auto"/>
          <w:sz w:val="24"/>
          <w:szCs w:val="24"/>
        </w:rPr>
      </w:pPr>
      <w:r w:rsidRPr="001F65F2">
        <w:rPr>
          <w:color w:val="auto"/>
          <w:sz w:val="24"/>
          <w:szCs w:val="24"/>
        </w:rPr>
        <w:t>MIR</w:t>
      </w:r>
      <w:r>
        <w:rPr>
          <w:color w:val="auto"/>
          <w:sz w:val="24"/>
          <w:szCs w:val="24"/>
        </w:rPr>
        <w:t>O</w:t>
      </w:r>
      <w:r w:rsidRPr="001F65F2">
        <w:rPr>
          <w:color w:val="auto"/>
          <w:sz w:val="24"/>
          <w:szCs w:val="24"/>
        </w:rPr>
        <w:t xml:space="preserve">. Diagrama de Componentes UML. Disponível em: </w:t>
      </w:r>
      <w:r>
        <w:rPr>
          <w:color w:val="auto"/>
          <w:sz w:val="24"/>
          <w:szCs w:val="24"/>
        </w:rPr>
        <w:t>&lt;</w:t>
      </w:r>
      <w:hyperlink w:history="1" r:id="rId14">
        <w:r w:rsidRPr="00E17799">
          <w:rPr>
            <w:rStyle w:val="Hyperlink"/>
            <w:sz w:val="24"/>
            <w:szCs w:val="24"/>
          </w:rPr>
          <w:t>https://miro.com/pt/modelos/diagrama-componentes-uml/</w:t>
        </w:r>
      </w:hyperlink>
      <w:r>
        <w:rPr>
          <w:color w:val="auto"/>
          <w:sz w:val="24"/>
          <w:szCs w:val="24"/>
        </w:rPr>
        <w:t>&gt;</w:t>
      </w:r>
      <w:r w:rsidRPr="001F65F2">
        <w:rPr>
          <w:color w:val="auto"/>
          <w:sz w:val="24"/>
          <w:szCs w:val="24"/>
        </w:rPr>
        <w:t>. Acesso em: 4 ago. 2024.</w:t>
      </w:r>
    </w:p>
    <w:sectPr w:rsidRPr="00D26E8E" w:rsidR="00D26E8E" w:rsidSect="00735B68">
      <w:headerReference w:type="default" r:id="rId15"/>
      <w:footerReference w:type="default" r:id="rId16"/>
      <w:pgSz w:w="11906" w:h="16838" w:orient="portrait"/>
      <w:pgMar w:top="1701" w:right="1134" w:bottom="1134" w:left="1701" w:header="0" w:footer="1008" w:gutter="0"/>
      <w:pgNumType w:start="5"/>
      <w:cols w:space="720"/>
      <w:formProt w:val="0"/>
      <w:docGrid w:linePitch="408" w:charSpace="-12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3903" w:rsidRDefault="00CD3903" w14:paraId="7FA870D4" w14:textId="77777777">
      <w:pPr>
        <w:spacing w:after="0" w:line="240" w:lineRule="auto"/>
      </w:pPr>
      <w:r>
        <w:separator/>
      </w:r>
    </w:p>
  </w:endnote>
  <w:endnote w:type="continuationSeparator" w:id="0">
    <w:p w:rsidR="00CD3903" w:rsidRDefault="00CD3903" w14:paraId="459DB60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D00D44" w:rsidRDefault="00D00D44" w14:paraId="7E03FE75"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3903" w:rsidRDefault="00CD3903" w14:paraId="2966EC60" w14:textId="77777777">
      <w:pPr>
        <w:spacing w:after="0" w:line="240" w:lineRule="auto"/>
      </w:pPr>
      <w:r>
        <w:separator/>
      </w:r>
    </w:p>
  </w:footnote>
  <w:footnote w:type="continuationSeparator" w:id="0">
    <w:p w:rsidR="00CD3903" w:rsidRDefault="00CD3903" w14:paraId="0BCA922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B407B" w:rsidRDefault="005B407B" w14:paraId="7AEB2B8C" w14:textId="5B4E8D69">
    <w:pPr>
      <w:pStyle w:val="Cabealho"/>
      <w:jc w:val="right"/>
    </w:pPr>
  </w:p>
  <w:p w:rsidR="00735B68" w:rsidRDefault="00735B68" w14:paraId="40CEFD5D"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25248003"/>
      <w:docPartObj>
        <w:docPartGallery w:val="Page Numbers (Top of Page)"/>
        <w:docPartUnique/>
      </w:docPartObj>
    </w:sdtPr>
    <w:sdtContent>
      <w:p w:rsidR="001B6AC6" w:rsidRDefault="001B6AC6" w14:paraId="32E39FD2" w14:textId="77777777">
        <w:pPr>
          <w:pStyle w:val="Cabealho"/>
          <w:jc w:val="right"/>
        </w:pPr>
      </w:p>
      <w:p w:rsidR="001B6AC6" w:rsidRDefault="001B6AC6" w14:paraId="123E61D5" w14:textId="77777777">
        <w:pPr>
          <w:pStyle w:val="Cabealho"/>
          <w:jc w:val="right"/>
        </w:pPr>
      </w:p>
      <w:p w:rsidR="001B6AC6" w:rsidRDefault="001B6AC6" w14:paraId="4B9BB288" w14:textId="3157D976">
        <w:pPr>
          <w:pStyle w:val="Cabealho"/>
          <w:jc w:val="right"/>
        </w:pPr>
        <w:r>
          <w:fldChar w:fldCharType="begin"/>
        </w:r>
        <w:r>
          <w:instrText>PAGE   \* MERGEFORMAT</w:instrText>
        </w:r>
        <w:r>
          <w:fldChar w:fldCharType="separate"/>
        </w:r>
        <w:r>
          <w:rPr>
            <w:lang w:val="pt-BR"/>
          </w:rPr>
          <w:t>2</w:t>
        </w:r>
        <w:r>
          <w:fldChar w:fldCharType="end"/>
        </w:r>
      </w:p>
    </w:sdtContent>
  </w:sdt>
  <w:p w:rsidR="001B6AC6" w:rsidRDefault="001B6AC6" w14:paraId="2F1CDD61" w14:textId="77777777">
    <w:pPr>
      <w:pStyle w:val="Cabealho"/>
    </w:pPr>
  </w:p>
</w:hdr>
</file>

<file path=word/intelligence2.xml><?xml version="1.0" encoding="utf-8"?>
<int2:intelligence xmlns:int2="http://schemas.microsoft.com/office/intelligence/2020/intelligence">
  <int2:observations>
    <int2:textHash int2:hashCode="fNQZONGG2GknTe" int2:id="wPnZ6vTs">
      <int2:state int2:type="AugLoop_Text_Critique" int2:value="Rejected"/>
    </int2:textHash>
    <int2:textHash int2:hashCode="/D4SzDDjzLn72R" int2:id="ZBvRlpZR">
      <int2:state int2:type="AugLoop_Text_Critique" int2:value="Rejected"/>
    </int2:textHash>
    <int2:textHash int2:hashCode="Di/zc42R5fNUVt" int2:id="Uo1GqQf3">
      <int2:state int2:type="AugLoop_Text_Critique" int2:value="Rejected"/>
    </int2:textHash>
    <int2:textHash int2:hashCode="M1xMHi8FtSl6Vn" int2:id="YIDx835b">
      <int2:state int2:type="AugLoop_Text_Critique" int2:value="Rejected"/>
    </int2:textHash>
    <int2:textHash int2:hashCode="W73Xd81zMrF8BL" int2:id="kPaZsZIN">
      <int2:state int2:type="AugLoop_Text_Critique" int2:value="Rejected"/>
    </int2:textHash>
    <int2:textHash int2:hashCode="ezxooX8jHLLxhn" int2:id="cUSKakoq">
      <int2:state int2:type="AugLoop_Text_Critique" int2:value="Rejected"/>
    </int2:textHash>
    <int2:textHash int2:hashCode="XtNDC5eOHbDBRK" int2:id="JQIW7Yfc">
      <int2:state int2:type="AugLoop_Text_Critique" int2:value="Rejected"/>
    </int2:textHash>
    <int2:textHash int2:hashCode="8DbT3h8CR8yEyv" int2:id="dGszLsIp">
      <int2:state int2:type="AugLoop_Text_Critique" int2:value="Rejected"/>
    </int2:textHash>
    <int2:textHash int2:hashCode="S/sqBC+vMogCCb" int2:id="FFXgLFzF">
      <int2:state int2:type="AugLoop_Text_Critique" int2:value="Rejected"/>
    </int2:textHash>
    <int2:textHash int2:hashCode="/9gkGwzdQ6t5h+" int2:id="3xG2Lw6P">
      <int2:state int2:type="AugLoop_Text_Critique" int2:value="Rejected"/>
    </int2:textHash>
    <int2:textHash int2:hashCode="SjXAZH37L8CpOu" int2:id="mRjTO6QP">
      <int2:state int2:type="AugLoop_Text_Critique" int2:value="Rejected"/>
    </int2:textHash>
    <int2:bookmark int2:bookmarkName="_Int_Z2y5jGqb" int2:invalidationBookmarkName="" int2:hashCode="trVn7vbPDkMUX8" int2:id="RDCpIjmh">
      <int2:state int2:type="AugLoop_Text_Critique" int2:value="Rejected"/>
    </int2:bookmark>
    <int2:bookmark int2:bookmarkName="_Int_vA8XlRBy" int2:invalidationBookmarkName="" int2:hashCode="yoZu3KfN+XXCfG" int2:id="91NRrQ5Q">
      <int2:state int2:type="AugLoop_Text_Critique" int2:value="Rejected"/>
    </int2:bookmark>
    <int2:bookmark int2:bookmarkName="_Int_wzyA2Swp" int2:invalidationBookmarkName="" int2:hashCode="cdsf/5MteIBFdg" int2:id="6JC6aJgh">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143C7"/>
    <w:multiLevelType w:val="multilevel"/>
    <w:tmpl w:val="FCC80D46"/>
    <w:lvl w:ilvl="0">
      <w:numFmt w:val="bullet"/>
      <w:pStyle w:val="Commarcadores2"/>
      <w:lvlText w:val=""/>
      <w:lvlJc w:val="left"/>
      <w:pPr>
        <w:tabs>
          <w:tab w:val="num" w:pos="0"/>
        </w:tabs>
        <w:ind w:left="643" w:hanging="360"/>
      </w:pPr>
      <w:rPr>
        <w:rFonts w:hint="default" w:ascii="Symbol" w:hAnsi="Symbol" w:cs="Symbol"/>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8B362F2"/>
    <w:multiLevelType w:val="multilevel"/>
    <w:tmpl w:val="60422FF6"/>
    <w:lvl w:ilvl="0">
      <w:start w:val="1"/>
      <w:numFmt w:val="decimal"/>
      <w:lvlText w:val="%1."/>
      <w:lvlJc w:val="left"/>
      <w:pPr>
        <w:tabs>
          <w:tab w:val="num" w:pos="0"/>
        </w:tabs>
        <w:ind w:left="360"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F184B30"/>
    <w:multiLevelType w:val="multilevel"/>
    <w:tmpl w:val="7096AEAA"/>
    <w:lvl w:ilvl="0">
      <w:start w:val="1"/>
      <w:numFmt w:val="decimal"/>
      <w:pStyle w:val="Numerada4"/>
      <w:lvlText w:val="%1."/>
      <w:lvlJc w:val="left"/>
      <w:pPr>
        <w:tabs>
          <w:tab w:val="num" w:pos="0"/>
        </w:tabs>
        <w:ind w:left="1209"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98C39F4"/>
    <w:multiLevelType w:val="multilevel"/>
    <w:tmpl w:val="EF1CB05A"/>
    <w:lvl w:ilvl="0">
      <w:numFmt w:val="bullet"/>
      <w:pStyle w:val="Commarcadores5"/>
      <w:lvlText w:val=""/>
      <w:lvlJc w:val="left"/>
      <w:pPr>
        <w:tabs>
          <w:tab w:val="num" w:pos="0"/>
        </w:tabs>
        <w:ind w:left="1492" w:hanging="360"/>
      </w:pPr>
      <w:rPr>
        <w:rFonts w:hint="default" w:ascii="Symbol" w:hAnsi="Symbol" w:cs="Symbol"/>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2AB1411"/>
    <w:multiLevelType w:val="multilevel"/>
    <w:tmpl w:val="FFD2B002"/>
    <w:lvl w:ilvl="0">
      <w:start w:val="1"/>
      <w:numFmt w:val="decimal"/>
      <w:pStyle w:val="Numerada2"/>
      <w:lvlText w:val="%1."/>
      <w:lvlJc w:val="left"/>
      <w:pPr>
        <w:tabs>
          <w:tab w:val="num" w:pos="0"/>
        </w:tabs>
        <w:ind w:left="643"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3F2060A1"/>
    <w:multiLevelType w:val="multilevel"/>
    <w:tmpl w:val="89CE0DFA"/>
    <w:lvl w:ilvl="0">
      <w:numFmt w:val="bullet"/>
      <w:pStyle w:val="Commarcadores3"/>
      <w:lvlText w:val=""/>
      <w:lvlJc w:val="left"/>
      <w:pPr>
        <w:tabs>
          <w:tab w:val="num" w:pos="0"/>
        </w:tabs>
        <w:ind w:left="926" w:hanging="360"/>
      </w:pPr>
      <w:rPr>
        <w:rFonts w:hint="default" w:ascii="Symbol" w:hAnsi="Symbol" w:cs="Symbol"/>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021713E"/>
    <w:multiLevelType w:val="multilevel"/>
    <w:tmpl w:val="4CCC94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15C7AF0"/>
    <w:multiLevelType w:val="multilevel"/>
    <w:tmpl w:val="431CE89C"/>
    <w:lvl w:ilvl="0">
      <w:numFmt w:val="bullet"/>
      <w:pStyle w:val="Commarcadores"/>
      <w:lvlText w:val=""/>
      <w:lvlJc w:val="left"/>
      <w:pPr>
        <w:tabs>
          <w:tab w:val="num" w:pos="0"/>
        </w:tabs>
        <w:ind w:left="360" w:hanging="360"/>
      </w:pPr>
      <w:rPr>
        <w:rFonts w:hint="default" w:ascii="Symbol" w:hAnsi="Symbol" w:cs="Symbol"/>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50F49B1"/>
    <w:multiLevelType w:val="multilevel"/>
    <w:tmpl w:val="90544E1C"/>
    <w:lvl w:ilvl="0">
      <w:start w:val="1"/>
      <w:numFmt w:val="decimal"/>
      <w:pStyle w:val="Numerada5"/>
      <w:lvlText w:val="%1."/>
      <w:lvlJc w:val="left"/>
      <w:pPr>
        <w:tabs>
          <w:tab w:val="num" w:pos="0"/>
        </w:tabs>
        <w:ind w:left="1492"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6D1C16F3"/>
    <w:multiLevelType w:val="multilevel"/>
    <w:tmpl w:val="5784DA8E"/>
    <w:lvl w:ilvl="0">
      <w:numFmt w:val="bullet"/>
      <w:pStyle w:val="Commarcadores4"/>
      <w:lvlText w:val=""/>
      <w:lvlJc w:val="left"/>
      <w:pPr>
        <w:tabs>
          <w:tab w:val="num" w:pos="0"/>
        </w:tabs>
        <w:ind w:left="1209" w:hanging="360"/>
      </w:pPr>
      <w:rPr>
        <w:rFonts w:hint="default" w:ascii="Symbol" w:hAnsi="Symbol" w:cs="Symbol"/>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726D1576"/>
    <w:multiLevelType w:val="multilevel"/>
    <w:tmpl w:val="FCB2D0DC"/>
    <w:lvl w:ilvl="0">
      <w:start w:val="1"/>
      <w:numFmt w:val="decimal"/>
      <w:pStyle w:val="Numerada3"/>
      <w:lvlText w:val="%1."/>
      <w:lvlJc w:val="left"/>
      <w:pPr>
        <w:tabs>
          <w:tab w:val="num" w:pos="0"/>
        </w:tabs>
        <w:ind w:left="926" w:hanging="36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75D3619A"/>
    <w:multiLevelType w:val="multilevel"/>
    <w:tmpl w:val="56A2DBCC"/>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12" w15:restartNumberingAfterBreak="0">
    <w:nsid w:val="7EB25359"/>
    <w:multiLevelType w:val="multilevel"/>
    <w:tmpl w:val="0416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75057164">
    <w:abstractNumId w:val="7"/>
  </w:num>
  <w:num w:numId="2" w16cid:durableId="2063476899">
    <w:abstractNumId w:val="1"/>
  </w:num>
  <w:num w:numId="3" w16cid:durableId="1412653172">
    <w:abstractNumId w:val="0"/>
  </w:num>
  <w:num w:numId="4" w16cid:durableId="505556548">
    <w:abstractNumId w:val="5"/>
  </w:num>
  <w:num w:numId="5" w16cid:durableId="726415729">
    <w:abstractNumId w:val="9"/>
  </w:num>
  <w:num w:numId="6" w16cid:durableId="404496056">
    <w:abstractNumId w:val="3"/>
  </w:num>
  <w:num w:numId="7" w16cid:durableId="858544352">
    <w:abstractNumId w:val="4"/>
  </w:num>
  <w:num w:numId="8" w16cid:durableId="664432374">
    <w:abstractNumId w:val="10"/>
  </w:num>
  <w:num w:numId="9" w16cid:durableId="289092266">
    <w:abstractNumId w:val="2"/>
  </w:num>
  <w:num w:numId="10" w16cid:durableId="2084797258">
    <w:abstractNumId w:val="8"/>
  </w:num>
  <w:num w:numId="11" w16cid:durableId="1639802915">
    <w:abstractNumId w:val="11"/>
  </w:num>
  <w:num w:numId="12" w16cid:durableId="1295797876">
    <w:abstractNumId w:val="12"/>
  </w:num>
  <w:num w:numId="13" w16cid:durableId="165656512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20"/>
  <w:autoHyphenation/>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D44"/>
    <w:rsid w:val="00057CDE"/>
    <w:rsid w:val="00076AF4"/>
    <w:rsid w:val="001B6AC6"/>
    <w:rsid w:val="001F65F2"/>
    <w:rsid w:val="002442D2"/>
    <w:rsid w:val="0025583E"/>
    <w:rsid w:val="003C375A"/>
    <w:rsid w:val="0043468C"/>
    <w:rsid w:val="00456564"/>
    <w:rsid w:val="0047610F"/>
    <w:rsid w:val="005B407B"/>
    <w:rsid w:val="00625CED"/>
    <w:rsid w:val="00627757"/>
    <w:rsid w:val="006953DB"/>
    <w:rsid w:val="00735B68"/>
    <w:rsid w:val="00860512"/>
    <w:rsid w:val="0099309B"/>
    <w:rsid w:val="009F1B8D"/>
    <w:rsid w:val="00A66A50"/>
    <w:rsid w:val="00CD3903"/>
    <w:rsid w:val="00D00D44"/>
    <w:rsid w:val="00D06E56"/>
    <w:rsid w:val="00D26E8E"/>
    <w:rsid w:val="00D46075"/>
    <w:rsid w:val="00E25610"/>
    <w:rsid w:val="00F3544A"/>
    <w:rsid w:val="00FC21BD"/>
    <w:rsid w:val="00FF2D72"/>
    <w:rsid w:val="04B464BD"/>
    <w:rsid w:val="0D411501"/>
    <w:rsid w:val="104CD309"/>
    <w:rsid w:val="1856F8DD"/>
    <w:rsid w:val="2483D328"/>
    <w:rsid w:val="32C64BCA"/>
    <w:rsid w:val="4932224B"/>
    <w:rsid w:val="5BC81114"/>
    <w:rsid w:val="6AD48A1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842906"/>
  <w15:docId w15:val="{94CEB0D6-ECAA-412E-B5F0-EB6EFAE7BE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Arial" w:cs="Arial"/>
        <w:color w:val="595959"/>
        <w:sz w:val="30"/>
        <w:szCs w:val="30"/>
        <w:lang w:val="pt-P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20" w:line="254" w:lineRule="auto"/>
    </w:pPr>
  </w:style>
  <w:style w:type="paragraph" w:styleId="Ttulo1">
    <w:name w:val="heading 1"/>
    <w:basedOn w:val="Normal"/>
    <w:next w:val="Normal"/>
    <w:uiPriority w:val="9"/>
    <w:qFormat/>
    <w:rsid w:val="00A15D3E"/>
    <w:pPr>
      <w:keepNext/>
      <w:keepLines/>
      <w:spacing w:after="0" w:line="360" w:lineRule="auto"/>
      <w:outlineLvl w:val="0"/>
    </w:pPr>
    <w:rPr>
      <w:rFonts w:eastAsia="SimHei"/>
      <w:color w:val="auto"/>
      <w:sz w:val="24"/>
      <w:szCs w:val="32"/>
    </w:rPr>
  </w:style>
  <w:style w:type="paragraph" w:styleId="Ttulo2">
    <w:name w:val="heading 2"/>
    <w:basedOn w:val="Normal"/>
    <w:next w:val="Normal"/>
    <w:uiPriority w:val="9"/>
    <w:unhideWhenUsed/>
    <w:qFormat/>
    <w:pPr>
      <w:keepNext/>
      <w:keepLines/>
      <w:spacing w:before="460"/>
      <w:outlineLvl w:val="1"/>
    </w:pPr>
    <w:rPr>
      <w:rFonts w:eastAsia="SimHei"/>
      <w:i/>
      <w:color w:val="262626"/>
      <w:sz w:val="40"/>
      <w:szCs w:val="26"/>
    </w:rPr>
  </w:style>
  <w:style w:type="paragraph" w:styleId="Ttulo3">
    <w:name w:val="heading 3"/>
    <w:basedOn w:val="Normal"/>
    <w:next w:val="Normal"/>
    <w:uiPriority w:val="9"/>
    <w:semiHidden/>
    <w:unhideWhenUsed/>
    <w:qFormat/>
    <w:pPr>
      <w:keepNext/>
      <w:keepLines/>
      <w:spacing w:before="460"/>
      <w:outlineLvl w:val="2"/>
    </w:pPr>
    <w:rPr>
      <w:rFonts w:eastAsia="SimHei"/>
      <w:sz w:val="40"/>
      <w:szCs w:val="24"/>
    </w:rPr>
  </w:style>
  <w:style w:type="paragraph" w:styleId="Ttulo4">
    <w:name w:val="heading 4"/>
    <w:basedOn w:val="Normal"/>
    <w:next w:val="Normal"/>
    <w:uiPriority w:val="9"/>
    <w:semiHidden/>
    <w:unhideWhenUsed/>
    <w:qFormat/>
    <w:pPr>
      <w:keepNext/>
      <w:keepLines/>
      <w:spacing w:before="460"/>
      <w:outlineLvl w:val="3"/>
    </w:pPr>
    <w:rPr>
      <w:rFonts w:eastAsia="SimHei"/>
      <w:i/>
      <w:iCs/>
      <w:sz w:val="40"/>
    </w:rPr>
  </w:style>
  <w:style w:type="paragraph" w:styleId="Ttulo5">
    <w:name w:val="heading 5"/>
    <w:basedOn w:val="Normal"/>
    <w:next w:val="Normal"/>
    <w:uiPriority w:val="9"/>
    <w:semiHidden/>
    <w:unhideWhenUsed/>
    <w:qFormat/>
    <w:pPr>
      <w:keepNext/>
      <w:keepLines/>
      <w:spacing w:before="460"/>
      <w:outlineLvl w:val="4"/>
    </w:pPr>
    <w:rPr>
      <w:rFonts w:eastAsia="SimHei"/>
      <w:color w:val="262626"/>
      <w:sz w:val="34"/>
    </w:rPr>
  </w:style>
  <w:style w:type="paragraph" w:styleId="Ttulo6">
    <w:name w:val="heading 6"/>
    <w:basedOn w:val="Normal"/>
    <w:next w:val="Normal"/>
    <w:uiPriority w:val="9"/>
    <w:semiHidden/>
    <w:unhideWhenUsed/>
    <w:qFormat/>
    <w:pPr>
      <w:keepNext/>
      <w:keepLines/>
      <w:spacing w:before="460"/>
      <w:outlineLvl w:val="5"/>
    </w:pPr>
    <w:rPr>
      <w:rFonts w:eastAsia="SimHei"/>
      <w:i/>
      <w:color w:val="262626"/>
      <w:sz w:val="34"/>
    </w:rPr>
  </w:style>
  <w:style w:type="paragraph" w:styleId="Ttulo7">
    <w:name w:val="heading 7"/>
    <w:basedOn w:val="Normal"/>
    <w:next w:val="Normal"/>
    <w:qFormat/>
    <w:pPr>
      <w:keepNext/>
      <w:keepLines/>
      <w:spacing w:before="460"/>
      <w:outlineLvl w:val="6"/>
    </w:pPr>
    <w:rPr>
      <w:rFonts w:eastAsia="SimHei"/>
      <w:iCs/>
      <w:sz w:val="34"/>
    </w:rPr>
  </w:style>
  <w:style w:type="paragraph" w:styleId="Ttulo8">
    <w:name w:val="heading 8"/>
    <w:basedOn w:val="Normal"/>
    <w:next w:val="Normal"/>
    <w:qFormat/>
    <w:pPr>
      <w:keepNext/>
      <w:keepLines/>
      <w:spacing w:before="460"/>
      <w:outlineLvl w:val="7"/>
    </w:pPr>
    <w:rPr>
      <w:rFonts w:eastAsia="SimHei"/>
      <w:i/>
      <w:sz w:val="34"/>
      <w:szCs w:val="21"/>
    </w:rPr>
  </w:style>
  <w:style w:type="paragraph" w:styleId="Ttulo9">
    <w:name w:val="heading 9"/>
    <w:basedOn w:val="Normal"/>
    <w:next w:val="Normal"/>
    <w:qFormat/>
    <w:pPr>
      <w:keepNext/>
      <w:keepLines/>
      <w:spacing w:before="460"/>
      <w:outlineLvl w:val="8"/>
    </w:pPr>
    <w:rPr>
      <w:rFonts w:eastAsia="SimHei"/>
      <w:iCs/>
      <w:color w:val="262626"/>
      <w:szCs w:val="21"/>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qFormat/>
    <w:rPr>
      <w:rFonts w:ascii="Arial" w:hAnsi="Arial" w:eastAsia="SimHei" w:cs="Arial"/>
      <w:color w:val="262626"/>
      <w:sz w:val="48"/>
      <w:szCs w:val="32"/>
    </w:rPr>
  </w:style>
  <w:style w:type="character" w:styleId="CabealhoChar" w:customStyle="1">
    <w:name w:val="Cabeçalho Char"/>
    <w:basedOn w:val="Fontepargpadro"/>
    <w:uiPriority w:val="99"/>
    <w:qFormat/>
  </w:style>
  <w:style w:type="character" w:styleId="RodapChar" w:customStyle="1">
    <w:name w:val="Rodapé Char"/>
    <w:basedOn w:val="Fontepargpadro"/>
    <w:uiPriority w:val="99"/>
    <w:qFormat/>
  </w:style>
  <w:style w:type="character" w:styleId="TextodoEspaoReservado">
    <w:name w:val="Placeholder Text"/>
    <w:basedOn w:val="Fontepargpadro"/>
    <w:qFormat/>
    <w:rPr>
      <w:color w:val="595959"/>
    </w:rPr>
  </w:style>
  <w:style w:type="character" w:styleId="TtuloChar" w:customStyle="1">
    <w:name w:val="Título Char"/>
    <w:basedOn w:val="Fontepargpadro"/>
    <w:qFormat/>
    <w:rPr>
      <w:rFonts w:ascii="Arial" w:hAnsi="Arial" w:eastAsia="SimHei" w:cs="Arial"/>
      <w:caps/>
      <w:color w:val="262626"/>
      <w:kern w:val="2"/>
      <w:sz w:val="66"/>
      <w:szCs w:val="56"/>
    </w:rPr>
  </w:style>
  <w:style w:type="character" w:styleId="SubttuloChar" w:customStyle="1">
    <w:name w:val="Subtítulo Char"/>
    <w:basedOn w:val="Fontepargpadro"/>
    <w:uiPriority w:val="11"/>
    <w:qFormat/>
    <w:rPr>
      <w:rFonts w:eastAsia="SimHei"/>
      <w:caps/>
      <w:sz w:val="40"/>
    </w:rPr>
  </w:style>
  <w:style w:type="character" w:styleId="RefernciaIntensa">
    <w:name w:val="Intense Reference"/>
    <w:basedOn w:val="Fontepargpadro"/>
    <w:qFormat/>
    <w:rPr>
      <w:b/>
      <w:bCs/>
      <w:caps/>
      <w:color w:val="262626"/>
      <w:spacing w:val="0"/>
    </w:rPr>
  </w:style>
  <w:style w:type="character" w:styleId="TtulodoLivro">
    <w:name w:val="Book Title"/>
    <w:basedOn w:val="Fontepargpadro"/>
    <w:qFormat/>
    <w:rPr>
      <w:b w:val="0"/>
      <w:bCs/>
      <w:i w:val="0"/>
      <w:iCs/>
      <w:spacing w:val="0"/>
      <w:u w:val="single"/>
    </w:rPr>
  </w:style>
  <w:style w:type="character" w:styleId="Ttulo2Char" w:customStyle="1">
    <w:name w:val="Título 2 Char"/>
    <w:basedOn w:val="Fontepargpadro"/>
    <w:qFormat/>
    <w:rPr>
      <w:rFonts w:ascii="Arial" w:hAnsi="Arial" w:eastAsia="SimHei" w:cs="Arial"/>
      <w:i/>
      <w:color w:val="262626"/>
      <w:sz w:val="40"/>
      <w:szCs w:val="26"/>
    </w:rPr>
  </w:style>
  <w:style w:type="character" w:styleId="Ttulo3Char" w:customStyle="1">
    <w:name w:val="Título 3 Char"/>
    <w:basedOn w:val="Fontepargpadro"/>
    <w:qFormat/>
    <w:rPr>
      <w:rFonts w:ascii="Arial" w:hAnsi="Arial" w:eastAsia="SimHei" w:cs="Arial"/>
      <w:sz w:val="40"/>
      <w:szCs w:val="24"/>
    </w:rPr>
  </w:style>
  <w:style w:type="character" w:styleId="Ttulo4Char" w:customStyle="1">
    <w:name w:val="Título 4 Char"/>
    <w:basedOn w:val="Fontepargpadro"/>
    <w:qFormat/>
    <w:rPr>
      <w:rFonts w:ascii="Arial" w:hAnsi="Arial" w:eastAsia="SimHei" w:cs="Arial"/>
      <w:i/>
      <w:iCs/>
      <w:sz w:val="40"/>
    </w:rPr>
  </w:style>
  <w:style w:type="character" w:styleId="Ttulo5Char" w:customStyle="1">
    <w:name w:val="Título 5 Char"/>
    <w:basedOn w:val="Fontepargpadro"/>
    <w:qFormat/>
    <w:rPr>
      <w:rFonts w:ascii="Arial" w:hAnsi="Arial" w:eastAsia="SimHei" w:cs="Arial"/>
      <w:color w:val="262626"/>
      <w:sz w:val="34"/>
    </w:rPr>
  </w:style>
  <w:style w:type="character" w:styleId="Ttulo6Char" w:customStyle="1">
    <w:name w:val="Título 6 Char"/>
    <w:basedOn w:val="Fontepargpadro"/>
    <w:qFormat/>
    <w:rPr>
      <w:rFonts w:ascii="Arial" w:hAnsi="Arial" w:eastAsia="SimHei" w:cs="Arial"/>
      <w:i/>
      <w:color w:val="262626"/>
      <w:sz w:val="34"/>
    </w:rPr>
  </w:style>
  <w:style w:type="character" w:styleId="Ttulo7Char" w:customStyle="1">
    <w:name w:val="Título 7 Char"/>
    <w:basedOn w:val="Fontepargpadro"/>
    <w:qFormat/>
    <w:rPr>
      <w:rFonts w:ascii="Arial" w:hAnsi="Arial" w:eastAsia="SimHei" w:cs="Arial"/>
      <w:iCs/>
      <w:sz w:val="34"/>
    </w:rPr>
  </w:style>
  <w:style w:type="character" w:styleId="Ttulo8Char" w:customStyle="1">
    <w:name w:val="Título 8 Char"/>
    <w:basedOn w:val="Fontepargpadro"/>
    <w:qFormat/>
    <w:rPr>
      <w:rFonts w:ascii="Arial" w:hAnsi="Arial" w:eastAsia="SimHei" w:cs="Arial"/>
      <w:i/>
      <w:sz w:val="34"/>
      <w:szCs w:val="21"/>
    </w:rPr>
  </w:style>
  <w:style w:type="character" w:styleId="Ttulo9Char" w:customStyle="1">
    <w:name w:val="Título 9 Char"/>
    <w:basedOn w:val="Fontepargpadro"/>
    <w:qFormat/>
    <w:rPr>
      <w:rFonts w:ascii="Arial" w:hAnsi="Arial" w:eastAsia="SimHei" w:cs="Arial"/>
      <w:iCs/>
      <w:color w:val="262626"/>
      <w:szCs w:val="21"/>
    </w:rPr>
  </w:style>
  <w:style w:type="character" w:styleId="nfaseSutil">
    <w:name w:val="Subtle Emphasis"/>
    <w:basedOn w:val="Fontepargpadro"/>
    <w:qFormat/>
    <w:rPr>
      <w:i/>
      <w:iCs/>
      <w:color w:val="404040"/>
    </w:rPr>
  </w:style>
  <w:style w:type="character" w:styleId="nfase">
    <w:name w:val="Emphasis"/>
    <w:basedOn w:val="Fontepargpadro"/>
    <w:qFormat/>
    <w:rPr>
      <w:b/>
      <w:iCs/>
      <w:color w:val="262626"/>
    </w:rPr>
  </w:style>
  <w:style w:type="character" w:styleId="nfaseIntensa">
    <w:name w:val="Intense Emphasis"/>
    <w:basedOn w:val="Fontepargpadro"/>
    <w:qFormat/>
    <w:rPr>
      <w:b/>
      <w:i/>
      <w:iCs/>
      <w:color w:val="262626"/>
    </w:rPr>
  </w:style>
  <w:style w:type="character" w:styleId="Forte">
    <w:name w:val="Strong"/>
    <w:basedOn w:val="Fontepargpadro"/>
    <w:qFormat/>
    <w:rPr>
      <w:b/>
      <w:bCs/>
    </w:rPr>
  </w:style>
  <w:style w:type="character" w:styleId="CitaoChar" w:customStyle="1">
    <w:name w:val="Citação Char"/>
    <w:basedOn w:val="Fontepargpadro"/>
    <w:qFormat/>
    <w:rPr>
      <w:i/>
      <w:iCs/>
      <w:sz w:val="36"/>
    </w:rPr>
  </w:style>
  <w:style w:type="character" w:styleId="CitaoIntensaChar" w:customStyle="1">
    <w:name w:val="Citação Intensa Char"/>
    <w:basedOn w:val="Fontepargpadro"/>
    <w:qFormat/>
    <w:rPr>
      <w:b/>
      <w:i/>
      <w:iCs/>
      <w:sz w:val="36"/>
    </w:rPr>
  </w:style>
  <w:style w:type="character" w:styleId="RefernciaSutil">
    <w:name w:val="Subtle Reference"/>
    <w:basedOn w:val="Fontepargpadro"/>
    <w:qFormat/>
    <w:rPr>
      <w:caps/>
      <w:color w:val="262626"/>
    </w:rPr>
  </w:style>
  <w:style w:type="character" w:styleId="TextodebaloChar" w:customStyle="1">
    <w:name w:val="Texto de balão Char"/>
    <w:basedOn w:val="Fontepargpadro"/>
    <w:qFormat/>
    <w:rPr>
      <w:rFonts w:ascii="Segoe UI" w:hAnsi="Segoe UI" w:cs="Segoe UI"/>
      <w:sz w:val="22"/>
      <w:szCs w:val="18"/>
    </w:rPr>
  </w:style>
  <w:style w:type="character" w:styleId="CorpodetextoChar" w:customStyle="1">
    <w:name w:val="Corpo de texto Char"/>
    <w:basedOn w:val="Fontepargpadro"/>
    <w:qFormat/>
  </w:style>
  <w:style w:type="character" w:styleId="Corpodetexto2Char" w:customStyle="1">
    <w:name w:val="Corpo de texto 2 Char"/>
    <w:basedOn w:val="Fontepargpadro"/>
    <w:qFormat/>
  </w:style>
  <w:style w:type="character" w:styleId="Corpodetexto3Char" w:customStyle="1">
    <w:name w:val="Corpo de texto 3 Char"/>
    <w:basedOn w:val="Fontepargpadro"/>
    <w:qFormat/>
    <w:rPr>
      <w:sz w:val="22"/>
      <w:szCs w:val="16"/>
    </w:rPr>
  </w:style>
  <w:style w:type="character" w:styleId="PrimeirorecuodecorpodetextoChar" w:customStyle="1">
    <w:name w:val="Primeiro recuo de corpo de texto Char"/>
    <w:basedOn w:val="CorpodetextoChar"/>
    <w:qFormat/>
  </w:style>
  <w:style w:type="character" w:styleId="RecuodecorpodetextoChar" w:customStyle="1">
    <w:name w:val="Recuo de corpo de texto Char"/>
    <w:basedOn w:val="Fontepargpadro"/>
    <w:qFormat/>
  </w:style>
  <w:style w:type="character" w:styleId="Primeirorecuodecorpodetexto2Char" w:customStyle="1">
    <w:name w:val="Primeiro recuo de corpo de texto 2 Char"/>
    <w:basedOn w:val="RecuodecorpodetextoChar"/>
    <w:qFormat/>
  </w:style>
  <w:style w:type="character" w:styleId="Recuodecorpodetexto2Char" w:customStyle="1">
    <w:name w:val="Recuo de corpo de texto 2 Char"/>
    <w:basedOn w:val="Fontepargpadro"/>
    <w:qFormat/>
  </w:style>
  <w:style w:type="character" w:styleId="Recuodecorpodetexto3Char" w:customStyle="1">
    <w:name w:val="Recuo de corpo de texto 3 Char"/>
    <w:basedOn w:val="Fontepargpadro"/>
    <w:qFormat/>
    <w:rPr>
      <w:sz w:val="22"/>
      <w:szCs w:val="16"/>
    </w:rPr>
  </w:style>
  <w:style w:type="character" w:styleId="EncerramentoChar" w:customStyle="1">
    <w:name w:val="Encerramento Char"/>
    <w:basedOn w:val="Fontepargpadro"/>
    <w:qFormat/>
  </w:style>
  <w:style w:type="character" w:styleId="Refdecomentrio">
    <w:name w:val="annotation reference"/>
    <w:basedOn w:val="Fontepargpadro"/>
    <w:qFormat/>
    <w:rPr>
      <w:sz w:val="22"/>
      <w:szCs w:val="16"/>
    </w:rPr>
  </w:style>
  <w:style w:type="character" w:styleId="TextodecomentrioChar" w:customStyle="1">
    <w:name w:val="Texto de comentário Char"/>
    <w:basedOn w:val="Fontepargpadro"/>
    <w:qFormat/>
    <w:rPr>
      <w:sz w:val="22"/>
      <w:szCs w:val="20"/>
    </w:rPr>
  </w:style>
  <w:style w:type="character" w:styleId="AssuntodocomentrioChar" w:customStyle="1">
    <w:name w:val="Assunto do comentário Char"/>
    <w:basedOn w:val="TextodecomentrioChar"/>
    <w:qFormat/>
    <w:rPr>
      <w:b/>
      <w:bCs/>
      <w:sz w:val="22"/>
      <w:szCs w:val="20"/>
    </w:rPr>
  </w:style>
  <w:style w:type="character" w:styleId="DataChar" w:customStyle="1">
    <w:name w:val="Data Char"/>
    <w:basedOn w:val="Fontepargpadro"/>
    <w:qFormat/>
  </w:style>
  <w:style w:type="character" w:styleId="MapadoDocumentoChar" w:customStyle="1">
    <w:name w:val="Mapa do Documento Char"/>
    <w:basedOn w:val="Fontepargpadro"/>
    <w:qFormat/>
    <w:rPr>
      <w:rFonts w:ascii="Segoe UI" w:hAnsi="Segoe UI" w:cs="Segoe UI"/>
      <w:sz w:val="22"/>
      <w:szCs w:val="16"/>
    </w:rPr>
  </w:style>
  <w:style w:type="character" w:styleId="AssinaturadeEmailChar" w:customStyle="1">
    <w:name w:val="Assinatura de Email Char"/>
    <w:basedOn w:val="Fontepargpadro"/>
    <w:qFormat/>
  </w:style>
  <w:style w:type="character" w:styleId="Caracteresdenotadefim" w:customStyle="1">
    <w:name w:val="Caracteres de nota de fim"/>
    <w:basedOn w:val="Fontepargpadro"/>
    <w:qFormat/>
    <w:rPr>
      <w:vertAlign w:val="superscript"/>
    </w:rPr>
  </w:style>
  <w:style w:type="character" w:styleId="Refdenotadefim">
    <w:name w:val="endnote reference"/>
    <w:rPr>
      <w:vertAlign w:val="superscript"/>
    </w:rPr>
  </w:style>
  <w:style w:type="character" w:styleId="TextodenotadefimChar" w:customStyle="1">
    <w:name w:val="Texto de nota de fim Char"/>
    <w:basedOn w:val="Fontepargpadro"/>
    <w:qFormat/>
    <w:rPr>
      <w:sz w:val="22"/>
      <w:szCs w:val="20"/>
    </w:rPr>
  </w:style>
  <w:style w:type="character" w:styleId="HiperlinkVisitado">
    <w:name w:val="FollowedHyperlink"/>
    <w:basedOn w:val="Fontepargpadro"/>
    <w:rPr>
      <w:color w:val="895F96"/>
      <w:u w:val="single"/>
    </w:rPr>
  </w:style>
  <w:style w:type="character" w:styleId="Caracteresdenotaderodap" w:customStyle="1">
    <w:name w:val="Caracteres de nota de rodapé"/>
    <w:basedOn w:val="Fontepargpadro"/>
    <w:qFormat/>
    <w:rPr>
      <w:vertAlign w:val="superscript"/>
    </w:rPr>
  </w:style>
  <w:style w:type="character" w:styleId="Refdenotaderodap">
    <w:name w:val="footnote reference"/>
    <w:rPr>
      <w:vertAlign w:val="superscript"/>
    </w:rPr>
  </w:style>
  <w:style w:type="character" w:styleId="TextodenotaderodapChar" w:customStyle="1">
    <w:name w:val="Texto de nota de rodapé Char"/>
    <w:basedOn w:val="Fontepargpadro"/>
    <w:qFormat/>
    <w:rPr>
      <w:sz w:val="22"/>
      <w:szCs w:val="20"/>
    </w:rPr>
  </w:style>
  <w:style w:type="character" w:styleId="Hashtag">
    <w:name w:val="Hashtag"/>
    <w:basedOn w:val="Fontepargpadro"/>
    <w:qFormat/>
    <w:rPr>
      <w:color w:val="2B579A"/>
      <w:shd w:val="clear" w:color="auto" w:fill="E6E6E6"/>
    </w:rPr>
  </w:style>
  <w:style w:type="character" w:styleId="AcrnimoHTML">
    <w:name w:val="HTML Acronym"/>
    <w:basedOn w:val="Fontepargpadro"/>
    <w:qFormat/>
  </w:style>
  <w:style w:type="character" w:styleId="EndereoHTMLChar" w:customStyle="1">
    <w:name w:val="Endereço HTML Char"/>
    <w:basedOn w:val="Fontepargpadro"/>
    <w:qFormat/>
    <w:rPr>
      <w:i/>
      <w:iCs/>
    </w:rPr>
  </w:style>
  <w:style w:type="character" w:styleId="CitaoHTML">
    <w:name w:val="HTML Cite"/>
    <w:basedOn w:val="Fontepargpadro"/>
    <w:qFormat/>
    <w:rPr>
      <w:i/>
      <w:iCs/>
    </w:rPr>
  </w:style>
  <w:style w:type="character" w:styleId="CdigoHTML">
    <w:name w:val="HTML Code"/>
    <w:basedOn w:val="Fontepargpadro"/>
    <w:qFormat/>
    <w:rPr>
      <w:rFonts w:ascii="Consolas" w:hAnsi="Consolas"/>
      <w:sz w:val="22"/>
      <w:szCs w:val="20"/>
    </w:rPr>
  </w:style>
  <w:style w:type="character" w:styleId="DefinioHTML">
    <w:name w:val="HTML Definition"/>
    <w:basedOn w:val="Fontepargpadro"/>
    <w:qFormat/>
    <w:rPr>
      <w:i/>
      <w:iCs/>
    </w:rPr>
  </w:style>
  <w:style w:type="character" w:styleId="TecladoHTML">
    <w:name w:val="HTML Keyboard"/>
    <w:basedOn w:val="Fontepargpadro"/>
    <w:qFormat/>
    <w:rPr>
      <w:rFonts w:ascii="Consolas" w:hAnsi="Consolas"/>
      <w:sz w:val="22"/>
      <w:szCs w:val="20"/>
    </w:rPr>
  </w:style>
  <w:style w:type="character" w:styleId="Pr-formataoHTMLChar" w:customStyle="1">
    <w:name w:val="Pré-formatação HTML Char"/>
    <w:basedOn w:val="Fontepargpadro"/>
    <w:qFormat/>
    <w:rPr>
      <w:rFonts w:ascii="Consolas" w:hAnsi="Consolas"/>
      <w:sz w:val="22"/>
      <w:szCs w:val="20"/>
    </w:rPr>
  </w:style>
  <w:style w:type="character" w:styleId="ExemploHTML">
    <w:name w:val="HTML Sample"/>
    <w:basedOn w:val="Fontepargpadro"/>
    <w:qFormat/>
    <w:rPr>
      <w:rFonts w:ascii="Consolas" w:hAnsi="Consolas"/>
      <w:sz w:val="24"/>
      <w:szCs w:val="24"/>
    </w:rPr>
  </w:style>
  <w:style w:type="character" w:styleId="MquinadeescreverHTML">
    <w:name w:val="HTML Typewriter"/>
    <w:basedOn w:val="Fontepargpadro"/>
    <w:qFormat/>
    <w:rPr>
      <w:rFonts w:ascii="Consolas" w:hAnsi="Consolas"/>
      <w:sz w:val="22"/>
      <w:szCs w:val="20"/>
    </w:rPr>
  </w:style>
  <w:style w:type="character" w:styleId="VarivelHTML">
    <w:name w:val="HTML Variable"/>
    <w:basedOn w:val="Fontepargpadro"/>
    <w:qFormat/>
    <w:rPr>
      <w:i/>
      <w:iCs/>
    </w:rPr>
  </w:style>
  <w:style w:type="character" w:styleId="Hyperlink">
    <w:name w:val="Hyperlink"/>
    <w:basedOn w:val="Fontepargpadro"/>
    <w:uiPriority w:val="99"/>
    <w:rPr>
      <w:color w:val="276D5B"/>
      <w:u w:val="single"/>
    </w:rPr>
  </w:style>
  <w:style w:type="character" w:styleId="Nmerodelinha">
    <w:name w:val="line number"/>
    <w:basedOn w:val="Fontepargpadro"/>
    <w:qFormat/>
  </w:style>
  <w:style w:type="character" w:styleId="TextodemacroChar" w:customStyle="1">
    <w:name w:val="Texto de macro Char"/>
    <w:basedOn w:val="Fontepargpadro"/>
    <w:qFormat/>
    <w:rPr>
      <w:rFonts w:ascii="Consolas" w:hAnsi="Consolas"/>
      <w:sz w:val="22"/>
      <w:szCs w:val="20"/>
    </w:rPr>
  </w:style>
  <w:style w:type="character" w:styleId="Meno">
    <w:name w:val="Mention"/>
    <w:basedOn w:val="Fontepargpadro"/>
    <w:qFormat/>
    <w:rPr>
      <w:color w:val="2B579A"/>
      <w:shd w:val="clear" w:color="auto" w:fill="E6E6E6"/>
    </w:rPr>
  </w:style>
  <w:style w:type="character" w:styleId="CabealhodamensagemChar" w:customStyle="1">
    <w:name w:val="Cabeçalho da mensagem Char"/>
    <w:basedOn w:val="Fontepargpadro"/>
    <w:qFormat/>
    <w:rPr>
      <w:rFonts w:ascii="Arial" w:hAnsi="Arial" w:eastAsia="SimHei" w:cs="Arial"/>
      <w:sz w:val="24"/>
      <w:szCs w:val="24"/>
      <w:shd w:val="clear" w:color="auto" w:fill="auto"/>
    </w:rPr>
  </w:style>
  <w:style w:type="character" w:styleId="TtulodanotaChar" w:customStyle="1">
    <w:name w:val="Título da nota Char"/>
    <w:basedOn w:val="Fontepargpadro"/>
    <w:qFormat/>
  </w:style>
  <w:style w:type="character" w:styleId="Nmerodepgina">
    <w:name w:val="page number"/>
    <w:basedOn w:val="Fontepargpadro"/>
    <w:qFormat/>
  </w:style>
  <w:style w:type="character" w:styleId="TextosemFormataoChar" w:customStyle="1">
    <w:name w:val="Texto sem Formatação Char"/>
    <w:basedOn w:val="Fontepargpadro"/>
    <w:qFormat/>
    <w:rPr>
      <w:rFonts w:ascii="Consolas" w:hAnsi="Consolas"/>
      <w:sz w:val="22"/>
      <w:szCs w:val="21"/>
    </w:rPr>
  </w:style>
  <w:style w:type="character" w:styleId="SaudaoChar" w:customStyle="1">
    <w:name w:val="Saudação Char"/>
    <w:basedOn w:val="Fontepargpadro"/>
    <w:qFormat/>
  </w:style>
  <w:style w:type="character" w:styleId="AssinaturaChar" w:customStyle="1">
    <w:name w:val="Assinatura Char"/>
    <w:basedOn w:val="Fontepargpadro"/>
    <w:qFormat/>
  </w:style>
  <w:style w:type="character" w:styleId="Hiperlinkinteligente">
    <w:name w:val="Smart Hyperlink"/>
    <w:basedOn w:val="Fontepargpadro"/>
    <w:qFormat/>
    <w:rPr>
      <w:u w:val="dotted"/>
    </w:rPr>
  </w:style>
  <w:style w:type="character" w:styleId="MenoPendente">
    <w:name w:val="Unresolved Mention"/>
    <w:basedOn w:val="Fontepargpadro"/>
    <w:qFormat/>
    <w:rPr>
      <w:color w:val="595959"/>
      <w:shd w:val="clear" w:color="auto" w:fill="E6E6E6"/>
    </w:rPr>
  </w:style>
  <w:style w:type="character" w:styleId="Vnculodendice" w:customStyle="1">
    <w:name w:val="Vínculo de índice"/>
    <w:qFormat/>
  </w:style>
  <w:style w:type="paragraph" w:styleId="Ttulo">
    <w:name w:val="Title"/>
    <w:basedOn w:val="Normal"/>
    <w:next w:val="Corpodetexto"/>
    <w:uiPriority w:val="10"/>
    <w:qFormat/>
    <w:pPr>
      <w:spacing w:after="60" w:line="240" w:lineRule="auto"/>
      <w:contextualSpacing/>
    </w:pPr>
    <w:rPr>
      <w:rFonts w:eastAsia="SimHei"/>
      <w:caps/>
      <w:color w:val="262626"/>
      <w:kern w:val="2"/>
      <w:sz w:val="66"/>
      <w:szCs w:val="56"/>
    </w:rPr>
  </w:style>
  <w:style w:type="paragraph" w:styleId="Corpodetexto">
    <w:name w:val="Body Text"/>
    <w:basedOn w:val="Normal"/>
  </w:style>
  <w:style w:type="paragraph" w:styleId="Lista">
    <w:name w:val="List"/>
    <w:basedOn w:val="Normal"/>
    <w:pPr>
      <w:ind w:left="283" w:hanging="283"/>
      <w:contextualSpacing/>
    </w:pPr>
  </w:style>
  <w:style w:type="paragraph" w:styleId="Legenda">
    <w:name w:val="caption"/>
    <w:basedOn w:val="Normal"/>
    <w:next w:val="Normal"/>
    <w:qFormat/>
    <w:pPr>
      <w:spacing w:after="200" w:line="240" w:lineRule="auto"/>
    </w:pPr>
    <w:rPr>
      <w:i/>
      <w:iCs/>
      <w:sz w:val="24"/>
      <w:szCs w:val="18"/>
    </w:rPr>
  </w:style>
  <w:style w:type="paragraph" w:styleId="ndice" w:customStyle="1">
    <w:name w:val="Índice"/>
    <w:basedOn w:val="Normal"/>
    <w:qFormat/>
    <w:pPr>
      <w:suppressLineNumbers/>
    </w:pPr>
  </w:style>
  <w:style w:type="paragraph" w:styleId="Commarcadores">
    <w:name w:val="List Bullet"/>
    <w:basedOn w:val="Normal"/>
    <w:qFormat/>
    <w:pPr>
      <w:numPr>
        <w:numId w:val="1"/>
      </w:numPr>
    </w:pPr>
  </w:style>
  <w:style w:type="paragraph" w:styleId="Numerada">
    <w:name w:val="List Number"/>
    <w:basedOn w:val="Normal"/>
    <w:pPr>
      <w:ind w:left="1415" w:hanging="283"/>
      <w:contextualSpacing/>
    </w:pPr>
  </w:style>
  <w:style w:type="paragraph" w:styleId="CabealhoeRodap" w:customStyle="1">
    <w:name w:val="Cabeçalho e Rodapé"/>
    <w:basedOn w:val="Normal"/>
    <w:qFormat/>
  </w:style>
  <w:style w:type="paragraph" w:styleId="Cabealho">
    <w:name w:val="header"/>
    <w:basedOn w:val="Normal"/>
    <w:uiPriority w:val="99"/>
    <w:pPr>
      <w:spacing w:after="0" w:line="240" w:lineRule="auto"/>
    </w:pPr>
  </w:style>
  <w:style w:type="paragraph" w:styleId="Rodap">
    <w:name w:val="footer"/>
    <w:basedOn w:val="Normal"/>
    <w:uiPriority w:val="99"/>
    <w:pPr>
      <w:spacing w:after="0" w:line="240" w:lineRule="auto"/>
    </w:pPr>
  </w:style>
  <w:style w:type="paragraph" w:styleId="Subttulo">
    <w:name w:val="Subtitle"/>
    <w:basedOn w:val="Normal"/>
    <w:uiPriority w:val="11"/>
    <w:qFormat/>
    <w:pPr>
      <w:spacing w:after="520"/>
      <w:contextualSpacing/>
    </w:pPr>
    <w:rPr>
      <w:rFonts w:eastAsia="SimHei"/>
      <w:caps/>
      <w:sz w:val="40"/>
    </w:rPr>
  </w:style>
  <w:style w:type="paragraph" w:styleId="Citao">
    <w:name w:val="Quote"/>
    <w:basedOn w:val="Normal"/>
    <w:next w:val="Normal"/>
    <w:qFormat/>
    <w:pPr>
      <w:spacing w:before="240"/>
    </w:pPr>
    <w:rPr>
      <w:i/>
      <w:iCs/>
      <w:sz w:val="36"/>
    </w:rPr>
  </w:style>
  <w:style w:type="paragraph" w:styleId="CitaoIntensa">
    <w:name w:val="Intense Quote"/>
    <w:basedOn w:val="Normal"/>
    <w:next w:val="Normal"/>
    <w:qFormat/>
    <w:pPr>
      <w:spacing w:before="240"/>
    </w:pPr>
    <w:rPr>
      <w:b/>
      <w:i/>
      <w:iCs/>
      <w:sz w:val="36"/>
    </w:rPr>
  </w:style>
  <w:style w:type="paragraph" w:styleId="Ttulodendiceremissivo">
    <w:name w:val="index heading"/>
    <w:basedOn w:val="Normal"/>
    <w:next w:val="Remissivo1"/>
    <w:qFormat/>
    <w:rPr>
      <w:rFonts w:eastAsia="SimHei"/>
      <w:b/>
      <w:bCs/>
    </w:rPr>
  </w:style>
  <w:style w:type="paragraph" w:styleId="CabealhodoSumrio">
    <w:name w:val="TOC Heading"/>
    <w:basedOn w:val="Ttulo1"/>
    <w:next w:val="Normal"/>
    <w:uiPriority w:val="39"/>
    <w:qFormat/>
  </w:style>
  <w:style w:type="paragraph" w:styleId="Textodebalo">
    <w:name w:val="Balloon Text"/>
    <w:basedOn w:val="Normal"/>
    <w:qFormat/>
    <w:pPr>
      <w:spacing w:after="0" w:line="240" w:lineRule="auto"/>
    </w:pPr>
    <w:rPr>
      <w:rFonts w:ascii="Segoe UI" w:hAnsi="Segoe UI" w:cs="Segoe UI"/>
      <w:sz w:val="22"/>
      <w:szCs w:val="18"/>
    </w:rPr>
  </w:style>
  <w:style w:type="paragraph" w:styleId="Bibliografia">
    <w:name w:val="Bibliography"/>
    <w:basedOn w:val="Normal"/>
    <w:next w:val="Normal"/>
    <w:qFormat/>
  </w:style>
  <w:style w:type="paragraph" w:styleId="Textoembloco">
    <w:name w:val="Block Text"/>
    <w:basedOn w:val="Normal"/>
    <w:qFormat/>
    <w:pPr>
      <w:pBdr>
        <w:top w:val="single" w:color="214C5E" w:sz="2" w:space="10"/>
        <w:left w:val="single" w:color="214C5E" w:sz="2" w:space="10"/>
        <w:bottom w:val="single" w:color="214C5E" w:sz="2" w:space="10"/>
        <w:right w:val="single" w:color="214C5E" w:sz="2" w:space="10"/>
      </w:pBdr>
      <w:ind w:left="1152" w:right="1152"/>
    </w:pPr>
    <w:rPr>
      <w:rFonts w:eastAsia="SimHei"/>
      <w:i/>
      <w:iCs/>
      <w:color w:val="214C5E"/>
    </w:rPr>
  </w:style>
  <w:style w:type="paragraph" w:styleId="Corpodetexto2">
    <w:name w:val="Body Text 2"/>
    <w:basedOn w:val="Normal"/>
    <w:qFormat/>
    <w:pPr>
      <w:spacing w:line="480" w:lineRule="auto"/>
    </w:pPr>
  </w:style>
  <w:style w:type="paragraph" w:styleId="Corpodetexto3">
    <w:name w:val="Body Text 3"/>
    <w:basedOn w:val="Normal"/>
    <w:qFormat/>
    <w:rPr>
      <w:sz w:val="22"/>
      <w:szCs w:val="16"/>
    </w:rPr>
  </w:style>
  <w:style w:type="paragraph" w:styleId="Recuodecorpodetexto">
    <w:name w:val="Body Text Indent"/>
    <w:basedOn w:val="Normal"/>
    <w:pPr>
      <w:ind w:left="283"/>
    </w:pPr>
  </w:style>
  <w:style w:type="paragraph" w:styleId="Primeirorecuodecorpodetexto2">
    <w:name w:val="Body Text First Indent 2"/>
    <w:basedOn w:val="Recuodecorpodetexto"/>
    <w:qFormat/>
    <w:pPr>
      <w:ind w:left="360" w:firstLine="360"/>
    </w:pPr>
  </w:style>
  <w:style w:type="paragraph" w:styleId="Recuodecorpodetexto2">
    <w:name w:val="Body Text Indent 2"/>
    <w:basedOn w:val="Normal"/>
    <w:qFormat/>
    <w:pPr>
      <w:spacing w:line="480" w:lineRule="auto"/>
      <w:ind w:left="283"/>
    </w:pPr>
  </w:style>
  <w:style w:type="paragraph" w:styleId="Recuodecorpodetexto3">
    <w:name w:val="Body Text Indent 3"/>
    <w:basedOn w:val="Normal"/>
    <w:qFormat/>
    <w:pPr>
      <w:ind w:left="283"/>
    </w:pPr>
    <w:rPr>
      <w:sz w:val="22"/>
      <w:szCs w:val="16"/>
    </w:rPr>
  </w:style>
  <w:style w:type="paragraph" w:styleId="Encerramento">
    <w:name w:val="Closing"/>
    <w:basedOn w:val="Normal"/>
    <w:qFormat/>
    <w:pPr>
      <w:spacing w:after="0" w:line="240" w:lineRule="auto"/>
      <w:ind w:left="4252"/>
    </w:pPr>
  </w:style>
  <w:style w:type="paragraph" w:styleId="Textodecomentrio">
    <w:name w:val="annotation text"/>
    <w:basedOn w:val="Normal"/>
    <w:qFormat/>
    <w:pPr>
      <w:spacing w:line="240" w:lineRule="auto"/>
    </w:pPr>
    <w:rPr>
      <w:sz w:val="22"/>
      <w:szCs w:val="20"/>
    </w:rPr>
  </w:style>
  <w:style w:type="paragraph" w:styleId="Assuntodocomentrio">
    <w:name w:val="annotation subject"/>
    <w:basedOn w:val="Textodecomentrio"/>
    <w:next w:val="Textodecomentrio"/>
    <w:qFormat/>
    <w:rPr>
      <w:b/>
      <w:bCs/>
    </w:rPr>
  </w:style>
  <w:style w:type="paragraph" w:styleId="Data">
    <w:name w:val="Date"/>
    <w:basedOn w:val="Normal"/>
    <w:next w:val="Normal"/>
    <w:qFormat/>
  </w:style>
  <w:style w:type="paragraph" w:styleId="MapadoDocumento">
    <w:name w:val="Document Map"/>
    <w:basedOn w:val="Normal"/>
    <w:qFormat/>
    <w:pPr>
      <w:spacing w:after="0" w:line="240" w:lineRule="auto"/>
    </w:pPr>
    <w:rPr>
      <w:rFonts w:ascii="Segoe UI" w:hAnsi="Segoe UI" w:cs="Segoe UI"/>
      <w:sz w:val="22"/>
      <w:szCs w:val="16"/>
    </w:rPr>
  </w:style>
  <w:style w:type="paragraph" w:styleId="AssinaturadeEmail">
    <w:name w:val="E-mail Signature"/>
    <w:basedOn w:val="Normal"/>
    <w:qFormat/>
    <w:pPr>
      <w:spacing w:after="0" w:line="240" w:lineRule="auto"/>
    </w:pPr>
  </w:style>
  <w:style w:type="paragraph" w:styleId="Textodenotadefim">
    <w:name w:val="endnote text"/>
    <w:basedOn w:val="Normal"/>
    <w:pPr>
      <w:spacing w:after="0" w:line="240" w:lineRule="auto"/>
    </w:pPr>
    <w:rPr>
      <w:sz w:val="22"/>
      <w:szCs w:val="20"/>
    </w:rPr>
  </w:style>
  <w:style w:type="paragraph" w:styleId="Destinatrio">
    <w:name w:val="envelope address"/>
    <w:basedOn w:val="Normal"/>
    <w:qFormat/>
    <w:pPr>
      <w:spacing w:after="0" w:line="240" w:lineRule="auto"/>
      <w:ind w:left="2880"/>
    </w:pPr>
    <w:rPr>
      <w:rFonts w:eastAsia="SimHei"/>
      <w:sz w:val="24"/>
      <w:szCs w:val="24"/>
    </w:rPr>
  </w:style>
  <w:style w:type="paragraph" w:styleId="Remetente">
    <w:name w:val="envelope return"/>
    <w:basedOn w:val="Normal"/>
    <w:qFormat/>
    <w:pPr>
      <w:spacing w:after="0" w:line="240" w:lineRule="auto"/>
    </w:pPr>
    <w:rPr>
      <w:rFonts w:eastAsia="SimHei"/>
      <w:sz w:val="22"/>
      <w:szCs w:val="20"/>
    </w:rPr>
  </w:style>
  <w:style w:type="paragraph" w:styleId="Textodenotaderodap">
    <w:name w:val="footnote text"/>
    <w:basedOn w:val="Normal"/>
    <w:pPr>
      <w:spacing w:after="0" w:line="240" w:lineRule="auto"/>
    </w:pPr>
    <w:rPr>
      <w:sz w:val="22"/>
      <w:szCs w:val="20"/>
    </w:rPr>
  </w:style>
  <w:style w:type="paragraph" w:styleId="EndereoHTML">
    <w:name w:val="HTML Address"/>
    <w:basedOn w:val="Normal"/>
    <w:qFormat/>
    <w:pPr>
      <w:spacing w:after="0" w:line="240" w:lineRule="auto"/>
    </w:pPr>
    <w:rPr>
      <w:i/>
      <w:iCs/>
    </w:rPr>
  </w:style>
  <w:style w:type="paragraph" w:styleId="Pr-formataoHTML">
    <w:name w:val="HTML Preformatted"/>
    <w:basedOn w:val="Normal"/>
    <w:qFormat/>
    <w:pPr>
      <w:spacing w:after="0" w:line="240" w:lineRule="auto"/>
    </w:pPr>
    <w:rPr>
      <w:rFonts w:ascii="Consolas" w:hAnsi="Consolas"/>
      <w:sz w:val="22"/>
      <w:szCs w:val="20"/>
    </w:rPr>
  </w:style>
  <w:style w:type="paragraph" w:styleId="Remissivo1">
    <w:name w:val="index 1"/>
    <w:basedOn w:val="Normal"/>
    <w:next w:val="Normal"/>
    <w:autoRedefine/>
    <w:qFormat/>
    <w:pPr>
      <w:spacing w:after="0" w:line="240" w:lineRule="auto"/>
      <w:ind w:left="300" w:hanging="300"/>
    </w:pPr>
  </w:style>
  <w:style w:type="paragraph" w:styleId="Remissivo2">
    <w:name w:val="index 2"/>
    <w:basedOn w:val="Normal"/>
    <w:next w:val="Normal"/>
    <w:autoRedefine/>
    <w:qFormat/>
    <w:pPr>
      <w:spacing w:after="0" w:line="240" w:lineRule="auto"/>
      <w:ind w:left="600" w:hanging="300"/>
    </w:pPr>
  </w:style>
  <w:style w:type="paragraph" w:styleId="Remissivo3">
    <w:name w:val="index 3"/>
    <w:basedOn w:val="Normal"/>
    <w:next w:val="Normal"/>
    <w:autoRedefine/>
    <w:qFormat/>
    <w:pPr>
      <w:spacing w:after="0" w:line="240" w:lineRule="auto"/>
      <w:ind w:left="900" w:hanging="300"/>
    </w:pPr>
  </w:style>
  <w:style w:type="paragraph" w:styleId="Remissivo4">
    <w:name w:val="index 4"/>
    <w:basedOn w:val="Normal"/>
    <w:next w:val="Normal"/>
    <w:autoRedefine/>
    <w:qFormat/>
    <w:pPr>
      <w:spacing w:after="0" w:line="240" w:lineRule="auto"/>
      <w:ind w:left="1200" w:hanging="300"/>
    </w:pPr>
  </w:style>
  <w:style w:type="paragraph" w:styleId="Remissivo5">
    <w:name w:val="index 5"/>
    <w:basedOn w:val="Normal"/>
    <w:next w:val="Normal"/>
    <w:autoRedefine/>
    <w:qFormat/>
    <w:pPr>
      <w:spacing w:after="0" w:line="240" w:lineRule="auto"/>
      <w:ind w:left="1500" w:hanging="300"/>
    </w:pPr>
  </w:style>
  <w:style w:type="paragraph" w:styleId="Remissivo6">
    <w:name w:val="index 6"/>
    <w:basedOn w:val="Normal"/>
    <w:next w:val="Normal"/>
    <w:autoRedefine/>
    <w:qFormat/>
    <w:pPr>
      <w:spacing w:after="0" w:line="240" w:lineRule="auto"/>
      <w:ind w:left="1800" w:hanging="300"/>
    </w:pPr>
  </w:style>
  <w:style w:type="paragraph" w:styleId="Remissivo7">
    <w:name w:val="index 7"/>
    <w:basedOn w:val="Normal"/>
    <w:next w:val="Normal"/>
    <w:autoRedefine/>
    <w:qFormat/>
    <w:pPr>
      <w:spacing w:after="0" w:line="240" w:lineRule="auto"/>
      <w:ind w:left="2100" w:hanging="300"/>
    </w:pPr>
  </w:style>
  <w:style w:type="paragraph" w:styleId="Remissivo8">
    <w:name w:val="index 8"/>
    <w:basedOn w:val="Normal"/>
    <w:next w:val="Normal"/>
    <w:autoRedefine/>
    <w:qFormat/>
    <w:pPr>
      <w:spacing w:after="0" w:line="240" w:lineRule="auto"/>
      <w:ind w:left="2400" w:hanging="300"/>
    </w:pPr>
  </w:style>
  <w:style w:type="paragraph" w:styleId="Remissivo9">
    <w:name w:val="index 9"/>
    <w:basedOn w:val="Normal"/>
    <w:next w:val="Normal"/>
    <w:autoRedefine/>
    <w:qFormat/>
    <w:pPr>
      <w:spacing w:after="0" w:line="240" w:lineRule="auto"/>
      <w:ind w:left="2700" w:hanging="300"/>
    </w:pPr>
  </w:style>
  <w:style w:type="paragraph" w:styleId="Commarcadores3">
    <w:name w:val="List Bullet 3"/>
    <w:basedOn w:val="Normal"/>
    <w:qFormat/>
    <w:pPr>
      <w:numPr>
        <w:numId w:val="4"/>
      </w:numPr>
      <w:contextualSpacing/>
    </w:pPr>
  </w:style>
  <w:style w:type="paragraph" w:styleId="Commarcadores4">
    <w:name w:val="List Bullet 4"/>
    <w:basedOn w:val="Normal"/>
    <w:qFormat/>
    <w:pPr>
      <w:numPr>
        <w:numId w:val="5"/>
      </w:numPr>
      <w:contextualSpacing/>
    </w:pPr>
  </w:style>
  <w:style w:type="paragraph" w:styleId="Commarcadores5">
    <w:name w:val="List Bullet 5"/>
    <w:basedOn w:val="Normal"/>
    <w:qFormat/>
    <w:pPr>
      <w:numPr>
        <w:numId w:val="6"/>
      </w:numPr>
      <w:contextualSpacing/>
    </w:pPr>
  </w:style>
  <w:style w:type="paragraph" w:styleId="Commarcadores2">
    <w:name w:val="List Bullet 2"/>
    <w:basedOn w:val="Normal"/>
    <w:qFormat/>
    <w:pPr>
      <w:numPr>
        <w:numId w:val="3"/>
      </w:numPr>
      <w:contextualSpacing/>
    </w:pPr>
  </w:style>
  <w:style w:type="paragraph" w:styleId="Listadecontinuao">
    <w:name w:val="List Continue"/>
    <w:basedOn w:val="Normal"/>
    <w:qFormat/>
    <w:pPr>
      <w:ind w:left="283"/>
      <w:contextualSpacing/>
    </w:pPr>
  </w:style>
  <w:style w:type="paragraph" w:styleId="Listadecontinuao2">
    <w:name w:val="List Continue 2"/>
    <w:basedOn w:val="Normal"/>
    <w:qFormat/>
    <w:pPr>
      <w:ind w:left="566"/>
      <w:contextualSpacing/>
    </w:pPr>
  </w:style>
  <w:style w:type="paragraph" w:styleId="Listadecontinuao3">
    <w:name w:val="List Continue 3"/>
    <w:basedOn w:val="Normal"/>
    <w:qFormat/>
    <w:pPr>
      <w:ind w:left="849"/>
      <w:contextualSpacing/>
    </w:pPr>
  </w:style>
  <w:style w:type="paragraph" w:styleId="Listadecontinuao4">
    <w:name w:val="List Continue 4"/>
    <w:basedOn w:val="Normal"/>
    <w:qFormat/>
    <w:pPr>
      <w:ind w:left="1132"/>
      <w:contextualSpacing/>
    </w:pPr>
  </w:style>
  <w:style w:type="paragraph" w:styleId="Listadecontinuao5">
    <w:name w:val="List Continue 5"/>
    <w:basedOn w:val="Normal"/>
    <w:qFormat/>
    <w:pPr>
      <w:ind w:left="1415"/>
      <w:contextualSpacing/>
    </w:pPr>
  </w:style>
  <w:style w:type="paragraph" w:styleId="Numerada2">
    <w:name w:val="List Number 2"/>
    <w:basedOn w:val="Normal"/>
    <w:qFormat/>
    <w:pPr>
      <w:numPr>
        <w:numId w:val="7"/>
      </w:numPr>
      <w:contextualSpacing/>
    </w:pPr>
  </w:style>
  <w:style w:type="paragraph" w:styleId="Numerada3">
    <w:name w:val="List Number 3"/>
    <w:basedOn w:val="Normal"/>
    <w:qFormat/>
    <w:pPr>
      <w:numPr>
        <w:numId w:val="8"/>
      </w:numPr>
      <w:contextualSpacing/>
    </w:pPr>
  </w:style>
  <w:style w:type="paragraph" w:styleId="Numerada4">
    <w:name w:val="List Number 4"/>
    <w:basedOn w:val="Normal"/>
    <w:qFormat/>
    <w:pPr>
      <w:numPr>
        <w:numId w:val="9"/>
      </w:numPr>
      <w:contextualSpacing/>
    </w:pPr>
  </w:style>
  <w:style w:type="paragraph" w:styleId="Numerada5">
    <w:name w:val="List Number 5"/>
    <w:basedOn w:val="Normal"/>
    <w:qFormat/>
    <w:pPr>
      <w:numPr>
        <w:numId w:val="10"/>
      </w:numPr>
      <w:contextualSpacing/>
    </w:pPr>
  </w:style>
  <w:style w:type="paragraph" w:styleId="PargrafodaLista">
    <w:name w:val="List Paragraph"/>
    <w:basedOn w:val="Normal"/>
    <w:qFormat/>
    <w:pPr>
      <w:ind w:left="720"/>
      <w:contextualSpacing/>
    </w:pPr>
  </w:style>
  <w:style w:type="paragraph" w:styleId="Textodemacro">
    <w:name w:val="macro"/>
    <w:qFormat/>
    <w:pPr>
      <w:tabs>
        <w:tab w:val="left" w:pos="480"/>
        <w:tab w:val="left" w:pos="960"/>
        <w:tab w:val="left" w:pos="1440"/>
        <w:tab w:val="left" w:pos="1920"/>
        <w:tab w:val="left" w:pos="2400"/>
        <w:tab w:val="left" w:pos="2880"/>
        <w:tab w:val="left" w:pos="3360"/>
        <w:tab w:val="left" w:pos="3840"/>
        <w:tab w:val="left" w:pos="4320"/>
      </w:tabs>
      <w:spacing w:line="254" w:lineRule="auto"/>
    </w:pPr>
    <w:rPr>
      <w:rFonts w:ascii="Consolas" w:hAnsi="Consolas"/>
      <w:sz w:val="22"/>
      <w:szCs w:val="20"/>
    </w:rPr>
  </w:style>
  <w:style w:type="paragraph" w:styleId="Cabealhodamensagem">
    <w:name w:val="Message Header"/>
    <w:basedOn w:val="Normal"/>
    <w:qFormat/>
    <w:pPr>
      <w:pBdr>
        <w:top w:val="single" w:color="000000" w:sz="6" w:space="1"/>
        <w:left w:val="single" w:color="000000" w:sz="6" w:space="1"/>
        <w:bottom w:val="single" w:color="000000" w:sz="6" w:space="1"/>
        <w:right w:val="single" w:color="000000" w:sz="6" w:space="1"/>
      </w:pBdr>
      <w:spacing w:after="0" w:line="240" w:lineRule="auto"/>
      <w:ind w:left="1134" w:hanging="1134"/>
    </w:pPr>
    <w:rPr>
      <w:rFonts w:eastAsia="SimHei"/>
      <w:sz w:val="24"/>
      <w:szCs w:val="24"/>
    </w:rPr>
  </w:style>
  <w:style w:type="paragraph" w:styleId="SemEspaamento">
    <w:name w:val="No Spacing"/>
    <w:qFormat/>
  </w:style>
  <w:style w:type="paragraph" w:styleId="NormalWeb">
    <w:name w:val="Normal (Web)"/>
    <w:basedOn w:val="Normal"/>
    <w:qFormat/>
    <w:rPr>
      <w:rFonts w:ascii="Times New Roman" w:hAnsi="Times New Roman" w:cs="Times New Roman"/>
      <w:sz w:val="24"/>
      <w:szCs w:val="24"/>
    </w:rPr>
  </w:style>
  <w:style w:type="paragraph" w:styleId="Recuonormal">
    <w:name w:val="Normal Indent"/>
    <w:basedOn w:val="Normal"/>
    <w:qFormat/>
    <w:pPr>
      <w:ind w:left="720"/>
    </w:pPr>
  </w:style>
  <w:style w:type="paragraph" w:styleId="Ttulodanota">
    <w:name w:val="Note Heading"/>
    <w:basedOn w:val="Normal"/>
    <w:next w:val="Normal"/>
    <w:qFormat/>
    <w:pPr>
      <w:spacing w:after="0" w:line="240" w:lineRule="auto"/>
    </w:pPr>
  </w:style>
  <w:style w:type="paragraph" w:styleId="TextosemFormatao">
    <w:name w:val="Plain Text"/>
    <w:basedOn w:val="Normal"/>
    <w:qFormat/>
    <w:pPr>
      <w:spacing w:after="0" w:line="240" w:lineRule="auto"/>
    </w:pPr>
    <w:rPr>
      <w:rFonts w:ascii="Consolas" w:hAnsi="Consolas"/>
      <w:sz w:val="22"/>
      <w:szCs w:val="21"/>
    </w:rPr>
  </w:style>
  <w:style w:type="paragraph" w:styleId="Saudao">
    <w:name w:val="Salutation"/>
    <w:basedOn w:val="Normal"/>
    <w:next w:val="Normal"/>
  </w:style>
  <w:style w:type="paragraph" w:styleId="Assinatura">
    <w:name w:val="Signature"/>
    <w:basedOn w:val="Normal"/>
    <w:pPr>
      <w:spacing w:after="0" w:line="240" w:lineRule="auto"/>
      <w:ind w:left="4252"/>
    </w:pPr>
  </w:style>
  <w:style w:type="paragraph" w:styleId="ndicedeautoridades">
    <w:name w:val="table of authorities"/>
    <w:basedOn w:val="Normal"/>
    <w:next w:val="Normal"/>
    <w:qFormat/>
    <w:pPr>
      <w:spacing w:after="0"/>
      <w:ind w:left="300" w:hanging="300"/>
    </w:pPr>
  </w:style>
  <w:style w:type="paragraph" w:styleId="ndicedeilustraes">
    <w:name w:val="table of figures"/>
    <w:basedOn w:val="Normal"/>
    <w:next w:val="Normal"/>
    <w:qFormat/>
    <w:pPr>
      <w:spacing w:after="0"/>
    </w:pPr>
  </w:style>
  <w:style w:type="paragraph" w:styleId="Ttulodendicedeautoridades">
    <w:name w:val="toa heading"/>
    <w:basedOn w:val="Normal"/>
    <w:next w:val="Normal"/>
    <w:qFormat/>
    <w:pPr>
      <w:spacing w:before="120"/>
    </w:pPr>
    <w:rPr>
      <w:rFonts w:eastAsia="SimHei"/>
      <w:b/>
      <w:bCs/>
      <w:sz w:val="24"/>
      <w:szCs w:val="24"/>
    </w:rPr>
  </w:style>
  <w:style w:type="paragraph" w:styleId="Sumrio1">
    <w:name w:val="toc 1"/>
    <w:basedOn w:val="Normal"/>
    <w:next w:val="Normal"/>
    <w:autoRedefine/>
    <w:uiPriority w:val="39"/>
    <w:rsid w:val="00076AF4"/>
    <w:pPr>
      <w:tabs>
        <w:tab w:val="left" w:pos="851"/>
        <w:tab w:val="right" w:leader="dot" w:pos="10456"/>
      </w:tabs>
      <w:spacing w:after="100"/>
    </w:pPr>
  </w:style>
  <w:style w:type="paragraph" w:styleId="Sumrio2">
    <w:name w:val="toc 2"/>
    <w:basedOn w:val="Normal"/>
    <w:next w:val="Normal"/>
    <w:autoRedefine/>
    <w:uiPriority w:val="39"/>
    <w:pPr>
      <w:spacing w:after="100"/>
      <w:ind w:left="300"/>
    </w:pPr>
  </w:style>
  <w:style w:type="paragraph" w:styleId="Sumrio3">
    <w:name w:val="toc 3"/>
    <w:basedOn w:val="Normal"/>
    <w:next w:val="Normal"/>
    <w:autoRedefine/>
    <w:uiPriority w:val="39"/>
    <w:pPr>
      <w:spacing w:after="100"/>
      <w:ind w:left="600"/>
    </w:pPr>
  </w:style>
  <w:style w:type="paragraph" w:styleId="Sumrio4">
    <w:name w:val="toc 4"/>
    <w:basedOn w:val="Normal"/>
    <w:next w:val="Normal"/>
    <w:autoRedefine/>
    <w:pPr>
      <w:spacing w:after="100"/>
      <w:ind w:left="900"/>
    </w:pPr>
  </w:style>
  <w:style w:type="paragraph" w:styleId="Sumrio5">
    <w:name w:val="toc 5"/>
    <w:basedOn w:val="Normal"/>
    <w:next w:val="Normal"/>
    <w:autoRedefine/>
    <w:pPr>
      <w:spacing w:after="100"/>
      <w:ind w:left="1200"/>
    </w:pPr>
  </w:style>
  <w:style w:type="paragraph" w:styleId="Sumrio6">
    <w:name w:val="toc 6"/>
    <w:basedOn w:val="Normal"/>
    <w:next w:val="Normal"/>
    <w:autoRedefine/>
    <w:pPr>
      <w:spacing w:after="100"/>
      <w:ind w:left="1500"/>
    </w:pPr>
  </w:style>
  <w:style w:type="paragraph" w:styleId="Sumrio7">
    <w:name w:val="toc 7"/>
    <w:basedOn w:val="Normal"/>
    <w:next w:val="Normal"/>
    <w:autoRedefine/>
    <w:pPr>
      <w:spacing w:after="100"/>
      <w:ind w:left="1800"/>
    </w:pPr>
  </w:style>
  <w:style w:type="paragraph" w:styleId="Sumrio8">
    <w:name w:val="toc 8"/>
    <w:basedOn w:val="Normal"/>
    <w:next w:val="Normal"/>
    <w:autoRedefine/>
    <w:pPr>
      <w:spacing w:after="100"/>
      <w:ind w:left="2100"/>
    </w:pPr>
  </w:style>
  <w:style w:type="paragraph" w:styleId="Sumrio9">
    <w:name w:val="toc 9"/>
    <w:basedOn w:val="Normal"/>
    <w:next w:val="Normal"/>
    <w:autoRedefine/>
    <w:pPr>
      <w:spacing w:after="100"/>
      <w:ind w:left="2400"/>
    </w:pPr>
  </w:style>
  <w:style w:type="paragraph" w:styleId="Contedodoquadro" w:customStyle="1">
    <w:name w:val="Conteúdo do quadro"/>
    <w:basedOn w:val="Normal"/>
    <w:qFormat/>
  </w:style>
  <w:style w:type="numbering" w:styleId="LFO6" w:customStyle="1">
    <w:name w:val="LFO6"/>
    <w:qFormat/>
  </w:style>
  <w:style w:type="numbering" w:styleId="LFO7" w:customStyle="1">
    <w:name w:val="LFO7"/>
    <w:qFormat/>
  </w:style>
  <w:style w:type="numbering" w:styleId="LFO8" w:customStyle="1">
    <w:name w:val="LFO8"/>
    <w:qFormat/>
  </w:style>
  <w:style w:type="numbering" w:styleId="LFO9" w:customStyle="1">
    <w:name w:val="LFO9"/>
    <w:qFormat/>
  </w:style>
  <w:style w:type="numbering" w:styleId="LFO10" w:customStyle="1">
    <w:name w:val="LFO10"/>
    <w:qFormat/>
  </w:style>
  <w:style w:type="numbering" w:styleId="LFO11" w:customStyle="1">
    <w:name w:val="LFO11"/>
    <w:qFormat/>
  </w:style>
  <w:style w:type="numbering" w:styleId="LFO12" w:customStyle="1">
    <w:name w:val="LFO12"/>
    <w:qFormat/>
  </w:style>
  <w:style w:type="numbering" w:styleId="LFO13" w:customStyle="1">
    <w:name w:val="LFO13"/>
    <w:qFormat/>
  </w:style>
  <w:style w:type="numbering" w:styleId="LFO14" w:customStyle="1">
    <w:name w:val="LFO14"/>
    <w:qFormat/>
  </w:style>
  <w:style w:type="numbering" w:styleId="LFO15" w:customStyle="1">
    <w:name w:val="LFO15"/>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yperlink" Target="https://www.lucidchart.com/pages/pt/diagrama-de-pacotes-uml" TargetMode="Externa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hyperlink" Target="https://www.lucidchart.com/pages/pt/diagrama-de-componentes-uml" TargetMode="Externa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ibm.com/docs/pt-br/rsas/7.5.0?topic=services-component-diagrams" TargetMode="External"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customXml" Target="../customXml/item2.xml" Id="rId19" /><Relationship Type="http://schemas.openxmlformats.org/officeDocument/2006/relationships/settings" Target="settings.xml" Id="rId4" /><Relationship Type="http://schemas.openxmlformats.org/officeDocument/2006/relationships/hyperlink" Target="https://creately.com/blog/pt/diagrama/tutorial-de-diagrama-de-componentes-2/" TargetMode="External" Id="rId9" /><Relationship Type="http://schemas.openxmlformats.org/officeDocument/2006/relationships/hyperlink" Target="https://miro.com/pt/modelos/diagrama-componentes-uml/" TargetMode="External" Id="rId14" /><Relationship Type="http://schemas.openxmlformats.org/officeDocument/2006/relationships/hyperlink" Target="https://gitmind.com/pt/diagrama-de-pacotes.html" TargetMode="External" Id="R9e621a29bc224c1e" /><Relationship Type="http://schemas.microsoft.com/office/2020/10/relationships/intelligence" Target="intelligence2.xml" Id="Re454201d55054e26"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Props1.xml><?xml version="1.0" encoding="utf-8"?>
<ds:datastoreItem xmlns:ds="http://schemas.openxmlformats.org/officeDocument/2006/customXml" ds:itemID="{A45735C2-7321-44CC-8F51-BA5E375D9A3A}">
  <ds:schemaRefs>
    <ds:schemaRef ds:uri="http://schemas.openxmlformats.org/officeDocument/2006/bibliography"/>
  </ds:schemaRefs>
</ds:datastoreItem>
</file>

<file path=customXml/itemProps2.xml><?xml version="1.0" encoding="utf-8"?>
<ds:datastoreItem xmlns:ds="http://schemas.openxmlformats.org/officeDocument/2006/customXml" ds:itemID="{A5035A53-F75E-4492-81D1-F4A23AE86294}"/>
</file>

<file path=customXml/itemProps3.xml><?xml version="1.0" encoding="utf-8"?>
<ds:datastoreItem xmlns:ds="http://schemas.openxmlformats.org/officeDocument/2006/customXml" ds:itemID="{E982D393-AC79-43BE-8107-9F6083B30B2C}"/>
</file>

<file path=customXml/itemProps4.xml><?xml version="1.0" encoding="utf-8"?>
<ds:datastoreItem xmlns:ds="http://schemas.openxmlformats.org/officeDocument/2006/customXml" ds:itemID="{EA054584-B888-4C20-AF52-446C1C1B7DB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MATTOS FERREIRA;GUSTAVO ALBERICO PINHEIRO;LUIGIH RAGAUSKE MARTINS REIS</dc:creator>
  <dc:description/>
  <cp:lastModifiedBy>BRUNO DE ABREU SANTOS</cp:lastModifiedBy>
  <cp:revision>9</cp:revision>
  <dcterms:created xsi:type="dcterms:W3CDTF">2024-08-13T22:23:00Z</dcterms:created>
  <dcterms:modified xsi:type="dcterms:W3CDTF">2024-08-14T00:00:06Z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