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075A" w14:textId="3F3C456E" w:rsidR="002629DA" w:rsidRPr="002629DA" w:rsidRDefault="002629DA" w:rsidP="002629DA">
      <w:pPr>
        <w:pStyle w:val="a3"/>
        <w:numPr>
          <w:ilvl w:val="0"/>
          <w:numId w:val="1"/>
        </w:numPr>
        <w:ind w:leftChars="0"/>
        <w:rPr>
          <w:b/>
        </w:rPr>
      </w:pPr>
      <w:r w:rsidRPr="002629DA">
        <w:rPr>
          <w:rFonts w:hint="eastAsia"/>
          <w:b/>
        </w:rPr>
        <w:t>네이밍 컨벤션</w:t>
      </w:r>
    </w:p>
    <w:p w14:paraId="3F278DAC" w14:textId="56EF1C99" w:rsidR="00D276FF" w:rsidRDefault="00D276FF" w:rsidP="00C43DB9">
      <w:pPr>
        <w:ind w:firstLineChars="100" w:firstLine="200"/>
      </w:pPr>
      <w:r>
        <w:rPr>
          <w:rFonts w:hint="eastAsia"/>
        </w:rPr>
        <w:t>함수명은 파스칼 케이스,</w:t>
      </w:r>
      <w:r>
        <w:t xml:space="preserve"> </w:t>
      </w:r>
      <w:r>
        <w:rPr>
          <w:rFonts w:hint="eastAsia"/>
        </w:rPr>
        <w:t>변수명은 카멜 케이스로 지정합니다.</w:t>
      </w:r>
    </w:p>
    <w:p w14:paraId="11D62C8D" w14:textId="30B0E3E6" w:rsidR="00D276FF" w:rsidRDefault="00D276FF">
      <w:r>
        <w:rPr>
          <w:rFonts w:hint="eastAsia"/>
        </w:rPr>
        <w:t>파스칼 케이스란?</w:t>
      </w:r>
    </w:p>
    <w:p w14:paraId="0D23CD58" w14:textId="5CB12857" w:rsidR="00D276FF" w:rsidRDefault="00D276FF">
      <w:r>
        <w:t xml:space="preserve"> </w:t>
      </w:r>
      <w:r>
        <w:rPr>
          <w:rFonts w:hint="eastAsia"/>
        </w:rPr>
        <w:t xml:space="preserve">이름의 첫 글자와 띄어쓰기 후 </w:t>
      </w:r>
      <w:r w:rsidR="00DD32C4">
        <w:rPr>
          <w:rFonts w:hint="eastAsia"/>
        </w:rPr>
        <w:t xml:space="preserve">첫번째로 </w:t>
      </w:r>
      <w:r>
        <w:rPr>
          <w:rFonts w:hint="eastAsia"/>
        </w:rPr>
        <w:t>맞닥뜨리는 첫번째 철자</w:t>
      </w:r>
      <w:r w:rsidR="00DD32C4">
        <w:rPr>
          <w:rFonts w:hint="eastAsia"/>
        </w:rPr>
        <w:t>는</w:t>
      </w:r>
      <w:r>
        <w:rPr>
          <w:rFonts w:hint="eastAsia"/>
        </w:rPr>
        <w:t xml:space="preserve"> 대문자로 기록합니다.</w:t>
      </w:r>
    </w:p>
    <w:p w14:paraId="4C275A88" w14:textId="70751D9D" w:rsidR="00DD32C4" w:rsidRDefault="00DD32C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의도한 함수의 이름이 </w:t>
      </w:r>
      <w:r>
        <w:t>print awesome image</w:t>
      </w:r>
      <w:r>
        <w:rPr>
          <w:rFonts w:hint="eastAsia"/>
        </w:rPr>
        <w:t xml:space="preserve">일때 함수의 이름은 </w:t>
      </w:r>
      <w:proofErr w:type="spellStart"/>
      <w:r w:rsidRPr="00DD32C4">
        <w:rPr>
          <w:b/>
        </w:rPr>
        <w:t>P</w:t>
      </w:r>
      <w:r>
        <w:t>rint</w:t>
      </w:r>
      <w:r w:rsidRPr="00DD32C4">
        <w:rPr>
          <w:b/>
        </w:rPr>
        <w:t>A</w:t>
      </w:r>
      <w:r>
        <w:t>wesome</w:t>
      </w:r>
      <w:r w:rsidRPr="00DD32C4">
        <w:rPr>
          <w:b/>
        </w:rPr>
        <w:t>I</w:t>
      </w:r>
      <w:r>
        <w:t>mage</w:t>
      </w:r>
      <w:proofErr w:type="spellEnd"/>
      <w:r>
        <w:rPr>
          <w:rFonts w:hint="eastAsia"/>
        </w:rPr>
        <w:t>입니다.</w:t>
      </w:r>
    </w:p>
    <w:p w14:paraId="240F7506" w14:textId="57644EAB" w:rsidR="00DD32C4" w:rsidRDefault="00DD32C4">
      <w:r>
        <w:rPr>
          <w:rFonts w:hint="eastAsia"/>
        </w:rPr>
        <w:t>카멜 케이스란?</w:t>
      </w:r>
    </w:p>
    <w:p w14:paraId="3E2AEAEF" w14:textId="1939923F" w:rsidR="00DD32C4" w:rsidRDefault="00DD32C4">
      <w:r>
        <w:rPr>
          <w:rFonts w:hint="eastAsia"/>
        </w:rPr>
        <w:t xml:space="preserve"> 이름의 첫 글자를 소문자로 기록하며,</w:t>
      </w:r>
      <w:r>
        <w:t xml:space="preserve"> </w:t>
      </w:r>
      <w:r>
        <w:rPr>
          <w:rFonts w:hint="eastAsia"/>
        </w:rPr>
        <w:t>띄어쓰기 후 첫번째로 맞닥뜨리는 철자는 대문자로 기록합니다.</w:t>
      </w:r>
    </w:p>
    <w:p w14:paraId="1C60DADD" w14:textId="6BA6F77B" w:rsidR="00E4637C" w:rsidRDefault="00DD32C4" w:rsidP="0022448C"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의도한 변수의 이름이 </w:t>
      </w:r>
      <w:r>
        <w:t>was button pushed</w:t>
      </w:r>
      <w:r>
        <w:rPr>
          <w:rFonts w:hint="eastAsia"/>
        </w:rPr>
        <w:t>일때</w:t>
      </w:r>
      <w:r>
        <w:t xml:space="preserve"> </w:t>
      </w:r>
      <w:r>
        <w:rPr>
          <w:rFonts w:hint="eastAsia"/>
        </w:rPr>
        <w:t>변수의 이름은</w:t>
      </w:r>
      <w:r>
        <w:t xml:space="preserve"> </w:t>
      </w:r>
      <w:proofErr w:type="spellStart"/>
      <w:r w:rsidRPr="00DD32C4">
        <w:rPr>
          <w:b/>
        </w:rPr>
        <w:t>w</w:t>
      </w:r>
      <w:r>
        <w:t>as</w:t>
      </w:r>
      <w:r w:rsidRPr="00DD32C4">
        <w:rPr>
          <w:b/>
        </w:rPr>
        <w:t>B</w:t>
      </w:r>
      <w:r>
        <w:t>utton</w:t>
      </w:r>
      <w:r w:rsidRPr="00DD32C4">
        <w:rPr>
          <w:b/>
        </w:rPr>
        <w:t>P</w:t>
      </w:r>
      <w:r>
        <w:t>ushed</w:t>
      </w:r>
      <w:proofErr w:type="spellEnd"/>
      <w:r>
        <w:rPr>
          <w:rFonts w:hint="eastAsia"/>
        </w:rPr>
        <w:t>입니다.</w:t>
      </w:r>
      <w:r w:rsidR="00E4637C">
        <w:rPr>
          <w:rFonts w:hint="eastAsia"/>
        </w:rPr>
        <w:t xml:space="preserve"> </w:t>
      </w:r>
    </w:p>
    <w:p w14:paraId="6300A97F" w14:textId="77777777" w:rsidR="00C43DB9" w:rsidRDefault="00C43DB9" w:rsidP="008E617C"/>
    <w:p w14:paraId="2EDE5973" w14:textId="4B1C7FF0" w:rsidR="000304A3" w:rsidRPr="00D43707" w:rsidRDefault="00FF7D96" w:rsidP="002629D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클래스 작성법</w:t>
      </w:r>
    </w:p>
    <w:p w14:paraId="6C414010" w14:textId="5DF3C250" w:rsidR="00143DD5" w:rsidRDefault="00143DD5" w:rsidP="0025156C">
      <w:r>
        <w:rPr>
          <w:rFonts w:hint="eastAsia"/>
        </w:rPr>
        <w:t xml:space="preserve"> 클래스를 작성할 경우 해당 클래스의 역할을 요약해 선언 위에 주석</w:t>
      </w:r>
      <w:r w:rsidR="00626F52">
        <w:rPr>
          <w:rFonts w:hint="eastAsia"/>
        </w:rPr>
        <w:t>으로</w:t>
      </w:r>
      <w:r>
        <w:rPr>
          <w:rFonts w:hint="eastAsia"/>
        </w:rPr>
        <w:t xml:space="preserve"> 작성합니다.</w:t>
      </w:r>
    </w:p>
    <w:p w14:paraId="519EFAD6" w14:textId="7CE80629" w:rsidR="001848D8" w:rsidRDefault="00FF7D96" w:rsidP="0025156C">
      <w:r>
        <w:rPr>
          <w:rFonts w:hint="eastAsia"/>
        </w:rPr>
        <w:t xml:space="preserve"> </w:t>
      </w:r>
      <w:r w:rsidR="0098087E">
        <w:rPr>
          <w:rFonts w:hint="eastAsia"/>
        </w:rPr>
        <w:t xml:space="preserve">클래스의 </w:t>
      </w:r>
      <w:r>
        <w:rPr>
          <w:rFonts w:hint="eastAsia"/>
        </w:rPr>
        <w:t>선언</w:t>
      </w:r>
      <w:r w:rsidR="0098087E">
        <w:rPr>
          <w:rFonts w:hint="eastAsia"/>
        </w:rPr>
        <w:t>은 헤더에</w:t>
      </w:r>
      <w:r>
        <w:rPr>
          <w:rFonts w:hint="eastAsia"/>
        </w:rPr>
        <w:t>,</w:t>
      </w:r>
      <w:r>
        <w:t xml:space="preserve"> </w:t>
      </w:r>
      <w:r w:rsidR="00C04897">
        <w:rPr>
          <w:rFonts w:hint="eastAsia"/>
        </w:rPr>
        <w:t xml:space="preserve">클래스의 구현은 </w:t>
      </w:r>
      <w:proofErr w:type="spellStart"/>
      <w:r>
        <w:t>cpp</w:t>
      </w:r>
      <w:proofErr w:type="spellEnd"/>
      <w:r>
        <w:rPr>
          <w:rFonts w:hint="eastAsia"/>
        </w:rPr>
        <w:t>에 작성합니다.</w:t>
      </w:r>
      <w:r>
        <w:t xml:space="preserve"> Getter</w:t>
      </w:r>
      <w:r>
        <w:rPr>
          <w:rFonts w:hint="eastAsia"/>
        </w:rPr>
        <w:t>,</w:t>
      </w:r>
      <w:r>
        <w:t xml:space="preserve"> setter</w:t>
      </w:r>
      <w:r>
        <w:rPr>
          <w:rFonts w:hint="eastAsia"/>
        </w:rPr>
        <w:t>의 경우 예외적으로 헤더 파일에 구현을 작성하는 것을 허용합니다.</w:t>
      </w:r>
      <w:r w:rsidR="001848D8">
        <w:rPr>
          <w:rFonts w:hint="eastAsia"/>
        </w:rPr>
        <w:t xml:space="preserve"> 클래스의 내부 함수,</w:t>
      </w:r>
      <w:r w:rsidR="001848D8">
        <w:t xml:space="preserve"> </w:t>
      </w:r>
      <w:r w:rsidR="001848D8">
        <w:rPr>
          <w:rFonts w:hint="eastAsia"/>
        </w:rPr>
        <w:t>변수의 선언 순서는 다음규칙을 따릅니다.</w:t>
      </w:r>
    </w:p>
    <w:p w14:paraId="389F2DD2" w14:textId="7168FA82" w:rsidR="001848D8" w:rsidRPr="007E2DFF" w:rsidRDefault="001848D8" w:rsidP="0059193A">
      <w:r>
        <w:t>Public</w:t>
      </w:r>
      <w:r>
        <w:rPr>
          <w:rFonts w:hint="eastAsia"/>
        </w:rPr>
        <w:t>이 먼저,</w:t>
      </w:r>
      <w:r>
        <w:t xml:space="preserve"> protected</w:t>
      </w:r>
      <w:r>
        <w:rPr>
          <w:rFonts w:hint="eastAsia"/>
        </w:rPr>
        <w:t>가 다음,</w:t>
      </w:r>
      <w:r>
        <w:t xml:space="preserve"> 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가 마지막</w:t>
      </w:r>
    </w:p>
    <w:p w14:paraId="635F3620" w14:textId="2B59EA3F" w:rsidR="0059193A" w:rsidRDefault="00D630DA" w:rsidP="0059193A">
      <w:r>
        <w:rPr>
          <w:rFonts w:hint="eastAsia"/>
        </w:rPr>
        <w:t>함수의 선언이 멤버 변수의 선언에 우선합니다.</w:t>
      </w:r>
      <w:r w:rsidR="0059193A" w:rsidRPr="0059193A">
        <w:t xml:space="preserve"> </w:t>
      </w:r>
    </w:p>
    <w:p w14:paraId="56AC4EDA" w14:textId="77777777" w:rsidR="0059193A" w:rsidRPr="007E2DFF" w:rsidRDefault="0059193A" w:rsidP="0059193A">
      <w:r>
        <w:t>Static</w:t>
      </w:r>
      <w:r>
        <w:rPr>
          <w:rFonts w:hint="eastAsia"/>
        </w:rPr>
        <w:t>의 선언이 먼저, 일반 멤버 변수/함수 선언에 우선합니다.</w:t>
      </w:r>
    </w:p>
    <w:p w14:paraId="59A7EA72" w14:textId="77777777" w:rsidR="003111EE" w:rsidRDefault="003111EE" w:rsidP="0025156C">
      <w:pPr>
        <w:rPr>
          <w:rFonts w:hint="eastAsia"/>
        </w:rPr>
      </w:pPr>
    </w:p>
    <w:p w14:paraId="43403801" w14:textId="61AD4CB2" w:rsidR="00D630DA" w:rsidRDefault="00D630DA" w:rsidP="0025156C">
      <w:r>
        <w:rPr>
          <w:rFonts w:hint="eastAsia"/>
        </w:rPr>
        <w:t>접근지정자(</w:t>
      </w:r>
      <w:r>
        <w:t>public, protected, private)</w:t>
      </w:r>
      <w:r>
        <w:rPr>
          <w:rFonts w:hint="eastAsia"/>
        </w:rPr>
        <w:t>에 따른 우선순위가 함수/변수형태에 따른 우선순위보다 먼저 고려되어야 합니다.</w:t>
      </w:r>
    </w:p>
    <w:p w14:paraId="0A45971B" w14:textId="6602AF24" w:rsidR="00D630DA" w:rsidRDefault="00D630DA" w:rsidP="0025156C">
      <w:r>
        <w:rPr>
          <w:rFonts w:hint="eastAsia"/>
        </w:rPr>
        <w:t>함수/변수형태에 따른 우선순위가 S</w:t>
      </w:r>
      <w:r>
        <w:t xml:space="preserve">tatic </w:t>
      </w:r>
      <w:r>
        <w:rPr>
          <w:rFonts w:hint="eastAsia"/>
        </w:rPr>
        <w:t>키워드의</w:t>
      </w:r>
      <w:r>
        <w:t xml:space="preserve"> </w:t>
      </w:r>
      <w:r>
        <w:rPr>
          <w:rFonts w:hint="eastAsia"/>
        </w:rPr>
        <w:t>여</w:t>
      </w:r>
      <w:bookmarkStart w:id="0" w:name="_GoBack"/>
      <w:bookmarkEnd w:id="0"/>
      <w:r>
        <w:rPr>
          <w:rFonts w:hint="eastAsia"/>
        </w:rPr>
        <w:t xml:space="preserve">부보다 </w:t>
      </w:r>
      <w:r w:rsidR="00B13383">
        <w:rPr>
          <w:rFonts w:hint="eastAsia"/>
        </w:rPr>
        <w:t>먼저 고려되어야 합니다</w:t>
      </w:r>
      <w:r>
        <w:rPr>
          <w:rFonts w:hint="eastAsia"/>
        </w:rPr>
        <w:t>.</w:t>
      </w:r>
    </w:p>
    <w:p w14:paraId="0371B674" w14:textId="059560DC" w:rsidR="00367F28" w:rsidRDefault="00367F28" w:rsidP="00367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버전</w:t>
      </w:r>
    </w:p>
    <w:p w14:paraId="4EB19D01" w14:textId="7AFFA910" w:rsidR="00367F28" w:rsidRDefault="00F615D5" w:rsidP="00367F28">
      <w:r>
        <w:rPr>
          <w:rFonts w:hint="eastAsia"/>
        </w:rPr>
        <w:t xml:space="preserve">빌드 </w:t>
      </w:r>
      <w:r w:rsidR="00196AA9">
        <w:rPr>
          <w:rFonts w:hint="eastAsia"/>
        </w:rPr>
        <w:t xml:space="preserve">플랫폼 툴 </w:t>
      </w:r>
      <w:proofErr w:type="gramStart"/>
      <w:r w:rsidR="00196AA9">
        <w:rPr>
          <w:rFonts w:hint="eastAsia"/>
        </w:rPr>
        <w:t xml:space="preserve">셋 </w:t>
      </w:r>
      <w:r w:rsidR="00196AA9">
        <w:t>:</w:t>
      </w:r>
      <w:proofErr w:type="gramEnd"/>
      <w:r w:rsidR="00196AA9">
        <w:t xml:space="preserve"> </w:t>
      </w:r>
      <w:r w:rsidR="00367F28">
        <w:rPr>
          <w:rFonts w:hint="eastAsia"/>
        </w:rPr>
        <w:t>비주얼 스튜디오</w:t>
      </w:r>
      <w:r>
        <w:rPr>
          <w:rFonts w:hint="eastAsia"/>
        </w:rPr>
        <w:t xml:space="preserve"> </w:t>
      </w:r>
      <w:r>
        <w:t>2022(v143)</w:t>
      </w:r>
    </w:p>
    <w:p w14:paraId="2E74E63D" w14:textId="473EF3FD" w:rsidR="00FA13F3" w:rsidRPr="00196AA9" w:rsidRDefault="00196AA9" w:rsidP="00FA13F3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언어 </w:t>
      </w:r>
      <w:proofErr w:type="gramStart"/>
      <w:r w:rsidR="00AE28AD">
        <w:rPr>
          <w:rFonts w:hint="eastAsia"/>
        </w:rPr>
        <w:t>표준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196AA9">
        <w:t>ISO C++20 Standard (/</w:t>
      </w:r>
      <w:proofErr w:type="spellStart"/>
      <w:r w:rsidRPr="00196AA9">
        <w:t>std:c</w:t>
      </w:r>
      <w:proofErr w:type="spellEnd"/>
      <w:r w:rsidRPr="00196AA9">
        <w:t>++20)</w:t>
      </w:r>
    </w:p>
    <w:p w14:paraId="0C59C4F1" w14:textId="77777777" w:rsidR="00D43707" w:rsidRDefault="00D43707">
      <w:pPr>
        <w:widowControl/>
        <w:wordWrap/>
        <w:autoSpaceDE/>
        <w:autoSpaceDN/>
      </w:pPr>
      <w:r>
        <w:br w:type="page"/>
      </w:r>
    </w:p>
    <w:p w14:paraId="62D3C37C" w14:textId="77777777" w:rsidR="0025156C" w:rsidRDefault="0025156C" w:rsidP="0025156C"/>
    <w:p w14:paraId="7C56FDAC" w14:textId="763C9207" w:rsidR="00C43DB9" w:rsidRPr="00D43707" w:rsidRDefault="00C43DB9" w:rsidP="00C43DB9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D43707">
        <w:rPr>
          <w:rFonts w:hint="eastAsia"/>
          <w:b/>
        </w:rPr>
        <w:t>커밋</w:t>
      </w:r>
      <w:proofErr w:type="spellEnd"/>
    </w:p>
    <w:p w14:paraId="0CBB02BE" w14:textId="67B593C6" w:rsidR="00C43DB9" w:rsidRPr="00D276FF" w:rsidRDefault="00C43DB9" w:rsidP="00D43707">
      <w:pPr>
        <w:ind w:left="400" w:firstLineChars="100" w:firstLine="200"/>
      </w:pP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수시로 진행합니다.</w:t>
      </w:r>
      <w:r>
        <w:t xml:space="preserve"> </w:t>
      </w:r>
      <w:r>
        <w:rPr>
          <w:rFonts w:hint="eastAsia"/>
        </w:rPr>
        <w:t>버전관리 툴에 익숙하지 않을 경우,</w:t>
      </w:r>
      <w:r>
        <w:t xml:space="preserve"> </w:t>
      </w:r>
      <w:r>
        <w:rPr>
          <w:rFonts w:hint="eastAsia"/>
        </w:rPr>
        <w:t xml:space="preserve">과다한 크기의 파일이 업로드 되는 </w:t>
      </w:r>
      <w:r w:rsidR="00D43707">
        <w:rPr>
          <w:rFonts w:hint="eastAsia"/>
        </w:rPr>
        <w:t>상황이나,</w:t>
      </w:r>
      <w:r w:rsidR="00D43707">
        <w:t xml:space="preserve"> </w:t>
      </w:r>
      <w:r w:rsidR="00D43707">
        <w:rPr>
          <w:rFonts w:hint="eastAsia"/>
        </w:rPr>
        <w:t>파일이 서로 충돌하게 되는 상황을 염려하여,</w:t>
      </w:r>
      <w:r w:rsidR="00D43707">
        <w:t xml:space="preserve"> </w:t>
      </w:r>
      <w:proofErr w:type="spellStart"/>
      <w:r w:rsidR="00D43707">
        <w:rPr>
          <w:rFonts w:hint="eastAsia"/>
        </w:rPr>
        <w:t>커밋에</w:t>
      </w:r>
      <w:proofErr w:type="spellEnd"/>
      <w:r w:rsidR="00D43707">
        <w:rPr>
          <w:rFonts w:hint="eastAsia"/>
        </w:rPr>
        <w:t xml:space="preserve"> 대해 상당한 부담을 느낄 수 있습니다.</w:t>
      </w:r>
      <w:r w:rsidR="00D43707">
        <w:t xml:space="preserve"> </w:t>
      </w:r>
      <w:r w:rsidR="00D43707">
        <w:rPr>
          <w:rFonts w:hint="eastAsia"/>
        </w:rPr>
        <w:t>하지만 프로그래밍 프로젝트 협업에 있어 버전관리 툴에</w:t>
      </w:r>
      <w:r w:rsidR="00D43707">
        <w:t xml:space="preserve"> </w:t>
      </w:r>
      <w:r w:rsidR="00D43707">
        <w:rPr>
          <w:rFonts w:hint="eastAsia"/>
        </w:rPr>
        <w:t>익숙해지는 것은 우회할 수 없는 문제입니다.</w:t>
      </w:r>
      <w:r w:rsidR="00D43707">
        <w:t xml:space="preserve"> </w:t>
      </w:r>
      <w:r w:rsidR="00D43707">
        <w:rPr>
          <w:rFonts w:hint="eastAsia"/>
        </w:rPr>
        <w:t>충돌을 두려워하지 말고 항상 커밋하십시오</w:t>
      </w:r>
      <w:r w:rsidR="00D43707">
        <w:t>.</w:t>
      </w:r>
    </w:p>
    <w:sectPr w:rsidR="00C43DB9" w:rsidRPr="00D276FF" w:rsidSect="00D276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90C76" w14:textId="77777777" w:rsidR="009B7AB6" w:rsidRDefault="009B7AB6" w:rsidP="003F17D3">
      <w:pPr>
        <w:spacing w:after="0" w:line="240" w:lineRule="auto"/>
      </w:pPr>
      <w:r>
        <w:separator/>
      </w:r>
    </w:p>
  </w:endnote>
  <w:endnote w:type="continuationSeparator" w:id="0">
    <w:p w14:paraId="4C260CF4" w14:textId="77777777" w:rsidR="009B7AB6" w:rsidRDefault="009B7AB6" w:rsidP="003F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DF50" w14:textId="77777777" w:rsidR="009B7AB6" w:rsidRDefault="009B7AB6" w:rsidP="003F17D3">
      <w:pPr>
        <w:spacing w:after="0" w:line="240" w:lineRule="auto"/>
      </w:pPr>
      <w:r>
        <w:separator/>
      </w:r>
    </w:p>
  </w:footnote>
  <w:footnote w:type="continuationSeparator" w:id="0">
    <w:p w14:paraId="60BE5343" w14:textId="77777777" w:rsidR="009B7AB6" w:rsidRDefault="009B7AB6" w:rsidP="003F1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6191"/>
    <w:multiLevelType w:val="hybridMultilevel"/>
    <w:tmpl w:val="9CA62FD0"/>
    <w:lvl w:ilvl="0" w:tplc="B818E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C8"/>
    <w:rsid w:val="000304A3"/>
    <w:rsid w:val="00044E36"/>
    <w:rsid w:val="00112260"/>
    <w:rsid w:val="00143DD5"/>
    <w:rsid w:val="001848D8"/>
    <w:rsid w:val="00196AA9"/>
    <w:rsid w:val="0022448C"/>
    <w:rsid w:val="0025156C"/>
    <w:rsid w:val="002629DA"/>
    <w:rsid w:val="003111EE"/>
    <w:rsid w:val="00367F28"/>
    <w:rsid w:val="003F17D3"/>
    <w:rsid w:val="0059193A"/>
    <w:rsid w:val="00626F52"/>
    <w:rsid w:val="006F1D2F"/>
    <w:rsid w:val="007E2DFF"/>
    <w:rsid w:val="008E617C"/>
    <w:rsid w:val="0098087E"/>
    <w:rsid w:val="009B7AB6"/>
    <w:rsid w:val="00A65B99"/>
    <w:rsid w:val="00AE28AD"/>
    <w:rsid w:val="00B13383"/>
    <w:rsid w:val="00BD06E0"/>
    <w:rsid w:val="00C04897"/>
    <w:rsid w:val="00C05EC8"/>
    <w:rsid w:val="00C43DB9"/>
    <w:rsid w:val="00C67E02"/>
    <w:rsid w:val="00D276FF"/>
    <w:rsid w:val="00D43707"/>
    <w:rsid w:val="00D630DA"/>
    <w:rsid w:val="00DD32C4"/>
    <w:rsid w:val="00E4637C"/>
    <w:rsid w:val="00E870E7"/>
    <w:rsid w:val="00EE397B"/>
    <w:rsid w:val="00F25724"/>
    <w:rsid w:val="00F615D5"/>
    <w:rsid w:val="00F92BBA"/>
    <w:rsid w:val="00FA13F3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BC12"/>
  <w15:chartTrackingRefBased/>
  <w15:docId w15:val="{1BDD9BFD-FDE6-4079-9B5C-B58D7D05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1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17D3"/>
  </w:style>
  <w:style w:type="paragraph" w:styleId="a5">
    <w:name w:val="footer"/>
    <w:basedOn w:val="a"/>
    <w:link w:val="Char0"/>
    <w:uiPriority w:val="99"/>
    <w:unhideWhenUsed/>
    <w:rsid w:val="003F1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KOCCA23</dc:creator>
  <cp:keywords/>
  <dc:description/>
  <cp:lastModifiedBy>KOCCA23</cp:lastModifiedBy>
  <cp:revision>21</cp:revision>
  <dcterms:created xsi:type="dcterms:W3CDTF">2022-11-10T11:34:00Z</dcterms:created>
  <dcterms:modified xsi:type="dcterms:W3CDTF">2023-09-11T08:52:00Z</dcterms:modified>
</cp:coreProperties>
</file>