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EE2A9" w14:textId="41D3682D" w:rsidR="004E7886" w:rsidRDefault="00A94F0F" w:rsidP="008265E4">
      <w:pPr>
        <w:spacing w:after="0" w:line="240" w:lineRule="auto"/>
        <w:jc w:val="center"/>
        <w:rPr>
          <w:rFonts w:ascii="Arial" w:hAnsi="Arial" w:cs="Arial"/>
          <w:b/>
        </w:rPr>
      </w:pPr>
      <w:r>
        <w:rPr>
          <w:rFonts w:ascii="Arial" w:hAnsi="Arial" w:cs="Arial"/>
          <w:b/>
        </w:rPr>
        <w:t>ARMIS – Automated Recall Monitoring Information System</w:t>
      </w:r>
    </w:p>
    <w:p w14:paraId="04BC2B3D" w14:textId="77777777" w:rsidR="00A94F0F" w:rsidRDefault="00A94F0F" w:rsidP="008265E4">
      <w:pPr>
        <w:spacing w:after="0" w:line="240" w:lineRule="auto"/>
        <w:jc w:val="center"/>
        <w:rPr>
          <w:rFonts w:ascii="Arial" w:hAnsi="Arial" w:cs="Arial"/>
          <w:b/>
        </w:rPr>
      </w:pPr>
    </w:p>
    <w:p w14:paraId="665055D8" w14:textId="32FA34F5" w:rsidR="00A94F0F" w:rsidRDefault="00A94F0F" w:rsidP="008265E4">
      <w:pPr>
        <w:spacing w:after="0" w:line="240" w:lineRule="auto"/>
        <w:jc w:val="center"/>
        <w:rPr>
          <w:rFonts w:ascii="Arial" w:hAnsi="Arial" w:cs="Arial"/>
          <w:b/>
        </w:rPr>
      </w:pPr>
      <w:r>
        <w:rPr>
          <w:rFonts w:ascii="Arial" w:hAnsi="Arial" w:cs="Arial"/>
          <w:b/>
        </w:rPr>
        <w:t>Standard Enhancement Project (SEP)</w:t>
      </w:r>
    </w:p>
    <w:p w14:paraId="738A5F82" w14:textId="77777777" w:rsidR="00185196" w:rsidRPr="008265E4" w:rsidRDefault="00185196" w:rsidP="008265E4">
      <w:pPr>
        <w:spacing w:after="0" w:line="240" w:lineRule="auto"/>
        <w:jc w:val="center"/>
        <w:rPr>
          <w:rFonts w:ascii="Arial" w:hAnsi="Arial" w:cs="Arial"/>
          <w:b/>
        </w:rPr>
      </w:pPr>
      <w:r w:rsidRPr="008265E4">
        <w:rPr>
          <w:rFonts w:ascii="Arial" w:hAnsi="Arial" w:cs="Arial"/>
          <w:b/>
        </w:rPr>
        <w:t>Manufactured Food Regulatory Program Standards (MFRPS)</w:t>
      </w:r>
    </w:p>
    <w:p w14:paraId="43CE6DA6" w14:textId="77777777" w:rsidR="00A94F0F" w:rsidRDefault="00A94F0F" w:rsidP="008265E4">
      <w:pPr>
        <w:spacing w:after="0" w:line="240" w:lineRule="auto"/>
        <w:jc w:val="center"/>
        <w:rPr>
          <w:rFonts w:ascii="Arial" w:hAnsi="Arial" w:cs="Arial"/>
          <w:b/>
        </w:rPr>
      </w:pPr>
    </w:p>
    <w:p w14:paraId="06DFCBB6" w14:textId="77777777" w:rsidR="008265E4" w:rsidRDefault="008265E4" w:rsidP="008265E4">
      <w:pPr>
        <w:spacing w:after="0" w:line="240" w:lineRule="auto"/>
        <w:jc w:val="center"/>
        <w:rPr>
          <w:rFonts w:ascii="Arial" w:hAnsi="Arial" w:cs="Arial"/>
          <w:b/>
        </w:rPr>
      </w:pPr>
      <w:r>
        <w:rPr>
          <w:rFonts w:ascii="Arial" w:hAnsi="Arial" w:cs="Arial"/>
          <w:b/>
        </w:rPr>
        <w:t xml:space="preserve">Georgia Department of Agriculture </w:t>
      </w:r>
    </w:p>
    <w:p w14:paraId="5296C135" w14:textId="77777777" w:rsidR="008265E4" w:rsidRDefault="008265E4" w:rsidP="008265E4">
      <w:pPr>
        <w:spacing w:after="0" w:line="240" w:lineRule="auto"/>
        <w:jc w:val="center"/>
        <w:rPr>
          <w:rFonts w:ascii="Arial" w:hAnsi="Arial" w:cs="Arial"/>
          <w:b/>
        </w:rPr>
      </w:pPr>
      <w:r>
        <w:rPr>
          <w:rFonts w:ascii="Arial" w:hAnsi="Arial" w:cs="Arial"/>
          <w:b/>
        </w:rPr>
        <w:t>Food Safety Division</w:t>
      </w:r>
    </w:p>
    <w:p w14:paraId="73E59DE2" w14:textId="6151608E" w:rsidR="008265E4" w:rsidRPr="008265E4" w:rsidRDefault="008265E4" w:rsidP="00906A74">
      <w:pPr>
        <w:spacing w:after="0" w:line="240" w:lineRule="auto"/>
        <w:rPr>
          <w:rFonts w:ascii="Arial" w:hAnsi="Arial" w:cs="Arial"/>
          <w:b/>
          <w:u w:val="single"/>
        </w:rPr>
      </w:pPr>
    </w:p>
    <w:p w14:paraId="4AE6EA3A" w14:textId="77777777" w:rsidR="008265E4" w:rsidRDefault="008265E4" w:rsidP="00185196">
      <w:pPr>
        <w:spacing w:after="0" w:line="240" w:lineRule="auto"/>
        <w:ind w:left="720"/>
        <w:rPr>
          <w:rFonts w:ascii="Arial" w:hAnsi="Arial" w:cs="Arial"/>
        </w:rPr>
      </w:pPr>
    </w:p>
    <w:p w14:paraId="40D574DF" w14:textId="77777777" w:rsidR="00655BAD" w:rsidRDefault="00655BAD" w:rsidP="00A94F0F">
      <w:pPr>
        <w:spacing w:after="0" w:line="240" w:lineRule="auto"/>
        <w:rPr>
          <w:rFonts w:ascii="Arial" w:hAnsi="Arial" w:cs="Arial"/>
        </w:rPr>
      </w:pPr>
      <w:r>
        <w:rPr>
          <w:rFonts w:ascii="Arial" w:hAnsi="Arial" w:cs="Arial"/>
        </w:rPr>
        <w:t xml:space="preserve">This documentation has been created to continue the project ARMIS. ARMIS utilizes several techniques to extract information from RSS feeds and press release websites. There is a disparity between the data sharing capabilities of the FDA versus USDA, such as the existence of Application Programming Interfaces (APIs). The complexities presented in the ARMIS project come from how existing statutes and rules are written and implemented. Mostly, existing rules assume a human will examine and find the pertinent information in a given press release. Therefore, the program is meant to mimic this process rather than find the most efficient means of data extraction. </w:t>
      </w:r>
    </w:p>
    <w:p w14:paraId="73E8CB71" w14:textId="181DEC32" w:rsidR="004B7D0A" w:rsidRDefault="00655BAD" w:rsidP="00A94F0F">
      <w:pPr>
        <w:spacing w:after="0" w:line="240" w:lineRule="auto"/>
        <w:rPr>
          <w:rFonts w:ascii="Arial" w:hAnsi="Arial" w:cs="Arial"/>
          <w:b/>
          <w:u w:val="single"/>
        </w:rPr>
      </w:pPr>
      <w:r>
        <w:rPr>
          <w:rFonts w:ascii="Arial" w:hAnsi="Arial" w:cs="Arial"/>
        </w:rPr>
        <w:t xml:space="preserve">For example, </w:t>
      </w:r>
      <w:proofErr w:type="spellStart"/>
      <w:r>
        <w:rPr>
          <w:rFonts w:ascii="Arial" w:hAnsi="Arial" w:cs="Arial"/>
        </w:rPr>
        <w:t>openFDA</w:t>
      </w:r>
      <w:proofErr w:type="spellEnd"/>
      <w:r>
        <w:rPr>
          <w:rFonts w:ascii="Arial" w:hAnsi="Arial" w:cs="Arial"/>
        </w:rPr>
        <w:t xml:space="preserve"> has an API wherein a program can readily query the FDA database for new information on recalls. However, the API is technically non-validated data and cannot be used by States to track recalls. There are many reasons for this. Principally, prodromal and </w:t>
      </w:r>
      <w:proofErr w:type="spellStart"/>
      <w:r>
        <w:rPr>
          <w:rFonts w:ascii="Arial" w:hAnsi="Arial" w:cs="Arial"/>
        </w:rPr>
        <w:t>nonreported</w:t>
      </w:r>
      <w:proofErr w:type="spellEnd"/>
      <w:r>
        <w:rPr>
          <w:rFonts w:ascii="Arial" w:hAnsi="Arial" w:cs="Arial"/>
        </w:rPr>
        <w:t xml:space="preserve"> recalls are accessible through the API, but there is no way to verify whether it is a bona fide recall except through analysis of the PR webpages. The </w:t>
      </w:r>
      <w:proofErr w:type="spellStart"/>
      <w:r>
        <w:rPr>
          <w:rFonts w:ascii="Arial" w:hAnsi="Arial" w:cs="Arial"/>
        </w:rPr>
        <w:t>openFDA</w:t>
      </w:r>
      <w:proofErr w:type="spellEnd"/>
      <w:r>
        <w:rPr>
          <w:rFonts w:ascii="Arial" w:hAnsi="Arial" w:cs="Arial"/>
        </w:rPr>
        <w:t xml:space="preserve"> API is used to increase fidelity of the natural language processing of ARMIS. The USDA does not have this capability and will not for the foreseeable future. </w:t>
      </w:r>
    </w:p>
    <w:p w14:paraId="45B65912" w14:textId="77777777" w:rsidR="0082759A" w:rsidRDefault="0082759A" w:rsidP="00906A74">
      <w:pPr>
        <w:spacing w:after="0" w:line="240" w:lineRule="auto"/>
        <w:ind w:left="1080"/>
        <w:rPr>
          <w:rFonts w:ascii="Arial" w:hAnsi="Arial" w:cs="Arial"/>
        </w:rPr>
      </w:pPr>
    </w:p>
    <w:p w14:paraId="44D1978D" w14:textId="708B09C6" w:rsidR="00A771FC" w:rsidRPr="00A822B6" w:rsidRDefault="00A822B6" w:rsidP="00120CC9">
      <w:pPr>
        <w:spacing w:after="0" w:line="240" w:lineRule="auto"/>
        <w:rPr>
          <w:rFonts w:ascii="Arial" w:hAnsi="Arial" w:cs="Arial"/>
        </w:rPr>
      </w:pPr>
      <w:r>
        <w:rPr>
          <w:rFonts w:ascii="Arial" w:hAnsi="Arial" w:cs="Arial"/>
        </w:rPr>
        <w:t xml:space="preserve">Data files can be found at </w:t>
      </w:r>
      <w:r w:rsidRPr="00A822B6">
        <w:rPr>
          <w:rFonts w:ascii="Arial" w:hAnsi="Arial" w:cs="Arial"/>
        </w:rPr>
        <w:t>https://github.com/GAFoodSafety/ARMIS</w:t>
      </w:r>
    </w:p>
    <w:p w14:paraId="21F1DDCB" w14:textId="77777777" w:rsidR="00120CC9" w:rsidRDefault="00120CC9" w:rsidP="00120CC9">
      <w:pPr>
        <w:spacing w:after="0" w:line="240" w:lineRule="auto"/>
        <w:rPr>
          <w:rFonts w:ascii="Arial" w:hAnsi="Arial" w:cs="Arial"/>
        </w:rPr>
      </w:pPr>
    </w:p>
    <w:p w14:paraId="042832B2" w14:textId="4EFB0757" w:rsidR="00A94F0F" w:rsidRDefault="00A94F0F" w:rsidP="00120CC9">
      <w:pPr>
        <w:numPr>
          <w:ilvl w:val="0"/>
          <w:numId w:val="14"/>
        </w:numPr>
        <w:spacing w:after="0" w:line="240" w:lineRule="auto"/>
        <w:rPr>
          <w:rFonts w:ascii="Arial" w:hAnsi="Arial" w:cs="Arial"/>
        </w:rPr>
      </w:pPr>
      <w:r>
        <w:rPr>
          <w:rFonts w:ascii="Arial" w:hAnsi="Arial" w:cs="Arial"/>
        </w:rPr>
        <w:t>Framework for building</w:t>
      </w:r>
      <w:r w:rsidR="00655BAD">
        <w:rPr>
          <w:rFonts w:ascii="Arial" w:hAnsi="Arial" w:cs="Arial"/>
        </w:rPr>
        <w:t xml:space="preserve"> application</w:t>
      </w:r>
    </w:p>
    <w:p w14:paraId="152D9156" w14:textId="48542EEE" w:rsidR="00A94F0F" w:rsidRDefault="00A94F0F" w:rsidP="00A94F0F">
      <w:pPr>
        <w:numPr>
          <w:ilvl w:val="1"/>
          <w:numId w:val="14"/>
        </w:numPr>
        <w:spacing w:after="0" w:line="240" w:lineRule="auto"/>
        <w:rPr>
          <w:rFonts w:ascii="Arial" w:hAnsi="Arial" w:cs="Arial"/>
        </w:rPr>
      </w:pPr>
      <w:r>
        <w:rPr>
          <w:rFonts w:ascii="Arial" w:hAnsi="Arial" w:cs="Arial"/>
        </w:rPr>
        <w:t>Python 2.7</w:t>
      </w:r>
    </w:p>
    <w:p w14:paraId="16F1764D" w14:textId="2031D5B2" w:rsidR="00A94F0F" w:rsidRDefault="00A94F0F" w:rsidP="00A94F0F">
      <w:pPr>
        <w:numPr>
          <w:ilvl w:val="2"/>
          <w:numId w:val="14"/>
        </w:numPr>
        <w:spacing w:after="0" w:line="240" w:lineRule="auto"/>
        <w:rPr>
          <w:rFonts w:ascii="Arial" w:hAnsi="Arial" w:cs="Arial"/>
        </w:rPr>
      </w:pPr>
      <w:r>
        <w:rPr>
          <w:rFonts w:ascii="Arial" w:hAnsi="Arial" w:cs="Arial"/>
        </w:rPr>
        <w:t>2.7 chosen due to cross-compatibility among desktop platforms and versions (Mac OS X; Microsoft XP, Vista, 7, 8, 10; Linux)</w:t>
      </w:r>
    </w:p>
    <w:p w14:paraId="71728CBD" w14:textId="32DFE209" w:rsidR="00A94F0F" w:rsidRDefault="00A94F0F" w:rsidP="00A94F0F">
      <w:pPr>
        <w:numPr>
          <w:ilvl w:val="2"/>
          <w:numId w:val="14"/>
        </w:numPr>
        <w:spacing w:after="0" w:line="240" w:lineRule="auto"/>
        <w:rPr>
          <w:rFonts w:ascii="Arial" w:hAnsi="Arial" w:cs="Arial"/>
        </w:rPr>
      </w:pPr>
      <w:r>
        <w:rPr>
          <w:rFonts w:ascii="Arial" w:hAnsi="Arial" w:cs="Arial"/>
        </w:rPr>
        <w:t>Python chosen due to ease of use, web applications, statistical analysis, and text manipulations.</w:t>
      </w:r>
    </w:p>
    <w:p w14:paraId="34D64CA5" w14:textId="18C85F5B" w:rsidR="00A94F0F" w:rsidRDefault="00A94F0F" w:rsidP="00A94F0F">
      <w:pPr>
        <w:numPr>
          <w:ilvl w:val="1"/>
          <w:numId w:val="14"/>
        </w:numPr>
        <w:spacing w:after="0" w:line="240" w:lineRule="auto"/>
        <w:rPr>
          <w:rFonts w:ascii="Arial" w:hAnsi="Arial" w:cs="Arial"/>
        </w:rPr>
      </w:pPr>
      <w:r>
        <w:rPr>
          <w:rFonts w:ascii="Arial" w:hAnsi="Arial" w:cs="Arial"/>
        </w:rPr>
        <w:t>Anaconda</w:t>
      </w:r>
    </w:p>
    <w:p w14:paraId="51EF3AFA" w14:textId="008BAD51" w:rsidR="00A94F0F" w:rsidRDefault="00A94F0F" w:rsidP="00A94F0F">
      <w:pPr>
        <w:numPr>
          <w:ilvl w:val="2"/>
          <w:numId w:val="14"/>
        </w:numPr>
        <w:spacing w:after="0" w:line="240" w:lineRule="auto"/>
        <w:rPr>
          <w:rFonts w:ascii="Arial" w:hAnsi="Arial" w:cs="Arial"/>
        </w:rPr>
      </w:pPr>
      <w:r>
        <w:rPr>
          <w:rFonts w:ascii="Arial" w:hAnsi="Arial" w:cs="Arial"/>
        </w:rPr>
        <w:t xml:space="preserve">Environment for Python applications such as Jupiter, </w:t>
      </w:r>
      <w:proofErr w:type="spellStart"/>
      <w:r>
        <w:rPr>
          <w:rFonts w:ascii="Arial" w:hAnsi="Arial" w:cs="Arial"/>
        </w:rPr>
        <w:t>IPython</w:t>
      </w:r>
      <w:proofErr w:type="spellEnd"/>
      <w:r>
        <w:rPr>
          <w:rFonts w:ascii="Arial" w:hAnsi="Arial" w:cs="Arial"/>
        </w:rPr>
        <w:t>,</w:t>
      </w:r>
      <w:r w:rsidR="00075A2C">
        <w:rPr>
          <w:rFonts w:ascii="Arial" w:hAnsi="Arial" w:cs="Arial"/>
        </w:rPr>
        <w:t xml:space="preserve"> or </w:t>
      </w:r>
      <w:proofErr w:type="spellStart"/>
      <w:r w:rsidR="00075A2C">
        <w:rPr>
          <w:rFonts w:ascii="Arial" w:hAnsi="Arial" w:cs="Arial"/>
        </w:rPr>
        <w:t>Spyder</w:t>
      </w:r>
      <w:proofErr w:type="spellEnd"/>
      <w:r w:rsidR="00075A2C">
        <w:rPr>
          <w:rFonts w:ascii="Arial" w:hAnsi="Arial" w:cs="Arial"/>
        </w:rPr>
        <w:t>.</w:t>
      </w:r>
    </w:p>
    <w:p w14:paraId="0984A7F6" w14:textId="4A7F95D3" w:rsidR="00075A2C" w:rsidRDefault="00C67A73" w:rsidP="00A94F0F">
      <w:pPr>
        <w:numPr>
          <w:ilvl w:val="2"/>
          <w:numId w:val="14"/>
        </w:numPr>
        <w:spacing w:after="0" w:line="240" w:lineRule="auto"/>
        <w:rPr>
          <w:rFonts w:ascii="Arial" w:hAnsi="Arial" w:cs="Arial"/>
        </w:rPr>
      </w:pPr>
      <w:hyperlink r:id="rId9" w:history="1">
        <w:r w:rsidR="00075A2C" w:rsidRPr="00365EBE">
          <w:rPr>
            <w:rStyle w:val="Hyperlink"/>
            <w:rFonts w:ascii="Arial" w:hAnsi="Arial" w:cs="Arial"/>
          </w:rPr>
          <w:t>https://www.continuum.io/downloads</w:t>
        </w:r>
      </w:hyperlink>
      <w:r w:rsidR="00075A2C">
        <w:rPr>
          <w:rFonts w:ascii="Arial" w:hAnsi="Arial" w:cs="Arial"/>
        </w:rPr>
        <w:t xml:space="preserve"> </w:t>
      </w:r>
    </w:p>
    <w:p w14:paraId="6FE75582" w14:textId="203436B8" w:rsidR="00A94F0F" w:rsidRDefault="00A94F0F" w:rsidP="00A94F0F">
      <w:pPr>
        <w:numPr>
          <w:ilvl w:val="1"/>
          <w:numId w:val="14"/>
        </w:numPr>
        <w:spacing w:after="0" w:line="240" w:lineRule="auto"/>
        <w:rPr>
          <w:rFonts w:ascii="Arial" w:hAnsi="Arial" w:cs="Arial"/>
        </w:rPr>
      </w:pPr>
      <w:r>
        <w:rPr>
          <w:rFonts w:ascii="Arial" w:hAnsi="Arial" w:cs="Arial"/>
        </w:rPr>
        <w:t>Jupiter</w:t>
      </w:r>
    </w:p>
    <w:p w14:paraId="1BA39958" w14:textId="6D629F55" w:rsidR="00075A2C" w:rsidRDefault="00075A2C" w:rsidP="00075A2C">
      <w:pPr>
        <w:numPr>
          <w:ilvl w:val="2"/>
          <w:numId w:val="14"/>
        </w:numPr>
        <w:spacing w:after="0" w:line="240" w:lineRule="auto"/>
        <w:rPr>
          <w:rFonts w:ascii="Arial" w:hAnsi="Arial" w:cs="Arial"/>
        </w:rPr>
      </w:pPr>
      <w:r>
        <w:rPr>
          <w:rFonts w:ascii="Arial" w:hAnsi="Arial" w:cs="Arial"/>
        </w:rPr>
        <w:t>Internet Browser-based Python notebook for building and recording Python code.</w:t>
      </w:r>
    </w:p>
    <w:p w14:paraId="59FED4BD" w14:textId="0E240571" w:rsidR="00A94F0F" w:rsidRDefault="00A94F0F" w:rsidP="00A94F0F">
      <w:pPr>
        <w:numPr>
          <w:ilvl w:val="1"/>
          <w:numId w:val="14"/>
        </w:numPr>
        <w:spacing w:after="0" w:line="240" w:lineRule="auto"/>
        <w:rPr>
          <w:rFonts w:ascii="Arial" w:hAnsi="Arial" w:cs="Arial"/>
        </w:rPr>
      </w:pPr>
      <w:proofErr w:type="spellStart"/>
      <w:r>
        <w:rPr>
          <w:rFonts w:ascii="Arial" w:hAnsi="Arial" w:cs="Arial"/>
        </w:rPr>
        <w:t>IPython</w:t>
      </w:r>
      <w:proofErr w:type="spellEnd"/>
    </w:p>
    <w:p w14:paraId="7B877477" w14:textId="168BEB59" w:rsidR="00075A2C" w:rsidRDefault="00075A2C" w:rsidP="00075A2C">
      <w:pPr>
        <w:numPr>
          <w:ilvl w:val="2"/>
          <w:numId w:val="14"/>
        </w:numPr>
        <w:spacing w:after="0" w:line="240" w:lineRule="auto"/>
        <w:rPr>
          <w:rFonts w:ascii="Arial" w:hAnsi="Arial" w:cs="Arial"/>
        </w:rPr>
      </w:pPr>
      <w:r>
        <w:rPr>
          <w:rFonts w:ascii="Arial" w:hAnsi="Arial" w:cs="Arial"/>
        </w:rPr>
        <w:t>Environment for testing functions and other code.</w:t>
      </w:r>
    </w:p>
    <w:p w14:paraId="4C84C226" w14:textId="77777777" w:rsidR="00006E7F" w:rsidRDefault="00006E7F" w:rsidP="00006E7F">
      <w:pPr>
        <w:spacing w:after="0" w:line="240" w:lineRule="auto"/>
        <w:ind w:left="2160"/>
        <w:rPr>
          <w:rFonts w:ascii="Arial" w:hAnsi="Arial" w:cs="Arial"/>
        </w:rPr>
      </w:pPr>
    </w:p>
    <w:p w14:paraId="56D67389" w14:textId="041165DF" w:rsidR="00120CC9" w:rsidRDefault="00120CC9" w:rsidP="00120CC9">
      <w:pPr>
        <w:numPr>
          <w:ilvl w:val="0"/>
          <w:numId w:val="14"/>
        </w:numPr>
        <w:spacing w:after="0" w:line="240" w:lineRule="auto"/>
        <w:rPr>
          <w:rFonts w:ascii="Arial" w:hAnsi="Arial" w:cs="Arial"/>
        </w:rPr>
      </w:pPr>
      <w:r>
        <w:rPr>
          <w:rFonts w:ascii="Arial" w:hAnsi="Arial" w:cs="Arial"/>
        </w:rPr>
        <w:t>Create</w:t>
      </w:r>
      <w:r w:rsidR="005C3B70">
        <w:rPr>
          <w:rFonts w:ascii="Arial" w:hAnsi="Arial" w:cs="Arial"/>
        </w:rPr>
        <w:t>d</w:t>
      </w:r>
      <w:r>
        <w:rPr>
          <w:rFonts w:ascii="Arial" w:hAnsi="Arial" w:cs="Arial"/>
        </w:rPr>
        <w:t xml:space="preserve"> textual analysis components to recognize food products, product information, and other data.</w:t>
      </w:r>
    </w:p>
    <w:p w14:paraId="7C1B30D9" w14:textId="2A7DCEAA" w:rsidR="00120CC9" w:rsidRDefault="00120CC9" w:rsidP="00120CC9">
      <w:pPr>
        <w:numPr>
          <w:ilvl w:val="0"/>
          <w:numId w:val="15"/>
        </w:numPr>
        <w:spacing w:after="0" w:line="240" w:lineRule="auto"/>
        <w:rPr>
          <w:rFonts w:ascii="Arial" w:hAnsi="Arial" w:cs="Arial"/>
        </w:rPr>
      </w:pPr>
      <w:r w:rsidRPr="00120CC9">
        <w:rPr>
          <w:rFonts w:ascii="Arial" w:hAnsi="Arial" w:cs="Arial"/>
        </w:rPr>
        <w:t>Research</w:t>
      </w:r>
      <w:r w:rsidR="005C3B70">
        <w:rPr>
          <w:rFonts w:ascii="Arial" w:hAnsi="Arial" w:cs="Arial"/>
        </w:rPr>
        <w:t>ed</w:t>
      </w:r>
      <w:r w:rsidRPr="00120CC9">
        <w:rPr>
          <w:rFonts w:ascii="Arial" w:hAnsi="Arial" w:cs="Arial"/>
        </w:rPr>
        <w:t xml:space="preserve"> text analysis packages in Python documentation</w:t>
      </w:r>
      <w:r>
        <w:rPr>
          <w:rFonts w:ascii="Arial" w:hAnsi="Arial" w:cs="Arial"/>
        </w:rPr>
        <w:t>.</w:t>
      </w:r>
    </w:p>
    <w:p w14:paraId="51EB9AD4" w14:textId="200CF99C" w:rsidR="00616DDB" w:rsidRDefault="00616DDB" w:rsidP="00120CC9">
      <w:pPr>
        <w:numPr>
          <w:ilvl w:val="0"/>
          <w:numId w:val="15"/>
        </w:numPr>
        <w:spacing w:after="0" w:line="240" w:lineRule="auto"/>
        <w:rPr>
          <w:rFonts w:ascii="Arial" w:hAnsi="Arial" w:cs="Arial"/>
        </w:rPr>
      </w:pPr>
      <w:r>
        <w:rPr>
          <w:rFonts w:ascii="Arial" w:hAnsi="Arial" w:cs="Arial"/>
        </w:rPr>
        <w:t>Due to small list size, states and types of contamination are deduced through serial query.</w:t>
      </w:r>
    </w:p>
    <w:p w14:paraId="376E2181" w14:textId="6CAA0ABD" w:rsidR="005C3B70" w:rsidRDefault="00655BAD" w:rsidP="00120CC9">
      <w:pPr>
        <w:numPr>
          <w:ilvl w:val="0"/>
          <w:numId w:val="15"/>
        </w:numPr>
        <w:spacing w:after="0" w:line="240" w:lineRule="auto"/>
        <w:rPr>
          <w:rFonts w:ascii="Arial" w:hAnsi="Arial" w:cs="Arial"/>
        </w:rPr>
      </w:pPr>
      <w:r>
        <w:rPr>
          <w:rFonts w:ascii="Arial" w:hAnsi="Arial" w:cs="Arial"/>
        </w:rPr>
        <w:t>Natural Language Toolkit (NLTK)</w:t>
      </w:r>
    </w:p>
    <w:p w14:paraId="01E05E21" w14:textId="7E51F2BC" w:rsidR="00616DDB" w:rsidRDefault="00616DDB" w:rsidP="00616DDB">
      <w:pPr>
        <w:numPr>
          <w:ilvl w:val="1"/>
          <w:numId w:val="15"/>
        </w:numPr>
        <w:spacing w:after="0" w:line="240" w:lineRule="auto"/>
        <w:rPr>
          <w:rFonts w:ascii="Arial" w:hAnsi="Arial" w:cs="Arial"/>
        </w:rPr>
      </w:pPr>
      <w:r>
        <w:rPr>
          <w:rFonts w:ascii="Arial" w:hAnsi="Arial" w:cs="Arial"/>
        </w:rPr>
        <w:t xml:space="preserve">NLTK was developed by NIST for processing text, deducing meaning from grammar structure, context and nested categorization. </w:t>
      </w:r>
    </w:p>
    <w:p w14:paraId="7929F4AD" w14:textId="423FB0C4" w:rsidR="00616DDB" w:rsidRDefault="00616DDB" w:rsidP="00616DDB">
      <w:pPr>
        <w:numPr>
          <w:ilvl w:val="1"/>
          <w:numId w:val="15"/>
        </w:numPr>
        <w:spacing w:after="0" w:line="240" w:lineRule="auto"/>
        <w:rPr>
          <w:rFonts w:ascii="Arial" w:hAnsi="Arial" w:cs="Arial"/>
        </w:rPr>
      </w:pPr>
      <w:r>
        <w:rPr>
          <w:rFonts w:ascii="Arial" w:hAnsi="Arial" w:cs="Arial"/>
        </w:rPr>
        <w:lastRenderedPageBreak/>
        <w:t>ARMIS primarily uses Part of Speech (</w:t>
      </w:r>
      <w:proofErr w:type="spellStart"/>
      <w:r>
        <w:rPr>
          <w:rFonts w:ascii="Arial" w:hAnsi="Arial" w:cs="Arial"/>
        </w:rPr>
        <w:t>PoS</w:t>
      </w:r>
      <w:proofErr w:type="spellEnd"/>
      <w:r>
        <w:rPr>
          <w:rFonts w:ascii="Arial" w:hAnsi="Arial" w:cs="Arial"/>
        </w:rPr>
        <w:t xml:space="preserve">) and nested categorization to extract information for proper nouns (firm) and </w:t>
      </w:r>
      <w:r w:rsidR="005314F2">
        <w:rPr>
          <w:rFonts w:ascii="Arial" w:hAnsi="Arial" w:cs="Arial"/>
        </w:rPr>
        <w:t>noun phrases (food products).</w:t>
      </w:r>
    </w:p>
    <w:p w14:paraId="03B596E5" w14:textId="1E58C60D" w:rsidR="005314F2" w:rsidRDefault="005314F2" w:rsidP="005314F2">
      <w:pPr>
        <w:numPr>
          <w:ilvl w:val="0"/>
          <w:numId w:val="15"/>
        </w:numPr>
        <w:spacing w:after="0" w:line="240" w:lineRule="auto"/>
        <w:rPr>
          <w:rFonts w:ascii="Arial" w:hAnsi="Arial" w:cs="Arial"/>
        </w:rPr>
      </w:pPr>
      <w:proofErr w:type="spellStart"/>
      <w:r>
        <w:rPr>
          <w:rFonts w:ascii="Arial" w:hAnsi="Arial" w:cs="Arial"/>
        </w:rPr>
        <w:t>BeautifulSoup</w:t>
      </w:r>
      <w:proofErr w:type="spellEnd"/>
      <w:r>
        <w:rPr>
          <w:rFonts w:ascii="Arial" w:hAnsi="Arial" w:cs="Arial"/>
        </w:rPr>
        <w:t xml:space="preserve"> </w:t>
      </w:r>
      <w:r w:rsidR="009B0DF5">
        <w:rPr>
          <w:rFonts w:ascii="Arial" w:hAnsi="Arial" w:cs="Arial"/>
        </w:rPr>
        <w:t xml:space="preserve">(BS) </w:t>
      </w:r>
      <w:r>
        <w:rPr>
          <w:rFonts w:ascii="Arial" w:hAnsi="Arial" w:cs="Arial"/>
        </w:rPr>
        <w:t>packages to analyze HTML scraped from press release sites</w:t>
      </w:r>
    </w:p>
    <w:p w14:paraId="42651CF7" w14:textId="38198A17" w:rsidR="005314F2" w:rsidRDefault="009B0DF5" w:rsidP="005314F2">
      <w:pPr>
        <w:numPr>
          <w:ilvl w:val="1"/>
          <w:numId w:val="15"/>
        </w:numPr>
        <w:spacing w:after="0" w:line="240" w:lineRule="auto"/>
        <w:rPr>
          <w:rFonts w:ascii="Arial" w:hAnsi="Arial" w:cs="Arial"/>
        </w:rPr>
      </w:pPr>
      <w:r>
        <w:rPr>
          <w:rFonts w:ascii="Arial" w:hAnsi="Arial" w:cs="Arial"/>
        </w:rPr>
        <w:t>BS isolates HTML from tags such as &lt;p&gt; (for text) or &lt;</w:t>
      </w:r>
      <w:proofErr w:type="spellStart"/>
      <w:r>
        <w:rPr>
          <w:rFonts w:ascii="Arial" w:hAnsi="Arial" w:cs="Arial"/>
        </w:rPr>
        <w:t>tr</w:t>
      </w:r>
      <w:proofErr w:type="spellEnd"/>
      <w:r>
        <w:rPr>
          <w:rFonts w:ascii="Arial" w:hAnsi="Arial" w:cs="Arial"/>
        </w:rPr>
        <w:t>&gt; (for tables, prominent on the press releases)</w:t>
      </w:r>
    </w:p>
    <w:p w14:paraId="4EB2B012" w14:textId="4358C69A" w:rsidR="009B0DF5" w:rsidRPr="005314F2" w:rsidRDefault="00D2385F" w:rsidP="005314F2">
      <w:pPr>
        <w:numPr>
          <w:ilvl w:val="1"/>
          <w:numId w:val="15"/>
        </w:numPr>
        <w:spacing w:after="0" w:line="240" w:lineRule="auto"/>
        <w:rPr>
          <w:rFonts w:ascii="Arial" w:hAnsi="Arial" w:cs="Arial"/>
        </w:rPr>
      </w:pPr>
      <w:r>
        <w:rPr>
          <w:rFonts w:ascii="Arial" w:hAnsi="Arial" w:cs="Arial"/>
        </w:rPr>
        <w:t xml:space="preserve">From isolation, the data can be queried using </w:t>
      </w:r>
    </w:p>
    <w:p w14:paraId="2DCD5CF4" w14:textId="77777777" w:rsidR="00120CC9" w:rsidRDefault="00120CC9" w:rsidP="00120CC9">
      <w:pPr>
        <w:spacing w:after="0" w:line="240" w:lineRule="auto"/>
        <w:rPr>
          <w:rFonts w:ascii="Arial" w:hAnsi="Arial" w:cs="Arial"/>
        </w:rPr>
      </w:pPr>
    </w:p>
    <w:p w14:paraId="3A73C4A6" w14:textId="73A516BD" w:rsidR="00120CC9" w:rsidRDefault="00120CC9" w:rsidP="00120CC9">
      <w:pPr>
        <w:numPr>
          <w:ilvl w:val="0"/>
          <w:numId w:val="14"/>
        </w:numPr>
        <w:spacing w:after="0" w:line="240" w:lineRule="auto"/>
        <w:rPr>
          <w:rFonts w:ascii="Arial" w:hAnsi="Arial" w:cs="Arial"/>
        </w:rPr>
      </w:pPr>
      <w:r w:rsidRPr="00120CC9">
        <w:rPr>
          <w:rFonts w:ascii="Arial" w:hAnsi="Arial" w:cs="Arial"/>
        </w:rPr>
        <w:t>Develop</w:t>
      </w:r>
      <w:r w:rsidR="005C3B70">
        <w:rPr>
          <w:rFonts w:ascii="Arial" w:hAnsi="Arial" w:cs="Arial"/>
        </w:rPr>
        <w:t>ed</w:t>
      </w:r>
      <w:r w:rsidRPr="00120CC9">
        <w:rPr>
          <w:rFonts w:ascii="Arial" w:hAnsi="Arial" w:cs="Arial"/>
        </w:rPr>
        <w:t xml:space="preserve"> Graphic User Interface</w:t>
      </w:r>
      <w:r w:rsidR="0070149C">
        <w:rPr>
          <w:rFonts w:ascii="Arial" w:hAnsi="Arial" w:cs="Arial"/>
        </w:rPr>
        <w:t xml:space="preserve"> (GUI)</w:t>
      </w:r>
    </w:p>
    <w:p w14:paraId="1C1919BA" w14:textId="02A134A9" w:rsidR="00006E7F" w:rsidRDefault="00006E7F" w:rsidP="00006E7F">
      <w:pPr>
        <w:numPr>
          <w:ilvl w:val="1"/>
          <w:numId w:val="14"/>
        </w:numPr>
        <w:spacing w:after="0" w:line="240" w:lineRule="auto"/>
        <w:rPr>
          <w:rFonts w:ascii="Arial" w:hAnsi="Arial" w:cs="Arial"/>
        </w:rPr>
      </w:pPr>
      <w:r>
        <w:rPr>
          <w:rFonts w:ascii="Arial" w:hAnsi="Arial" w:cs="Arial"/>
        </w:rPr>
        <w:t xml:space="preserve">Purpose is to give the end-user </w:t>
      </w:r>
      <w:r w:rsidR="00F51188">
        <w:rPr>
          <w:rFonts w:ascii="Arial" w:hAnsi="Arial" w:cs="Arial"/>
        </w:rPr>
        <w:t>visual confirmation that the program is working</w:t>
      </w:r>
    </w:p>
    <w:p w14:paraId="29281B04" w14:textId="7B48B0A9" w:rsidR="00F51188" w:rsidRDefault="00F51188" w:rsidP="00006E7F">
      <w:pPr>
        <w:numPr>
          <w:ilvl w:val="1"/>
          <w:numId w:val="14"/>
        </w:numPr>
        <w:spacing w:after="0" w:line="240" w:lineRule="auto"/>
        <w:rPr>
          <w:rFonts w:ascii="Arial" w:hAnsi="Arial" w:cs="Arial"/>
        </w:rPr>
      </w:pPr>
      <w:r>
        <w:rPr>
          <w:rFonts w:ascii="Arial" w:hAnsi="Arial" w:cs="Arial"/>
        </w:rPr>
        <w:t>Window pops up upon double click</w:t>
      </w:r>
    </w:p>
    <w:p w14:paraId="7D6DE074" w14:textId="2EF36415" w:rsidR="00F51188" w:rsidRDefault="00F51188" w:rsidP="00006E7F">
      <w:pPr>
        <w:numPr>
          <w:ilvl w:val="1"/>
          <w:numId w:val="14"/>
        </w:numPr>
        <w:spacing w:after="0" w:line="240" w:lineRule="auto"/>
        <w:rPr>
          <w:rFonts w:ascii="Arial" w:hAnsi="Arial" w:cs="Arial"/>
        </w:rPr>
      </w:pPr>
      <w:r>
        <w:rPr>
          <w:rFonts w:ascii="Arial" w:hAnsi="Arial" w:cs="Arial"/>
        </w:rPr>
        <w:t>Buttons entitled “Initiate ARMIS” and “Quit”</w:t>
      </w:r>
    </w:p>
    <w:p w14:paraId="4A5356D7" w14:textId="36C94B2C" w:rsidR="00F51188" w:rsidRDefault="00F51188" w:rsidP="00006E7F">
      <w:pPr>
        <w:numPr>
          <w:ilvl w:val="1"/>
          <w:numId w:val="14"/>
        </w:numPr>
        <w:spacing w:after="0" w:line="240" w:lineRule="auto"/>
        <w:rPr>
          <w:rFonts w:ascii="Arial" w:hAnsi="Arial" w:cs="Arial"/>
        </w:rPr>
      </w:pPr>
      <w:r>
        <w:rPr>
          <w:rFonts w:ascii="Arial" w:hAnsi="Arial" w:cs="Arial"/>
        </w:rPr>
        <w:t>Display text of RSS basic data</w:t>
      </w:r>
    </w:p>
    <w:p w14:paraId="7A374E71" w14:textId="6A3C5703" w:rsidR="00F51188" w:rsidRDefault="00F51188" w:rsidP="00F51188">
      <w:pPr>
        <w:numPr>
          <w:ilvl w:val="2"/>
          <w:numId w:val="14"/>
        </w:numPr>
        <w:spacing w:after="0" w:line="240" w:lineRule="auto"/>
        <w:rPr>
          <w:rFonts w:ascii="Arial" w:hAnsi="Arial" w:cs="Arial"/>
        </w:rPr>
      </w:pPr>
      <w:r>
        <w:rPr>
          <w:rFonts w:ascii="Arial" w:hAnsi="Arial" w:cs="Arial"/>
        </w:rPr>
        <w:t>URL</w:t>
      </w:r>
    </w:p>
    <w:p w14:paraId="6355B637" w14:textId="485E1652" w:rsidR="00F51188" w:rsidRDefault="00F51188" w:rsidP="00F51188">
      <w:pPr>
        <w:numPr>
          <w:ilvl w:val="2"/>
          <w:numId w:val="14"/>
        </w:numPr>
        <w:spacing w:after="0" w:line="240" w:lineRule="auto"/>
        <w:rPr>
          <w:rFonts w:ascii="Arial" w:hAnsi="Arial" w:cs="Arial"/>
        </w:rPr>
      </w:pPr>
      <w:r>
        <w:rPr>
          <w:rFonts w:ascii="Arial" w:hAnsi="Arial" w:cs="Arial"/>
        </w:rPr>
        <w:t>Summary Information</w:t>
      </w:r>
    </w:p>
    <w:p w14:paraId="5196CC51" w14:textId="2626ED3E" w:rsidR="0070149C" w:rsidRDefault="00F51188" w:rsidP="0070149C">
      <w:pPr>
        <w:numPr>
          <w:ilvl w:val="2"/>
          <w:numId w:val="14"/>
        </w:numPr>
        <w:spacing w:after="0" w:line="240" w:lineRule="auto"/>
        <w:rPr>
          <w:rFonts w:ascii="Arial" w:hAnsi="Arial" w:cs="Arial"/>
        </w:rPr>
      </w:pPr>
      <w:r>
        <w:rPr>
          <w:rFonts w:ascii="Arial" w:hAnsi="Arial" w:cs="Arial"/>
        </w:rPr>
        <w:t>Whether it pertains to Georgia</w:t>
      </w:r>
      <w:r w:rsidR="00655BAD">
        <w:rPr>
          <w:rFonts w:ascii="Arial" w:hAnsi="Arial" w:cs="Arial"/>
        </w:rPr>
        <w:t xml:space="preserve"> (or state)</w:t>
      </w:r>
    </w:p>
    <w:p w14:paraId="064BDD24" w14:textId="43365ACB" w:rsidR="00120CC9" w:rsidRDefault="0070149C" w:rsidP="0070149C">
      <w:pPr>
        <w:numPr>
          <w:ilvl w:val="1"/>
          <w:numId w:val="14"/>
        </w:numPr>
        <w:spacing w:after="0" w:line="240" w:lineRule="auto"/>
        <w:rPr>
          <w:rFonts w:ascii="Arial" w:hAnsi="Arial" w:cs="Arial"/>
        </w:rPr>
      </w:pPr>
      <w:proofErr w:type="spellStart"/>
      <w:r>
        <w:rPr>
          <w:rFonts w:ascii="Arial" w:hAnsi="Arial" w:cs="Arial"/>
        </w:rPr>
        <w:t>Tkinter</w:t>
      </w:r>
      <w:proofErr w:type="spellEnd"/>
      <w:r>
        <w:rPr>
          <w:rFonts w:ascii="Arial" w:hAnsi="Arial" w:cs="Arial"/>
        </w:rPr>
        <w:t xml:space="preserve"> proved to be best package for GUI. </w:t>
      </w:r>
      <w:r w:rsidR="00120CC9" w:rsidRPr="0070149C">
        <w:rPr>
          <w:rFonts w:ascii="Arial" w:hAnsi="Arial" w:cs="Arial"/>
        </w:rPr>
        <w:t>Research</w:t>
      </w:r>
      <w:r w:rsidR="005C3B70" w:rsidRPr="0070149C">
        <w:rPr>
          <w:rFonts w:ascii="Arial" w:hAnsi="Arial" w:cs="Arial"/>
        </w:rPr>
        <w:t>ed</w:t>
      </w:r>
      <w:r w:rsidR="00120CC9" w:rsidRPr="0070149C">
        <w:rPr>
          <w:rFonts w:ascii="Arial" w:hAnsi="Arial" w:cs="Arial"/>
        </w:rPr>
        <w:t xml:space="preserve"> GUI python packages to determine most appropriate format</w:t>
      </w:r>
      <w:r w:rsidR="004E7886" w:rsidRPr="0070149C">
        <w:rPr>
          <w:rFonts w:ascii="Arial" w:hAnsi="Arial" w:cs="Arial"/>
        </w:rPr>
        <w:t>.</w:t>
      </w:r>
    </w:p>
    <w:p w14:paraId="13A383FE" w14:textId="02E6F1AE" w:rsidR="00652F75" w:rsidRDefault="00652F75" w:rsidP="00652F75">
      <w:pPr>
        <w:numPr>
          <w:ilvl w:val="2"/>
          <w:numId w:val="14"/>
        </w:numPr>
        <w:spacing w:after="0" w:line="240" w:lineRule="auto"/>
        <w:rPr>
          <w:rFonts w:ascii="Arial" w:hAnsi="Arial" w:cs="Arial"/>
        </w:rPr>
      </w:pPr>
      <w:proofErr w:type="spellStart"/>
      <w:r>
        <w:rPr>
          <w:rFonts w:ascii="Arial" w:hAnsi="Arial" w:cs="Arial"/>
        </w:rPr>
        <w:t>Tkinter</w:t>
      </w:r>
      <w:proofErr w:type="spellEnd"/>
      <w:r>
        <w:rPr>
          <w:rFonts w:ascii="Arial" w:hAnsi="Arial" w:cs="Arial"/>
        </w:rPr>
        <w:t xml:space="preserve"> is a basic Python Package</w:t>
      </w:r>
    </w:p>
    <w:p w14:paraId="70D24E4A" w14:textId="0F438104" w:rsidR="00652F75" w:rsidRDefault="00652F75" w:rsidP="00652F75">
      <w:pPr>
        <w:numPr>
          <w:ilvl w:val="2"/>
          <w:numId w:val="14"/>
        </w:numPr>
        <w:spacing w:after="0" w:line="240" w:lineRule="auto"/>
        <w:rPr>
          <w:rFonts w:ascii="Arial" w:hAnsi="Arial" w:cs="Arial"/>
        </w:rPr>
      </w:pPr>
      <w:r>
        <w:rPr>
          <w:rFonts w:ascii="Arial" w:hAnsi="Arial" w:cs="Arial"/>
        </w:rPr>
        <w:t>All desired attributes were able to be used</w:t>
      </w:r>
    </w:p>
    <w:p w14:paraId="22B91E42" w14:textId="77777777" w:rsidR="00652F75" w:rsidRDefault="00652F75" w:rsidP="00652F75">
      <w:pPr>
        <w:numPr>
          <w:ilvl w:val="2"/>
          <w:numId w:val="14"/>
        </w:numPr>
        <w:spacing w:after="0" w:line="240" w:lineRule="auto"/>
        <w:rPr>
          <w:rFonts w:ascii="Arial" w:hAnsi="Arial" w:cs="Arial"/>
        </w:rPr>
      </w:pPr>
      <w:r>
        <w:rPr>
          <w:rFonts w:ascii="Arial" w:hAnsi="Arial" w:cs="Arial"/>
        </w:rPr>
        <w:t>Input field required for state modification</w:t>
      </w:r>
    </w:p>
    <w:p w14:paraId="746EF3BE" w14:textId="5869A8E1" w:rsidR="00120CC9" w:rsidRPr="00652F75" w:rsidRDefault="00652F75" w:rsidP="00652F75">
      <w:pPr>
        <w:numPr>
          <w:ilvl w:val="1"/>
          <w:numId w:val="14"/>
        </w:numPr>
        <w:spacing w:after="0" w:line="240" w:lineRule="auto"/>
        <w:rPr>
          <w:rFonts w:ascii="Arial" w:hAnsi="Arial" w:cs="Arial"/>
        </w:rPr>
      </w:pPr>
      <w:r>
        <w:rPr>
          <w:rFonts w:ascii="Arial" w:hAnsi="Arial" w:cs="Arial"/>
        </w:rPr>
        <w:t>The GUI will be d</w:t>
      </w:r>
      <w:r w:rsidR="00120CC9" w:rsidRPr="00652F75">
        <w:rPr>
          <w:rFonts w:ascii="Arial" w:hAnsi="Arial" w:cs="Arial"/>
        </w:rPr>
        <w:t>ebug</w:t>
      </w:r>
      <w:r w:rsidR="005C3B70" w:rsidRPr="00652F75">
        <w:rPr>
          <w:rFonts w:ascii="Arial" w:hAnsi="Arial" w:cs="Arial"/>
        </w:rPr>
        <w:t>ged</w:t>
      </w:r>
      <w:r>
        <w:rPr>
          <w:rFonts w:ascii="Arial" w:hAnsi="Arial" w:cs="Arial"/>
        </w:rPr>
        <w:t xml:space="preserve"> and QA’d after compilation into executable</w:t>
      </w:r>
    </w:p>
    <w:p w14:paraId="6880ACC2" w14:textId="77777777" w:rsidR="00652F75" w:rsidRDefault="00652F75" w:rsidP="00652F75">
      <w:pPr>
        <w:spacing w:after="0" w:line="240" w:lineRule="auto"/>
        <w:rPr>
          <w:rFonts w:ascii="Arial" w:hAnsi="Arial" w:cs="Arial"/>
        </w:rPr>
      </w:pPr>
    </w:p>
    <w:p w14:paraId="26D8D51C" w14:textId="77777777" w:rsidR="00120CC9" w:rsidRDefault="00120CC9" w:rsidP="00120CC9">
      <w:pPr>
        <w:spacing w:after="0" w:line="240" w:lineRule="auto"/>
        <w:ind w:left="720"/>
        <w:rPr>
          <w:rFonts w:ascii="Arial" w:hAnsi="Arial" w:cs="Arial"/>
        </w:rPr>
      </w:pPr>
    </w:p>
    <w:p w14:paraId="67744778" w14:textId="77777777" w:rsidR="004E7886" w:rsidRDefault="004E7886" w:rsidP="004E7886">
      <w:pPr>
        <w:numPr>
          <w:ilvl w:val="0"/>
          <w:numId w:val="14"/>
        </w:numPr>
        <w:spacing w:after="0" w:line="240" w:lineRule="auto"/>
        <w:rPr>
          <w:rFonts w:ascii="Arial" w:hAnsi="Arial" w:cs="Arial"/>
        </w:rPr>
      </w:pPr>
      <w:r w:rsidRPr="004E7886">
        <w:rPr>
          <w:rFonts w:ascii="Arial" w:hAnsi="Arial" w:cs="Arial"/>
        </w:rPr>
        <w:t>Create validation process and codify SOP.</w:t>
      </w:r>
    </w:p>
    <w:p w14:paraId="28442620" w14:textId="77777777" w:rsidR="00613A56" w:rsidRDefault="00613A56" w:rsidP="00613A56">
      <w:pPr>
        <w:numPr>
          <w:ilvl w:val="1"/>
          <w:numId w:val="14"/>
        </w:numPr>
        <w:spacing w:after="0" w:line="240" w:lineRule="auto"/>
        <w:rPr>
          <w:rFonts w:ascii="Arial" w:hAnsi="Arial" w:cs="Arial"/>
        </w:rPr>
      </w:pPr>
      <w:r>
        <w:rPr>
          <w:rFonts w:ascii="Arial" w:hAnsi="Arial" w:cs="Arial"/>
        </w:rPr>
        <w:t>Crosscheck</w:t>
      </w:r>
      <w:r w:rsidR="004E7886" w:rsidRPr="00613A56">
        <w:rPr>
          <w:rFonts w:ascii="Arial" w:hAnsi="Arial" w:cs="Arial"/>
        </w:rPr>
        <w:t xml:space="preserve"> results of ARMIS run with validated dataset.</w:t>
      </w:r>
    </w:p>
    <w:p w14:paraId="6FDEAA24" w14:textId="77777777" w:rsidR="00613A56" w:rsidRDefault="00DE3E5B" w:rsidP="00613A56">
      <w:pPr>
        <w:numPr>
          <w:ilvl w:val="1"/>
          <w:numId w:val="14"/>
        </w:numPr>
        <w:spacing w:after="0" w:line="240" w:lineRule="auto"/>
        <w:rPr>
          <w:rFonts w:ascii="Arial" w:hAnsi="Arial" w:cs="Arial"/>
        </w:rPr>
      </w:pPr>
      <w:r w:rsidRPr="00613A56">
        <w:rPr>
          <w:rFonts w:ascii="Arial" w:hAnsi="Arial" w:cs="Arial"/>
        </w:rPr>
        <w:t>Use non-concordant data for QA and debugging</w:t>
      </w:r>
    </w:p>
    <w:p w14:paraId="19292002" w14:textId="4C3208B6" w:rsidR="00120CC9" w:rsidRDefault="004E7886" w:rsidP="00613A56">
      <w:pPr>
        <w:numPr>
          <w:ilvl w:val="1"/>
          <w:numId w:val="14"/>
        </w:numPr>
        <w:spacing w:after="0" w:line="240" w:lineRule="auto"/>
        <w:rPr>
          <w:rFonts w:ascii="Arial" w:hAnsi="Arial" w:cs="Arial"/>
        </w:rPr>
      </w:pPr>
      <w:r w:rsidRPr="00613A56">
        <w:rPr>
          <w:rFonts w:ascii="Arial" w:hAnsi="Arial" w:cs="Arial"/>
        </w:rPr>
        <w:t>Develop</w:t>
      </w:r>
      <w:r w:rsidR="005C3B70" w:rsidRPr="00613A56">
        <w:rPr>
          <w:rFonts w:ascii="Arial" w:hAnsi="Arial" w:cs="Arial"/>
        </w:rPr>
        <w:t>ed</w:t>
      </w:r>
      <w:r w:rsidRPr="00613A56">
        <w:rPr>
          <w:rFonts w:ascii="Arial" w:hAnsi="Arial" w:cs="Arial"/>
        </w:rPr>
        <w:t xml:space="preserve"> Standard Operating Procedure (SOP).</w:t>
      </w:r>
    </w:p>
    <w:p w14:paraId="3E6819C6" w14:textId="3AB187E3" w:rsidR="00655BAD" w:rsidRPr="00613A56" w:rsidRDefault="00655BAD" w:rsidP="00655BAD">
      <w:pPr>
        <w:numPr>
          <w:ilvl w:val="2"/>
          <w:numId w:val="14"/>
        </w:numPr>
        <w:spacing w:after="0" w:line="240" w:lineRule="auto"/>
        <w:rPr>
          <w:rFonts w:ascii="Arial" w:hAnsi="Arial" w:cs="Arial"/>
        </w:rPr>
      </w:pPr>
      <w:r>
        <w:rPr>
          <w:rFonts w:ascii="Arial" w:hAnsi="Arial" w:cs="Arial"/>
        </w:rPr>
        <w:t>Included</w:t>
      </w:r>
    </w:p>
    <w:p w14:paraId="59BDBF12" w14:textId="77777777" w:rsidR="00120CC9" w:rsidRDefault="00120CC9" w:rsidP="00120CC9">
      <w:pPr>
        <w:spacing w:after="0" w:line="240" w:lineRule="auto"/>
        <w:ind w:left="360"/>
        <w:rPr>
          <w:rFonts w:ascii="Arial" w:hAnsi="Arial" w:cs="Arial"/>
        </w:rPr>
      </w:pPr>
    </w:p>
    <w:p w14:paraId="38140153" w14:textId="77777777" w:rsidR="004E7886" w:rsidRDefault="004E7886" w:rsidP="004E7886">
      <w:pPr>
        <w:spacing w:after="0" w:line="240" w:lineRule="auto"/>
        <w:ind w:left="360"/>
        <w:rPr>
          <w:rFonts w:ascii="Arial" w:hAnsi="Arial" w:cs="Arial"/>
        </w:rPr>
      </w:pPr>
    </w:p>
    <w:p w14:paraId="2C739AFE" w14:textId="26B7A8E3" w:rsidR="00652F75" w:rsidRDefault="00613A56" w:rsidP="00652F75">
      <w:pPr>
        <w:pStyle w:val="ListParagraph"/>
        <w:numPr>
          <w:ilvl w:val="0"/>
          <w:numId w:val="14"/>
        </w:numPr>
        <w:spacing w:after="0" w:line="240" w:lineRule="auto"/>
        <w:rPr>
          <w:rFonts w:ascii="Arial" w:hAnsi="Arial" w:cs="Arial"/>
        </w:rPr>
      </w:pPr>
      <w:r>
        <w:rPr>
          <w:rFonts w:ascii="Arial" w:hAnsi="Arial" w:cs="Arial"/>
        </w:rPr>
        <w:t xml:space="preserve">Create Executable for </w:t>
      </w:r>
      <w:r w:rsidR="00652F75" w:rsidRPr="00652F75">
        <w:rPr>
          <w:rFonts w:ascii="Arial" w:hAnsi="Arial" w:cs="Arial"/>
        </w:rPr>
        <w:t>Cross-Platform Compatibility.</w:t>
      </w:r>
    </w:p>
    <w:p w14:paraId="6ED6D72A" w14:textId="43096A22" w:rsidR="00613A56" w:rsidRPr="00652F75" w:rsidRDefault="00613A56" w:rsidP="00613A56">
      <w:pPr>
        <w:pStyle w:val="ListParagraph"/>
        <w:numPr>
          <w:ilvl w:val="1"/>
          <w:numId w:val="14"/>
        </w:numPr>
        <w:spacing w:after="0" w:line="240" w:lineRule="auto"/>
        <w:rPr>
          <w:rFonts w:ascii="Arial" w:hAnsi="Arial" w:cs="Arial"/>
        </w:rPr>
      </w:pPr>
      <w:r>
        <w:rPr>
          <w:rFonts w:ascii="Arial" w:hAnsi="Arial" w:cs="Arial"/>
        </w:rPr>
        <w:t xml:space="preserve">Packages </w:t>
      </w:r>
    </w:p>
    <w:p w14:paraId="29F80F67" w14:textId="77777777" w:rsidR="00652F75" w:rsidRDefault="00652F75" w:rsidP="00652F75">
      <w:pPr>
        <w:spacing w:after="0" w:line="240" w:lineRule="auto"/>
        <w:ind w:left="720"/>
        <w:rPr>
          <w:rFonts w:ascii="Arial" w:hAnsi="Arial" w:cs="Arial"/>
        </w:rPr>
      </w:pPr>
    </w:p>
    <w:p w14:paraId="7283A87D" w14:textId="353E1EE1" w:rsidR="004E7886" w:rsidRDefault="00C474F1" w:rsidP="004E7886">
      <w:pPr>
        <w:numPr>
          <w:ilvl w:val="0"/>
          <w:numId w:val="14"/>
        </w:numPr>
        <w:spacing w:after="0" w:line="240" w:lineRule="auto"/>
        <w:rPr>
          <w:rFonts w:ascii="Arial" w:hAnsi="Arial" w:cs="Arial"/>
        </w:rPr>
      </w:pPr>
      <w:r>
        <w:rPr>
          <w:rFonts w:ascii="Arial" w:hAnsi="Arial" w:cs="Arial"/>
        </w:rPr>
        <w:t xml:space="preserve">Develop a methodology </w:t>
      </w:r>
      <w:r w:rsidR="001722EA">
        <w:rPr>
          <w:rFonts w:ascii="Arial" w:hAnsi="Arial" w:cs="Arial"/>
        </w:rPr>
        <w:t>for auditing ARMIS sensitivity and fidelity</w:t>
      </w:r>
      <w:r w:rsidR="004E7886">
        <w:rPr>
          <w:rFonts w:ascii="Arial" w:hAnsi="Arial" w:cs="Arial"/>
        </w:rPr>
        <w:t>.</w:t>
      </w:r>
    </w:p>
    <w:p w14:paraId="3FE3AD5C" w14:textId="423F3664" w:rsidR="004E7886" w:rsidRDefault="001722EA" w:rsidP="004E7886">
      <w:pPr>
        <w:numPr>
          <w:ilvl w:val="0"/>
          <w:numId w:val="15"/>
        </w:numPr>
        <w:spacing w:after="0" w:line="240" w:lineRule="auto"/>
        <w:rPr>
          <w:rFonts w:ascii="Arial" w:hAnsi="Arial" w:cs="Arial"/>
        </w:rPr>
      </w:pPr>
      <w:r>
        <w:rPr>
          <w:rFonts w:ascii="Arial" w:hAnsi="Arial" w:cs="Arial"/>
        </w:rPr>
        <w:t>Explore sampling methods</w:t>
      </w:r>
    </w:p>
    <w:p w14:paraId="7EAA17B7" w14:textId="77777777" w:rsidR="001722EA" w:rsidRDefault="001722EA" w:rsidP="001722EA">
      <w:pPr>
        <w:numPr>
          <w:ilvl w:val="0"/>
          <w:numId w:val="15"/>
        </w:numPr>
        <w:spacing w:after="0" w:line="240" w:lineRule="auto"/>
        <w:rPr>
          <w:rFonts w:ascii="Arial" w:hAnsi="Arial" w:cs="Arial"/>
        </w:rPr>
      </w:pPr>
      <w:proofErr w:type="gramStart"/>
      <w:r>
        <w:rPr>
          <w:rFonts w:ascii="Arial" w:hAnsi="Arial" w:cs="Arial"/>
        </w:rPr>
        <w:t>Cross-check</w:t>
      </w:r>
      <w:proofErr w:type="gramEnd"/>
      <w:r>
        <w:rPr>
          <w:rFonts w:ascii="Arial" w:hAnsi="Arial" w:cs="Arial"/>
        </w:rPr>
        <w:t xml:space="preserve"> with spot manual reads of FDA/USDA press releases.</w:t>
      </w:r>
    </w:p>
    <w:p w14:paraId="39A8B6C6" w14:textId="5E5CCEF3" w:rsidR="001722EA" w:rsidRPr="001722EA" w:rsidRDefault="001722EA" w:rsidP="001722EA">
      <w:pPr>
        <w:numPr>
          <w:ilvl w:val="0"/>
          <w:numId w:val="15"/>
        </w:numPr>
        <w:spacing w:after="0" w:line="240" w:lineRule="auto"/>
        <w:rPr>
          <w:rFonts w:ascii="Arial" w:hAnsi="Arial" w:cs="Arial"/>
        </w:rPr>
      </w:pPr>
      <w:r w:rsidRPr="001722EA">
        <w:rPr>
          <w:rFonts w:ascii="Arial" w:hAnsi="Arial"/>
        </w:rPr>
        <w:t>Assess the program for inefficiency and retool, if necessary.</w:t>
      </w:r>
    </w:p>
    <w:p w14:paraId="1C7E7645" w14:textId="77777777" w:rsidR="004E7886" w:rsidRPr="001722EA" w:rsidRDefault="004E7886" w:rsidP="004E7886">
      <w:pPr>
        <w:spacing w:after="0" w:line="240" w:lineRule="auto"/>
        <w:rPr>
          <w:rFonts w:ascii="Arial" w:hAnsi="Arial" w:cs="Arial"/>
        </w:rPr>
      </w:pPr>
    </w:p>
    <w:p w14:paraId="3A8BF25C" w14:textId="25765A0C" w:rsidR="004E7886" w:rsidRPr="001722EA" w:rsidRDefault="001722EA" w:rsidP="004E7886">
      <w:pPr>
        <w:numPr>
          <w:ilvl w:val="0"/>
          <w:numId w:val="14"/>
        </w:numPr>
        <w:spacing w:after="0" w:line="240" w:lineRule="auto"/>
        <w:rPr>
          <w:rFonts w:ascii="Arial" w:hAnsi="Arial" w:cs="Arial"/>
        </w:rPr>
      </w:pPr>
      <w:r w:rsidRPr="001722EA">
        <w:rPr>
          <w:rFonts w:ascii="Arial" w:hAnsi="Arial" w:cs="Arial"/>
        </w:rPr>
        <w:t>Expand the capabilities and flexibility of ARMIS</w:t>
      </w:r>
    </w:p>
    <w:p w14:paraId="776ABC55" w14:textId="77777777" w:rsidR="001722EA" w:rsidRPr="001722EA" w:rsidRDefault="001722EA" w:rsidP="001722EA">
      <w:pPr>
        <w:numPr>
          <w:ilvl w:val="2"/>
          <w:numId w:val="19"/>
        </w:numPr>
        <w:spacing w:after="60" w:line="240" w:lineRule="auto"/>
        <w:rPr>
          <w:rFonts w:ascii="Arial" w:hAnsi="Arial"/>
        </w:rPr>
      </w:pPr>
      <w:r w:rsidRPr="001722EA">
        <w:rPr>
          <w:rFonts w:ascii="Arial" w:hAnsi="Arial"/>
        </w:rPr>
        <w:t xml:space="preserve">Use new and existing directories to predict and provide information with potential partners (Minnesota Department of Agriculture has already agreed to help test it in their system). </w:t>
      </w:r>
    </w:p>
    <w:p w14:paraId="54C80BC7" w14:textId="77777777" w:rsidR="001722EA" w:rsidRPr="001722EA" w:rsidRDefault="001722EA" w:rsidP="001722EA">
      <w:pPr>
        <w:numPr>
          <w:ilvl w:val="2"/>
          <w:numId w:val="19"/>
        </w:numPr>
        <w:spacing w:after="60" w:line="240" w:lineRule="auto"/>
        <w:rPr>
          <w:rFonts w:ascii="Arial" w:hAnsi="Arial"/>
        </w:rPr>
      </w:pPr>
      <w:r w:rsidRPr="001722EA">
        <w:rPr>
          <w:rFonts w:ascii="Arial" w:hAnsi="Arial"/>
        </w:rPr>
        <w:t>Expand types of exported data formats (e.g. CSV, .</w:t>
      </w:r>
      <w:proofErr w:type="spellStart"/>
      <w:r w:rsidRPr="001722EA">
        <w:rPr>
          <w:rFonts w:ascii="Arial" w:hAnsi="Arial"/>
        </w:rPr>
        <w:t>dat</w:t>
      </w:r>
      <w:proofErr w:type="spellEnd"/>
      <w:r w:rsidRPr="001722EA">
        <w:rPr>
          <w:rFonts w:ascii="Arial" w:hAnsi="Arial"/>
        </w:rPr>
        <w:t xml:space="preserve">, SAS). </w:t>
      </w:r>
    </w:p>
    <w:p w14:paraId="1978B7B9" w14:textId="77777777" w:rsidR="001722EA" w:rsidRPr="001722EA" w:rsidRDefault="001722EA" w:rsidP="001722EA">
      <w:pPr>
        <w:numPr>
          <w:ilvl w:val="2"/>
          <w:numId w:val="19"/>
        </w:numPr>
        <w:spacing w:after="60" w:line="240" w:lineRule="auto"/>
        <w:rPr>
          <w:rFonts w:ascii="Arial" w:hAnsi="Arial"/>
        </w:rPr>
      </w:pPr>
      <w:r w:rsidRPr="001722EA">
        <w:rPr>
          <w:rFonts w:ascii="Arial" w:hAnsi="Arial"/>
        </w:rPr>
        <w:t>Evaluate the feasibility of integrating a notification system tied to recall audit/effectiveness checks, wherein the FDA 3177 audit form (or equivalent) would be automatically sent out to inspectors for them to complete upon request.</w:t>
      </w:r>
    </w:p>
    <w:p w14:paraId="36092AC7" w14:textId="547CB4F9" w:rsidR="001722EA" w:rsidRPr="001722EA" w:rsidRDefault="001722EA" w:rsidP="001722EA">
      <w:pPr>
        <w:numPr>
          <w:ilvl w:val="0"/>
          <w:numId w:val="15"/>
        </w:numPr>
        <w:spacing w:after="0" w:line="240" w:lineRule="auto"/>
        <w:rPr>
          <w:rFonts w:ascii="Arial" w:hAnsi="Arial" w:cs="Arial"/>
        </w:rPr>
      </w:pPr>
      <w:r w:rsidRPr="001722EA">
        <w:rPr>
          <w:rFonts w:ascii="Arial" w:hAnsi="Arial" w:cs="Arial"/>
        </w:rPr>
        <w:t xml:space="preserve">Create new functionality, such as analyzing data in real-time (using either Python, Excel or another statistical package), comparing other states, and custom searching. </w:t>
      </w:r>
    </w:p>
    <w:p w14:paraId="18BAE1FF" w14:textId="4F379D48" w:rsidR="001722EA" w:rsidRPr="001722EA" w:rsidRDefault="001722EA" w:rsidP="001722EA">
      <w:pPr>
        <w:numPr>
          <w:ilvl w:val="0"/>
          <w:numId w:val="15"/>
        </w:numPr>
        <w:spacing w:after="0" w:line="240" w:lineRule="auto"/>
        <w:rPr>
          <w:rFonts w:ascii="Arial" w:hAnsi="Arial" w:cs="Arial"/>
        </w:rPr>
      </w:pPr>
      <w:r w:rsidRPr="001722EA">
        <w:rPr>
          <w:rFonts w:ascii="Arial" w:hAnsi="Arial" w:cs="Arial"/>
        </w:rPr>
        <w:lastRenderedPageBreak/>
        <w:t xml:space="preserve">Increase interoperability of system with other programs (e.g. R, SAS, SPSS, Access). </w:t>
      </w:r>
    </w:p>
    <w:p w14:paraId="33310006" w14:textId="77777777" w:rsidR="004E7886" w:rsidRDefault="004E7886" w:rsidP="004E7886">
      <w:pPr>
        <w:spacing w:after="0" w:line="240" w:lineRule="auto"/>
        <w:rPr>
          <w:rFonts w:ascii="Arial" w:hAnsi="Arial" w:cs="Arial"/>
        </w:rPr>
      </w:pPr>
    </w:p>
    <w:p w14:paraId="79DAAFE8" w14:textId="2399B16B" w:rsidR="004E7886" w:rsidRDefault="004E7886" w:rsidP="004E7886">
      <w:pPr>
        <w:numPr>
          <w:ilvl w:val="0"/>
          <w:numId w:val="14"/>
        </w:numPr>
        <w:spacing w:after="0" w:line="240" w:lineRule="auto"/>
        <w:rPr>
          <w:rFonts w:ascii="Arial" w:hAnsi="Arial" w:cs="Arial"/>
        </w:rPr>
      </w:pPr>
      <w:r>
        <w:rPr>
          <w:rFonts w:ascii="Arial" w:hAnsi="Arial" w:cs="Arial"/>
        </w:rPr>
        <w:t xml:space="preserve">Investigate integration with </w:t>
      </w:r>
      <w:r w:rsidR="001722EA">
        <w:rPr>
          <w:rFonts w:ascii="Arial" w:hAnsi="Arial" w:cs="Arial"/>
        </w:rPr>
        <w:t xml:space="preserve">G-Force or other </w:t>
      </w:r>
      <w:r>
        <w:rPr>
          <w:rFonts w:ascii="Arial" w:hAnsi="Arial" w:cs="Arial"/>
        </w:rPr>
        <w:t xml:space="preserve">notification system. </w:t>
      </w:r>
    </w:p>
    <w:p w14:paraId="559B4D4B" w14:textId="5254E601" w:rsidR="004E7886" w:rsidRPr="00120CC9" w:rsidRDefault="00735D32" w:rsidP="004E7886">
      <w:pPr>
        <w:numPr>
          <w:ilvl w:val="0"/>
          <w:numId w:val="17"/>
        </w:numPr>
        <w:spacing w:after="0" w:line="240" w:lineRule="auto"/>
        <w:rPr>
          <w:rFonts w:ascii="Arial" w:hAnsi="Arial" w:cs="Arial"/>
        </w:rPr>
      </w:pPr>
      <w:r>
        <w:rPr>
          <w:rFonts w:ascii="Arial" w:hAnsi="Arial" w:cs="Arial"/>
        </w:rPr>
        <w:t>Research a method to integrate ARMIS with G-Force. If not possible, d</w:t>
      </w:r>
      <w:r w:rsidR="004E7886" w:rsidRPr="00120CC9">
        <w:rPr>
          <w:rFonts w:ascii="Arial" w:hAnsi="Arial" w:cs="Arial"/>
        </w:rPr>
        <w:t xml:space="preserve">etermine best </w:t>
      </w:r>
      <w:r>
        <w:rPr>
          <w:rFonts w:ascii="Arial" w:hAnsi="Arial" w:cs="Arial"/>
        </w:rPr>
        <w:t xml:space="preserve">alternative </w:t>
      </w:r>
      <w:r w:rsidR="004E7886" w:rsidRPr="00120CC9">
        <w:rPr>
          <w:rFonts w:ascii="Arial" w:hAnsi="Arial" w:cs="Arial"/>
        </w:rPr>
        <w:t xml:space="preserve">method for </w:t>
      </w:r>
      <w:r>
        <w:rPr>
          <w:rFonts w:ascii="Arial" w:hAnsi="Arial" w:cs="Arial"/>
        </w:rPr>
        <w:t xml:space="preserve">information </w:t>
      </w:r>
      <w:r w:rsidR="004E7886" w:rsidRPr="00120CC9">
        <w:rPr>
          <w:rFonts w:ascii="Arial" w:hAnsi="Arial" w:cs="Arial"/>
        </w:rPr>
        <w:t xml:space="preserve">dissemination (e.g. Email, </w:t>
      </w:r>
      <w:proofErr w:type="spellStart"/>
      <w:r w:rsidR="004E7886" w:rsidRPr="00120CC9">
        <w:rPr>
          <w:rFonts w:ascii="Arial" w:hAnsi="Arial" w:cs="Arial"/>
        </w:rPr>
        <w:t>Sharepoint</w:t>
      </w:r>
      <w:proofErr w:type="spellEnd"/>
      <w:r w:rsidR="004E7886" w:rsidRPr="00120CC9">
        <w:rPr>
          <w:rFonts w:ascii="Arial" w:hAnsi="Arial" w:cs="Arial"/>
        </w:rPr>
        <w:t>)</w:t>
      </w:r>
      <w:r w:rsidR="004E7886">
        <w:rPr>
          <w:rFonts w:ascii="Arial" w:hAnsi="Arial" w:cs="Arial"/>
        </w:rPr>
        <w:t>.</w:t>
      </w:r>
    </w:p>
    <w:p w14:paraId="41F11362" w14:textId="77777777" w:rsidR="004E7886" w:rsidRDefault="004E7886" w:rsidP="004E7886">
      <w:pPr>
        <w:numPr>
          <w:ilvl w:val="0"/>
          <w:numId w:val="17"/>
        </w:numPr>
        <w:spacing w:after="0" w:line="240" w:lineRule="auto"/>
        <w:rPr>
          <w:rFonts w:ascii="Arial" w:hAnsi="Arial" w:cs="Arial"/>
        </w:rPr>
      </w:pPr>
      <w:r w:rsidRPr="00120CC9">
        <w:rPr>
          <w:rFonts w:ascii="Arial" w:hAnsi="Arial" w:cs="Arial"/>
        </w:rPr>
        <w:t>Research Python documentation for implementing notification system with ARMIS</w:t>
      </w:r>
      <w:r>
        <w:rPr>
          <w:rFonts w:ascii="Arial" w:hAnsi="Arial" w:cs="Arial"/>
        </w:rPr>
        <w:t>.</w:t>
      </w:r>
    </w:p>
    <w:p w14:paraId="7EBF2662" w14:textId="0A83F0A3" w:rsidR="001722EA" w:rsidRDefault="001722EA" w:rsidP="004E7886">
      <w:pPr>
        <w:numPr>
          <w:ilvl w:val="0"/>
          <w:numId w:val="17"/>
        </w:numPr>
        <w:spacing w:after="0" w:line="240" w:lineRule="auto"/>
        <w:rPr>
          <w:rFonts w:ascii="Arial" w:hAnsi="Arial" w:cs="Arial"/>
        </w:rPr>
      </w:pPr>
      <w:r>
        <w:rPr>
          <w:rFonts w:ascii="Arial" w:hAnsi="Arial" w:cs="Arial"/>
        </w:rPr>
        <w:t xml:space="preserve">Develop </w:t>
      </w:r>
      <w:r w:rsidR="00735D32">
        <w:rPr>
          <w:rFonts w:ascii="Arial" w:hAnsi="Arial" w:cs="Arial"/>
        </w:rPr>
        <w:t>coding to integrate ARMIS with G-Force or other notification system</w:t>
      </w:r>
    </w:p>
    <w:p w14:paraId="588167F9" w14:textId="77777777" w:rsidR="004E7886" w:rsidRDefault="004E7886" w:rsidP="004E7886">
      <w:pPr>
        <w:spacing w:after="0" w:line="240" w:lineRule="auto"/>
        <w:ind w:left="720"/>
        <w:rPr>
          <w:rFonts w:ascii="Arial" w:hAnsi="Arial" w:cs="Arial"/>
        </w:rPr>
      </w:pPr>
    </w:p>
    <w:p w14:paraId="4D6539AE" w14:textId="0364337C" w:rsidR="001722EA" w:rsidRPr="001722EA" w:rsidRDefault="001722EA" w:rsidP="001722EA">
      <w:pPr>
        <w:numPr>
          <w:ilvl w:val="0"/>
          <w:numId w:val="14"/>
        </w:numPr>
        <w:spacing w:after="0" w:line="240" w:lineRule="auto"/>
        <w:rPr>
          <w:rFonts w:ascii="Arial" w:hAnsi="Arial" w:cs="Arial"/>
        </w:rPr>
      </w:pPr>
      <w:r>
        <w:rPr>
          <w:rFonts w:ascii="Arial" w:hAnsi="Arial" w:cs="Arial"/>
        </w:rPr>
        <w:t xml:space="preserve">Modify </w:t>
      </w:r>
      <w:r w:rsidR="004E7886" w:rsidRPr="004E7886">
        <w:rPr>
          <w:rFonts w:ascii="Arial" w:hAnsi="Arial" w:cs="Arial"/>
        </w:rPr>
        <w:t>SOP</w:t>
      </w:r>
      <w:r>
        <w:rPr>
          <w:rFonts w:ascii="Arial" w:hAnsi="Arial" w:cs="Arial"/>
        </w:rPr>
        <w:t>, if necessary</w:t>
      </w:r>
      <w:r w:rsidR="004E7886" w:rsidRPr="004E7886">
        <w:rPr>
          <w:rFonts w:ascii="Arial" w:hAnsi="Arial" w:cs="Arial"/>
        </w:rPr>
        <w:t>.</w:t>
      </w:r>
    </w:p>
    <w:p w14:paraId="3F629F21" w14:textId="77777777" w:rsidR="001722EA" w:rsidRPr="004E7886" w:rsidRDefault="001722EA" w:rsidP="001722EA">
      <w:pPr>
        <w:numPr>
          <w:ilvl w:val="0"/>
          <w:numId w:val="20"/>
        </w:numPr>
        <w:spacing w:after="0" w:line="240" w:lineRule="auto"/>
        <w:ind w:left="1080"/>
        <w:rPr>
          <w:rFonts w:ascii="Arial" w:hAnsi="Arial" w:cs="Arial"/>
        </w:rPr>
      </w:pPr>
      <w:r>
        <w:rPr>
          <w:rFonts w:ascii="Arial" w:hAnsi="Arial" w:cs="Arial"/>
        </w:rPr>
        <w:t>Use non-concordant data for QA and debugging</w:t>
      </w:r>
    </w:p>
    <w:p w14:paraId="457F8370" w14:textId="4C6CA33D" w:rsidR="001722EA" w:rsidRDefault="001722EA" w:rsidP="001722EA">
      <w:pPr>
        <w:numPr>
          <w:ilvl w:val="0"/>
          <w:numId w:val="20"/>
        </w:numPr>
        <w:spacing w:after="0" w:line="240" w:lineRule="auto"/>
        <w:ind w:left="1080"/>
        <w:rPr>
          <w:rFonts w:ascii="Arial" w:hAnsi="Arial" w:cs="Arial"/>
        </w:rPr>
      </w:pPr>
      <w:r>
        <w:rPr>
          <w:rFonts w:ascii="Arial" w:hAnsi="Arial" w:cs="Arial"/>
        </w:rPr>
        <w:t xml:space="preserve">Edit </w:t>
      </w:r>
      <w:r w:rsidRPr="004E7886">
        <w:rPr>
          <w:rFonts w:ascii="Arial" w:hAnsi="Arial" w:cs="Arial"/>
        </w:rPr>
        <w:t>Standard Operating Procedure (SOP)</w:t>
      </w:r>
      <w:r>
        <w:rPr>
          <w:rFonts w:ascii="Arial" w:hAnsi="Arial" w:cs="Arial"/>
        </w:rPr>
        <w:t>.</w:t>
      </w:r>
    </w:p>
    <w:p w14:paraId="33253DB0" w14:textId="77777777" w:rsidR="001722EA" w:rsidRDefault="001722EA" w:rsidP="001722EA">
      <w:pPr>
        <w:spacing w:after="0" w:line="240" w:lineRule="auto"/>
        <w:ind w:left="1080"/>
        <w:rPr>
          <w:rFonts w:ascii="Arial" w:hAnsi="Arial" w:cs="Arial"/>
        </w:rPr>
      </w:pPr>
    </w:p>
    <w:p w14:paraId="67DF8141" w14:textId="77777777" w:rsidR="00120CC9" w:rsidRDefault="00120CC9" w:rsidP="00120CC9">
      <w:pPr>
        <w:spacing w:after="0" w:line="240" w:lineRule="auto"/>
        <w:ind w:left="360"/>
        <w:rPr>
          <w:rFonts w:ascii="Arial" w:hAnsi="Arial" w:cs="Arial"/>
        </w:rPr>
      </w:pPr>
    </w:p>
    <w:p w14:paraId="664B2243" w14:textId="61595638" w:rsidR="00C67A73" w:rsidRDefault="00C67A73" w:rsidP="00120CC9">
      <w:pPr>
        <w:spacing w:after="0" w:line="240" w:lineRule="auto"/>
        <w:ind w:left="360"/>
        <w:rPr>
          <w:rFonts w:ascii="Arial" w:hAnsi="Arial" w:cs="Arial"/>
        </w:rPr>
      </w:pPr>
      <w:r>
        <w:rPr>
          <w:rFonts w:ascii="Arial" w:hAnsi="Arial" w:cs="Arial"/>
        </w:rPr>
        <w:t xml:space="preserve">Instructions for use (in </w:t>
      </w:r>
      <w:r w:rsidR="00A822B6">
        <w:rPr>
          <w:rFonts w:ascii="Arial" w:hAnsi="Arial" w:cs="Arial"/>
        </w:rPr>
        <w:t>OSX</w:t>
      </w:r>
      <w:r>
        <w:rPr>
          <w:rFonts w:ascii="Arial" w:hAnsi="Arial" w:cs="Arial"/>
        </w:rPr>
        <w:t>)</w:t>
      </w:r>
    </w:p>
    <w:p w14:paraId="6B6E50E9" w14:textId="77777777" w:rsidR="00C67A73" w:rsidRDefault="00C67A73" w:rsidP="00120CC9">
      <w:pPr>
        <w:spacing w:after="0" w:line="240" w:lineRule="auto"/>
        <w:ind w:left="360"/>
        <w:rPr>
          <w:rFonts w:ascii="Arial" w:hAnsi="Arial" w:cs="Arial"/>
        </w:rPr>
      </w:pPr>
    </w:p>
    <w:p w14:paraId="0E60BDA9" w14:textId="080C2123" w:rsidR="00C67A73" w:rsidRDefault="00C67A73" w:rsidP="00120CC9">
      <w:pPr>
        <w:spacing w:after="0" w:line="240" w:lineRule="auto"/>
        <w:ind w:left="360"/>
        <w:rPr>
          <w:rFonts w:ascii="Arial" w:hAnsi="Arial" w:cs="Arial"/>
        </w:rPr>
      </w:pPr>
      <w:r>
        <w:rPr>
          <w:rFonts w:ascii="Arial" w:hAnsi="Arial" w:cs="Arial"/>
        </w:rPr>
        <w:t xml:space="preserve">1. </w:t>
      </w:r>
      <w:proofErr w:type="gramStart"/>
      <w:r w:rsidR="00A822B6">
        <w:rPr>
          <w:rFonts w:ascii="Arial" w:hAnsi="Arial" w:cs="Arial"/>
        </w:rPr>
        <w:t>download</w:t>
      </w:r>
      <w:proofErr w:type="gramEnd"/>
      <w:r w:rsidR="00A822B6">
        <w:rPr>
          <w:rFonts w:ascii="Arial" w:hAnsi="Arial" w:cs="Arial"/>
        </w:rPr>
        <w:t xml:space="preserve"> ARMIS.py</w:t>
      </w:r>
    </w:p>
    <w:p w14:paraId="2102EB5D" w14:textId="7D3D356E" w:rsidR="00A822B6" w:rsidRDefault="00A822B6" w:rsidP="00120CC9">
      <w:pPr>
        <w:spacing w:after="0" w:line="240" w:lineRule="auto"/>
        <w:ind w:left="360"/>
        <w:rPr>
          <w:rFonts w:ascii="Arial" w:hAnsi="Arial" w:cs="Arial"/>
        </w:rPr>
      </w:pPr>
      <w:r>
        <w:rPr>
          <w:rFonts w:ascii="Arial" w:hAnsi="Arial" w:cs="Arial"/>
        </w:rPr>
        <w:t xml:space="preserve">2. </w:t>
      </w:r>
      <w:proofErr w:type="gramStart"/>
      <w:r>
        <w:rPr>
          <w:rFonts w:ascii="Arial" w:hAnsi="Arial" w:cs="Arial"/>
        </w:rPr>
        <w:t>download</w:t>
      </w:r>
      <w:proofErr w:type="gramEnd"/>
      <w:r>
        <w:rPr>
          <w:rFonts w:ascii="Arial" w:hAnsi="Arial" w:cs="Arial"/>
        </w:rPr>
        <w:t xml:space="preserve"> corpus file folder</w:t>
      </w:r>
    </w:p>
    <w:p w14:paraId="545FE0BA" w14:textId="63C5B86C" w:rsidR="00A822B6" w:rsidRDefault="00A822B6" w:rsidP="00120CC9">
      <w:pPr>
        <w:spacing w:after="0" w:line="240" w:lineRule="auto"/>
        <w:ind w:left="360"/>
        <w:rPr>
          <w:rFonts w:ascii="Arial" w:hAnsi="Arial" w:cs="Arial"/>
        </w:rPr>
      </w:pPr>
      <w:r>
        <w:rPr>
          <w:rFonts w:ascii="Arial" w:hAnsi="Arial" w:cs="Arial"/>
        </w:rPr>
        <w:t xml:space="preserve">3. </w:t>
      </w:r>
      <w:proofErr w:type="gramStart"/>
      <w:r>
        <w:rPr>
          <w:rFonts w:ascii="Arial" w:hAnsi="Arial" w:cs="Arial"/>
        </w:rPr>
        <w:t>modify</w:t>
      </w:r>
      <w:proofErr w:type="gramEnd"/>
      <w:r>
        <w:rPr>
          <w:rFonts w:ascii="Arial" w:hAnsi="Arial" w:cs="Arial"/>
        </w:rPr>
        <w:t xml:space="preserve"> directory paths in ARMIS.py to find corpus file folder</w:t>
      </w:r>
    </w:p>
    <w:p w14:paraId="29314B43" w14:textId="77777777" w:rsidR="00A822B6" w:rsidRDefault="00A822B6" w:rsidP="00120CC9">
      <w:pPr>
        <w:spacing w:after="0" w:line="240" w:lineRule="auto"/>
        <w:ind w:left="360"/>
        <w:rPr>
          <w:rFonts w:ascii="Arial" w:hAnsi="Arial" w:cs="Arial"/>
        </w:rPr>
      </w:pPr>
      <w:r>
        <w:rPr>
          <w:rFonts w:ascii="Arial" w:hAnsi="Arial" w:cs="Arial"/>
        </w:rPr>
        <w:t xml:space="preserve">4. In terminal run </w:t>
      </w:r>
    </w:p>
    <w:p w14:paraId="7D50072E" w14:textId="77777777" w:rsidR="00A822B6" w:rsidRDefault="00A822B6" w:rsidP="00A822B6">
      <w:pPr>
        <w:spacing w:after="0" w:line="240" w:lineRule="auto"/>
        <w:ind w:left="360" w:firstLine="360"/>
        <w:rPr>
          <w:rFonts w:ascii="Arial" w:hAnsi="Arial" w:cs="Arial"/>
        </w:rPr>
      </w:pPr>
      <w:r>
        <w:rPr>
          <w:rFonts w:ascii="Arial" w:hAnsi="Arial" w:cs="Arial"/>
        </w:rPr>
        <w:t>$ cd /</w:t>
      </w:r>
      <w:proofErr w:type="spellStart"/>
      <w:r>
        <w:rPr>
          <w:rFonts w:ascii="Arial" w:hAnsi="Arial" w:cs="Arial"/>
        </w:rPr>
        <w:t>directorypath</w:t>
      </w:r>
      <w:proofErr w:type="spellEnd"/>
      <w:r>
        <w:rPr>
          <w:rFonts w:ascii="Arial" w:hAnsi="Arial" w:cs="Arial"/>
        </w:rPr>
        <w:t>/</w:t>
      </w:r>
    </w:p>
    <w:p w14:paraId="3037B273" w14:textId="2AA40FC3" w:rsidR="00A822B6" w:rsidRDefault="00A822B6" w:rsidP="00A822B6">
      <w:pPr>
        <w:spacing w:after="0" w:line="240" w:lineRule="auto"/>
        <w:ind w:left="360" w:firstLine="360"/>
        <w:rPr>
          <w:rFonts w:ascii="Arial" w:hAnsi="Arial" w:cs="Arial"/>
        </w:rPr>
      </w:pPr>
      <w:r>
        <w:rPr>
          <w:rFonts w:ascii="Arial" w:hAnsi="Arial" w:cs="Arial"/>
        </w:rPr>
        <w:t>/</w:t>
      </w:r>
      <w:proofErr w:type="spellStart"/>
      <w:r>
        <w:rPr>
          <w:rFonts w:ascii="Arial" w:hAnsi="Arial" w:cs="Arial"/>
        </w:rPr>
        <w:t>directorypath</w:t>
      </w:r>
      <w:proofErr w:type="spellEnd"/>
      <w:r>
        <w:rPr>
          <w:rFonts w:ascii="Arial" w:hAnsi="Arial" w:cs="Arial"/>
        </w:rPr>
        <w:t>/ $ python ARMIS.py</w:t>
      </w:r>
      <w:bookmarkStart w:id="0" w:name="_GoBack"/>
      <w:bookmarkEnd w:id="0"/>
    </w:p>
    <w:sectPr w:rsidR="00A822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B1221" w14:textId="77777777" w:rsidR="00A822B6" w:rsidRPr="00A771FC" w:rsidRDefault="00A822B6" w:rsidP="00A771FC">
      <w:pPr>
        <w:pStyle w:val="Footer"/>
      </w:pPr>
    </w:p>
  </w:endnote>
  <w:endnote w:type="continuationSeparator" w:id="0">
    <w:p w14:paraId="054641D6" w14:textId="77777777" w:rsidR="00A822B6" w:rsidRDefault="00A822B6" w:rsidP="00A771FC">
      <w:pPr>
        <w:pStyle w:val="Footer"/>
      </w:pPr>
    </w:p>
    <w:p w14:paraId="73585BD9" w14:textId="77777777" w:rsidR="00A822B6" w:rsidRPr="00A771FC" w:rsidRDefault="00A822B6" w:rsidP="00A771FC">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6E8132" w14:textId="77777777" w:rsidR="00A822B6" w:rsidRDefault="00A822B6" w:rsidP="00185196">
      <w:pPr>
        <w:spacing w:after="0" w:line="240" w:lineRule="auto"/>
      </w:pPr>
      <w:r>
        <w:separator/>
      </w:r>
    </w:p>
  </w:footnote>
  <w:footnote w:type="continuationSeparator" w:id="0">
    <w:p w14:paraId="3DD5F15D" w14:textId="77777777" w:rsidR="00A822B6" w:rsidRDefault="00A822B6" w:rsidP="0018519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3882"/>
    <w:multiLevelType w:val="hybridMultilevel"/>
    <w:tmpl w:val="E19A7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65E25"/>
    <w:multiLevelType w:val="hybridMultilevel"/>
    <w:tmpl w:val="F126F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92661B"/>
    <w:multiLevelType w:val="hybridMultilevel"/>
    <w:tmpl w:val="1E560CD4"/>
    <w:lvl w:ilvl="0" w:tplc="0409000F">
      <w:start w:val="1"/>
      <w:numFmt w:val="decimal"/>
      <w:lvlText w:val="%1."/>
      <w:lvlJc w:val="left"/>
      <w:pPr>
        <w:ind w:left="720" w:hanging="360"/>
      </w:pPr>
      <w:rPr>
        <w:rFonts w:hint="default"/>
      </w:rPr>
    </w:lvl>
    <w:lvl w:ilvl="1" w:tplc="E25A505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C64EE"/>
    <w:multiLevelType w:val="hybridMultilevel"/>
    <w:tmpl w:val="996C524A"/>
    <w:lvl w:ilvl="0" w:tplc="04090001">
      <w:start w:val="1"/>
      <w:numFmt w:val="bullet"/>
      <w:lvlText w:val=""/>
      <w:lvlJc w:val="left"/>
      <w:pPr>
        <w:ind w:left="720" w:hanging="360"/>
      </w:pPr>
      <w:rPr>
        <w:rFonts w:ascii="Symbol" w:hAnsi="Symbol" w:hint="default"/>
      </w:rPr>
    </w:lvl>
    <w:lvl w:ilvl="1" w:tplc="E25A505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21C8"/>
    <w:multiLevelType w:val="hybridMultilevel"/>
    <w:tmpl w:val="6D1AE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0E0BE0"/>
    <w:multiLevelType w:val="hybridMultilevel"/>
    <w:tmpl w:val="6E7E3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7E6A54"/>
    <w:multiLevelType w:val="hybridMultilevel"/>
    <w:tmpl w:val="EEFE0BEE"/>
    <w:lvl w:ilvl="0" w:tplc="0409000F">
      <w:start w:val="1"/>
      <w:numFmt w:val="decimal"/>
      <w:lvlText w:val="%1."/>
      <w:lvlJc w:val="left"/>
      <w:pPr>
        <w:ind w:left="720" w:hanging="360"/>
      </w:pPr>
      <w:rPr>
        <w:rFonts w:hint="default"/>
      </w:rPr>
    </w:lvl>
    <w:lvl w:ilvl="1" w:tplc="E25A5054">
      <w:start w:val="1"/>
      <w:numFmt w:val="decimal"/>
      <w:lvlText w:val="%2."/>
      <w:lvlJc w:val="left"/>
      <w:pPr>
        <w:ind w:left="1440" w:hanging="360"/>
      </w:pPr>
      <w:rPr>
        <w:rFonts w:hint="default"/>
      </w:r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21E4F"/>
    <w:multiLevelType w:val="hybridMultilevel"/>
    <w:tmpl w:val="04965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20C232B"/>
    <w:multiLevelType w:val="hybridMultilevel"/>
    <w:tmpl w:val="9CE8E9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4E7FAA"/>
    <w:multiLevelType w:val="hybridMultilevel"/>
    <w:tmpl w:val="F8D4A6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4D17E2"/>
    <w:multiLevelType w:val="hybridMultilevel"/>
    <w:tmpl w:val="D1EE51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58C42AE"/>
    <w:multiLevelType w:val="hybridMultilevel"/>
    <w:tmpl w:val="1D46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A2107B"/>
    <w:multiLevelType w:val="hybridMultilevel"/>
    <w:tmpl w:val="D978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9C70E0C"/>
    <w:multiLevelType w:val="hybridMultilevel"/>
    <w:tmpl w:val="5D5AC4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1228C4"/>
    <w:multiLevelType w:val="hybridMultilevel"/>
    <w:tmpl w:val="4D22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36A8C"/>
    <w:multiLevelType w:val="hybridMultilevel"/>
    <w:tmpl w:val="7CECE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250FF0"/>
    <w:multiLevelType w:val="hybridMultilevel"/>
    <w:tmpl w:val="28D03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2DA1F62"/>
    <w:multiLevelType w:val="hybridMultilevel"/>
    <w:tmpl w:val="702C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8C6A3B"/>
    <w:multiLevelType w:val="hybridMultilevel"/>
    <w:tmpl w:val="5C581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10"/>
  </w:num>
  <w:num w:numId="4">
    <w:abstractNumId w:val="0"/>
  </w:num>
  <w:num w:numId="5">
    <w:abstractNumId w:val="1"/>
  </w:num>
  <w:num w:numId="6">
    <w:abstractNumId w:val="7"/>
  </w:num>
  <w:num w:numId="7">
    <w:abstractNumId w:val="5"/>
  </w:num>
  <w:num w:numId="8">
    <w:abstractNumId w:val="16"/>
  </w:num>
  <w:num w:numId="9">
    <w:abstractNumId w:val="14"/>
  </w:num>
  <w:num w:numId="10">
    <w:abstractNumId w:val="18"/>
  </w:num>
  <w:num w:numId="11">
    <w:abstractNumId w:val="4"/>
  </w:num>
  <w:num w:numId="12">
    <w:abstractNumId w:val="17"/>
  </w:num>
  <w:num w:numId="13">
    <w:abstractNumId w:val="11"/>
  </w:num>
  <w:num w:numId="14">
    <w:abstractNumId w:val="2"/>
  </w:num>
  <w:num w:numId="15">
    <w:abstractNumId w:val="13"/>
  </w:num>
  <w:num w:numId="16">
    <w:abstractNumId w:val="9"/>
  </w:num>
  <w:num w:numId="17">
    <w:abstractNumId w:val="15"/>
  </w:num>
  <w:num w:numId="18">
    <w:abstractNumId w:val="8"/>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196"/>
    <w:rsid w:val="00005096"/>
    <w:rsid w:val="00006E7F"/>
    <w:rsid w:val="00075A2C"/>
    <w:rsid w:val="00120CC9"/>
    <w:rsid w:val="00140CD8"/>
    <w:rsid w:val="001722EA"/>
    <w:rsid w:val="00185196"/>
    <w:rsid w:val="001C167B"/>
    <w:rsid w:val="001F1226"/>
    <w:rsid w:val="00252ED7"/>
    <w:rsid w:val="00394501"/>
    <w:rsid w:val="003E5E55"/>
    <w:rsid w:val="004B7D0A"/>
    <w:rsid w:val="004E7886"/>
    <w:rsid w:val="005314F2"/>
    <w:rsid w:val="00564FFE"/>
    <w:rsid w:val="005C3B70"/>
    <w:rsid w:val="005C43D9"/>
    <w:rsid w:val="005D6282"/>
    <w:rsid w:val="00613A56"/>
    <w:rsid w:val="00616DDB"/>
    <w:rsid w:val="006319F6"/>
    <w:rsid w:val="00643D21"/>
    <w:rsid w:val="00652F75"/>
    <w:rsid w:val="00655BAD"/>
    <w:rsid w:val="006F5DF4"/>
    <w:rsid w:val="0070149C"/>
    <w:rsid w:val="00735D32"/>
    <w:rsid w:val="008136FA"/>
    <w:rsid w:val="008265E4"/>
    <w:rsid w:val="0082759A"/>
    <w:rsid w:val="00846207"/>
    <w:rsid w:val="00906A74"/>
    <w:rsid w:val="009B0DF5"/>
    <w:rsid w:val="00A771FC"/>
    <w:rsid w:val="00A822B6"/>
    <w:rsid w:val="00A94F0F"/>
    <w:rsid w:val="00AB5F9F"/>
    <w:rsid w:val="00C474F1"/>
    <w:rsid w:val="00C6524F"/>
    <w:rsid w:val="00C67A73"/>
    <w:rsid w:val="00C77052"/>
    <w:rsid w:val="00C946DC"/>
    <w:rsid w:val="00D2385F"/>
    <w:rsid w:val="00DE3E5B"/>
    <w:rsid w:val="00DE3F22"/>
    <w:rsid w:val="00F51188"/>
    <w:rsid w:val="00F71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1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185196"/>
    <w:rPr>
      <w:vertAlign w:val="superscript"/>
    </w:rPr>
  </w:style>
  <w:style w:type="paragraph" w:styleId="FootnoteText">
    <w:name w:val="footnote text"/>
    <w:basedOn w:val="Normal"/>
    <w:link w:val="FootnoteTextChar"/>
    <w:uiPriority w:val="99"/>
    <w:semiHidden/>
    <w:unhideWhenUsed/>
    <w:rsid w:val="00005096"/>
    <w:rPr>
      <w:sz w:val="20"/>
      <w:szCs w:val="20"/>
    </w:rPr>
  </w:style>
  <w:style w:type="character" w:customStyle="1" w:styleId="FootnoteTextChar">
    <w:name w:val="Footnote Text Char"/>
    <w:basedOn w:val="DefaultParagraphFont"/>
    <w:link w:val="FootnoteText"/>
    <w:uiPriority w:val="99"/>
    <w:semiHidden/>
    <w:rsid w:val="00005096"/>
  </w:style>
  <w:style w:type="character" w:styleId="Hyperlink">
    <w:name w:val="Hyperlink"/>
    <w:uiPriority w:val="99"/>
    <w:unhideWhenUsed/>
    <w:rsid w:val="00005096"/>
    <w:rPr>
      <w:color w:val="0000FF"/>
      <w:u w:val="single"/>
    </w:rPr>
  </w:style>
  <w:style w:type="table" w:styleId="TableGrid">
    <w:name w:val="Table Grid"/>
    <w:basedOn w:val="TableNormal"/>
    <w:uiPriority w:val="59"/>
    <w:rsid w:val="006319F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B7D0A"/>
    <w:rPr>
      <w:sz w:val="20"/>
      <w:szCs w:val="20"/>
    </w:rPr>
  </w:style>
  <w:style w:type="character" w:customStyle="1" w:styleId="EndnoteTextChar">
    <w:name w:val="Endnote Text Char"/>
    <w:basedOn w:val="DefaultParagraphFont"/>
    <w:link w:val="EndnoteText"/>
    <w:uiPriority w:val="99"/>
    <w:semiHidden/>
    <w:rsid w:val="004B7D0A"/>
  </w:style>
  <w:style w:type="character" w:styleId="EndnoteReference">
    <w:name w:val="endnote reference"/>
    <w:uiPriority w:val="99"/>
    <w:semiHidden/>
    <w:unhideWhenUsed/>
    <w:rsid w:val="004B7D0A"/>
    <w:rPr>
      <w:vertAlign w:val="superscript"/>
    </w:rPr>
  </w:style>
  <w:style w:type="paragraph" w:styleId="Footer">
    <w:name w:val="footer"/>
    <w:basedOn w:val="Normal"/>
    <w:link w:val="FooterChar"/>
    <w:uiPriority w:val="99"/>
    <w:unhideWhenUsed/>
    <w:rsid w:val="00A771FC"/>
    <w:pPr>
      <w:tabs>
        <w:tab w:val="center" w:pos="4680"/>
        <w:tab w:val="right" w:pos="9360"/>
      </w:tabs>
    </w:pPr>
  </w:style>
  <w:style w:type="character" w:customStyle="1" w:styleId="FooterChar">
    <w:name w:val="Footer Char"/>
    <w:link w:val="Footer"/>
    <w:uiPriority w:val="99"/>
    <w:rsid w:val="00A771FC"/>
    <w:rPr>
      <w:sz w:val="22"/>
      <w:szCs w:val="22"/>
    </w:rPr>
  </w:style>
  <w:style w:type="paragraph" w:styleId="ListParagraph">
    <w:name w:val="List Paragraph"/>
    <w:basedOn w:val="Normal"/>
    <w:uiPriority w:val="34"/>
    <w:qFormat/>
    <w:rsid w:val="00652F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185196"/>
    <w:rPr>
      <w:vertAlign w:val="superscript"/>
    </w:rPr>
  </w:style>
  <w:style w:type="paragraph" w:styleId="FootnoteText">
    <w:name w:val="footnote text"/>
    <w:basedOn w:val="Normal"/>
    <w:link w:val="FootnoteTextChar"/>
    <w:uiPriority w:val="99"/>
    <w:semiHidden/>
    <w:unhideWhenUsed/>
    <w:rsid w:val="00005096"/>
    <w:rPr>
      <w:sz w:val="20"/>
      <w:szCs w:val="20"/>
    </w:rPr>
  </w:style>
  <w:style w:type="character" w:customStyle="1" w:styleId="FootnoteTextChar">
    <w:name w:val="Footnote Text Char"/>
    <w:basedOn w:val="DefaultParagraphFont"/>
    <w:link w:val="FootnoteText"/>
    <w:uiPriority w:val="99"/>
    <w:semiHidden/>
    <w:rsid w:val="00005096"/>
  </w:style>
  <w:style w:type="character" w:styleId="Hyperlink">
    <w:name w:val="Hyperlink"/>
    <w:uiPriority w:val="99"/>
    <w:unhideWhenUsed/>
    <w:rsid w:val="00005096"/>
    <w:rPr>
      <w:color w:val="0000FF"/>
      <w:u w:val="single"/>
    </w:rPr>
  </w:style>
  <w:style w:type="table" w:styleId="TableGrid">
    <w:name w:val="Table Grid"/>
    <w:basedOn w:val="TableNormal"/>
    <w:uiPriority w:val="59"/>
    <w:rsid w:val="006319F6"/>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B7D0A"/>
    <w:rPr>
      <w:sz w:val="20"/>
      <w:szCs w:val="20"/>
    </w:rPr>
  </w:style>
  <w:style w:type="character" w:customStyle="1" w:styleId="EndnoteTextChar">
    <w:name w:val="Endnote Text Char"/>
    <w:basedOn w:val="DefaultParagraphFont"/>
    <w:link w:val="EndnoteText"/>
    <w:uiPriority w:val="99"/>
    <w:semiHidden/>
    <w:rsid w:val="004B7D0A"/>
  </w:style>
  <w:style w:type="character" w:styleId="EndnoteReference">
    <w:name w:val="endnote reference"/>
    <w:uiPriority w:val="99"/>
    <w:semiHidden/>
    <w:unhideWhenUsed/>
    <w:rsid w:val="004B7D0A"/>
    <w:rPr>
      <w:vertAlign w:val="superscript"/>
    </w:rPr>
  </w:style>
  <w:style w:type="paragraph" w:styleId="Footer">
    <w:name w:val="footer"/>
    <w:basedOn w:val="Normal"/>
    <w:link w:val="FooterChar"/>
    <w:uiPriority w:val="99"/>
    <w:unhideWhenUsed/>
    <w:rsid w:val="00A771FC"/>
    <w:pPr>
      <w:tabs>
        <w:tab w:val="center" w:pos="4680"/>
        <w:tab w:val="right" w:pos="9360"/>
      </w:tabs>
    </w:pPr>
  </w:style>
  <w:style w:type="character" w:customStyle="1" w:styleId="FooterChar">
    <w:name w:val="Footer Char"/>
    <w:link w:val="Footer"/>
    <w:uiPriority w:val="99"/>
    <w:rsid w:val="00A771FC"/>
    <w:rPr>
      <w:sz w:val="22"/>
      <w:szCs w:val="22"/>
    </w:rPr>
  </w:style>
  <w:style w:type="paragraph" w:styleId="ListParagraph">
    <w:name w:val="List Paragraph"/>
    <w:basedOn w:val="Normal"/>
    <w:uiPriority w:val="34"/>
    <w:qFormat/>
    <w:rsid w:val="00652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02793">
      <w:bodyDiv w:val="1"/>
      <w:marLeft w:val="0"/>
      <w:marRight w:val="0"/>
      <w:marTop w:val="0"/>
      <w:marBottom w:val="0"/>
      <w:divBdr>
        <w:top w:val="none" w:sz="0" w:space="0" w:color="auto"/>
        <w:left w:val="none" w:sz="0" w:space="0" w:color="auto"/>
        <w:bottom w:val="none" w:sz="0" w:space="0" w:color="auto"/>
        <w:right w:val="none" w:sz="0" w:space="0" w:color="auto"/>
      </w:divBdr>
    </w:div>
    <w:div w:id="207686862">
      <w:bodyDiv w:val="1"/>
      <w:marLeft w:val="0"/>
      <w:marRight w:val="0"/>
      <w:marTop w:val="0"/>
      <w:marBottom w:val="0"/>
      <w:divBdr>
        <w:top w:val="none" w:sz="0" w:space="0" w:color="auto"/>
        <w:left w:val="none" w:sz="0" w:space="0" w:color="auto"/>
        <w:bottom w:val="none" w:sz="0" w:space="0" w:color="auto"/>
        <w:right w:val="none" w:sz="0" w:space="0" w:color="auto"/>
      </w:divBdr>
    </w:div>
    <w:div w:id="946935119">
      <w:bodyDiv w:val="1"/>
      <w:marLeft w:val="0"/>
      <w:marRight w:val="0"/>
      <w:marTop w:val="0"/>
      <w:marBottom w:val="0"/>
      <w:divBdr>
        <w:top w:val="none" w:sz="0" w:space="0" w:color="auto"/>
        <w:left w:val="none" w:sz="0" w:space="0" w:color="auto"/>
        <w:bottom w:val="none" w:sz="0" w:space="0" w:color="auto"/>
        <w:right w:val="none" w:sz="0" w:space="0" w:color="auto"/>
      </w:divBdr>
    </w:div>
    <w:div w:id="20355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ontinuum.io/download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9A8A5-AFB3-674A-9202-CB46F1CB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State of Georgia</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Corder, Angie</dc:creator>
  <cp:lastModifiedBy>Thomas</cp:lastModifiedBy>
  <cp:revision>7</cp:revision>
  <dcterms:created xsi:type="dcterms:W3CDTF">2017-02-27T21:29:00Z</dcterms:created>
  <dcterms:modified xsi:type="dcterms:W3CDTF">2017-05-15T20:07:00Z</dcterms:modified>
</cp:coreProperties>
</file>