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323" w:rsidRDefault="00C9796C">
      <w:r>
        <w:t xml:space="preserve">8/24/15 </w:t>
      </w:r>
      <w:proofErr w:type="spellStart"/>
      <w:r>
        <w:t>cfm</w:t>
      </w:r>
      <w:proofErr w:type="spellEnd"/>
      <w:r>
        <w:t xml:space="preserve"> notes</w:t>
      </w:r>
    </w:p>
    <w:p w:rsidR="00C9796C" w:rsidRDefault="00C9796C"/>
    <w:p w:rsidR="00C9796C" w:rsidRDefault="00C9796C">
      <w:proofErr w:type="spellStart"/>
      <w:r>
        <w:t>B_dot</w:t>
      </w:r>
      <w:proofErr w:type="spellEnd"/>
      <w:r>
        <w:t xml:space="preserve"> input – is in m i.e. per year. Why? </w:t>
      </w:r>
      <w:proofErr w:type="gramStart"/>
      <w:r>
        <w:t xml:space="preserve">Because Herron and </w:t>
      </w:r>
      <w:proofErr w:type="spellStart"/>
      <w:r>
        <w:t>Langway</w:t>
      </w:r>
      <w:proofErr w:type="spellEnd"/>
      <w:r>
        <w:t xml:space="preserve"> are?</w:t>
      </w:r>
      <w:proofErr w:type="gramEnd"/>
      <w:r>
        <w:t xml:space="preserve"> Could we make this kg/year?</w:t>
      </w:r>
      <w:bookmarkStart w:id="0" w:name="_GoBack"/>
      <w:bookmarkEnd w:id="0"/>
    </w:p>
    <w:sectPr w:rsidR="00C9796C" w:rsidSect="0081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6C"/>
    <w:rsid w:val="0081277A"/>
    <w:rsid w:val="009C3323"/>
    <w:rsid w:val="00C9796C"/>
    <w:rsid w:val="00FA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052A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103</Characters>
  <Application>Microsoft Macintosh Word</Application>
  <DocSecurity>0</DocSecurity>
  <Lines>1</Lines>
  <Paragraphs>1</Paragraphs>
  <ScaleCrop>false</ScaleCrop>
  <Company>University of Washington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Max Stevens</dc:creator>
  <cp:keywords/>
  <dc:description/>
  <cp:lastModifiedBy>Christopher Max Stevens</cp:lastModifiedBy>
  <cp:revision>1</cp:revision>
  <dcterms:created xsi:type="dcterms:W3CDTF">2015-08-24T22:08:00Z</dcterms:created>
  <dcterms:modified xsi:type="dcterms:W3CDTF">2015-08-26T20:12:00Z</dcterms:modified>
</cp:coreProperties>
</file>