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Toc228711094" w:displacedByCustomXml="next"/>
    <w:sdt>
      <w:sdtPr>
        <w:rPr>
          <w:rFonts w:ascii="宋体" w:eastAsia="宋体" w:hAnsi="宋体" w:cs="宋体" w:hint="eastAsia"/>
          <w:lang w:val="zh-CN"/>
        </w:rPr>
        <w:id w:val="2008631930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 w:hint="default"/>
          <w:bCs/>
          <w:kern w:val="2"/>
          <w:szCs w:val="24"/>
          <w14:ligatures w14:val="standardContextual"/>
        </w:rPr>
      </w:sdtEndPr>
      <w:sdtContent>
        <w:p w14:paraId="0262F777" w14:textId="25D6C8AA" w:rsidR="00EA6C7D" w:rsidRDefault="00EA6C7D">
          <w:pPr>
            <w:pStyle w:val="TOC"/>
            <w:rPr>
              <w:rFonts w:hint="eastAsia"/>
            </w:rPr>
          </w:pPr>
          <w:r>
            <w:rPr>
              <w:rFonts w:ascii="宋体" w:eastAsia="宋体" w:hAnsi="宋体" w:cs="宋体" w:hint="eastAsia"/>
              <w:lang w:val="zh-CN"/>
            </w:rPr>
            <w:t>目录</w:t>
          </w:r>
        </w:p>
        <w:p w14:paraId="604E2B71" w14:textId="14A2327A" w:rsidR="00EA6C7D" w:rsidRDefault="00EA6C7D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9562806" w:history="1">
            <w:r w:rsidRPr="0036735F">
              <w:rPr>
                <w:rStyle w:val="af2"/>
                <w:rFonts w:hint="eastAsia"/>
                <w:noProof/>
              </w:rPr>
              <w:t>FPS</w:t>
            </w:r>
            <w:r w:rsidRPr="0036735F">
              <w:rPr>
                <w:rStyle w:val="af2"/>
                <w:rFonts w:hint="eastAsia"/>
                <w:noProof/>
              </w:rPr>
              <w:t>准星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_Toc229562806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E57DEB" w14:textId="6D6A46E8" w:rsidR="00EA6C7D" w:rsidRDefault="00EA6C7D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29562807" w:history="1">
            <w:r w:rsidRPr="0036735F">
              <w:rPr>
                <w:rStyle w:val="af2"/>
                <w:rFonts w:hint="eastAsia"/>
                <w:noProof/>
              </w:rPr>
              <w:t>使用</w:t>
            </w:r>
            <w:r w:rsidRPr="0036735F">
              <w:rPr>
                <w:rStyle w:val="af2"/>
                <w:rFonts w:hint="eastAsia"/>
                <w:noProof/>
              </w:rPr>
              <w:t>Fab</w:t>
            </w:r>
            <w:r w:rsidRPr="0036735F">
              <w:rPr>
                <w:rStyle w:val="af2"/>
                <w:rFonts w:hint="eastAsia"/>
                <w:noProof/>
              </w:rPr>
              <w:t>商城里的准信组件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_Toc229562807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BC3B2B" w14:textId="212F121E" w:rsidR="00EA6C7D" w:rsidRDefault="00EA6C7D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EA45820" w14:textId="77777777" w:rsidR="00EA6C7D" w:rsidRDefault="00EA6C7D" w:rsidP="00EA6C7D">
      <w:r>
        <w:br w:type="page"/>
      </w:r>
    </w:p>
    <w:p w14:paraId="4D4ED7AD" w14:textId="59A94AB8" w:rsidR="00EA6C7D" w:rsidRDefault="00EA6C7D" w:rsidP="00EA6C7D">
      <w:pPr>
        <w:pStyle w:val="1"/>
      </w:pPr>
      <w:bookmarkStart w:id="1" w:name="_Toc229562806"/>
      <w:r>
        <w:rPr>
          <w:rFonts w:hint="eastAsia"/>
        </w:rPr>
        <w:lastRenderedPageBreak/>
        <w:t>FPS</w:t>
      </w:r>
      <w:r>
        <w:rPr>
          <w:rFonts w:hint="eastAsia"/>
        </w:rPr>
        <w:t>准星</w:t>
      </w:r>
      <w:bookmarkEnd w:id="0"/>
      <w:bookmarkEnd w:id="1"/>
    </w:p>
    <w:p w14:paraId="64B4DD0A" w14:textId="77777777" w:rsidR="00EA6C7D" w:rsidRDefault="00EA6C7D" w:rsidP="00EA6C7D">
      <w:pPr>
        <w:pStyle w:val="2"/>
      </w:pPr>
      <w:bookmarkStart w:id="2" w:name="_Toc228711095"/>
      <w:bookmarkStart w:id="3" w:name="_Toc229562807"/>
      <w:r>
        <w:rPr>
          <w:rFonts w:hint="eastAsia"/>
        </w:rPr>
        <w:t>使用</w:t>
      </w:r>
      <w:r>
        <w:rPr>
          <w:rFonts w:hint="eastAsia"/>
        </w:rPr>
        <w:t>Fab</w:t>
      </w:r>
      <w:r>
        <w:rPr>
          <w:rFonts w:hint="eastAsia"/>
        </w:rPr>
        <w:t>商城里的准信组件</w:t>
      </w:r>
      <w:bookmarkEnd w:id="2"/>
      <w:bookmarkEnd w:id="3"/>
    </w:p>
    <w:p w14:paraId="0990C218" w14:textId="77777777" w:rsidR="00EA6C7D" w:rsidRDefault="00EA6C7D" w:rsidP="00EA6C7D">
      <w:pPr>
        <w:jc w:val="both"/>
        <w:rPr>
          <w:rFonts w:cs="Times New Roman"/>
          <w:szCs w:val="32"/>
        </w:rPr>
      </w:pPr>
      <w:hyperlink r:id="rId6" w:history="1">
        <w:r w:rsidRPr="00F40CA8">
          <w:rPr>
            <w:rStyle w:val="af2"/>
            <w:rFonts w:cs="Times New Roman"/>
            <w:szCs w:val="32"/>
          </w:rPr>
          <w:t>https://github.com/chaintree7/UE5_CrosshairSystem</w:t>
        </w:r>
      </w:hyperlink>
    </w:p>
    <w:p w14:paraId="1172D70E" w14:textId="77777777" w:rsidR="00EA6C7D" w:rsidRDefault="00EA6C7D" w:rsidP="00EA6C7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角色中添加对应的组件</w:t>
      </w:r>
    </w:p>
    <w:p w14:paraId="7DB100BC" w14:textId="77777777" w:rsidR="00EA6C7D" w:rsidRDefault="00EA6C7D" w:rsidP="00EA6C7D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311C3B99" wp14:editId="2327227E">
            <wp:extent cx="5274310" cy="1669415"/>
            <wp:effectExtent l="0" t="0" r="2540" b="6985"/>
            <wp:docPr id="98178182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81821" name="图片 1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2589" w14:textId="77777777" w:rsidR="00EA6C7D" w:rsidRDefault="00EA6C7D" w:rsidP="00EA6C7D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2F63014F" wp14:editId="0435FCC2">
            <wp:extent cx="3619048" cy="2771429"/>
            <wp:effectExtent l="0" t="0" r="635" b="0"/>
            <wp:docPr id="167415705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57058" name="图片 1" descr="图形用户界面, 文本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A859" w14:textId="77777777" w:rsidR="00EA6C7D" w:rsidRDefault="00EA6C7D" w:rsidP="00EA6C7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调用</w:t>
      </w:r>
      <w:proofErr w:type="spellStart"/>
      <w:r>
        <w:rPr>
          <w:rFonts w:cs="Times New Roman" w:hint="eastAsia"/>
          <w:szCs w:val="32"/>
        </w:rPr>
        <w:t>ShowCrosshairs</w:t>
      </w:r>
      <w:proofErr w:type="spellEnd"/>
      <w:r>
        <w:rPr>
          <w:rFonts w:cs="Times New Roman" w:hint="eastAsia"/>
          <w:szCs w:val="32"/>
        </w:rPr>
        <w:t>即可显示</w:t>
      </w:r>
    </w:p>
    <w:p w14:paraId="6F694548" w14:textId="77777777" w:rsidR="00EA6C7D" w:rsidRDefault="00EA6C7D" w:rsidP="00EA6C7D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262E55C7" wp14:editId="5A9D68B7">
            <wp:extent cx="4685714" cy="2076190"/>
            <wp:effectExtent l="0" t="0" r="635" b="635"/>
            <wp:docPr id="1921845294" name="图片 1" descr="屏幕上有字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45294" name="图片 1" descr="屏幕上有字&#10;&#10;中度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CB2D" w14:textId="77777777" w:rsidR="00EA6C7D" w:rsidRDefault="00EA6C7D" w:rsidP="00EA6C7D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里面带有射线检测的函数（带有散射效果）</w:t>
      </w:r>
    </w:p>
    <w:p w14:paraId="24E6461B" w14:textId="77777777" w:rsidR="00EA6C7D" w:rsidRDefault="00EA6C7D" w:rsidP="00EA6C7D">
      <w:pPr>
        <w:jc w:val="both"/>
        <w:rPr>
          <w:rFonts w:cs="Times New Roman"/>
          <w:szCs w:val="32"/>
        </w:rPr>
      </w:pPr>
    </w:p>
    <w:p w14:paraId="531A09F3" w14:textId="77777777" w:rsidR="007B3873" w:rsidRDefault="007B3873"/>
    <w:sectPr w:rsidR="007B38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F34A2E" w14:textId="77777777" w:rsidR="00BF4C6A" w:rsidRDefault="00BF4C6A" w:rsidP="00EA6C7D">
      <w:pPr>
        <w:spacing w:after="0" w:line="240" w:lineRule="auto"/>
      </w:pPr>
      <w:r>
        <w:separator/>
      </w:r>
    </w:p>
  </w:endnote>
  <w:endnote w:type="continuationSeparator" w:id="0">
    <w:p w14:paraId="09825A66" w14:textId="77777777" w:rsidR="00BF4C6A" w:rsidRDefault="00BF4C6A" w:rsidP="00EA6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6A4542" w14:textId="77777777" w:rsidR="00BF4C6A" w:rsidRDefault="00BF4C6A" w:rsidP="00EA6C7D">
      <w:pPr>
        <w:spacing w:after="0" w:line="240" w:lineRule="auto"/>
      </w:pPr>
      <w:r>
        <w:separator/>
      </w:r>
    </w:p>
  </w:footnote>
  <w:footnote w:type="continuationSeparator" w:id="0">
    <w:p w14:paraId="69AFFBAA" w14:textId="77777777" w:rsidR="00BF4C6A" w:rsidRDefault="00BF4C6A" w:rsidP="00EA6C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55"/>
    <w:rsid w:val="0008556A"/>
    <w:rsid w:val="00114A23"/>
    <w:rsid w:val="001A77F4"/>
    <w:rsid w:val="004C37B4"/>
    <w:rsid w:val="005233D1"/>
    <w:rsid w:val="005E665E"/>
    <w:rsid w:val="006820C9"/>
    <w:rsid w:val="007B3873"/>
    <w:rsid w:val="00921ABB"/>
    <w:rsid w:val="00936874"/>
    <w:rsid w:val="00BA3860"/>
    <w:rsid w:val="00BF4C6A"/>
    <w:rsid w:val="00DA1095"/>
    <w:rsid w:val="00EA6C7D"/>
    <w:rsid w:val="00EE02BB"/>
    <w:rsid w:val="00FA1C60"/>
    <w:rsid w:val="00FC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2767"/>
  <w15:chartTrackingRefBased/>
  <w15:docId w15:val="{584DB20B-CBEF-4465-A8A3-C2B1F55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6C7D"/>
    <w:pPr>
      <w:widowControl w:val="0"/>
    </w:pPr>
    <w:rPr>
      <w:rFonts w:ascii="Times New Roman" w:eastAsia="宋体" w:hAnsi="Times New Roman"/>
      <w:color w:val="000000" w:themeColor="text1"/>
      <w:sz w:val="32"/>
    </w:rPr>
  </w:style>
  <w:style w:type="paragraph" w:styleId="1">
    <w:name w:val="heading 1"/>
    <w:basedOn w:val="a"/>
    <w:next w:val="a"/>
    <w:link w:val="10"/>
    <w:autoRedefine/>
    <w:uiPriority w:val="9"/>
    <w:qFormat/>
    <w:rsid w:val="00EE02BB"/>
    <w:pPr>
      <w:keepNext/>
      <w:keepLines/>
      <w:spacing w:before="480" w:after="80"/>
      <w:outlineLvl w:val="0"/>
    </w:pPr>
    <w:rPr>
      <w:rFonts w:cstheme="majorBidi"/>
      <w:b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1C60"/>
    <w:pPr>
      <w:keepNext/>
      <w:keepLines/>
      <w:spacing w:before="160" w:after="80"/>
      <w:outlineLvl w:val="1"/>
    </w:pPr>
    <w:rPr>
      <w:rFonts w:cstheme="majorBidi"/>
      <w:b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A3860"/>
    <w:pPr>
      <w:keepNext/>
      <w:keepLines/>
      <w:spacing w:before="160" w:after="80"/>
      <w:outlineLvl w:val="2"/>
    </w:pPr>
    <w:rPr>
      <w:rFonts w:cstheme="majorBidi"/>
      <w:b/>
      <w:sz w:val="36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A5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A5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A55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A55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A55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A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2BB"/>
    <w:rPr>
      <w:rFonts w:ascii="Times New Roman" w:eastAsia="宋体" w:hAnsi="Times New Roman" w:cstheme="majorBidi"/>
      <w:b/>
      <w:color w:val="000000" w:themeColor="text1"/>
      <w:sz w:val="48"/>
      <w:szCs w:val="48"/>
    </w:rPr>
  </w:style>
  <w:style w:type="paragraph" w:styleId="TOC">
    <w:name w:val="TOC Heading"/>
    <w:basedOn w:val="1"/>
    <w:next w:val="a"/>
    <w:autoRedefine/>
    <w:uiPriority w:val="39"/>
    <w:unhideWhenUsed/>
    <w:qFormat/>
    <w:rsid w:val="00EE02BB"/>
    <w:pPr>
      <w:widowControl/>
      <w:spacing w:before="240" w:after="0" w:line="259" w:lineRule="auto"/>
      <w:outlineLvl w:val="9"/>
    </w:pPr>
    <w:rPr>
      <w:rFonts w:eastAsia="Times New Roman"/>
      <w:kern w:val="0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FA1C60"/>
    <w:rPr>
      <w:rFonts w:ascii="Times New Roman" w:eastAsia="宋体" w:hAnsi="Times New Roman" w:cstheme="majorBidi"/>
      <w:b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3860"/>
    <w:rPr>
      <w:rFonts w:ascii="Times New Roman" w:eastAsia="宋体" w:hAnsi="Times New Roman" w:cstheme="majorBidi"/>
      <w:b/>
      <w:color w:val="000000" w:themeColor="text1"/>
      <w:sz w:val="36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7A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7A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7A55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FC7A55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FC7A55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FC7A55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FC7A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7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A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7A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7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7A55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FC7A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7A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7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7A55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FC7A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6C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6C7D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6C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6C7D"/>
    <w:rPr>
      <w:rFonts w:ascii="Times New Roman" w:eastAsia="宋体" w:hAnsi="Times New Roman"/>
      <w:color w:val="000000" w:themeColor="text1"/>
      <w:sz w:val="18"/>
      <w:szCs w:val="18"/>
    </w:rPr>
  </w:style>
  <w:style w:type="character" w:styleId="af2">
    <w:name w:val="Hyperlink"/>
    <w:basedOn w:val="a0"/>
    <w:uiPriority w:val="99"/>
    <w:unhideWhenUsed/>
    <w:rsid w:val="00EA6C7D"/>
    <w:rPr>
      <w:color w:val="467886" w:themeColor="hyperlink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EA6C7D"/>
  </w:style>
  <w:style w:type="paragraph" w:styleId="TOC2">
    <w:name w:val="toc 2"/>
    <w:basedOn w:val="a"/>
    <w:next w:val="a"/>
    <w:autoRedefine/>
    <w:uiPriority w:val="39"/>
    <w:unhideWhenUsed/>
    <w:rsid w:val="00EA6C7D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haintree7/UE5_CrosshairSyste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223</Characters>
  <Application>Microsoft Office Word</Application>
  <DocSecurity>0</DocSecurity>
  <Lines>14</Lines>
  <Paragraphs>9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GaiaYa</dc:creator>
  <cp:keywords/>
  <dc:description/>
  <cp:lastModifiedBy>GaiaYa</cp:lastModifiedBy>
  <cp:revision>2</cp:revision>
  <dcterms:created xsi:type="dcterms:W3CDTF">2026-05-13T03:06:00Z</dcterms:created>
  <dcterms:modified xsi:type="dcterms:W3CDTF">2026-05-13T03:06:00Z</dcterms:modified>
</cp:coreProperties>
</file>