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DF1" w:rsidRDefault="003C4DF1" w:rsidP="003C4DF1">
      <w:pPr>
        <w:pStyle w:val="Heading1"/>
      </w:pPr>
      <w:bookmarkStart w:id="0" w:name="_Toc515829688"/>
      <w:bookmarkStart w:id="1" w:name="_Toc515829779"/>
      <w:bookmarkStart w:id="2" w:name="_Toc515970688"/>
      <w:r>
        <w:t xml:space="preserve">IGGI GD2 Lab Exercise: </w:t>
      </w:r>
      <w:bookmarkEnd w:id="0"/>
      <w:bookmarkEnd w:id="1"/>
      <w:r w:rsidR="00C2138E">
        <w:t>Rolling Horizon Evolution</w:t>
      </w:r>
      <w:bookmarkEnd w:id="2"/>
    </w:p>
    <w:p w:rsidR="006B0D26" w:rsidRDefault="006B0D26" w:rsidP="006B0D26"/>
    <w:p w:rsidR="00F17D54" w:rsidRDefault="00F17D54">
      <w:pPr>
        <w:pStyle w:val="TOC1"/>
        <w:tabs>
          <w:tab w:val="right" w:leader="dot" w:pos="9010"/>
        </w:tabs>
        <w:rPr>
          <w:rFonts w:eastAsiaTheme="minorEastAsia"/>
          <w:noProof/>
        </w:rPr>
      </w:pPr>
      <w:r>
        <w:fldChar w:fldCharType="begin"/>
      </w:r>
      <w:r>
        <w:instrText xml:space="preserve"> TOC \o "1-3" \h \z \u </w:instrText>
      </w:r>
      <w:r>
        <w:fldChar w:fldCharType="separate"/>
      </w:r>
      <w:hyperlink w:anchor="_Toc515970688" w:history="1">
        <w:r w:rsidRPr="00F71611">
          <w:rPr>
            <w:rStyle w:val="Hyperlink"/>
            <w:noProof/>
          </w:rPr>
          <w:t>IGGI GD2 Lab Exercise: Rolling Horizon Evolution</w:t>
        </w:r>
        <w:r>
          <w:rPr>
            <w:noProof/>
            <w:webHidden/>
          </w:rPr>
          <w:tab/>
        </w:r>
        <w:r>
          <w:rPr>
            <w:noProof/>
            <w:webHidden/>
          </w:rPr>
          <w:fldChar w:fldCharType="begin"/>
        </w:r>
        <w:r>
          <w:rPr>
            <w:noProof/>
            <w:webHidden/>
          </w:rPr>
          <w:instrText xml:space="preserve"> PAGEREF _Toc515970688 \h </w:instrText>
        </w:r>
        <w:r>
          <w:rPr>
            <w:noProof/>
            <w:webHidden/>
          </w:rPr>
        </w:r>
        <w:r>
          <w:rPr>
            <w:noProof/>
            <w:webHidden/>
          </w:rPr>
          <w:fldChar w:fldCharType="separate"/>
        </w:r>
        <w:r>
          <w:rPr>
            <w:noProof/>
            <w:webHidden/>
          </w:rPr>
          <w:t>1</w:t>
        </w:r>
        <w:r>
          <w:rPr>
            <w:noProof/>
            <w:webHidden/>
          </w:rPr>
          <w:fldChar w:fldCharType="end"/>
        </w:r>
      </w:hyperlink>
    </w:p>
    <w:p w:rsidR="00F17D54" w:rsidRDefault="00F17D54">
      <w:pPr>
        <w:pStyle w:val="TOC2"/>
        <w:tabs>
          <w:tab w:val="right" w:leader="dot" w:pos="9010"/>
        </w:tabs>
        <w:rPr>
          <w:rFonts w:eastAsiaTheme="minorEastAsia"/>
          <w:noProof/>
        </w:rPr>
      </w:pPr>
      <w:hyperlink w:anchor="_Toc515970689" w:history="1">
        <w:r w:rsidRPr="00F71611">
          <w:rPr>
            <w:rStyle w:val="Hyperlink"/>
            <w:noProof/>
          </w:rPr>
          <w:t>Introduction</w:t>
        </w:r>
        <w:r>
          <w:rPr>
            <w:noProof/>
            <w:webHidden/>
          </w:rPr>
          <w:tab/>
        </w:r>
        <w:r>
          <w:rPr>
            <w:noProof/>
            <w:webHidden/>
          </w:rPr>
          <w:fldChar w:fldCharType="begin"/>
        </w:r>
        <w:r>
          <w:rPr>
            <w:noProof/>
            <w:webHidden/>
          </w:rPr>
          <w:instrText xml:space="preserve"> PAGEREF _Toc515970689 \h </w:instrText>
        </w:r>
        <w:r>
          <w:rPr>
            <w:noProof/>
            <w:webHidden/>
          </w:rPr>
        </w:r>
        <w:r>
          <w:rPr>
            <w:noProof/>
            <w:webHidden/>
          </w:rPr>
          <w:fldChar w:fldCharType="separate"/>
        </w:r>
        <w:r>
          <w:rPr>
            <w:noProof/>
            <w:webHidden/>
          </w:rPr>
          <w:t>1</w:t>
        </w:r>
        <w:r>
          <w:rPr>
            <w:noProof/>
            <w:webHidden/>
          </w:rPr>
          <w:fldChar w:fldCharType="end"/>
        </w:r>
      </w:hyperlink>
    </w:p>
    <w:p w:rsidR="00F17D54" w:rsidRDefault="00F17D54">
      <w:pPr>
        <w:pStyle w:val="TOC2"/>
        <w:tabs>
          <w:tab w:val="right" w:leader="dot" w:pos="9010"/>
        </w:tabs>
        <w:rPr>
          <w:rFonts w:eastAsiaTheme="minorEastAsia"/>
          <w:noProof/>
        </w:rPr>
      </w:pPr>
      <w:hyperlink w:anchor="_Toc515970690" w:history="1">
        <w:r w:rsidRPr="00F71611">
          <w:rPr>
            <w:rStyle w:val="Hyperlink"/>
            <w:noProof/>
          </w:rPr>
          <w:t>Downloading and Running the Software (5 mins)</w:t>
        </w:r>
        <w:r>
          <w:rPr>
            <w:noProof/>
            <w:webHidden/>
          </w:rPr>
          <w:tab/>
        </w:r>
        <w:r>
          <w:rPr>
            <w:noProof/>
            <w:webHidden/>
          </w:rPr>
          <w:fldChar w:fldCharType="begin"/>
        </w:r>
        <w:r>
          <w:rPr>
            <w:noProof/>
            <w:webHidden/>
          </w:rPr>
          <w:instrText xml:space="preserve"> PAGEREF _Toc515970690 \h </w:instrText>
        </w:r>
        <w:r>
          <w:rPr>
            <w:noProof/>
            <w:webHidden/>
          </w:rPr>
        </w:r>
        <w:r>
          <w:rPr>
            <w:noProof/>
            <w:webHidden/>
          </w:rPr>
          <w:fldChar w:fldCharType="separate"/>
        </w:r>
        <w:r>
          <w:rPr>
            <w:noProof/>
            <w:webHidden/>
          </w:rPr>
          <w:t>1</w:t>
        </w:r>
        <w:r>
          <w:rPr>
            <w:noProof/>
            <w:webHidden/>
          </w:rPr>
          <w:fldChar w:fldCharType="end"/>
        </w:r>
      </w:hyperlink>
    </w:p>
    <w:p w:rsidR="00F17D54" w:rsidRDefault="00F17D54">
      <w:pPr>
        <w:pStyle w:val="TOC2"/>
        <w:tabs>
          <w:tab w:val="right" w:leader="dot" w:pos="9010"/>
        </w:tabs>
        <w:rPr>
          <w:rFonts w:eastAsiaTheme="minorEastAsia"/>
          <w:noProof/>
        </w:rPr>
      </w:pPr>
      <w:hyperlink w:anchor="_Toc515970691" w:history="1">
        <w:r w:rsidRPr="00F71611">
          <w:rPr>
            <w:rStyle w:val="Hyperlink"/>
            <w:noProof/>
          </w:rPr>
          <w:t>Asteroids and CaveSwing (30 mins)</w:t>
        </w:r>
        <w:r>
          <w:rPr>
            <w:noProof/>
            <w:webHidden/>
          </w:rPr>
          <w:tab/>
        </w:r>
        <w:r>
          <w:rPr>
            <w:noProof/>
            <w:webHidden/>
          </w:rPr>
          <w:fldChar w:fldCharType="begin"/>
        </w:r>
        <w:r>
          <w:rPr>
            <w:noProof/>
            <w:webHidden/>
          </w:rPr>
          <w:instrText xml:space="preserve"> PAGEREF _Toc515970691 \h </w:instrText>
        </w:r>
        <w:r>
          <w:rPr>
            <w:noProof/>
            <w:webHidden/>
          </w:rPr>
        </w:r>
        <w:r>
          <w:rPr>
            <w:noProof/>
            <w:webHidden/>
          </w:rPr>
          <w:fldChar w:fldCharType="separate"/>
        </w:r>
        <w:r>
          <w:rPr>
            <w:noProof/>
            <w:webHidden/>
          </w:rPr>
          <w:t>1</w:t>
        </w:r>
        <w:r>
          <w:rPr>
            <w:noProof/>
            <w:webHidden/>
          </w:rPr>
          <w:fldChar w:fldCharType="end"/>
        </w:r>
      </w:hyperlink>
    </w:p>
    <w:p w:rsidR="00F17D54" w:rsidRDefault="00F17D54">
      <w:pPr>
        <w:pStyle w:val="TOC2"/>
        <w:tabs>
          <w:tab w:val="right" w:leader="dot" w:pos="9010"/>
        </w:tabs>
        <w:rPr>
          <w:rFonts w:eastAsiaTheme="minorEastAsia"/>
          <w:noProof/>
        </w:rPr>
      </w:pPr>
      <w:hyperlink w:anchor="_Toc515970692" w:history="1">
        <w:r w:rsidRPr="00F71611">
          <w:rPr>
            <w:rStyle w:val="Hyperlink"/>
            <w:noProof/>
          </w:rPr>
          <w:t>Defeating the Default Agent (20 mins)</w:t>
        </w:r>
        <w:r>
          <w:rPr>
            <w:noProof/>
            <w:webHidden/>
          </w:rPr>
          <w:tab/>
        </w:r>
        <w:r>
          <w:rPr>
            <w:noProof/>
            <w:webHidden/>
          </w:rPr>
          <w:fldChar w:fldCharType="begin"/>
        </w:r>
        <w:r>
          <w:rPr>
            <w:noProof/>
            <w:webHidden/>
          </w:rPr>
          <w:instrText xml:space="preserve"> PAGEREF _Toc515970692 \h </w:instrText>
        </w:r>
        <w:r>
          <w:rPr>
            <w:noProof/>
            <w:webHidden/>
          </w:rPr>
        </w:r>
        <w:r>
          <w:rPr>
            <w:noProof/>
            <w:webHidden/>
          </w:rPr>
          <w:fldChar w:fldCharType="separate"/>
        </w:r>
        <w:r>
          <w:rPr>
            <w:noProof/>
            <w:webHidden/>
          </w:rPr>
          <w:t>2</w:t>
        </w:r>
        <w:r>
          <w:rPr>
            <w:noProof/>
            <w:webHidden/>
          </w:rPr>
          <w:fldChar w:fldCharType="end"/>
        </w:r>
      </w:hyperlink>
    </w:p>
    <w:p w:rsidR="00F17D54" w:rsidRDefault="00F17D54">
      <w:pPr>
        <w:pStyle w:val="TOC3"/>
        <w:tabs>
          <w:tab w:val="right" w:leader="dot" w:pos="9010"/>
        </w:tabs>
        <w:rPr>
          <w:rFonts w:eastAsiaTheme="minorEastAsia"/>
          <w:noProof/>
        </w:rPr>
      </w:pPr>
      <w:hyperlink w:anchor="_Toc515970693" w:history="1">
        <w:r w:rsidRPr="00F71611">
          <w:rPr>
            <w:rStyle w:val="Hyperlink"/>
            <w:noProof/>
          </w:rPr>
          <w:t>Experimenting with long reward horizons.</w:t>
        </w:r>
        <w:r>
          <w:rPr>
            <w:noProof/>
            <w:webHidden/>
          </w:rPr>
          <w:tab/>
        </w:r>
        <w:r>
          <w:rPr>
            <w:noProof/>
            <w:webHidden/>
          </w:rPr>
          <w:fldChar w:fldCharType="begin"/>
        </w:r>
        <w:r>
          <w:rPr>
            <w:noProof/>
            <w:webHidden/>
          </w:rPr>
          <w:instrText xml:space="preserve"> PAGEREF _Toc515970693 \h </w:instrText>
        </w:r>
        <w:r>
          <w:rPr>
            <w:noProof/>
            <w:webHidden/>
          </w:rPr>
        </w:r>
        <w:r>
          <w:rPr>
            <w:noProof/>
            <w:webHidden/>
          </w:rPr>
          <w:fldChar w:fldCharType="separate"/>
        </w:r>
        <w:r>
          <w:rPr>
            <w:noProof/>
            <w:webHidden/>
          </w:rPr>
          <w:t>2</w:t>
        </w:r>
        <w:r>
          <w:rPr>
            <w:noProof/>
            <w:webHidden/>
          </w:rPr>
          <w:fldChar w:fldCharType="end"/>
        </w:r>
      </w:hyperlink>
    </w:p>
    <w:p w:rsidR="00F17D54" w:rsidRDefault="00F17D54">
      <w:pPr>
        <w:pStyle w:val="TOC2"/>
        <w:tabs>
          <w:tab w:val="right" w:leader="dot" w:pos="9010"/>
        </w:tabs>
        <w:rPr>
          <w:rFonts w:eastAsiaTheme="minorEastAsia"/>
          <w:noProof/>
        </w:rPr>
      </w:pPr>
      <w:hyperlink w:anchor="_Toc515970694" w:history="1">
        <w:r w:rsidRPr="00F71611">
          <w:rPr>
            <w:rStyle w:val="Hyperlink"/>
            <w:noProof/>
          </w:rPr>
          <w:t>Agent Optimisation (1.5 hours)</w:t>
        </w:r>
        <w:r>
          <w:rPr>
            <w:noProof/>
            <w:webHidden/>
          </w:rPr>
          <w:tab/>
        </w:r>
        <w:r>
          <w:rPr>
            <w:noProof/>
            <w:webHidden/>
          </w:rPr>
          <w:fldChar w:fldCharType="begin"/>
        </w:r>
        <w:r>
          <w:rPr>
            <w:noProof/>
            <w:webHidden/>
          </w:rPr>
          <w:instrText xml:space="preserve"> PAGEREF _Toc515970694 \h </w:instrText>
        </w:r>
        <w:r>
          <w:rPr>
            <w:noProof/>
            <w:webHidden/>
          </w:rPr>
        </w:r>
        <w:r>
          <w:rPr>
            <w:noProof/>
            <w:webHidden/>
          </w:rPr>
          <w:fldChar w:fldCharType="separate"/>
        </w:r>
        <w:r>
          <w:rPr>
            <w:noProof/>
            <w:webHidden/>
          </w:rPr>
          <w:t>2</w:t>
        </w:r>
        <w:r>
          <w:rPr>
            <w:noProof/>
            <w:webHidden/>
          </w:rPr>
          <w:fldChar w:fldCharType="end"/>
        </w:r>
      </w:hyperlink>
    </w:p>
    <w:p w:rsidR="00F17D54" w:rsidRDefault="00F17D54">
      <w:pPr>
        <w:pStyle w:val="TOC3"/>
        <w:tabs>
          <w:tab w:val="right" w:leader="dot" w:pos="9010"/>
        </w:tabs>
        <w:rPr>
          <w:rFonts w:eastAsiaTheme="minorEastAsia"/>
          <w:noProof/>
        </w:rPr>
      </w:pPr>
      <w:hyperlink w:anchor="_Toc515970695" w:history="1">
        <w:r w:rsidRPr="00F71611">
          <w:rPr>
            <w:rStyle w:val="Hyperlink"/>
            <w:noProof/>
          </w:rPr>
          <w:t>Questions:</w:t>
        </w:r>
        <w:r>
          <w:rPr>
            <w:noProof/>
            <w:webHidden/>
          </w:rPr>
          <w:tab/>
        </w:r>
        <w:r>
          <w:rPr>
            <w:noProof/>
            <w:webHidden/>
          </w:rPr>
          <w:fldChar w:fldCharType="begin"/>
        </w:r>
        <w:r>
          <w:rPr>
            <w:noProof/>
            <w:webHidden/>
          </w:rPr>
          <w:instrText xml:space="preserve"> PAGEREF _Toc515970695 \h </w:instrText>
        </w:r>
        <w:r>
          <w:rPr>
            <w:noProof/>
            <w:webHidden/>
          </w:rPr>
        </w:r>
        <w:r>
          <w:rPr>
            <w:noProof/>
            <w:webHidden/>
          </w:rPr>
          <w:fldChar w:fldCharType="separate"/>
        </w:r>
        <w:r>
          <w:rPr>
            <w:noProof/>
            <w:webHidden/>
          </w:rPr>
          <w:t>3</w:t>
        </w:r>
        <w:r>
          <w:rPr>
            <w:noProof/>
            <w:webHidden/>
          </w:rPr>
          <w:fldChar w:fldCharType="end"/>
        </w:r>
      </w:hyperlink>
    </w:p>
    <w:p w:rsidR="00F17D54" w:rsidRDefault="00F17D54">
      <w:pPr>
        <w:pStyle w:val="TOC2"/>
        <w:tabs>
          <w:tab w:val="right" w:leader="dot" w:pos="9010"/>
        </w:tabs>
        <w:rPr>
          <w:rFonts w:eastAsiaTheme="minorEastAsia"/>
          <w:noProof/>
        </w:rPr>
      </w:pPr>
      <w:hyperlink w:anchor="_Toc515970696" w:history="1">
        <w:r w:rsidRPr="00F71611">
          <w:rPr>
            <w:rStyle w:val="Hyperlink"/>
            <w:noProof/>
          </w:rPr>
          <w:t>Summary</w:t>
        </w:r>
        <w:r>
          <w:rPr>
            <w:noProof/>
            <w:webHidden/>
          </w:rPr>
          <w:tab/>
        </w:r>
        <w:r>
          <w:rPr>
            <w:noProof/>
            <w:webHidden/>
          </w:rPr>
          <w:fldChar w:fldCharType="begin"/>
        </w:r>
        <w:r>
          <w:rPr>
            <w:noProof/>
            <w:webHidden/>
          </w:rPr>
          <w:instrText xml:space="preserve"> PAGEREF _Toc515970696 \h </w:instrText>
        </w:r>
        <w:r>
          <w:rPr>
            <w:noProof/>
            <w:webHidden/>
          </w:rPr>
        </w:r>
        <w:r>
          <w:rPr>
            <w:noProof/>
            <w:webHidden/>
          </w:rPr>
          <w:fldChar w:fldCharType="separate"/>
        </w:r>
        <w:r>
          <w:rPr>
            <w:noProof/>
            <w:webHidden/>
          </w:rPr>
          <w:t>3</w:t>
        </w:r>
        <w:r>
          <w:rPr>
            <w:noProof/>
            <w:webHidden/>
          </w:rPr>
          <w:fldChar w:fldCharType="end"/>
        </w:r>
      </w:hyperlink>
    </w:p>
    <w:p w:rsidR="003C4DF1" w:rsidRDefault="00F17D54" w:rsidP="003C4DF1">
      <w:r>
        <w:fldChar w:fldCharType="end"/>
      </w:r>
      <w:bookmarkStart w:id="3" w:name="_GoBack"/>
      <w:bookmarkEnd w:id="3"/>
    </w:p>
    <w:p w:rsidR="003C4DF1" w:rsidRDefault="003C4DF1" w:rsidP="003C4DF1">
      <w:pPr>
        <w:pStyle w:val="Heading2"/>
      </w:pPr>
      <w:bookmarkStart w:id="4" w:name="_Toc515829689"/>
      <w:bookmarkStart w:id="5" w:name="_Toc515829780"/>
      <w:bookmarkStart w:id="6" w:name="_Toc515970689"/>
      <w:r>
        <w:t>Introduction</w:t>
      </w:r>
      <w:bookmarkEnd w:id="4"/>
      <w:bookmarkEnd w:id="5"/>
      <w:bookmarkEnd w:id="6"/>
    </w:p>
    <w:p w:rsidR="003C4DF1" w:rsidRDefault="003C4DF1" w:rsidP="003C4DF1"/>
    <w:p w:rsidR="00C2138E" w:rsidRDefault="003C4DF1" w:rsidP="003C4DF1">
      <w:r>
        <w:t xml:space="preserve">The purpose of this lab is to gain experience of using </w:t>
      </w:r>
      <w:r w:rsidR="00C2138E">
        <w:t xml:space="preserve">the Rolling Horizon Evolution agent described in the </w:t>
      </w:r>
      <w:proofErr w:type="gramStart"/>
      <w:r w:rsidR="00C2138E">
        <w:t>lectures, and</w:t>
      </w:r>
      <w:proofErr w:type="gramEnd"/>
      <w:r w:rsidR="00C2138E">
        <w:t xml:space="preserve"> given in the codebase (see below).</w:t>
      </w:r>
    </w:p>
    <w:p w:rsidR="00C2138E" w:rsidRDefault="00C2138E" w:rsidP="003C4DF1"/>
    <w:p w:rsidR="001A5354" w:rsidRDefault="00D061AD" w:rsidP="003C4DF1">
      <w:r>
        <w:t>T</w:t>
      </w:r>
      <w:r w:rsidR="001A5354">
        <w:t xml:space="preserve">he </w:t>
      </w:r>
      <w:r w:rsidR="00C53D08">
        <w:t xml:space="preserve">lab script </w:t>
      </w:r>
      <w:r>
        <w:t>should be doable within a couple of hours.</w:t>
      </w:r>
    </w:p>
    <w:p w:rsidR="001A5354" w:rsidRDefault="001A5354" w:rsidP="003C4DF1"/>
    <w:p w:rsidR="003C4DF1" w:rsidRDefault="003C4DF1" w:rsidP="003C4DF1">
      <w:r>
        <w:t>In the lab you will:</w:t>
      </w:r>
    </w:p>
    <w:p w:rsidR="001A5354" w:rsidRDefault="001A5354" w:rsidP="003C4DF1"/>
    <w:p w:rsidR="00450A8F" w:rsidRDefault="00C2138E" w:rsidP="00450A8F">
      <w:pPr>
        <w:pStyle w:val="ListParagraph"/>
        <w:numPr>
          <w:ilvl w:val="0"/>
          <w:numId w:val="1"/>
        </w:numPr>
      </w:pPr>
      <w:r>
        <w:t xml:space="preserve">Check out the latest software from the </w:t>
      </w:r>
      <w:proofErr w:type="spellStart"/>
      <w:r>
        <w:t>github</w:t>
      </w:r>
      <w:proofErr w:type="spellEnd"/>
      <w:r>
        <w:t xml:space="preserve"> repo</w:t>
      </w:r>
    </w:p>
    <w:p w:rsidR="00C2138E" w:rsidRDefault="00C2138E" w:rsidP="00450A8F">
      <w:pPr>
        <w:pStyle w:val="ListParagraph"/>
        <w:numPr>
          <w:ilvl w:val="0"/>
          <w:numId w:val="1"/>
        </w:numPr>
      </w:pPr>
      <w:r>
        <w:t xml:space="preserve">Run a RHEA agent to player Asteroids and </w:t>
      </w:r>
      <w:proofErr w:type="spellStart"/>
      <w:r>
        <w:t>CaveSwing</w:t>
      </w:r>
      <w:proofErr w:type="spellEnd"/>
    </w:p>
    <w:p w:rsidR="00C2138E" w:rsidRDefault="00C2138E" w:rsidP="00450A8F">
      <w:pPr>
        <w:pStyle w:val="ListParagraph"/>
        <w:numPr>
          <w:ilvl w:val="0"/>
          <w:numId w:val="1"/>
        </w:numPr>
      </w:pPr>
      <w:r>
        <w:t xml:space="preserve">Play with the </w:t>
      </w:r>
      <w:proofErr w:type="spellStart"/>
      <w:r>
        <w:t>CaveSwing</w:t>
      </w:r>
      <w:proofErr w:type="spellEnd"/>
      <w:r>
        <w:t xml:space="preserve"> game to see where the default RHEA agents </w:t>
      </w:r>
      <w:proofErr w:type="gramStart"/>
      <w:r>
        <w:t>succeeds</w:t>
      </w:r>
      <w:proofErr w:type="gramEnd"/>
      <w:r>
        <w:t xml:space="preserve"> and fails</w:t>
      </w:r>
    </w:p>
    <w:p w:rsidR="00C2138E" w:rsidRDefault="00C2138E" w:rsidP="00450A8F">
      <w:pPr>
        <w:pStyle w:val="ListParagraph"/>
        <w:numPr>
          <w:ilvl w:val="0"/>
          <w:numId w:val="1"/>
        </w:numPr>
      </w:pPr>
      <w:r>
        <w:t xml:space="preserve">Set up a search space for a RHEA agent for </w:t>
      </w:r>
      <w:proofErr w:type="spellStart"/>
      <w:proofErr w:type="gramStart"/>
      <w:r>
        <w:t>CaveSwing</w:t>
      </w:r>
      <w:proofErr w:type="spellEnd"/>
      <w:r>
        <w:t>, and</w:t>
      </w:r>
      <w:proofErr w:type="gramEnd"/>
      <w:r>
        <w:t xml:space="preserve"> use the NTBEA to optimise the RHEA agent.</w:t>
      </w:r>
    </w:p>
    <w:p w:rsidR="003C4DF1" w:rsidRDefault="003C4DF1" w:rsidP="003C4DF1"/>
    <w:p w:rsidR="00F4787E" w:rsidRDefault="00F4787E" w:rsidP="00F4787E">
      <w:pPr>
        <w:pStyle w:val="Heading2"/>
      </w:pPr>
      <w:bookmarkStart w:id="7" w:name="_Toc515829690"/>
      <w:bookmarkStart w:id="8" w:name="_Toc515829781"/>
      <w:bookmarkStart w:id="9" w:name="_Toc515970690"/>
      <w:r>
        <w:t xml:space="preserve">Downloading </w:t>
      </w:r>
      <w:r w:rsidR="0036405D">
        <w:t>and Running the Software</w:t>
      </w:r>
      <w:bookmarkEnd w:id="7"/>
      <w:bookmarkEnd w:id="8"/>
      <w:r w:rsidR="000F6DF1">
        <w:t xml:space="preserve"> (5 mins)</w:t>
      </w:r>
      <w:bookmarkEnd w:id="9"/>
    </w:p>
    <w:p w:rsidR="003C4DF1" w:rsidRDefault="003C4DF1" w:rsidP="003C4DF1"/>
    <w:p w:rsidR="003C4DF1" w:rsidRDefault="0036405D" w:rsidP="003C4DF1">
      <w:r>
        <w:t xml:space="preserve">Download the software from the following </w:t>
      </w:r>
      <w:proofErr w:type="spellStart"/>
      <w:r>
        <w:t>Github</w:t>
      </w:r>
      <w:proofErr w:type="spellEnd"/>
      <w:r>
        <w:t>:</w:t>
      </w:r>
    </w:p>
    <w:p w:rsidR="0036405D" w:rsidRDefault="00E92DEA" w:rsidP="003C4DF1">
      <w:hyperlink r:id="rId7" w:history="1">
        <w:r w:rsidR="0036405D" w:rsidRPr="005F1DCD">
          <w:rPr>
            <w:rStyle w:val="Hyperlink"/>
          </w:rPr>
          <w:t>https://github.com/ljialin/SimpleAsteroids</w:t>
        </w:r>
      </w:hyperlink>
    </w:p>
    <w:p w:rsidR="0036405D" w:rsidRDefault="0036405D" w:rsidP="003C4DF1"/>
    <w:p w:rsidR="008A77C3" w:rsidRDefault="008A77C3" w:rsidP="003C4DF1">
      <w:r>
        <w:t>(we suggest you download the .zip file)</w:t>
      </w:r>
    </w:p>
    <w:p w:rsidR="008A77C3" w:rsidRDefault="008A77C3" w:rsidP="003C4DF1"/>
    <w:p w:rsidR="0036405D" w:rsidRDefault="0036405D" w:rsidP="003C4DF1">
      <w:r>
        <w:t xml:space="preserve">Open the </w:t>
      </w:r>
      <w:r w:rsidR="00D8766D">
        <w:t>project</w:t>
      </w:r>
      <w:r>
        <w:t xml:space="preserve"> in your favourite Java IDE (we recommend </w:t>
      </w:r>
      <w:proofErr w:type="spellStart"/>
      <w:r>
        <w:t>Intellij</w:t>
      </w:r>
      <w:proofErr w:type="spellEnd"/>
      <w:r>
        <w:t xml:space="preserve"> Idea).</w:t>
      </w:r>
    </w:p>
    <w:p w:rsidR="0036405D" w:rsidRDefault="0036405D" w:rsidP="003C4DF1"/>
    <w:p w:rsidR="00A25D27" w:rsidRDefault="00A25D27" w:rsidP="00A25D27">
      <w:pPr>
        <w:pStyle w:val="Heading2"/>
      </w:pPr>
      <w:bookmarkStart w:id="10" w:name="_Toc515970691"/>
      <w:r>
        <w:t xml:space="preserve">Asteroids and </w:t>
      </w:r>
      <w:proofErr w:type="spellStart"/>
      <w:r>
        <w:t>CaveSwing</w:t>
      </w:r>
      <w:proofErr w:type="spellEnd"/>
      <w:r>
        <w:t xml:space="preserve"> (30 mins)</w:t>
      </w:r>
      <w:bookmarkEnd w:id="10"/>
    </w:p>
    <w:p w:rsidR="006B0D26" w:rsidRDefault="006B0D26" w:rsidP="006B0D26"/>
    <w:p w:rsidR="00A25D27" w:rsidRDefault="00A25D27" w:rsidP="006B0D26">
      <w:r>
        <w:t xml:space="preserve">Start by running the file: </w:t>
      </w:r>
      <w:proofErr w:type="spellStart"/>
      <w:proofErr w:type="gramStart"/>
      <w:r>
        <w:t>asteroids.GameSpeedTest</w:t>
      </w:r>
      <w:proofErr w:type="spellEnd"/>
      <w:proofErr w:type="gramEnd"/>
      <w:r>
        <w:t xml:space="preserve"> with its default settings.</w:t>
      </w:r>
    </w:p>
    <w:p w:rsidR="00A25D27" w:rsidRDefault="00A25D27" w:rsidP="006B0D26"/>
    <w:p w:rsidR="00A25D27" w:rsidRDefault="00A25D27" w:rsidP="006B0D26">
      <w:r>
        <w:lastRenderedPageBreak/>
        <w:t>You should see the agent play reasonably well (let’s define that as achieving average scores in excess of 8,000).</w:t>
      </w:r>
    </w:p>
    <w:p w:rsidR="00A25D27" w:rsidRDefault="00A25D27" w:rsidP="006B0D26"/>
    <w:p w:rsidR="00A25D27" w:rsidRDefault="00A25D27" w:rsidP="006B0D26">
      <w:r>
        <w:t>In the main method you will see the lines:</w:t>
      </w:r>
    </w:p>
    <w:p w:rsidR="00A25D27" w:rsidRDefault="00A25D27" w:rsidP="006B0D26"/>
    <w:p w:rsidR="00A25D27" w:rsidRPr="00A25D27" w:rsidRDefault="00A25D27" w:rsidP="00A2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proofErr w:type="spellStart"/>
      <w:r w:rsidRPr="00A25D27">
        <w:rPr>
          <w:rFonts w:ascii="Menlo" w:eastAsia="Times New Roman" w:hAnsi="Menlo" w:cs="Menlo"/>
          <w:color w:val="000000"/>
          <w:sz w:val="18"/>
          <w:szCs w:val="18"/>
        </w:rPr>
        <w:t>Game.</w:t>
      </w:r>
      <w:r w:rsidRPr="00A25D27">
        <w:rPr>
          <w:rFonts w:ascii="Menlo" w:eastAsia="Times New Roman" w:hAnsi="Menlo" w:cs="Menlo"/>
          <w:i/>
          <w:iCs/>
          <w:color w:val="660E7A"/>
          <w:sz w:val="18"/>
          <w:szCs w:val="18"/>
        </w:rPr>
        <w:t>seqLength</w:t>
      </w:r>
      <w:proofErr w:type="spellEnd"/>
      <w:r w:rsidRPr="00A25D27">
        <w:rPr>
          <w:rFonts w:ascii="Menlo" w:eastAsia="Times New Roman" w:hAnsi="Menlo" w:cs="Menlo"/>
          <w:i/>
          <w:iCs/>
          <w:color w:val="660E7A"/>
          <w:sz w:val="18"/>
          <w:szCs w:val="18"/>
        </w:rPr>
        <w:t xml:space="preserve"> </w:t>
      </w:r>
      <w:r w:rsidRPr="00A25D27">
        <w:rPr>
          <w:rFonts w:ascii="Menlo" w:eastAsia="Times New Roman" w:hAnsi="Menlo" w:cs="Menlo"/>
          <w:color w:val="000000"/>
          <w:sz w:val="18"/>
          <w:szCs w:val="18"/>
        </w:rPr>
        <w:t xml:space="preserve">= </w:t>
      </w:r>
      <w:r w:rsidRPr="00A25D27">
        <w:rPr>
          <w:rFonts w:ascii="Menlo" w:eastAsia="Times New Roman" w:hAnsi="Menlo" w:cs="Menlo"/>
          <w:color w:val="0000FF"/>
          <w:sz w:val="18"/>
          <w:szCs w:val="18"/>
        </w:rPr>
        <w:t>100</w:t>
      </w:r>
      <w:r w:rsidRPr="00A25D27">
        <w:rPr>
          <w:rFonts w:ascii="Menlo" w:eastAsia="Times New Roman" w:hAnsi="Menlo" w:cs="Menlo"/>
          <w:color w:val="000000"/>
          <w:sz w:val="18"/>
          <w:szCs w:val="18"/>
        </w:rPr>
        <w:t>;</w:t>
      </w:r>
      <w:r w:rsidRPr="00A25D27">
        <w:rPr>
          <w:rFonts w:ascii="Menlo" w:eastAsia="Times New Roman" w:hAnsi="Menlo" w:cs="Menlo"/>
          <w:color w:val="000000"/>
          <w:sz w:val="18"/>
          <w:szCs w:val="18"/>
        </w:rPr>
        <w:br/>
      </w:r>
      <w:proofErr w:type="spellStart"/>
      <w:r w:rsidRPr="00A25D27">
        <w:rPr>
          <w:rFonts w:ascii="Menlo" w:eastAsia="Times New Roman" w:hAnsi="Menlo" w:cs="Menlo"/>
          <w:color w:val="000000"/>
          <w:sz w:val="18"/>
          <w:szCs w:val="18"/>
        </w:rPr>
        <w:t>Game.</w:t>
      </w:r>
      <w:r w:rsidRPr="00A25D27">
        <w:rPr>
          <w:rFonts w:ascii="Menlo" w:eastAsia="Times New Roman" w:hAnsi="Menlo" w:cs="Menlo"/>
          <w:i/>
          <w:iCs/>
          <w:color w:val="660E7A"/>
          <w:sz w:val="18"/>
          <w:szCs w:val="18"/>
        </w:rPr>
        <w:t>nEvals</w:t>
      </w:r>
      <w:proofErr w:type="spellEnd"/>
      <w:r w:rsidRPr="00A25D27">
        <w:rPr>
          <w:rFonts w:ascii="Menlo" w:eastAsia="Times New Roman" w:hAnsi="Menlo" w:cs="Menlo"/>
          <w:i/>
          <w:iCs/>
          <w:color w:val="660E7A"/>
          <w:sz w:val="18"/>
          <w:szCs w:val="18"/>
        </w:rPr>
        <w:t xml:space="preserve"> </w:t>
      </w:r>
      <w:r w:rsidRPr="00A25D27">
        <w:rPr>
          <w:rFonts w:ascii="Menlo" w:eastAsia="Times New Roman" w:hAnsi="Menlo" w:cs="Menlo"/>
          <w:color w:val="000000"/>
          <w:sz w:val="18"/>
          <w:szCs w:val="18"/>
        </w:rPr>
        <w:t xml:space="preserve">= </w:t>
      </w:r>
      <w:r w:rsidRPr="00A25D27">
        <w:rPr>
          <w:rFonts w:ascii="Menlo" w:eastAsia="Times New Roman" w:hAnsi="Menlo" w:cs="Menlo"/>
          <w:color w:val="0000FF"/>
          <w:sz w:val="18"/>
          <w:szCs w:val="18"/>
        </w:rPr>
        <w:t>20</w:t>
      </w:r>
      <w:r w:rsidRPr="00A25D27">
        <w:rPr>
          <w:rFonts w:ascii="Menlo" w:eastAsia="Times New Roman" w:hAnsi="Menlo" w:cs="Menlo"/>
          <w:color w:val="000000"/>
          <w:sz w:val="18"/>
          <w:szCs w:val="18"/>
        </w:rPr>
        <w:t>;</w:t>
      </w:r>
    </w:p>
    <w:p w:rsidR="00A25D27" w:rsidRDefault="00A25D27" w:rsidP="006B0D26">
      <w:r>
        <w:t xml:space="preserve">Experiment with different numbers of sequence evaluations (also referred to as rollouts), and with different sequence lengths.  The product of these values gives the number of game ticks used per decision.  As you experiment with the numbers, there is no need to keep this product constant.  For example, while keeping the same sequence length, how small can the </w:t>
      </w:r>
      <w:proofErr w:type="spellStart"/>
      <w:r>
        <w:t>nEvals</w:t>
      </w:r>
      <w:proofErr w:type="spellEnd"/>
      <w:r>
        <w:t xml:space="preserve"> be before performance steeply declines?  (e.g. average score below 5,000).</w:t>
      </w:r>
    </w:p>
    <w:p w:rsidR="00A25D27" w:rsidRDefault="00A25D27" w:rsidP="006B0D26"/>
    <w:p w:rsidR="00A25D27" w:rsidRDefault="00A25D27" w:rsidP="006B0D26">
      <w:r>
        <w:t xml:space="preserve">Repeat the experiment for </w:t>
      </w:r>
      <w:proofErr w:type="spellStart"/>
      <w:r>
        <w:t>CaveSwing</w:t>
      </w:r>
      <w:proofErr w:type="spellEnd"/>
      <w:r>
        <w:t xml:space="preserve">, by running </w:t>
      </w:r>
      <w:proofErr w:type="spellStart"/>
      <w:proofErr w:type="gramStart"/>
      <w:r w:rsidR="000F6DF1">
        <w:t>caveswing.</w:t>
      </w:r>
      <w:r>
        <w:t>EvoAgentVisTest</w:t>
      </w:r>
      <w:proofErr w:type="spellEnd"/>
      <w:proofErr w:type="gramEnd"/>
      <w:r>
        <w:t>.</w:t>
      </w:r>
    </w:p>
    <w:p w:rsidR="00A25D27" w:rsidRDefault="00A25D27" w:rsidP="006B0D26"/>
    <w:p w:rsidR="00A25D27" w:rsidRDefault="00A25D27" w:rsidP="006B0D26">
      <w:r>
        <w:t xml:space="preserve">The default agent should </w:t>
      </w:r>
      <w:r w:rsidR="000F6DF1">
        <w:t>play ok with these settings:</w:t>
      </w:r>
    </w:p>
    <w:p w:rsidR="000F6DF1" w:rsidRDefault="000F6DF1" w:rsidP="006B0D26"/>
    <w:p w:rsidR="000F6DF1" w:rsidRPr="000F6DF1" w:rsidRDefault="000F6DF1" w:rsidP="000F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proofErr w:type="spellStart"/>
      <w:r w:rsidRPr="000F6DF1">
        <w:rPr>
          <w:rFonts w:ascii="Menlo" w:eastAsia="Times New Roman" w:hAnsi="Menlo" w:cs="Menlo"/>
          <w:color w:val="000000"/>
          <w:sz w:val="18"/>
          <w:szCs w:val="18"/>
        </w:rPr>
        <w:t>CaveSwingParams</w:t>
      </w:r>
      <w:proofErr w:type="spellEnd"/>
      <w:r w:rsidRPr="000F6DF1">
        <w:rPr>
          <w:rFonts w:ascii="Menlo" w:eastAsia="Times New Roman" w:hAnsi="Menlo" w:cs="Menlo"/>
          <w:color w:val="000000"/>
          <w:sz w:val="18"/>
          <w:szCs w:val="18"/>
        </w:rPr>
        <w:t xml:space="preserve"> </w:t>
      </w:r>
      <w:proofErr w:type="spellStart"/>
      <w:r w:rsidRPr="000F6DF1">
        <w:rPr>
          <w:rFonts w:ascii="Menlo" w:eastAsia="Times New Roman" w:hAnsi="Menlo" w:cs="Menlo"/>
          <w:color w:val="000000"/>
          <w:sz w:val="18"/>
          <w:szCs w:val="18"/>
        </w:rPr>
        <w:t>params</w:t>
      </w:r>
      <w:proofErr w:type="spellEnd"/>
      <w:r w:rsidRPr="000F6DF1">
        <w:rPr>
          <w:rFonts w:ascii="Menlo" w:eastAsia="Times New Roman" w:hAnsi="Menlo" w:cs="Menlo"/>
          <w:color w:val="000000"/>
          <w:sz w:val="18"/>
          <w:szCs w:val="18"/>
        </w:rPr>
        <w:t xml:space="preserve"> = </w:t>
      </w:r>
      <w:r w:rsidRPr="000F6DF1">
        <w:rPr>
          <w:rFonts w:ascii="Menlo" w:eastAsia="Times New Roman" w:hAnsi="Menlo" w:cs="Menlo"/>
          <w:b/>
          <w:bCs/>
          <w:color w:val="000080"/>
          <w:sz w:val="18"/>
          <w:szCs w:val="18"/>
        </w:rPr>
        <w:t xml:space="preserve">new </w:t>
      </w:r>
      <w:proofErr w:type="spellStart"/>
      <w:proofErr w:type="gramStart"/>
      <w:r w:rsidRPr="000F6DF1">
        <w:rPr>
          <w:rFonts w:ascii="Menlo" w:eastAsia="Times New Roman" w:hAnsi="Menlo" w:cs="Menlo"/>
          <w:color w:val="000000"/>
          <w:sz w:val="18"/>
          <w:szCs w:val="18"/>
        </w:rPr>
        <w:t>CaveSwingParams</w:t>
      </w:r>
      <w:proofErr w:type="spellEnd"/>
      <w:r w:rsidRPr="000F6DF1">
        <w:rPr>
          <w:rFonts w:ascii="Menlo" w:eastAsia="Times New Roman" w:hAnsi="Menlo" w:cs="Menlo"/>
          <w:color w:val="000000"/>
          <w:sz w:val="18"/>
          <w:szCs w:val="18"/>
        </w:rPr>
        <w:t>(</w:t>
      </w:r>
      <w:proofErr w:type="gramEnd"/>
      <w:r w:rsidRPr="000F6DF1">
        <w:rPr>
          <w:rFonts w:ascii="Menlo" w:eastAsia="Times New Roman" w:hAnsi="Menlo" w:cs="Menlo"/>
          <w:color w:val="000000"/>
          <w:sz w:val="18"/>
          <w:szCs w:val="18"/>
        </w:rPr>
        <w:t>);</w:t>
      </w:r>
      <w:r w:rsidRPr="000F6DF1">
        <w:rPr>
          <w:rFonts w:ascii="Menlo" w:eastAsia="Times New Roman" w:hAnsi="Menlo" w:cs="Menlo"/>
          <w:color w:val="000000"/>
          <w:sz w:val="18"/>
          <w:szCs w:val="18"/>
        </w:rPr>
        <w:br/>
      </w:r>
      <w:proofErr w:type="spellStart"/>
      <w:r w:rsidRPr="000F6DF1">
        <w:rPr>
          <w:rFonts w:ascii="Menlo" w:eastAsia="Times New Roman" w:hAnsi="Menlo" w:cs="Menlo"/>
          <w:color w:val="000000"/>
          <w:sz w:val="18"/>
          <w:szCs w:val="18"/>
        </w:rPr>
        <w:t>params.</w:t>
      </w:r>
      <w:r w:rsidRPr="000F6DF1">
        <w:rPr>
          <w:rFonts w:ascii="Menlo" w:eastAsia="Times New Roman" w:hAnsi="Menlo" w:cs="Menlo"/>
          <w:b/>
          <w:bCs/>
          <w:color w:val="660E7A"/>
          <w:sz w:val="18"/>
          <w:szCs w:val="18"/>
        </w:rPr>
        <w:t>maxTicks</w:t>
      </w:r>
      <w:proofErr w:type="spellEnd"/>
      <w:r w:rsidRPr="000F6DF1">
        <w:rPr>
          <w:rFonts w:ascii="Menlo" w:eastAsia="Times New Roman" w:hAnsi="Menlo" w:cs="Menlo"/>
          <w:b/>
          <w:bCs/>
          <w:color w:val="660E7A"/>
          <w:sz w:val="18"/>
          <w:szCs w:val="18"/>
        </w:rPr>
        <w:t xml:space="preserve"> </w:t>
      </w:r>
      <w:r w:rsidRPr="000F6DF1">
        <w:rPr>
          <w:rFonts w:ascii="Menlo" w:eastAsia="Times New Roman" w:hAnsi="Menlo" w:cs="Menlo"/>
          <w:color w:val="000000"/>
          <w:sz w:val="18"/>
          <w:szCs w:val="18"/>
        </w:rPr>
        <w:t xml:space="preserve">= </w:t>
      </w:r>
      <w:r w:rsidRPr="000F6DF1">
        <w:rPr>
          <w:rFonts w:ascii="Menlo" w:eastAsia="Times New Roman" w:hAnsi="Menlo" w:cs="Menlo"/>
          <w:color w:val="0000FF"/>
          <w:sz w:val="18"/>
          <w:szCs w:val="18"/>
        </w:rPr>
        <w:t>2000</w:t>
      </w:r>
      <w:r w:rsidRPr="000F6DF1">
        <w:rPr>
          <w:rFonts w:ascii="Menlo" w:eastAsia="Times New Roman" w:hAnsi="Menlo" w:cs="Menlo"/>
          <w:color w:val="000000"/>
          <w:sz w:val="18"/>
          <w:szCs w:val="18"/>
        </w:rPr>
        <w:t>;</w:t>
      </w:r>
      <w:r w:rsidRPr="000F6DF1">
        <w:rPr>
          <w:rFonts w:ascii="Menlo" w:eastAsia="Times New Roman" w:hAnsi="Menlo" w:cs="Menlo"/>
          <w:color w:val="000000"/>
          <w:sz w:val="18"/>
          <w:szCs w:val="18"/>
        </w:rPr>
        <w:br/>
      </w:r>
      <w:r w:rsidRPr="000F6DF1">
        <w:rPr>
          <w:rFonts w:ascii="Menlo" w:eastAsia="Times New Roman" w:hAnsi="Menlo" w:cs="Menlo"/>
          <w:color w:val="000000"/>
          <w:sz w:val="18"/>
          <w:szCs w:val="18"/>
        </w:rPr>
        <w:br/>
      </w:r>
      <w:r w:rsidRPr="000F6DF1">
        <w:rPr>
          <w:rFonts w:ascii="Menlo" w:eastAsia="Times New Roman" w:hAnsi="Menlo" w:cs="Menlo"/>
          <w:i/>
          <w:iCs/>
          <w:color w:val="808080"/>
          <w:sz w:val="18"/>
          <w:szCs w:val="18"/>
        </w:rPr>
        <w:t xml:space="preserve">// </w:t>
      </w:r>
      <w:proofErr w:type="spellStart"/>
      <w:r w:rsidRPr="000F6DF1">
        <w:rPr>
          <w:rFonts w:ascii="Menlo" w:eastAsia="Times New Roman" w:hAnsi="Menlo" w:cs="Menlo"/>
          <w:b/>
          <w:bCs/>
          <w:i/>
          <w:iCs/>
          <w:color w:val="0073BF"/>
          <w:sz w:val="18"/>
          <w:szCs w:val="18"/>
        </w:rPr>
        <w:t>todo</w:t>
      </w:r>
      <w:proofErr w:type="spellEnd"/>
      <w:r w:rsidRPr="000F6DF1">
        <w:rPr>
          <w:rFonts w:ascii="Menlo" w:eastAsia="Times New Roman" w:hAnsi="Menlo" w:cs="Menlo"/>
          <w:b/>
          <w:bCs/>
          <w:i/>
          <w:iCs/>
          <w:color w:val="0073BF"/>
          <w:sz w:val="18"/>
          <w:szCs w:val="18"/>
        </w:rPr>
        <w:t>: how does changing the parameter settings affect AI agent performance?</w:t>
      </w:r>
      <w:r w:rsidRPr="000F6DF1">
        <w:rPr>
          <w:rFonts w:ascii="Menlo" w:eastAsia="Times New Roman" w:hAnsi="Menlo" w:cs="Menlo"/>
          <w:b/>
          <w:bCs/>
          <w:i/>
          <w:iCs/>
          <w:color w:val="0073BF"/>
          <w:sz w:val="18"/>
          <w:szCs w:val="18"/>
        </w:rPr>
        <w:br/>
      </w:r>
      <w:r w:rsidRPr="000F6DF1">
        <w:rPr>
          <w:rFonts w:ascii="Menlo" w:eastAsia="Times New Roman" w:hAnsi="Menlo" w:cs="Menlo"/>
          <w:i/>
          <w:iCs/>
          <w:color w:val="808080"/>
          <w:sz w:val="18"/>
          <w:szCs w:val="18"/>
        </w:rPr>
        <w:t xml:space="preserve">// </w:t>
      </w:r>
      <w:proofErr w:type="spellStart"/>
      <w:r w:rsidRPr="000F6DF1">
        <w:rPr>
          <w:rFonts w:ascii="Menlo" w:eastAsia="Times New Roman" w:hAnsi="Menlo" w:cs="Menlo"/>
          <w:b/>
          <w:bCs/>
          <w:i/>
          <w:iCs/>
          <w:color w:val="0073BF"/>
          <w:sz w:val="18"/>
          <w:szCs w:val="18"/>
        </w:rPr>
        <w:t>todo</w:t>
      </w:r>
      <w:proofErr w:type="spellEnd"/>
      <w:r w:rsidRPr="000F6DF1">
        <w:rPr>
          <w:rFonts w:ascii="Menlo" w:eastAsia="Times New Roman" w:hAnsi="Menlo" w:cs="Menlo"/>
          <w:b/>
          <w:bCs/>
          <w:i/>
          <w:iCs/>
          <w:color w:val="0073BF"/>
          <w:sz w:val="18"/>
          <w:szCs w:val="18"/>
        </w:rPr>
        <w:t>: Can you settings that make it really tough for the AI?</w:t>
      </w:r>
      <w:r w:rsidRPr="000F6DF1">
        <w:rPr>
          <w:rFonts w:ascii="Menlo" w:eastAsia="Times New Roman" w:hAnsi="Menlo" w:cs="Menlo"/>
          <w:b/>
          <w:bCs/>
          <w:i/>
          <w:iCs/>
          <w:color w:val="0073BF"/>
          <w:sz w:val="18"/>
          <w:szCs w:val="18"/>
        </w:rPr>
        <w:br/>
      </w:r>
      <w:proofErr w:type="spellStart"/>
      <w:r w:rsidRPr="000F6DF1">
        <w:rPr>
          <w:rFonts w:ascii="Menlo" w:eastAsia="Times New Roman" w:hAnsi="Menlo" w:cs="Menlo"/>
          <w:color w:val="000000"/>
          <w:sz w:val="18"/>
          <w:szCs w:val="18"/>
        </w:rPr>
        <w:t>params.</w:t>
      </w:r>
      <w:r w:rsidRPr="000F6DF1">
        <w:rPr>
          <w:rFonts w:ascii="Menlo" w:eastAsia="Times New Roman" w:hAnsi="Menlo" w:cs="Menlo"/>
          <w:b/>
          <w:bCs/>
          <w:color w:val="660E7A"/>
          <w:sz w:val="18"/>
          <w:szCs w:val="18"/>
        </w:rPr>
        <w:t>gravity</w:t>
      </w:r>
      <w:r w:rsidRPr="000F6DF1">
        <w:rPr>
          <w:rFonts w:ascii="Menlo" w:eastAsia="Times New Roman" w:hAnsi="Menlo" w:cs="Menlo"/>
          <w:color w:val="000000"/>
          <w:sz w:val="18"/>
          <w:szCs w:val="18"/>
        </w:rPr>
        <w:t>.</w:t>
      </w:r>
      <w:r w:rsidRPr="000F6DF1">
        <w:rPr>
          <w:rFonts w:ascii="Menlo" w:eastAsia="Times New Roman" w:hAnsi="Menlo" w:cs="Menlo"/>
          <w:b/>
          <w:bCs/>
          <w:color w:val="660E7A"/>
          <w:sz w:val="18"/>
          <w:szCs w:val="18"/>
        </w:rPr>
        <w:t>y</w:t>
      </w:r>
      <w:proofErr w:type="spellEnd"/>
      <w:r w:rsidRPr="000F6DF1">
        <w:rPr>
          <w:rFonts w:ascii="Menlo" w:eastAsia="Times New Roman" w:hAnsi="Menlo" w:cs="Menlo"/>
          <w:b/>
          <w:bCs/>
          <w:color w:val="660E7A"/>
          <w:sz w:val="18"/>
          <w:szCs w:val="18"/>
        </w:rPr>
        <w:t xml:space="preserve"> </w:t>
      </w:r>
      <w:r w:rsidRPr="000F6DF1">
        <w:rPr>
          <w:rFonts w:ascii="Menlo" w:eastAsia="Times New Roman" w:hAnsi="Menlo" w:cs="Menlo"/>
          <w:color w:val="000000"/>
          <w:sz w:val="18"/>
          <w:szCs w:val="18"/>
        </w:rPr>
        <w:t xml:space="preserve">= </w:t>
      </w:r>
      <w:r w:rsidRPr="000F6DF1">
        <w:rPr>
          <w:rFonts w:ascii="Menlo" w:eastAsia="Times New Roman" w:hAnsi="Menlo" w:cs="Menlo"/>
          <w:color w:val="0000FF"/>
          <w:sz w:val="18"/>
          <w:szCs w:val="18"/>
        </w:rPr>
        <w:t>0.2</w:t>
      </w:r>
      <w:r w:rsidRPr="000F6DF1">
        <w:rPr>
          <w:rFonts w:ascii="Menlo" w:eastAsia="Times New Roman" w:hAnsi="Menlo" w:cs="Menlo"/>
          <w:color w:val="000000"/>
          <w:sz w:val="18"/>
          <w:szCs w:val="18"/>
        </w:rPr>
        <w:t>;</w:t>
      </w:r>
      <w:r w:rsidRPr="000F6DF1">
        <w:rPr>
          <w:rFonts w:ascii="Menlo" w:eastAsia="Times New Roman" w:hAnsi="Menlo" w:cs="Menlo"/>
          <w:color w:val="000000"/>
          <w:sz w:val="18"/>
          <w:szCs w:val="18"/>
        </w:rPr>
        <w:br/>
      </w:r>
      <w:proofErr w:type="spellStart"/>
      <w:r w:rsidRPr="000F6DF1">
        <w:rPr>
          <w:rFonts w:ascii="Menlo" w:eastAsia="Times New Roman" w:hAnsi="Menlo" w:cs="Menlo"/>
          <w:color w:val="000000"/>
          <w:sz w:val="18"/>
          <w:szCs w:val="18"/>
        </w:rPr>
        <w:t>params.</w:t>
      </w:r>
      <w:r w:rsidRPr="000F6DF1">
        <w:rPr>
          <w:rFonts w:ascii="Menlo" w:eastAsia="Times New Roman" w:hAnsi="Menlo" w:cs="Menlo"/>
          <w:b/>
          <w:bCs/>
          <w:color w:val="660E7A"/>
          <w:sz w:val="18"/>
          <w:szCs w:val="18"/>
        </w:rPr>
        <w:t>gravity</w:t>
      </w:r>
      <w:r w:rsidRPr="000F6DF1">
        <w:rPr>
          <w:rFonts w:ascii="Menlo" w:eastAsia="Times New Roman" w:hAnsi="Menlo" w:cs="Menlo"/>
          <w:color w:val="000000"/>
          <w:sz w:val="18"/>
          <w:szCs w:val="18"/>
        </w:rPr>
        <w:t>.</w:t>
      </w:r>
      <w:r w:rsidRPr="000F6DF1">
        <w:rPr>
          <w:rFonts w:ascii="Menlo" w:eastAsia="Times New Roman" w:hAnsi="Menlo" w:cs="Menlo"/>
          <w:b/>
          <w:bCs/>
          <w:color w:val="660E7A"/>
          <w:sz w:val="18"/>
          <w:szCs w:val="18"/>
        </w:rPr>
        <w:t>x</w:t>
      </w:r>
      <w:proofErr w:type="spellEnd"/>
      <w:r w:rsidRPr="000F6DF1">
        <w:rPr>
          <w:rFonts w:ascii="Menlo" w:eastAsia="Times New Roman" w:hAnsi="Menlo" w:cs="Menlo"/>
          <w:b/>
          <w:bCs/>
          <w:color w:val="660E7A"/>
          <w:sz w:val="18"/>
          <w:szCs w:val="18"/>
        </w:rPr>
        <w:t xml:space="preserve"> </w:t>
      </w:r>
      <w:r w:rsidRPr="000F6DF1">
        <w:rPr>
          <w:rFonts w:ascii="Menlo" w:eastAsia="Times New Roman" w:hAnsi="Menlo" w:cs="Menlo"/>
          <w:color w:val="000000"/>
          <w:sz w:val="18"/>
          <w:szCs w:val="18"/>
        </w:rPr>
        <w:t>= -</w:t>
      </w:r>
      <w:r w:rsidRPr="000F6DF1">
        <w:rPr>
          <w:rFonts w:ascii="Menlo" w:eastAsia="Times New Roman" w:hAnsi="Menlo" w:cs="Menlo"/>
          <w:color w:val="0000FF"/>
          <w:sz w:val="18"/>
          <w:szCs w:val="18"/>
        </w:rPr>
        <w:t>0.0</w:t>
      </w:r>
      <w:r w:rsidRPr="000F6DF1">
        <w:rPr>
          <w:rFonts w:ascii="Menlo" w:eastAsia="Times New Roman" w:hAnsi="Menlo" w:cs="Menlo"/>
          <w:color w:val="000000"/>
          <w:sz w:val="18"/>
          <w:szCs w:val="18"/>
        </w:rPr>
        <w:t>;</w:t>
      </w:r>
      <w:r w:rsidRPr="000F6DF1">
        <w:rPr>
          <w:rFonts w:ascii="Menlo" w:eastAsia="Times New Roman" w:hAnsi="Menlo" w:cs="Menlo"/>
          <w:color w:val="000000"/>
          <w:sz w:val="18"/>
          <w:szCs w:val="18"/>
        </w:rPr>
        <w:br/>
      </w:r>
      <w:proofErr w:type="spellStart"/>
      <w:r w:rsidRPr="000F6DF1">
        <w:rPr>
          <w:rFonts w:ascii="Menlo" w:eastAsia="Times New Roman" w:hAnsi="Menlo" w:cs="Menlo"/>
          <w:color w:val="000000"/>
          <w:sz w:val="18"/>
          <w:szCs w:val="18"/>
        </w:rPr>
        <w:t>params.</w:t>
      </w:r>
      <w:r w:rsidRPr="000F6DF1">
        <w:rPr>
          <w:rFonts w:ascii="Menlo" w:eastAsia="Times New Roman" w:hAnsi="Menlo" w:cs="Menlo"/>
          <w:b/>
          <w:bCs/>
          <w:color w:val="660E7A"/>
          <w:sz w:val="18"/>
          <w:szCs w:val="18"/>
        </w:rPr>
        <w:t>hooke</w:t>
      </w:r>
      <w:proofErr w:type="spellEnd"/>
      <w:r w:rsidRPr="000F6DF1">
        <w:rPr>
          <w:rFonts w:ascii="Menlo" w:eastAsia="Times New Roman" w:hAnsi="Menlo" w:cs="Menlo"/>
          <w:b/>
          <w:bCs/>
          <w:color w:val="660E7A"/>
          <w:sz w:val="18"/>
          <w:szCs w:val="18"/>
        </w:rPr>
        <w:t xml:space="preserve"> </w:t>
      </w:r>
      <w:r w:rsidRPr="000F6DF1">
        <w:rPr>
          <w:rFonts w:ascii="Menlo" w:eastAsia="Times New Roman" w:hAnsi="Menlo" w:cs="Menlo"/>
          <w:color w:val="000000"/>
          <w:sz w:val="18"/>
          <w:szCs w:val="18"/>
        </w:rPr>
        <w:t xml:space="preserve">= </w:t>
      </w:r>
      <w:r w:rsidRPr="000F6DF1">
        <w:rPr>
          <w:rFonts w:ascii="Menlo" w:eastAsia="Times New Roman" w:hAnsi="Menlo" w:cs="Menlo"/>
          <w:color w:val="0000FF"/>
          <w:sz w:val="18"/>
          <w:szCs w:val="18"/>
        </w:rPr>
        <w:t>0.01</w:t>
      </w:r>
      <w:r w:rsidRPr="000F6DF1">
        <w:rPr>
          <w:rFonts w:ascii="Menlo" w:eastAsia="Times New Roman" w:hAnsi="Menlo" w:cs="Menlo"/>
          <w:color w:val="000000"/>
          <w:sz w:val="18"/>
          <w:szCs w:val="18"/>
        </w:rPr>
        <w:t>;</w:t>
      </w:r>
    </w:p>
    <w:p w:rsidR="000F6DF1" w:rsidRDefault="000F6DF1" w:rsidP="006B0D26"/>
    <w:p w:rsidR="009D5447" w:rsidRDefault="009D5447" w:rsidP="009D5447">
      <w:pPr>
        <w:pStyle w:val="Heading2"/>
      </w:pPr>
      <w:bookmarkStart w:id="11" w:name="_Toc515970692"/>
      <w:r>
        <w:t>Defeating the Default Agent</w:t>
      </w:r>
      <w:r w:rsidR="00A54415">
        <w:t xml:space="preserve"> (20 mins)</w:t>
      </w:r>
      <w:bookmarkEnd w:id="11"/>
    </w:p>
    <w:p w:rsidR="009D5447" w:rsidRDefault="009D5447" w:rsidP="009D5447"/>
    <w:p w:rsidR="00A25D27" w:rsidRDefault="009D5447" w:rsidP="006B0D26">
      <w:r>
        <w:t xml:space="preserve">Continuing on from the above, experiment with the game parameters (by setting them as shown above, but to different values and also tuning additional parameters such as </w:t>
      </w:r>
      <w:proofErr w:type="spellStart"/>
      <w:r>
        <w:t>nAnchors</w:t>
      </w:r>
      <w:proofErr w:type="spellEnd"/>
      <w:r>
        <w:t xml:space="preserve">). </w:t>
      </w:r>
      <w:r w:rsidR="000F6DF1">
        <w:t xml:space="preserve">  Can you find versions of the game playable that you can play, but for which the default AI fails</w:t>
      </w:r>
      <w:r>
        <w:t>?</w:t>
      </w:r>
    </w:p>
    <w:p w:rsidR="009D5447" w:rsidRDefault="009D5447" w:rsidP="006B0D26"/>
    <w:p w:rsidR="009D5447" w:rsidRDefault="009D5447" w:rsidP="009D5447">
      <w:pPr>
        <w:pStyle w:val="Heading3"/>
      </w:pPr>
      <w:bookmarkStart w:id="12" w:name="_Toc515970693"/>
      <w:r>
        <w:t>Experimenting with long reward horizons.</w:t>
      </w:r>
      <w:bookmarkEnd w:id="12"/>
    </w:p>
    <w:p w:rsidR="009D5447" w:rsidRDefault="009D5447" w:rsidP="006B0D26"/>
    <w:p w:rsidR="009D5447" w:rsidRDefault="009D5447" w:rsidP="006B0D26">
      <w:r>
        <w:t xml:space="preserve">Now set all the score related parameters to zero, apart from </w:t>
      </w:r>
      <w:proofErr w:type="spellStart"/>
      <w:r>
        <w:t>successBonus</w:t>
      </w:r>
      <w:proofErr w:type="spellEnd"/>
      <w:r>
        <w:t xml:space="preserve"> (leave this at its default value of 1000).  Does the agent now fail where it previously succeeded?  Try to find instances where the default rolling horizon player can still outperform the random player, despite the delayed reward.</w:t>
      </w:r>
    </w:p>
    <w:p w:rsidR="009D5447" w:rsidRDefault="009D5447" w:rsidP="006B0D26"/>
    <w:p w:rsidR="009D5447" w:rsidRDefault="009D5447" w:rsidP="006B0D26"/>
    <w:p w:rsidR="009D5447" w:rsidRDefault="00A54415" w:rsidP="00A54415">
      <w:pPr>
        <w:pStyle w:val="Heading2"/>
      </w:pPr>
      <w:bookmarkStart w:id="13" w:name="_Toc515970694"/>
      <w:r>
        <w:t>Agent Optimisation (1.5 hours)</w:t>
      </w:r>
      <w:bookmarkEnd w:id="13"/>
    </w:p>
    <w:p w:rsidR="00A54415" w:rsidRDefault="00A54415" w:rsidP="006B0D26"/>
    <w:p w:rsidR="00A54415" w:rsidRDefault="00F17D54" w:rsidP="006B0D26">
      <w:r>
        <w:t xml:space="preserve">Now optimise an agent to play </w:t>
      </w:r>
      <w:proofErr w:type="spellStart"/>
      <w:r>
        <w:t>CaveSwing</w:t>
      </w:r>
      <w:proofErr w:type="spellEnd"/>
      <w:r>
        <w:t>.</w:t>
      </w:r>
    </w:p>
    <w:p w:rsidR="00F17D54" w:rsidRDefault="00F17D54" w:rsidP="006B0D26"/>
    <w:p w:rsidR="00F17D54" w:rsidRDefault="00F17D54" w:rsidP="006B0D26">
      <w:r>
        <w:t>To do this, look again at the code for yesterday’s lab which optimised the game parameters (</w:t>
      </w:r>
      <w:proofErr w:type="spellStart"/>
      <w:proofErr w:type="gramStart"/>
      <w:r>
        <w:t>hyperopt.TuneCaveSwingParams</w:t>
      </w:r>
      <w:proofErr w:type="spellEnd"/>
      <w:proofErr w:type="gramEnd"/>
      <w:r>
        <w:t>)</w:t>
      </w:r>
    </w:p>
    <w:p w:rsidR="00F17D54" w:rsidRDefault="00F17D54" w:rsidP="006B0D26"/>
    <w:p w:rsidR="00F17D54" w:rsidRDefault="00F17D54" w:rsidP="006B0D26">
      <w:r>
        <w:lastRenderedPageBreak/>
        <w:t xml:space="preserve">Now do a refactor/copy of that in to the class </w:t>
      </w:r>
      <w:proofErr w:type="spellStart"/>
      <w:proofErr w:type="gramStart"/>
      <w:r>
        <w:t>hyperopt.TuneCaveSwingAgent</w:t>
      </w:r>
      <w:proofErr w:type="spellEnd"/>
      <w:proofErr w:type="gramEnd"/>
      <w:r>
        <w:t>.</w:t>
      </w:r>
    </w:p>
    <w:p w:rsidR="00F17D54" w:rsidRDefault="00F17D54" w:rsidP="006B0D26"/>
    <w:p w:rsidR="00F17D54" w:rsidRDefault="00F17D54" w:rsidP="006B0D26">
      <w:r>
        <w:t xml:space="preserve">You’ll need an </w:t>
      </w:r>
      <w:proofErr w:type="spellStart"/>
      <w:r>
        <w:t>AnnotatedFitnessSpace</w:t>
      </w:r>
      <w:proofErr w:type="spellEnd"/>
      <w:r>
        <w:t xml:space="preserve"> for this: you’ll find an incomplete one in the file: </w:t>
      </w:r>
      <w:proofErr w:type="spellStart"/>
      <w:r>
        <w:t>caveswing.</w:t>
      </w:r>
      <w:proofErr w:type="gramStart"/>
      <w:r>
        <w:t>design.EvoAgentSearchSpaceCaveSwing</w:t>
      </w:r>
      <w:proofErr w:type="spellEnd"/>
      <w:proofErr w:type="gramEnd"/>
    </w:p>
    <w:p w:rsidR="00F17D54" w:rsidRDefault="00F17D54" w:rsidP="006B0D26"/>
    <w:p w:rsidR="00F17D54" w:rsidRDefault="00F17D54" w:rsidP="006B0D26">
      <w:r>
        <w:t>Towards the end of the evaluate method you’ll find where some code needs to be added:</w:t>
      </w:r>
    </w:p>
    <w:p w:rsidR="00F17D54" w:rsidRDefault="00F17D54" w:rsidP="006B0D26"/>
    <w:p w:rsidR="00F17D54" w:rsidRPr="00F17D54" w:rsidRDefault="00F17D54" w:rsidP="00F17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F17D54">
        <w:rPr>
          <w:rFonts w:ascii="Menlo" w:eastAsia="Times New Roman" w:hAnsi="Menlo" w:cs="Menlo"/>
          <w:i/>
          <w:iCs/>
          <w:color w:val="808080"/>
          <w:sz w:val="18"/>
          <w:szCs w:val="18"/>
        </w:rPr>
        <w:t xml:space="preserve">// </w:t>
      </w:r>
      <w:proofErr w:type="spellStart"/>
      <w:r w:rsidRPr="00F17D54">
        <w:rPr>
          <w:rFonts w:ascii="Menlo" w:eastAsia="Times New Roman" w:hAnsi="Menlo" w:cs="Menlo"/>
          <w:b/>
          <w:bCs/>
          <w:i/>
          <w:iCs/>
          <w:color w:val="0073BF"/>
          <w:sz w:val="18"/>
          <w:szCs w:val="18"/>
        </w:rPr>
        <w:t>todo</w:t>
      </w:r>
      <w:proofErr w:type="spellEnd"/>
      <w:r w:rsidRPr="00F17D54">
        <w:rPr>
          <w:rFonts w:ascii="Menlo" w:eastAsia="Times New Roman" w:hAnsi="Menlo" w:cs="Menlo"/>
          <w:b/>
          <w:bCs/>
          <w:i/>
          <w:iCs/>
          <w:color w:val="0073BF"/>
          <w:sz w:val="18"/>
          <w:szCs w:val="18"/>
        </w:rPr>
        <w:t xml:space="preserve"> now run a game and return the result</w:t>
      </w:r>
      <w:r w:rsidRPr="00F17D54">
        <w:rPr>
          <w:rFonts w:ascii="Menlo" w:eastAsia="Times New Roman" w:hAnsi="Menlo" w:cs="Menlo"/>
          <w:b/>
          <w:bCs/>
          <w:i/>
          <w:iCs/>
          <w:color w:val="0073BF"/>
          <w:sz w:val="18"/>
          <w:szCs w:val="18"/>
        </w:rPr>
        <w:br/>
      </w:r>
      <w:r w:rsidRPr="00F17D54">
        <w:rPr>
          <w:rFonts w:ascii="Menlo" w:eastAsia="Times New Roman" w:hAnsi="Menlo" w:cs="Menlo"/>
          <w:i/>
          <w:iCs/>
          <w:color w:val="808080"/>
          <w:sz w:val="18"/>
          <w:szCs w:val="18"/>
        </w:rPr>
        <w:t xml:space="preserve">// use the evaluation code from </w:t>
      </w:r>
      <w:proofErr w:type="spellStart"/>
      <w:r w:rsidRPr="00F17D54">
        <w:rPr>
          <w:rFonts w:ascii="Menlo" w:eastAsia="Times New Roman" w:hAnsi="Menlo" w:cs="Menlo"/>
          <w:i/>
          <w:iCs/>
          <w:color w:val="808080"/>
          <w:sz w:val="18"/>
          <w:szCs w:val="18"/>
        </w:rPr>
        <w:t>yesterdays</w:t>
      </w:r>
      <w:proofErr w:type="spellEnd"/>
      <w:r w:rsidRPr="00F17D54">
        <w:rPr>
          <w:rFonts w:ascii="Menlo" w:eastAsia="Times New Roman" w:hAnsi="Menlo" w:cs="Menlo"/>
          <w:i/>
          <w:iCs/>
          <w:color w:val="808080"/>
          <w:sz w:val="18"/>
          <w:szCs w:val="18"/>
        </w:rPr>
        <w:t xml:space="preserve"> lab to evaluate the agent we already made</w:t>
      </w:r>
      <w:r w:rsidRPr="00F17D54">
        <w:rPr>
          <w:rFonts w:ascii="Menlo" w:eastAsia="Times New Roman" w:hAnsi="Menlo" w:cs="Menlo"/>
          <w:i/>
          <w:iCs/>
          <w:color w:val="808080"/>
          <w:sz w:val="18"/>
          <w:szCs w:val="18"/>
        </w:rPr>
        <w:br/>
      </w:r>
      <w:r w:rsidRPr="00F17D54">
        <w:rPr>
          <w:rFonts w:ascii="Menlo" w:eastAsia="Times New Roman" w:hAnsi="Menlo" w:cs="Menlo"/>
          <w:b/>
          <w:bCs/>
          <w:color w:val="000080"/>
          <w:sz w:val="18"/>
          <w:szCs w:val="18"/>
        </w:rPr>
        <w:t xml:space="preserve">double </w:t>
      </w:r>
      <w:r w:rsidRPr="00F17D54">
        <w:rPr>
          <w:rFonts w:ascii="Menlo" w:eastAsia="Times New Roman" w:hAnsi="Menlo" w:cs="Menlo"/>
          <w:color w:val="000000"/>
          <w:sz w:val="18"/>
          <w:szCs w:val="18"/>
        </w:rPr>
        <w:t xml:space="preserve">value = </w:t>
      </w:r>
      <w:proofErr w:type="spellStart"/>
      <w:r w:rsidRPr="00F17D54">
        <w:rPr>
          <w:rFonts w:ascii="Menlo" w:eastAsia="Times New Roman" w:hAnsi="Menlo" w:cs="Menlo"/>
          <w:color w:val="000000"/>
          <w:sz w:val="18"/>
          <w:szCs w:val="18"/>
        </w:rPr>
        <w:t>Math.</w:t>
      </w:r>
      <w:r w:rsidRPr="00F17D54">
        <w:rPr>
          <w:rFonts w:ascii="Menlo" w:eastAsia="Times New Roman" w:hAnsi="Menlo" w:cs="Menlo"/>
          <w:i/>
          <w:iCs/>
          <w:color w:val="000000"/>
          <w:sz w:val="18"/>
          <w:szCs w:val="18"/>
        </w:rPr>
        <w:t>random</w:t>
      </w:r>
      <w:proofErr w:type="spellEnd"/>
      <w:r w:rsidRPr="00F17D54">
        <w:rPr>
          <w:rFonts w:ascii="Menlo" w:eastAsia="Times New Roman" w:hAnsi="Menlo" w:cs="Menlo"/>
          <w:color w:val="000000"/>
          <w:sz w:val="18"/>
          <w:szCs w:val="18"/>
        </w:rPr>
        <w:t>();</w:t>
      </w:r>
      <w:r w:rsidRPr="00F17D54">
        <w:rPr>
          <w:rFonts w:ascii="Menlo" w:eastAsia="Times New Roman" w:hAnsi="Menlo" w:cs="Menlo"/>
          <w:color w:val="000000"/>
          <w:sz w:val="18"/>
          <w:szCs w:val="18"/>
        </w:rPr>
        <w:br/>
      </w:r>
      <w:proofErr w:type="gramStart"/>
      <w:r w:rsidRPr="00F17D54">
        <w:rPr>
          <w:rFonts w:ascii="Menlo" w:eastAsia="Times New Roman" w:hAnsi="Menlo" w:cs="Menlo"/>
          <w:b/>
          <w:bCs/>
          <w:color w:val="660E7A"/>
          <w:sz w:val="18"/>
          <w:szCs w:val="18"/>
        </w:rPr>
        <w:t>logger</w:t>
      </w:r>
      <w:r w:rsidRPr="00F17D54">
        <w:rPr>
          <w:rFonts w:ascii="Menlo" w:eastAsia="Times New Roman" w:hAnsi="Menlo" w:cs="Menlo"/>
          <w:color w:val="000000"/>
          <w:sz w:val="18"/>
          <w:szCs w:val="18"/>
        </w:rPr>
        <w:t>.log(</w:t>
      </w:r>
      <w:proofErr w:type="gramEnd"/>
      <w:r w:rsidRPr="00F17D54">
        <w:rPr>
          <w:rFonts w:ascii="Menlo" w:eastAsia="Times New Roman" w:hAnsi="Menlo" w:cs="Menlo"/>
          <w:color w:val="000000"/>
          <w:sz w:val="18"/>
          <w:szCs w:val="18"/>
        </w:rPr>
        <w:t xml:space="preserve">value, x, </w:t>
      </w:r>
      <w:r w:rsidRPr="00F17D54">
        <w:rPr>
          <w:rFonts w:ascii="Menlo" w:eastAsia="Times New Roman" w:hAnsi="Menlo" w:cs="Menlo"/>
          <w:b/>
          <w:bCs/>
          <w:color w:val="000080"/>
          <w:sz w:val="18"/>
          <w:szCs w:val="18"/>
        </w:rPr>
        <w:t>false</w:t>
      </w:r>
      <w:r w:rsidRPr="00F17D54">
        <w:rPr>
          <w:rFonts w:ascii="Menlo" w:eastAsia="Times New Roman" w:hAnsi="Menlo" w:cs="Menlo"/>
          <w:color w:val="000000"/>
          <w:sz w:val="18"/>
          <w:szCs w:val="18"/>
        </w:rPr>
        <w:t>);</w:t>
      </w:r>
      <w:r w:rsidRPr="00F17D54">
        <w:rPr>
          <w:rFonts w:ascii="Menlo" w:eastAsia="Times New Roman" w:hAnsi="Menlo" w:cs="Menlo"/>
          <w:color w:val="000000"/>
          <w:sz w:val="18"/>
          <w:szCs w:val="18"/>
        </w:rPr>
        <w:br/>
      </w:r>
      <w:r w:rsidRPr="00F17D54">
        <w:rPr>
          <w:rFonts w:ascii="Menlo" w:eastAsia="Times New Roman" w:hAnsi="Menlo" w:cs="Menlo"/>
          <w:b/>
          <w:bCs/>
          <w:color w:val="000080"/>
          <w:sz w:val="18"/>
          <w:szCs w:val="18"/>
        </w:rPr>
        <w:t xml:space="preserve">return </w:t>
      </w:r>
      <w:r w:rsidRPr="00F17D54">
        <w:rPr>
          <w:rFonts w:ascii="Menlo" w:eastAsia="Times New Roman" w:hAnsi="Menlo" w:cs="Menlo"/>
          <w:color w:val="000000"/>
          <w:sz w:val="18"/>
          <w:szCs w:val="18"/>
        </w:rPr>
        <w:t>value;</w:t>
      </w:r>
    </w:p>
    <w:p w:rsidR="00F17D54" w:rsidRDefault="00F17D54" w:rsidP="006B0D26"/>
    <w:p w:rsidR="00F17D54" w:rsidRDefault="00F17D54" w:rsidP="006B0D26">
      <w:r>
        <w:t xml:space="preserve">By studying the </w:t>
      </w:r>
      <w:proofErr w:type="gramStart"/>
      <w:r>
        <w:t>code</w:t>
      </w:r>
      <w:proofErr w:type="gramEnd"/>
      <w:r>
        <w:t xml:space="preserve"> you used yesterday for evolving the game design, you may be able to figure this out, but please ask if stuck.</w:t>
      </w:r>
    </w:p>
    <w:p w:rsidR="00F17D54" w:rsidRDefault="00F17D54" w:rsidP="006B0D26"/>
    <w:p w:rsidR="00F17D54" w:rsidRDefault="00F17D54" w:rsidP="006B0D26">
      <w:r>
        <w:t xml:space="preserve">When you have it running, now run some experiments by modifying </w:t>
      </w:r>
      <w:proofErr w:type="spellStart"/>
      <w:proofErr w:type="gramStart"/>
      <w:r>
        <w:t>hyperopt.TuneCaveSwingAgent</w:t>
      </w:r>
      <w:proofErr w:type="spellEnd"/>
      <w:proofErr w:type="gramEnd"/>
      <w:r>
        <w:t xml:space="preserve"> to call the new </w:t>
      </w:r>
      <w:proofErr w:type="spellStart"/>
      <w:r>
        <w:t>AnnotadedFitnessLandscape</w:t>
      </w:r>
      <w:proofErr w:type="spellEnd"/>
      <w:r>
        <w:t>.</w:t>
      </w:r>
    </w:p>
    <w:p w:rsidR="000F6DF1" w:rsidRDefault="000F6DF1" w:rsidP="006B0D26"/>
    <w:p w:rsidR="00A25D27" w:rsidRDefault="00F17D54" w:rsidP="006B0D26">
      <w:r>
        <w:t>When you get the optimiser working, study the outputs of each run.</w:t>
      </w:r>
    </w:p>
    <w:p w:rsidR="00F17D54" w:rsidRDefault="00F17D54" w:rsidP="006B0D26"/>
    <w:p w:rsidR="00F17D54" w:rsidRDefault="00F17D54" w:rsidP="00F17D54">
      <w:pPr>
        <w:pStyle w:val="Heading3"/>
      </w:pPr>
      <w:bookmarkStart w:id="14" w:name="_Toc515970695"/>
      <w:r>
        <w:t>Questions:</w:t>
      </w:r>
      <w:bookmarkEnd w:id="14"/>
    </w:p>
    <w:p w:rsidR="00F17D54" w:rsidRDefault="00F17D54" w:rsidP="006B0D26"/>
    <w:p w:rsidR="00F17D54" w:rsidRDefault="00F17D54" w:rsidP="00F17D54">
      <w:pPr>
        <w:pStyle w:val="ListParagraph"/>
        <w:numPr>
          <w:ilvl w:val="0"/>
          <w:numId w:val="3"/>
        </w:numPr>
      </w:pPr>
      <w:r>
        <w:t>What are the optimal values for sequence length?</w:t>
      </w:r>
    </w:p>
    <w:p w:rsidR="00F17D54" w:rsidRDefault="00F17D54" w:rsidP="00F17D54">
      <w:pPr>
        <w:pStyle w:val="ListParagraph"/>
        <w:numPr>
          <w:ilvl w:val="0"/>
          <w:numId w:val="3"/>
        </w:numPr>
      </w:pPr>
      <w:r>
        <w:t>What is the impact of turning off the shift buffer?</w:t>
      </w:r>
    </w:p>
    <w:p w:rsidR="00F17D54" w:rsidRDefault="00F17D54" w:rsidP="00F17D54"/>
    <w:p w:rsidR="00F17D54" w:rsidRDefault="00F17D54" w:rsidP="00F17D54">
      <w:r>
        <w:t>The answers you get from the model have to be interpreted with caution.  Why?</w:t>
      </w:r>
    </w:p>
    <w:p w:rsidR="00F17D54" w:rsidRDefault="00F17D54" w:rsidP="00F17D54"/>
    <w:p w:rsidR="00F17D54" w:rsidRDefault="00F17D54" w:rsidP="00F17D54">
      <w:r>
        <w:t>For the best solution you can find, test it with and without the shift buffer.  What impact on performance to you observe now?</w:t>
      </w:r>
    </w:p>
    <w:p w:rsidR="00F17D54" w:rsidRDefault="00F17D54" w:rsidP="006B0D26"/>
    <w:p w:rsidR="006B0D26" w:rsidRDefault="006B0D26" w:rsidP="006B0D26">
      <w:pPr>
        <w:pStyle w:val="Heading2"/>
      </w:pPr>
      <w:bookmarkStart w:id="15" w:name="_Toc515829696"/>
      <w:bookmarkStart w:id="16" w:name="_Toc515829787"/>
      <w:bookmarkStart w:id="17" w:name="_Toc515970696"/>
      <w:r>
        <w:t>Summary</w:t>
      </w:r>
      <w:bookmarkEnd w:id="15"/>
      <w:bookmarkEnd w:id="16"/>
      <w:bookmarkEnd w:id="17"/>
    </w:p>
    <w:p w:rsidR="006B0D26" w:rsidRDefault="006B0D26" w:rsidP="006B0D26"/>
    <w:p w:rsidR="00F17D54" w:rsidRDefault="00F17D54" w:rsidP="006B0D26">
      <w:r>
        <w:t>We have now covered how to use the codebase to optimise both the game design, and an agent to play the game.  These are useful tools that you can use to optimise many different systems.</w:t>
      </w:r>
    </w:p>
    <w:p w:rsidR="006B0D26" w:rsidRPr="00450A8F" w:rsidRDefault="006B0D26" w:rsidP="006B0D26"/>
    <w:sectPr w:rsidR="006B0D26" w:rsidRPr="00450A8F" w:rsidSect="00F14D65">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DEA" w:rsidRDefault="00E92DEA" w:rsidP="00390199">
      <w:r>
        <w:separator/>
      </w:r>
    </w:p>
  </w:endnote>
  <w:endnote w:type="continuationSeparator" w:id="0">
    <w:p w:rsidR="00E92DEA" w:rsidRDefault="00E92DEA" w:rsidP="0039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2154171"/>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0199" w:rsidRDefault="00390199" w:rsidP="003901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2914167"/>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0199" w:rsidRDefault="00390199" w:rsidP="003901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DEA" w:rsidRDefault="00E92DEA" w:rsidP="00390199">
      <w:r>
        <w:separator/>
      </w:r>
    </w:p>
  </w:footnote>
  <w:footnote w:type="continuationSeparator" w:id="0">
    <w:p w:rsidR="00E92DEA" w:rsidRDefault="00E92DEA" w:rsidP="00390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94539"/>
    <w:multiLevelType w:val="hybridMultilevel"/>
    <w:tmpl w:val="CE9E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1F61AF"/>
    <w:multiLevelType w:val="hybridMultilevel"/>
    <w:tmpl w:val="A830B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E00181"/>
    <w:multiLevelType w:val="hybridMultilevel"/>
    <w:tmpl w:val="D45A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F1"/>
    <w:rsid w:val="00093E0F"/>
    <w:rsid w:val="000B2490"/>
    <w:rsid w:val="000F6DF1"/>
    <w:rsid w:val="001A5354"/>
    <w:rsid w:val="00221339"/>
    <w:rsid w:val="0036405D"/>
    <w:rsid w:val="00390199"/>
    <w:rsid w:val="003C4DF1"/>
    <w:rsid w:val="00450A8F"/>
    <w:rsid w:val="004E4FA5"/>
    <w:rsid w:val="005B53D9"/>
    <w:rsid w:val="006315A9"/>
    <w:rsid w:val="006B0D26"/>
    <w:rsid w:val="00797596"/>
    <w:rsid w:val="008A77C3"/>
    <w:rsid w:val="009D5447"/>
    <w:rsid w:val="009D5B69"/>
    <w:rsid w:val="00A12F6E"/>
    <w:rsid w:val="00A25D27"/>
    <w:rsid w:val="00A54415"/>
    <w:rsid w:val="00A96C54"/>
    <w:rsid w:val="00BC1F91"/>
    <w:rsid w:val="00C2138E"/>
    <w:rsid w:val="00C53D08"/>
    <w:rsid w:val="00CB621C"/>
    <w:rsid w:val="00CE3BB7"/>
    <w:rsid w:val="00D061AD"/>
    <w:rsid w:val="00D11240"/>
    <w:rsid w:val="00D2291C"/>
    <w:rsid w:val="00D72B81"/>
    <w:rsid w:val="00D8766D"/>
    <w:rsid w:val="00D87930"/>
    <w:rsid w:val="00DA68EA"/>
    <w:rsid w:val="00E92DEA"/>
    <w:rsid w:val="00ED2DB3"/>
    <w:rsid w:val="00F14D65"/>
    <w:rsid w:val="00F17D54"/>
    <w:rsid w:val="00F4787E"/>
    <w:rsid w:val="00FE1A34"/>
    <w:rsid w:val="00FF0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5E43"/>
  <w15:chartTrackingRefBased/>
  <w15:docId w15:val="{DA47545E-5578-4F40-9764-CC3B722B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D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D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D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4D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D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C4DF1"/>
    <w:pPr>
      <w:ind w:left="720"/>
      <w:contextualSpacing/>
    </w:pPr>
  </w:style>
  <w:style w:type="character" w:styleId="Hyperlink">
    <w:name w:val="Hyperlink"/>
    <w:basedOn w:val="DefaultParagraphFont"/>
    <w:uiPriority w:val="99"/>
    <w:unhideWhenUsed/>
    <w:rsid w:val="0036405D"/>
    <w:rPr>
      <w:color w:val="0563C1" w:themeColor="hyperlink"/>
      <w:u w:val="single"/>
    </w:rPr>
  </w:style>
  <w:style w:type="character" w:styleId="UnresolvedMention">
    <w:name w:val="Unresolved Mention"/>
    <w:basedOn w:val="DefaultParagraphFont"/>
    <w:uiPriority w:val="99"/>
    <w:semiHidden/>
    <w:unhideWhenUsed/>
    <w:rsid w:val="0036405D"/>
    <w:rPr>
      <w:color w:val="808080"/>
      <w:shd w:val="clear" w:color="auto" w:fill="E6E6E6"/>
    </w:rPr>
  </w:style>
  <w:style w:type="paragraph" w:styleId="HTMLPreformatted">
    <w:name w:val="HTML Preformatted"/>
    <w:basedOn w:val="Normal"/>
    <w:link w:val="HTMLPreformattedChar"/>
    <w:uiPriority w:val="99"/>
    <w:semiHidden/>
    <w:unhideWhenUsed/>
    <w:rsid w:val="0036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405D"/>
    <w:rPr>
      <w:rFonts w:ascii="Courier New" w:eastAsia="Times New Roman" w:hAnsi="Courier New" w:cs="Courier New"/>
      <w:sz w:val="20"/>
      <w:szCs w:val="20"/>
      <w:lang w:eastAsia="en-GB"/>
    </w:rPr>
  </w:style>
  <w:style w:type="paragraph" w:styleId="TOC1">
    <w:name w:val="toc 1"/>
    <w:basedOn w:val="Normal"/>
    <w:next w:val="Normal"/>
    <w:autoRedefine/>
    <w:uiPriority w:val="39"/>
    <w:unhideWhenUsed/>
    <w:rsid w:val="006B0D26"/>
    <w:pPr>
      <w:spacing w:after="100"/>
    </w:pPr>
  </w:style>
  <w:style w:type="paragraph" w:styleId="TOC2">
    <w:name w:val="toc 2"/>
    <w:basedOn w:val="Normal"/>
    <w:next w:val="Normal"/>
    <w:autoRedefine/>
    <w:uiPriority w:val="39"/>
    <w:unhideWhenUsed/>
    <w:rsid w:val="006B0D26"/>
    <w:pPr>
      <w:spacing w:after="100"/>
      <w:ind w:left="240"/>
    </w:pPr>
  </w:style>
  <w:style w:type="paragraph" w:styleId="TOC3">
    <w:name w:val="toc 3"/>
    <w:basedOn w:val="Normal"/>
    <w:next w:val="Normal"/>
    <w:autoRedefine/>
    <w:uiPriority w:val="39"/>
    <w:unhideWhenUsed/>
    <w:rsid w:val="006B0D26"/>
    <w:pPr>
      <w:spacing w:after="100"/>
      <w:ind w:left="480"/>
    </w:pPr>
  </w:style>
  <w:style w:type="paragraph" w:styleId="Footer">
    <w:name w:val="footer"/>
    <w:basedOn w:val="Normal"/>
    <w:link w:val="FooterChar"/>
    <w:uiPriority w:val="99"/>
    <w:unhideWhenUsed/>
    <w:rsid w:val="00390199"/>
    <w:pPr>
      <w:tabs>
        <w:tab w:val="center" w:pos="4513"/>
        <w:tab w:val="right" w:pos="9026"/>
      </w:tabs>
    </w:pPr>
  </w:style>
  <w:style w:type="character" w:customStyle="1" w:styleId="FooterChar">
    <w:name w:val="Footer Char"/>
    <w:basedOn w:val="DefaultParagraphFont"/>
    <w:link w:val="Footer"/>
    <w:uiPriority w:val="99"/>
    <w:rsid w:val="00390199"/>
  </w:style>
  <w:style w:type="character" w:styleId="PageNumber">
    <w:name w:val="page number"/>
    <w:basedOn w:val="DefaultParagraphFont"/>
    <w:uiPriority w:val="99"/>
    <w:semiHidden/>
    <w:unhideWhenUsed/>
    <w:rsid w:val="00390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40065">
      <w:bodyDiv w:val="1"/>
      <w:marLeft w:val="0"/>
      <w:marRight w:val="0"/>
      <w:marTop w:val="0"/>
      <w:marBottom w:val="0"/>
      <w:divBdr>
        <w:top w:val="none" w:sz="0" w:space="0" w:color="auto"/>
        <w:left w:val="none" w:sz="0" w:space="0" w:color="auto"/>
        <w:bottom w:val="none" w:sz="0" w:space="0" w:color="auto"/>
        <w:right w:val="none" w:sz="0" w:space="0" w:color="auto"/>
      </w:divBdr>
    </w:div>
    <w:div w:id="244457522">
      <w:bodyDiv w:val="1"/>
      <w:marLeft w:val="0"/>
      <w:marRight w:val="0"/>
      <w:marTop w:val="0"/>
      <w:marBottom w:val="0"/>
      <w:divBdr>
        <w:top w:val="none" w:sz="0" w:space="0" w:color="auto"/>
        <w:left w:val="none" w:sz="0" w:space="0" w:color="auto"/>
        <w:bottom w:val="none" w:sz="0" w:space="0" w:color="auto"/>
        <w:right w:val="none" w:sz="0" w:space="0" w:color="auto"/>
      </w:divBdr>
    </w:div>
    <w:div w:id="251941256">
      <w:bodyDiv w:val="1"/>
      <w:marLeft w:val="0"/>
      <w:marRight w:val="0"/>
      <w:marTop w:val="0"/>
      <w:marBottom w:val="0"/>
      <w:divBdr>
        <w:top w:val="none" w:sz="0" w:space="0" w:color="auto"/>
        <w:left w:val="none" w:sz="0" w:space="0" w:color="auto"/>
        <w:bottom w:val="none" w:sz="0" w:space="0" w:color="auto"/>
        <w:right w:val="none" w:sz="0" w:space="0" w:color="auto"/>
      </w:divBdr>
    </w:div>
    <w:div w:id="300814819">
      <w:bodyDiv w:val="1"/>
      <w:marLeft w:val="0"/>
      <w:marRight w:val="0"/>
      <w:marTop w:val="0"/>
      <w:marBottom w:val="0"/>
      <w:divBdr>
        <w:top w:val="none" w:sz="0" w:space="0" w:color="auto"/>
        <w:left w:val="none" w:sz="0" w:space="0" w:color="auto"/>
        <w:bottom w:val="none" w:sz="0" w:space="0" w:color="auto"/>
        <w:right w:val="none" w:sz="0" w:space="0" w:color="auto"/>
      </w:divBdr>
    </w:div>
    <w:div w:id="331689741">
      <w:bodyDiv w:val="1"/>
      <w:marLeft w:val="0"/>
      <w:marRight w:val="0"/>
      <w:marTop w:val="0"/>
      <w:marBottom w:val="0"/>
      <w:divBdr>
        <w:top w:val="none" w:sz="0" w:space="0" w:color="auto"/>
        <w:left w:val="none" w:sz="0" w:space="0" w:color="auto"/>
        <w:bottom w:val="none" w:sz="0" w:space="0" w:color="auto"/>
        <w:right w:val="none" w:sz="0" w:space="0" w:color="auto"/>
      </w:divBdr>
    </w:div>
    <w:div w:id="1267350175">
      <w:bodyDiv w:val="1"/>
      <w:marLeft w:val="0"/>
      <w:marRight w:val="0"/>
      <w:marTop w:val="0"/>
      <w:marBottom w:val="0"/>
      <w:divBdr>
        <w:top w:val="none" w:sz="0" w:space="0" w:color="auto"/>
        <w:left w:val="none" w:sz="0" w:space="0" w:color="auto"/>
        <w:bottom w:val="none" w:sz="0" w:space="0" w:color="auto"/>
        <w:right w:val="none" w:sz="0" w:space="0" w:color="auto"/>
      </w:divBdr>
    </w:div>
    <w:div w:id="1291476968">
      <w:bodyDiv w:val="1"/>
      <w:marLeft w:val="0"/>
      <w:marRight w:val="0"/>
      <w:marTop w:val="0"/>
      <w:marBottom w:val="0"/>
      <w:divBdr>
        <w:top w:val="none" w:sz="0" w:space="0" w:color="auto"/>
        <w:left w:val="none" w:sz="0" w:space="0" w:color="auto"/>
        <w:bottom w:val="none" w:sz="0" w:space="0" w:color="auto"/>
        <w:right w:val="none" w:sz="0" w:space="0" w:color="auto"/>
      </w:divBdr>
    </w:div>
    <w:div w:id="1298606740">
      <w:bodyDiv w:val="1"/>
      <w:marLeft w:val="0"/>
      <w:marRight w:val="0"/>
      <w:marTop w:val="0"/>
      <w:marBottom w:val="0"/>
      <w:divBdr>
        <w:top w:val="none" w:sz="0" w:space="0" w:color="auto"/>
        <w:left w:val="none" w:sz="0" w:space="0" w:color="auto"/>
        <w:bottom w:val="none" w:sz="0" w:space="0" w:color="auto"/>
        <w:right w:val="none" w:sz="0" w:space="0" w:color="auto"/>
      </w:divBdr>
    </w:div>
    <w:div w:id="1954170069">
      <w:bodyDiv w:val="1"/>
      <w:marLeft w:val="0"/>
      <w:marRight w:val="0"/>
      <w:marTop w:val="0"/>
      <w:marBottom w:val="0"/>
      <w:divBdr>
        <w:top w:val="none" w:sz="0" w:space="0" w:color="auto"/>
        <w:left w:val="none" w:sz="0" w:space="0" w:color="auto"/>
        <w:bottom w:val="none" w:sz="0" w:space="0" w:color="auto"/>
        <w:right w:val="none" w:sz="0" w:space="0" w:color="auto"/>
      </w:divBdr>
    </w:div>
    <w:div w:id="2108190489">
      <w:bodyDiv w:val="1"/>
      <w:marLeft w:val="0"/>
      <w:marRight w:val="0"/>
      <w:marTop w:val="0"/>
      <w:marBottom w:val="0"/>
      <w:divBdr>
        <w:top w:val="none" w:sz="0" w:space="0" w:color="auto"/>
        <w:left w:val="none" w:sz="0" w:space="0" w:color="auto"/>
        <w:bottom w:val="none" w:sz="0" w:space="0" w:color="auto"/>
        <w:right w:val="none" w:sz="0" w:space="0" w:color="auto"/>
      </w:divBdr>
    </w:div>
    <w:div w:id="21101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jialin/SimpleAstero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Lucas</dc:creator>
  <cp:keywords/>
  <dc:description/>
  <cp:lastModifiedBy>Simon Lucas</cp:lastModifiedBy>
  <cp:revision>5</cp:revision>
  <cp:lastPrinted>2018-06-03T17:50:00Z</cp:lastPrinted>
  <dcterms:created xsi:type="dcterms:W3CDTF">2018-06-05T12:14:00Z</dcterms:created>
  <dcterms:modified xsi:type="dcterms:W3CDTF">2018-06-05T13:02:00Z</dcterms:modified>
</cp:coreProperties>
</file>