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870F2" w14:textId="77777777" w:rsidR="00946AC5" w:rsidRDefault="00946AC5" w:rsidP="00946AC5"/>
    <w:p w14:paraId="7FB1D937" w14:textId="77777777" w:rsidR="00946AC5" w:rsidRDefault="00946AC5" w:rsidP="00946AC5"/>
    <w:p w14:paraId="64E702FF" w14:textId="0A5701FA" w:rsidR="00946AC5" w:rsidRDefault="00946AC5" w:rsidP="00946AC5">
      <w:r>
        <w:rPr>
          <w:rFonts w:hint="eastAsia"/>
          <w:noProof/>
        </w:rPr>
        <w:drawing>
          <wp:inline distT="0" distB="0" distL="0" distR="0" wp14:anchorId="286A107F" wp14:editId="11DDF043">
            <wp:extent cx="5264150" cy="1149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DFC2" w14:textId="77777777" w:rsidR="00946AC5" w:rsidRDefault="00946AC5" w:rsidP="00946AC5">
      <w:pPr>
        <w:jc w:val="center"/>
      </w:pPr>
    </w:p>
    <w:p w14:paraId="5816D743" w14:textId="77777777" w:rsidR="00946AC5" w:rsidRDefault="00946AC5" w:rsidP="00946AC5">
      <w:pPr>
        <w:jc w:val="center"/>
      </w:pPr>
    </w:p>
    <w:p w14:paraId="7F4D119C" w14:textId="77777777" w:rsidR="00946AC5" w:rsidRDefault="00946AC5" w:rsidP="00946AC5">
      <w:pPr>
        <w:jc w:val="center"/>
      </w:pPr>
    </w:p>
    <w:p w14:paraId="4AA97991" w14:textId="77777777" w:rsidR="00946AC5" w:rsidRDefault="00946AC5" w:rsidP="00946AC5">
      <w:pPr>
        <w:jc w:val="center"/>
        <w:rPr>
          <w:rFonts w:ascii="黑体" w:eastAsia="黑体" w:hAnsi="黑体"/>
          <w:b/>
          <w:sz w:val="52"/>
          <w:szCs w:val="52"/>
        </w:rPr>
      </w:pPr>
      <w:r w:rsidRPr="008A36D5">
        <w:rPr>
          <w:rFonts w:ascii="黑体" w:eastAsia="黑体" w:hAnsi="黑体" w:hint="eastAsia"/>
          <w:b/>
          <w:sz w:val="52"/>
          <w:szCs w:val="52"/>
        </w:rPr>
        <w:t>《数据库应用实践》</w:t>
      </w:r>
    </w:p>
    <w:p w14:paraId="62A99F18" w14:textId="77777777" w:rsidR="00946AC5" w:rsidRPr="008A36D5" w:rsidRDefault="00946AC5" w:rsidP="00946AC5">
      <w:pPr>
        <w:jc w:val="center"/>
        <w:rPr>
          <w:sz w:val="52"/>
          <w:szCs w:val="52"/>
        </w:rPr>
      </w:pPr>
      <w:r w:rsidRPr="008A36D5">
        <w:rPr>
          <w:rFonts w:eastAsia="华文新魏" w:hint="eastAsia"/>
          <w:sz w:val="52"/>
          <w:szCs w:val="52"/>
        </w:rPr>
        <w:t>实验报告</w:t>
      </w:r>
      <w:r w:rsidRPr="008A36D5">
        <w:rPr>
          <w:rFonts w:eastAsia="华文新魏" w:hint="eastAsia"/>
          <w:sz w:val="52"/>
          <w:szCs w:val="52"/>
        </w:rPr>
        <w:t>/</w:t>
      </w:r>
      <w:r w:rsidRPr="008A36D5">
        <w:rPr>
          <w:rFonts w:eastAsia="华文新魏" w:hint="eastAsia"/>
          <w:sz w:val="52"/>
          <w:szCs w:val="52"/>
        </w:rPr>
        <w:t>上机作业</w:t>
      </w:r>
    </w:p>
    <w:p w14:paraId="20493962" w14:textId="77777777" w:rsidR="00946AC5" w:rsidRDefault="00946AC5" w:rsidP="00946AC5">
      <w:pPr>
        <w:jc w:val="center"/>
        <w:rPr>
          <w:sz w:val="52"/>
          <w:szCs w:val="52"/>
        </w:rPr>
      </w:pPr>
    </w:p>
    <w:p w14:paraId="342B1A07" w14:textId="0EFDE954" w:rsidR="00946AC5" w:rsidRDefault="00946AC5" w:rsidP="00946AC5">
      <w:pPr>
        <w:rPr>
          <w:rFonts w:eastAsia="黑体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D754D" wp14:editId="3C9DDB96">
                <wp:simplePos x="0" y="0"/>
                <wp:positionH relativeFrom="column">
                  <wp:posOffset>940435</wp:posOffset>
                </wp:positionH>
                <wp:positionV relativeFrom="paragraph">
                  <wp:posOffset>250825</wp:posOffset>
                </wp:positionV>
                <wp:extent cx="3774440" cy="2173605"/>
                <wp:effectExtent l="0" t="0" r="0" b="0"/>
                <wp:wrapTopAndBottom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2173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7AA30" w14:textId="77777777" w:rsidR="00946AC5" w:rsidRDefault="00946AC5" w:rsidP="00946AC5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院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（系）：</w:t>
                            </w:r>
                            <w:r w:rsidRPr="003155A9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石油学院计算机系</w:t>
                            </w:r>
                            <w:r w:rsidRPr="003155A9">
                              <w:rPr>
                                <w:rFonts w:hint="eastAsia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</w:p>
                          <w:p w14:paraId="11C8ADA9" w14:textId="77A8D59A" w:rsidR="00946AC5" w:rsidRDefault="00946AC5" w:rsidP="00946AC5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专业年级：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A76F7E"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数据科学与大数据技术</w:t>
                            </w:r>
                            <w:r w:rsidR="00A76F7E"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>23级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ABAE50A" w14:textId="001F7280" w:rsidR="00946AC5" w:rsidRPr="003155A9" w:rsidRDefault="00946AC5" w:rsidP="00946AC5">
                            <w:pPr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号：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="00032370"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="00032370"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>2023015509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</w:p>
                          <w:p w14:paraId="4EF196C2" w14:textId="6E05E323" w:rsidR="00946AC5" w:rsidRPr="003155A9" w:rsidRDefault="00946AC5" w:rsidP="00946AC5">
                            <w:pPr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姓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名：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    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032370"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="00032370"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>胡林森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3155A9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  <w:r w:rsidRPr="003155A9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</w:p>
                          <w:p w14:paraId="2531806C" w14:textId="11BF017D" w:rsidR="00946AC5" w:rsidRPr="00BE2F2F" w:rsidRDefault="00946AC5" w:rsidP="00946AC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E2F2F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开课时间：</w:t>
                            </w:r>
                            <w:r w:rsidRPr="00BC79B4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  </w:t>
                            </w:r>
                            <w:r w:rsidRPr="00BC79B4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>2024-2025春季学期</w:t>
                            </w:r>
                            <w:r w:rsidRPr="00BC79B4">
                              <w:rPr>
                                <w:rFonts w:ascii="楷体" w:eastAsia="楷体" w:hAnsi="楷体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BC79B4">
                              <w:rPr>
                                <w:rFonts w:ascii="楷体" w:eastAsia="楷体" w:hAnsi="楷体" w:hint="eastAsia"/>
                                <w:sz w:val="28"/>
                                <w:szCs w:val="28"/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D754D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74.05pt;margin-top:19.75pt;width:297.2pt;height:17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" filled="f" stroked="f">
                <v:textbox>
                  <w:txbxContent>
                    <w:p w14:paraId="2877AA30" w14:textId="77777777" w:rsidR="00946AC5" w:rsidRDefault="00946AC5" w:rsidP="00946AC5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院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（系）：</w:t>
                      </w:r>
                      <w:r w:rsidRPr="003155A9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石油学院计算机系</w:t>
                      </w:r>
                      <w:r w:rsidRPr="003155A9">
                        <w:rPr>
                          <w:rFonts w:hint="eastAsia"/>
                          <w:b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</w:p>
                    <w:p w14:paraId="11C8ADA9" w14:textId="77A8D59A" w:rsidR="00946AC5" w:rsidRDefault="00946AC5" w:rsidP="00946AC5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专业年级：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A76F7E"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数据科学与大数据技术</w:t>
                      </w:r>
                      <w:r w:rsidR="00A76F7E"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>23级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ABAE50A" w14:textId="001F7280" w:rsidR="00946AC5" w:rsidRPr="003155A9" w:rsidRDefault="00946AC5" w:rsidP="00946AC5">
                      <w:pPr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学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号：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="00032370"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="00032370"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>2023015509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</w:p>
                    <w:p w14:paraId="4EF196C2" w14:textId="6E05E323" w:rsidR="00946AC5" w:rsidRPr="003155A9" w:rsidRDefault="00946AC5" w:rsidP="00946AC5">
                      <w:pPr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名：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    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032370"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="00032370"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>胡林森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3155A9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  <w:r w:rsidRPr="003155A9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</w:p>
                    <w:p w14:paraId="2531806C" w14:textId="11BF017D" w:rsidR="00946AC5" w:rsidRPr="00BE2F2F" w:rsidRDefault="00946AC5" w:rsidP="00946AC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E2F2F">
                        <w:rPr>
                          <w:rFonts w:hint="eastAsia"/>
                          <w:b/>
                          <w:sz w:val="28"/>
                          <w:szCs w:val="28"/>
                        </w:rPr>
                        <w:t>开课时间：</w:t>
                      </w:r>
                      <w:r w:rsidRPr="00BC79B4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  </w:t>
                      </w:r>
                      <w:r w:rsidRPr="00BC79B4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>2024-2025春季学期</w:t>
                      </w:r>
                      <w:r w:rsidRPr="00BC79B4">
                        <w:rPr>
                          <w:rFonts w:ascii="楷体" w:eastAsia="楷体" w:hAnsi="楷体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BC79B4">
                        <w:rPr>
                          <w:rFonts w:ascii="楷体" w:eastAsia="楷体" w:hAnsi="楷体" w:hint="eastAsia"/>
                          <w:sz w:val="28"/>
                          <w:szCs w:val="28"/>
                          <w:u w:val="single"/>
                        </w:rPr>
                        <w:t xml:space="preserve">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4924592" w14:textId="77777777" w:rsidR="00946AC5" w:rsidRDefault="00946AC5" w:rsidP="00946AC5">
      <w:pPr>
        <w:widowControl/>
        <w:ind w:firstLineChars="500" w:firstLine="2200"/>
        <w:rPr>
          <w:rFonts w:eastAsia="黑体"/>
          <w:sz w:val="44"/>
          <w:szCs w:val="44"/>
        </w:rPr>
      </w:pPr>
    </w:p>
    <w:p w14:paraId="2A83F9BC" w14:textId="77777777" w:rsidR="00946AC5" w:rsidRPr="00357817" w:rsidRDefault="00946AC5" w:rsidP="00946AC5">
      <w:pPr>
        <w:widowControl/>
        <w:ind w:firstLineChars="800" w:firstLine="2880"/>
        <w:rPr>
          <w:rFonts w:eastAsia="黑体"/>
          <w:sz w:val="36"/>
          <w:szCs w:val="36"/>
        </w:rPr>
      </w:pPr>
      <w:r w:rsidRPr="00357817">
        <w:rPr>
          <w:rFonts w:eastAsia="黑体" w:hint="eastAsia"/>
          <w:sz w:val="36"/>
          <w:szCs w:val="36"/>
        </w:rPr>
        <w:t>石油学院计算机系</w:t>
      </w:r>
    </w:p>
    <w:p w14:paraId="24107957" w14:textId="77777777" w:rsidR="00946AC5" w:rsidRPr="008211C1" w:rsidRDefault="00946AC5" w:rsidP="00946AC5">
      <w:pPr>
        <w:widowControl/>
        <w:jc w:val="center"/>
        <w:rPr>
          <w:rFonts w:eastAsia="黑体"/>
          <w:b/>
          <w:sz w:val="24"/>
          <w:szCs w:val="24"/>
        </w:rPr>
      </w:pPr>
      <w:r>
        <w:rPr>
          <w:rFonts w:eastAsia="黑体" w:hint="eastAsia"/>
          <w:b/>
          <w:sz w:val="24"/>
          <w:szCs w:val="24"/>
        </w:rPr>
        <w:t>2025</w:t>
      </w:r>
      <w:r w:rsidRPr="008211C1">
        <w:rPr>
          <w:rFonts w:eastAsia="黑体" w:hint="eastAsia"/>
          <w:b/>
          <w:sz w:val="24"/>
          <w:szCs w:val="24"/>
        </w:rPr>
        <w:t>年</w:t>
      </w:r>
      <w:r>
        <w:rPr>
          <w:rFonts w:eastAsia="黑体" w:hint="eastAsia"/>
          <w:b/>
          <w:sz w:val="24"/>
          <w:szCs w:val="24"/>
        </w:rPr>
        <w:t>6</w:t>
      </w:r>
      <w:r w:rsidRPr="008211C1">
        <w:rPr>
          <w:rFonts w:eastAsia="黑体" w:hint="eastAsia"/>
          <w:b/>
          <w:sz w:val="24"/>
          <w:szCs w:val="24"/>
        </w:rPr>
        <w:t>月</w:t>
      </w:r>
    </w:p>
    <w:p w14:paraId="270BC27E" w14:textId="77777777" w:rsidR="00946AC5" w:rsidRDefault="00946AC5" w:rsidP="00946AC5">
      <w:pPr>
        <w:widowControl/>
        <w:jc w:val="center"/>
        <w:rPr>
          <w:rFonts w:eastAsia="黑体"/>
          <w:b/>
          <w:sz w:val="36"/>
          <w:szCs w:val="36"/>
        </w:rPr>
      </w:pPr>
    </w:p>
    <w:p w14:paraId="093124FB" w14:textId="77777777" w:rsidR="00946AC5" w:rsidRDefault="00946AC5" w:rsidP="00946AC5">
      <w:pPr>
        <w:widowControl/>
        <w:jc w:val="center"/>
        <w:rPr>
          <w:rFonts w:eastAsia="黑体"/>
          <w:b/>
          <w:sz w:val="36"/>
          <w:szCs w:val="36"/>
        </w:rPr>
      </w:pPr>
    </w:p>
    <w:p w14:paraId="3D64766B" w14:textId="77777777" w:rsidR="00946AC5" w:rsidRDefault="00946AC5" w:rsidP="00946AC5">
      <w:pPr>
        <w:widowControl/>
        <w:jc w:val="center"/>
        <w:rPr>
          <w:rFonts w:eastAsia="黑体"/>
          <w:b/>
          <w:sz w:val="36"/>
          <w:szCs w:val="36"/>
        </w:rPr>
      </w:pPr>
    </w:p>
    <w:p w14:paraId="521FBA6A" w14:textId="77777777" w:rsidR="00946AC5" w:rsidRDefault="00946AC5" w:rsidP="00946AC5">
      <w:pPr>
        <w:widowControl/>
        <w:jc w:val="center"/>
        <w:rPr>
          <w:rFonts w:eastAsia="黑体"/>
          <w:b/>
          <w:sz w:val="36"/>
          <w:szCs w:val="36"/>
        </w:rPr>
      </w:pPr>
    </w:p>
    <w:p w14:paraId="263F62A8" w14:textId="77777777" w:rsidR="00946AC5" w:rsidRPr="007E28EF" w:rsidRDefault="00946AC5" w:rsidP="00946AC5">
      <w:pPr>
        <w:widowControl/>
        <w:jc w:val="center"/>
        <w:rPr>
          <w:rFonts w:eastAsia="黑体"/>
          <w:b/>
          <w:sz w:val="36"/>
          <w:szCs w:val="36"/>
        </w:rPr>
      </w:pPr>
      <w:r w:rsidRPr="007E28EF">
        <w:rPr>
          <w:rFonts w:eastAsia="黑体" w:hint="eastAsia"/>
          <w:b/>
          <w:sz w:val="36"/>
          <w:szCs w:val="36"/>
        </w:rPr>
        <w:t>填</w:t>
      </w:r>
      <w:r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写</w:t>
      </w:r>
      <w:r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说</w:t>
      </w:r>
      <w:r>
        <w:rPr>
          <w:rFonts w:eastAsia="黑体" w:hint="eastAsia"/>
          <w:b/>
          <w:sz w:val="36"/>
          <w:szCs w:val="36"/>
        </w:rPr>
        <w:t xml:space="preserve"> </w:t>
      </w:r>
      <w:r w:rsidRPr="007E28EF">
        <w:rPr>
          <w:rFonts w:eastAsia="黑体" w:hint="eastAsia"/>
          <w:b/>
          <w:sz w:val="36"/>
          <w:szCs w:val="36"/>
        </w:rPr>
        <w:t>明</w:t>
      </w:r>
    </w:p>
    <w:p w14:paraId="68B87AF4" w14:textId="77777777" w:rsidR="00946AC5" w:rsidRPr="002E3A81" w:rsidRDefault="00946AC5" w:rsidP="00946AC5">
      <w:pPr>
        <w:widowControl/>
        <w:jc w:val="center"/>
        <w:rPr>
          <w:rFonts w:eastAsia="黑体"/>
          <w:b/>
          <w:sz w:val="44"/>
          <w:szCs w:val="44"/>
        </w:rPr>
      </w:pPr>
    </w:p>
    <w:p w14:paraId="0851DE20" w14:textId="77777777" w:rsidR="00946AC5" w:rsidRPr="00125EA2" w:rsidRDefault="00946AC5" w:rsidP="00946AC5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1. 实验报告A4纸，字体为</w:t>
      </w:r>
      <w:r>
        <w:rPr>
          <w:rFonts w:ascii="宋体" w:hAnsi="宋体" w:hint="eastAsia"/>
          <w:bCs/>
          <w:sz w:val="32"/>
          <w:szCs w:val="32"/>
        </w:rPr>
        <w:t>4</w:t>
      </w:r>
      <w:r w:rsidRPr="00125EA2">
        <w:rPr>
          <w:rFonts w:ascii="宋体" w:hAnsi="宋体" w:hint="eastAsia"/>
          <w:bCs/>
          <w:sz w:val="32"/>
          <w:szCs w:val="32"/>
        </w:rPr>
        <w:t>号宋体，单</w:t>
      </w:r>
      <w:proofErr w:type="gramStart"/>
      <w:r w:rsidRPr="00125EA2">
        <w:rPr>
          <w:rFonts w:ascii="宋体" w:hAnsi="宋体" w:hint="eastAsia"/>
          <w:bCs/>
          <w:sz w:val="32"/>
          <w:szCs w:val="32"/>
        </w:rPr>
        <w:t>倍</w:t>
      </w:r>
      <w:proofErr w:type="gramEnd"/>
      <w:r w:rsidRPr="00125EA2">
        <w:rPr>
          <w:rFonts w:ascii="宋体" w:hAnsi="宋体" w:hint="eastAsia"/>
          <w:bCs/>
          <w:sz w:val="32"/>
          <w:szCs w:val="32"/>
        </w:rPr>
        <w:t>行距；</w:t>
      </w:r>
    </w:p>
    <w:p w14:paraId="47C3324A" w14:textId="77777777" w:rsidR="00946AC5" w:rsidRPr="00125EA2" w:rsidRDefault="00946AC5" w:rsidP="00946AC5">
      <w:pPr>
        <w:widowControl/>
        <w:rPr>
          <w:rFonts w:ascii="宋体" w:hAnsi="宋体"/>
          <w:bCs/>
          <w:sz w:val="32"/>
          <w:szCs w:val="32"/>
        </w:rPr>
      </w:pPr>
      <w:r w:rsidRPr="00125EA2">
        <w:rPr>
          <w:rFonts w:ascii="宋体" w:hAnsi="宋体" w:hint="eastAsia"/>
          <w:bCs/>
          <w:sz w:val="32"/>
          <w:szCs w:val="32"/>
        </w:rPr>
        <w:t>2. 指定实验报告序号和</w:t>
      </w:r>
      <w:r w:rsidRPr="007E28EF">
        <w:rPr>
          <w:rFonts w:ascii="宋体" w:hAnsi="宋体" w:hint="eastAsia"/>
          <w:bCs/>
          <w:sz w:val="32"/>
          <w:szCs w:val="32"/>
        </w:rPr>
        <w:t>实验项目</w:t>
      </w:r>
      <w:r>
        <w:rPr>
          <w:rFonts w:ascii="宋体" w:hAnsi="宋体" w:hint="eastAsia"/>
          <w:bCs/>
          <w:sz w:val="32"/>
          <w:szCs w:val="32"/>
        </w:rPr>
        <w:t>名称不能更改；</w:t>
      </w:r>
    </w:p>
    <w:p w14:paraId="266D115C" w14:textId="77777777" w:rsidR="00946AC5" w:rsidRDefault="00946AC5" w:rsidP="00946AC5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3. 每个实验项目</w:t>
      </w:r>
      <w:r w:rsidRPr="007E28EF">
        <w:rPr>
          <w:rFonts w:ascii="宋体" w:hAnsi="宋体" w:hint="eastAsia"/>
          <w:bCs/>
          <w:sz w:val="32"/>
          <w:szCs w:val="32"/>
        </w:rPr>
        <w:t>填写一份实验报告</w:t>
      </w:r>
      <w:r>
        <w:rPr>
          <w:rFonts w:ascii="宋体" w:hAnsi="宋体" w:hint="eastAsia"/>
          <w:bCs/>
          <w:sz w:val="32"/>
          <w:szCs w:val="32"/>
        </w:rPr>
        <w:t>，</w:t>
      </w:r>
      <w:r w:rsidRPr="008A37D1">
        <w:rPr>
          <w:rFonts w:ascii="宋体" w:hAnsi="宋体" w:hint="eastAsia"/>
          <w:bCs/>
          <w:sz w:val="32"/>
          <w:szCs w:val="32"/>
        </w:rPr>
        <w:t>页面不够，可以加页。</w:t>
      </w:r>
    </w:p>
    <w:p w14:paraId="413FAD0B" w14:textId="77777777" w:rsidR="00946AC5" w:rsidRDefault="00946AC5" w:rsidP="00946AC5">
      <w:pPr>
        <w:widowControl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4. 首次实验，实验报告1连同前面的1、2、3、4页一起提交，从第二次实验开始，只交单独的实验报告2、3</w:t>
      </w:r>
      <w:r>
        <w:rPr>
          <w:rFonts w:ascii="宋体" w:hAnsi="宋体"/>
          <w:bCs/>
          <w:sz w:val="32"/>
          <w:szCs w:val="32"/>
        </w:rPr>
        <w:t>…</w:t>
      </w:r>
    </w:p>
    <w:p w14:paraId="42DE68CC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69671FDE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343E659C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58CCE2F8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472C2101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02FB0633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7329760A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18A26196" w14:textId="77777777" w:rsidR="00946AC5" w:rsidRPr="00125EA2" w:rsidRDefault="00946AC5" w:rsidP="00946AC5">
      <w:pPr>
        <w:widowControl/>
        <w:rPr>
          <w:rFonts w:ascii="宋体" w:hAnsi="宋体"/>
          <w:sz w:val="32"/>
          <w:szCs w:val="32"/>
        </w:rPr>
      </w:pPr>
    </w:p>
    <w:p w14:paraId="28867CF4" w14:textId="77777777" w:rsidR="00946AC5" w:rsidRDefault="00946AC5" w:rsidP="00946AC5">
      <w:pPr>
        <w:widowControl/>
        <w:rPr>
          <w:rFonts w:eastAsia="黑体"/>
          <w:sz w:val="44"/>
          <w:szCs w:val="44"/>
        </w:rPr>
      </w:pPr>
    </w:p>
    <w:p w14:paraId="4A745EBA" w14:textId="77777777" w:rsidR="00946AC5" w:rsidRDefault="00946AC5" w:rsidP="00946AC5">
      <w:pPr>
        <w:widowControl/>
        <w:rPr>
          <w:rFonts w:eastAsia="黑体"/>
          <w:sz w:val="44"/>
          <w:szCs w:val="44"/>
        </w:rPr>
      </w:pPr>
    </w:p>
    <w:p w14:paraId="6D62E759" w14:textId="77777777" w:rsidR="00946AC5" w:rsidRDefault="00946AC5" w:rsidP="00946AC5">
      <w:pPr>
        <w:widowControl/>
        <w:rPr>
          <w:rFonts w:eastAsia="黑体"/>
          <w:sz w:val="44"/>
          <w:szCs w:val="44"/>
        </w:rPr>
      </w:pPr>
    </w:p>
    <w:p w14:paraId="0652431D" w14:textId="77777777" w:rsidR="00946AC5" w:rsidRDefault="00946AC5" w:rsidP="00946AC5">
      <w:pPr>
        <w:widowControl/>
        <w:rPr>
          <w:rFonts w:eastAsia="黑体"/>
          <w:sz w:val="44"/>
          <w:szCs w:val="44"/>
        </w:rPr>
      </w:pPr>
    </w:p>
    <w:p w14:paraId="1CE553BA" w14:textId="77777777" w:rsidR="00946AC5" w:rsidRDefault="00946AC5" w:rsidP="00946AC5">
      <w:pPr>
        <w:widowControl/>
        <w:jc w:val="center"/>
        <w:rPr>
          <w:rFonts w:eastAsia="黑体"/>
          <w:sz w:val="44"/>
          <w:szCs w:val="44"/>
        </w:rPr>
      </w:pPr>
    </w:p>
    <w:p w14:paraId="24C9D625" w14:textId="77777777" w:rsidR="00946AC5" w:rsidRDefault="00946AC5" w:rsidP="00946AC5">
      <w:pPr>
        <w:widowControl/>
        <w:jc w:val="center"/>
        <w:rPr>
          <w:rFonts w:eastAsia="黑体"/>
          <w:sz w:val="44"/>
          <w:szCs w:val="44"/>
        </w:rPr>
      </w:pPr>
    </w:p>
    <w:p w14:paraId="6E291F88" w14:textId="77777777" w:rsidR="00946AC5" w:rsidRDefault="00946AC5" w:rsidP="00946AC5">
      <w:pPr>
        <w:widowControl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lastRenderedPageBreak/>
        <w:t>《</w:t>
      </w:r>
      <w:r w:rsidRPr="00CF6D4C">
        <w:rPr>
          <w:rFonts w:eastAsia="黑体" w:hint="eastAsia"/>
          <w:sz w:val="44"/>
          <w:szCs w:val="44"/>
        </w:rPr>
        <w:t>数据库</w:t>
      </w:r>
      <w:r>
        <w:rPr>
          <w:rFonts w:eastAsia="黑体" w:hint="eastAsia"/>
          <w:sz w:val="44"/>
          <w:szCs w:val="44"/>
        </w:rPr>
        <w:t>应用实践》实验成绩评分标准</w:t>
      </w:r>
    </w:p>
    <w:p w14:paraId="3AAB994C" w14:textId="77777777" w:rsidR="00946AC5" w:rsidRDefault="00946AC5" w:rsidP="00946AC5">
      <w:pPr>
        <w:widowControl/>
        <w:jc w:val="left"/>
        <w:rPr>
          <w:rFonts w:eastAsia="黑体"/>
          <w:sz w:val="44"/>
          <w:szCs w:val="44"/>
        </w:rPr>
      </w:pPr>
    </w:p>
    <w:p w14:paraId="6424B9DF" w14:textId="77777777" w:rsidR="00946AC5" w:rsidRPr="009952DF" w:rsidRDefault="00946AC5" w:rsidP="00946AC5">
      <w:pPr>
        <w:widowControl/>
        <w:ind w:firstLineChars="200" w:firstLine="560"/>
        <w:jc w:val="left"/>
        <w:rPr>
          <w:rFonts w:ascii="宋体" w:hAnsi="宋体"/>
          <w:sz w:val="28"/>
          <w:szCs w:val="28"/>
        </w:rPr>
      </w:pPr>
      <w:r w:rsidRPr="009952DF">
        <w:rPr>
          <w:rFonts w:ascii="宋体" w:hAnsi="宋体" w:hint="eastAsia"/>
          <w:sz w:val="28"/>
          <w:szCs w:val="28"/>
        </w:rPr>
        <w:t>每次实验报告100分包括实验表现、现场提问回答20分。</w:t>
      </w:r>
    </w:p>
    <w:p w14:paraId="6FFB81DE" w14:textId="77777777" w:rsidR="00946AC5" w:rsidRDefault="00946AC5" w:rsidP="00946AC5">
      <w:pPr>
        <w:widowControl/>
        <w:jc w:val="center"/>
        <w:rPr>
          <w:rFonts w:eastAsia="黑体"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4"/>
        <w:gridCol w:w="5090"/>
        <w:gridCol w:w="1134"/>
      </w:tblGrid>
      <w:tr w:rsidR="00946AC5" w:rsidRPr="00CF32D9" w14:paraId="0669EE0D" w14:textId="77777777" w:rsidTr="00B25876">
        <w:tc>
          <w:tcPr>
            <w:tcW w:w="1964" w:type="dxa"/>
          </w:tcPr>
          <w:p w14:paraId="1EB20408" w14:textId="77777777" w:rsidR="00946AC5" w:rsidRPr="00CF32D9" w:rsidRDefault="00946AC5" w:rsidP="00B25876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评分项</w:t>
            </w:r>
          </w:p>
        </w:tc>
        <w:tc>
          <w:tcPr>
            <w:tcW w:w="5090" w:type="dxa"/>
          </w:tcPr>
          <w:p w14:paraId="2E516D6A" w14:textId="77777777" w:rsidR="00946AC5" w:rsidRPr="00CF32D9" w:rsidRDefault="00946AC5" w:rsidP="00B25876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评分依据</w:t>
            </w:r>
          </w:p>
        </w:tc>
        <w:tc>
          <w:tcPr>
            <w:tcW w:w="1134" w:type="dxa"/>
          </w:tcPr>
          <w:p w14:paraId="04DF526E" w14:textId="77777777" w:rsidR="00946AC5" w:rsidRPr="00CF32D9" w:rsidRDefault="00946AC5" w:rsidP="00B25876">
            <w:pPr>
              <w:spacing w:line="48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8"/>
                <w:szCs w:val="28"/>
              </w:rPr>
              <w:t>分值</w:t>
            </w:r>
          </w:p>
        </w:tc>
      </w:tr>
      <w:tr w:rsidR="00946AC5" w:rsidRPr="00CF32D9" w14:paraId="1E0E67EA" w14:textId="77777777" w:rsidTr="00B25876">
        <w:tc>
          <w:tcPr>
            <w:tcW w:w="1964" w:type="dxa"/>
            <w:vAlign w:val="center"/>
          </w:tcPr>
          <w:p w14:paraId="28DE2305" w14:textId="77777777" w:rsidR="00946AC5" w:rsidRPr="00164B22" w:rsidRDefault="00946AC5" w:rsidP="00B25876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实验完成情况</w:t>
            </w:r>
          </w:p>
        </w:tc>
        <w:tc>
          <w:tcPr>
            <w:tcW w:w="5090" w:type="dxa"/>
          </w:tcPr>
          <w:p w14:paraId="6CF2366E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按时、独立完成（10分）</w:t>
            </w:r>
          </w:p>
          <w:p w14:paraId="231EFBF8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实验结果完整程度（10分）</w:t>
            </w:r>
          </w:p>
        </w:tc>
        <w:tc>
          <w:tcPr>
            <w:tcW w:w="1134" w:type="dxa"/>
            <w:vAlign w:val="center"/>
          </w:tcPr>
          <w:p w14:paraId="76B5230C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</w:p>
        </w:tc>
      </w:tr>
      <w:tr w:rsidR="00946AC5" w:rsidRPr="00CF32D9" w14:paraId="27D66E21" w14:textId="77777777" w:rsidTr="00B25876">
        <w:tc>
          <w:tcPr>
            <w:tcW w:w="1964" w:type="dxa"/>
            <w:vAlign w:val="center"/>
          </w:tcPr>
          <w:p w14:paraId="29B54CDB" w14:textId="77777777" w:rsidR="00946AC5" w:rsidRPr="00164B22" w:rsidRDefault="00946AC5" w:rsidP="00B25876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实验完成质量</w:t>
            </w:r>
          </w:p>
        </w:tc>
        <w:tc>
          <w:tcPr>
            <w:tcW w:w="5090" w:type="dxa"/>
          </w:tcPr>
          <w:p w14:paraId="2B524706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实验分析思路正确（10分）</w:t>
            </w:r>
          </w:p>
          <w:p w14:paraId="0E7B8660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实验结果完整、代码规范（20分）</w:t>
            </w:r>
          </w:p>
          <w:p w14:paraId="33DED882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完成内容步骤描述清晰（10分）</w:t>
            </w:r>
          </w:p>
        </w:tc>
        <w:tc>
          <w:tcPr>
            <w:tcW w:w="1134" w:type="dxa"/>
            <w:vAlign w:val="center"/>
          </w:tcPr>
          <w:p w14:paraId="0724BF95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40</w:t>
            </w:r>
          </w:p>
        </w:tc>
      </w:tr>
      <w:tr w:rsidR="00946AC5" w:rsidRPr="00CF32D9" w14:paraId="5046C31A" w14:textId="77777777" w:rsidTr="00B25876">
        <w:tc>
          <w:tcPr>
            <w:tcW w:w="1964" w:type="dxa"/>
            <w:vAlign w:val="center"/>
          </w:tcPr>
          <w:p w14:paraId="684BA7E6" w14:textId="77777777" w:rsidR="00946AC5" w:rsidRPr="00164B22" w:rsidRDefault="00946AC5" w:rsidP="00B25876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实验报告质量</w:t>
            </w:r>
          </w:p>
        </w:tc>
        <w:tc>
          <w:tcPr>
            <w:tcW w:w="5090" w:type="dxa"/>
          </w:tcPr>
          <w:p w14:paraId="3975206F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结果完整，实验报告文本规范（10分）</w:t>
            </w:r>
          </w:p>
          <w:p w14:paraId="5D6A2228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对本次实验进行了总结，有收获体会（10分）</w:t>
            </w:r>
          </w:p>
        </w:tc>
        <w:tc>
          <w:tcPr>
            <w:tcW w:w="1134" w:type="dxa"/>
            <w:vAlign w:val="center"/>
          </w:tcPr>
          <w:p w14:paraId="4BAD3E95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</w:p>
        </w:tc>
      </w:tr>
      <w:tr w:rsidR="00946AC5" w:rsidRPr="00CF32D9" w14:paraId="125FF4B5" w14:textId="77777777" w:rsidTr="00B25876">
        <w:tc>
          <w:tcPr>
            <w:tcW w:w="1964" w:type="dxa"/>
            <w:vAlign w:val="center"/>
          </w:tcPr>
          <w:p w14:paraId="45B7A8A4" w14:textId="77777777" w:rsidR="00946AC5" w:rsidRPr="00164B22" w:rsidRDefault="00946AC5" w:rsidP="00B25876">
            <w:pPr>
              <w:spacing w:line="480" w:lineRule="auto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实验表现</w:t>
            </w:r>
          </w:p>
        </w:tc>
        <w:tc>
          <w:tcPr>
            <w:tcW w:w="5090" w:type="dxa"/>
          </w:tcPr>
          <w:p w14:paraId="31CD8082" w14:textId="77777777" w:rsidR="00946AC5" w:rsidRPr="00164B22" w:rsidRDefault="00946AC5" w:rsidP="00B25876">
            <w:pPr>
              <w:spacing w:line="480" w:lineRule="auto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包括现场提问和回答的正确性</w:t>
            </w:r>
          </w:p>
        </w:tc>
        <w:tc>
          <w:tcPr>
            <w:tcW w:w="1134" w:type="dxa"/>
            <w:vAlign w:val="center"/>
          </w:tcPr>
          <w:p w14:paraId="33C7C867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20</w:t>
            </w:r>
          </w:p>
        </w:tc>
      </w:tr>
      <w:tr w:rsidR="00946AC5" w:rsidRPr="00CF32D9" w14:paraId="2FA4EB38" w14:textId="77777777" w:rsidTr="00B25876">
        <w:trPr>
          <w:trHeight w:val="761"/>
        </w:trPr>
        <w:tc>
          <w:tcPr>
            <w:tcW w:w="7054" w:type="dxa"/>
            <w:gridSpan w:val="2"/>
            <w:vAlign w:val="center"/>
          </w:tcPr>
          <w:p w14:paraId="063B7CB4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总    分</w:t>
            </w:r>
          </w:p>
        </w:tc>
        <w:tc>
          <w:tcPr>
            <w:tcW w:w="1134" w:type="dxa"/>
            <w:vAlign w:val="center"/>
          </w:tcPr>
          <w:p w14:paraId="332BBAAA" w14:textId="77777777" w:rsidR="00946AC5" w:rsidRPr="00164B22" w:rsidRDefault="00946AC5" w:rsidP="00B25876">
            <w:pPr>
              <w:spacing w:line="480" w:lineRule="auto"/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164B22">
              <w:rPr>
                <w:rFonts w:ascii="宋体" w:hAnsi="宋体" w:hint="eastAsia"/>
                <w:bCs/>
                <w:sz w:val="28"/>
                <w:szCs w:val="28"/>
              </w:rPr>
              <w:t>100</w:t>
            </w:r>
          </w:p>
        </w:tc>
      </w:tr>
    </w:tbl>
    <w:p w14:paraId="64E0868D" w14:textId="77777777" w:rsidR="00946AC5" w:rsidRDefault="00946AC5" w:rsidP="00946AC5">
      <w:pPr>
        <w:widowControl/>
        <w:jc w:val="center"/>
        <w:rPr>
          <w:rFonts w:eastAsia="黑体"/>
          <w:sz w:val="44"/>
          <w:szCs w:val="44"/>
        </w:rPr>
      </w:pPr>
    </w:p>
    <w:p w14:paraId="1496CCCE" w14:textId="77777777" w:rsidR="00946AC5" w:rsidRDefault="00946AC5" w:rsidP="00946AC5"/>
    <w:p w14:paraId="783BBECB" w14:textId="77777777" w:rsidR="00946AC5" w:rsidRDefault="00946AC5" w:rsidP="00946AC5"/>
    <w:p w14:paraId="27136849" w14:textId="77777777" w:rsidR="00946AC5" w:rsidRDefault="00946AC5" w:rsidP="00946AC5"/>
    <w:p w14:paraId="2E9479C9" w14:textId="77777777" w:rsidR="00946AC5" w:rsidRDefault="00946AC5" w:rsidP="00946AC5"/>
    <w:p w14:paraId="1110CF84" w14:textId="77777777" w:rsidR="00946AC5" w:rsidRDefault="00946AC5" w:rsidP="00946AC5"/>
    <w:p w14:paraId="4CF5B6F8" w14:textId="77777777" w:rsidR="00946AC5" w:rsidRDefault="00946AC5" w:rsidP="00946AC5"/>
    <w:p w14:paraId="097934E5" w14:textId="77777777" w:rsidR="00946AC5" w:rsidRDefault="00946AC5" w:rsidP="00946AC5"/>
    <w:p w14:paraId="09EEDEC8" w14:textId="77777777" w:rsidR="00946AC5" w:rsidRDefault="00946AC5" w:rsidP="00946AC5"/>
    <w:p w14:paraId="2BE54ADE" w14:textId="77777777" w:rsidR="00946AC5" w:rsidRDefault="00946AC5" w:rsidP="00946AC5"/>
    <w:p w14:paraId="1675E092" w14:textId="77777777" w:rsidR="00946AC5" w:rsidRDefault="00946AC5" w:rsidP="00946AC5"/>
    <w:p w14:paraId="4335042D" w14:textId="77777777" w:rsidR="00946AC5" w:rsidRDefault="00946AC5" w:rsidP="00946AC5"/>
    <w:p w14:paraId="63EE0298" w14:textId="77777777" w:rsidR="00946AC5" w:rsidRPr="004356A8" w:rsidRDefault="00946AC5" w:rsidP="00946AC5">
      <w:pPr>
        <w:spacing w:afterLines="50" w:after="156"/>
        <w:jc w:val="center"/>
        <w:rPr>
          <w:rFonts w:ascii="黑体" w:eastAsia="黑体" w:hAnsi="黑体"/>
          <w:b/>
          <w:sz w:val="36"/>
          <w:szCs w:val="36"/>
        </w:rPr>
      </w:pPr>
      <w:r w:rsidRPr="004356A8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Pr="00995187">
        <w:rPr>
          <w:rFonts w:ascii="黑体" w:eastAsia="黑体" w:hAnsi="黑体" w:hint="eastAsia"/>
          <w:b/>
          <w:sz w:val="36"/>
          <w:szCs w:val="36"/>
        </w:rPr>
        <w:t>项目</w:t>
      </w:r>
      <w:r w:rsidRPr="004356A8">
        <w:rPr>
          <w:rFonts w:ascii="黑体" w:eastAsia="黑体" w:hAnsi="黑体" w:hint="eastAsia"/>
          <w:b/>
          <w:sz w:val="36"/>
          <w:szCs w:val="36"/>
        </w:rPr>
        <w:t>及成绩登记表</w:t>
      </w:r>
    </w:p>
    <w:tbl>
      <w:tblPr>
        <w:tblW w:w="90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9"/>
        <w:gridCol w:w="1701"/>
        <w:gridCol w:w="2694"/>
        <w:gridCol w:w="850"/>
        <w:gridCol w:w="1276"/>
        <w:gridCol w:w="1579"/>
      </w:tblGrid>
      <w:tr w:rsidR="00946AC5" w:rsidRPr="004356A8" w14:paraId="42F4F091" w14:textId="77777777" w:rsidTr="00B25876">
        <w:trPr>
          <w:trHeight w:hRule="exact" w:val="1101"/>
          <w:jc w:val="center"/>
        </w:trPr>
        <w:tc>
          <w:tcPr>
            <w:tcW w:w="929" w:type="dxa"/>
            <w:vAlign w:val="center"/>
          </w:tcPr>
          <w:p w14:paraId="3CE66FAA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实验序号</w:t>
            </w:r>
          </w:p>
        </w:tc>
        <w:tc>
          <w:tcPr>
            <w:tcW w:w="1701" w:type="dxa"/>
            <w:vAlign w:val="center"/>
          </w:tcPr>
          <w:p w14:paraId="6F569C8E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68C0DE95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实验日期</w:t>
            </w:r>
          </w:p>
          <w:p w14:paraId="4A27E2A7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772F096A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62892529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实验项目名称</w:t>
            </w:r>
          </w:p>
          <w:p w14:paraId="42638743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F48E85B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  <w:p w14:paraId="2B06F527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实验成绩</w:t>
            </w:r>
          </w:p>
          <w:p w14:paraId="44F7AA04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79" w:type="dxa"/>
            <w:vAlign w:val="center"/>
          </w:tcPr>
          <w:p w14:paraId="6C4234EA" w14:textId="77777777" w:rsidR="00946AC5" w:rsidRPr="004356A8" w:rsidRDefault="00946AC5" w:rsidP="00B25876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4356A8">
              <w:rPr>
                <w:rFonts w:ascii="宋体" w:hAnsi="宋体" w:hint="eastAsia"/>
                <w:b/>
                <w:sz w:val="24"/>
                <w:szCs w:val="24"/>
              </w:rPr>
              <w:t>备  注</w:t>
            </w:r>
          </w:p>
        </w:tc>
      </w:tr>
      <w:tr w:rsidR="004D0113" w:rsidRPr="004356A8" w14:paraId="236893DA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49BDB262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0D712CED" w14:textId="5E6AB9A7" w:rsidR="004D0113" w:rsidRPr="004B4732" w:rsidRDefault="004D0113" w:rsidP="004D0113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4.29</w:t>
            </w:r>
          </w:p>
        </w:tc>
        <w:tc>
          <w:tcPr>
            <w:tcW w:w="3544" w:type="dxa"/>
            <w:gridSpan w:val="2"/>
            <w:vAlign w:val="center"/>
          </w:tcPr>
          <w:p w14:paraId="49D532F9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 xml:space="preserve">认识SQL Server </w:t>
            </w:r>
          </w:p>
        </w:tc>
        <w:tc>
          <w:tcPr>
            <w:tcW w:w="1276" w:type="dxa"/>
            <w:vAlign w:val="center"/>
          </w:tcPr>
          <w:p w14:paraId="1311611D" w14:textId="12AEE100" w:rsidR="004D0113" w:rsidRPr="004B4732" w:rsidRDefault="004D0113" w:rsidP="004D0113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1CC7432B" w14:textId="77777777" w:rsidR="004D0113" w:rsidRPr="004B4732" w:rsidRDefault="004D0113" w:rsidP="004D0113"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5A23080E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7DFCD3C1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675490D7" w14:textId="5AB6ED79" w:rsidR="004D0113" w:rsidRPr="004B4732" w:rsidRDefault="004D0113" w:rsidP="004D0113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5.</w:t>
            </w:r>
            <w:r w:rsidR="00103EBC">
              <w:rPr>
                <w:rFonts w:ascii="宋体" w:hAnsi="宋体"/>
                <w:sz w:val="28"/>
                <w:szCs w:val="28"/>
              </w:rPr>
              <w:t>0</w:t>
            </w:r>
            <w:r>
              <w:rPr>
                <w:rFonts w:ascii="宋体" w:hAnsi="宋体"/>
                <w:sz w:val="28"/>
                <w:szCs w:val="28"/>
              </w:rPr>
              <w:t>8</w:t>
            </w:r>
          </w:p>
        </w:tc>
        <w:tc>
          <w:tcPr>
            <w:tcW w:w="3544" w:type="dxa"/>
            <w:gridSpan w:val="2"/>
            <w:vAlign w:val="center"/>
          </w:tcPr>
          <w:p w14:paraId="32458084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/>
                <w:sz w:val="28"/>
                <w:szCs w:val="28"/>
              </w:rPr>
              <w:t>SQL Server</w:t>
            </w:r>
            <w:r w:rsidRPr="004B4732">
              <w:rPr>
                <w:rFonts w:ascii="宋体" w:hAnsi="宋体" w:hint="eastAsia"/>
                <w:sz w:val="28"/>
                <w:szCs w:val="28"/>
              </w:rPr>
              <w:t xml:space="preserve">建库（表） </w:t>
            </w:r>
          </w:p>
        </w:tc>
        <w:tc>
          <w:tcPr>
            <w:tcW w:w="1276" w:type="dxa"/>
            <w:vAlign w:val="center"/>
          </w:tcPr>
          <w:p w14:paraId="2F601DD3" w14:textId="2E0E918C" w:rsidR="004D0113" w:rsidRPr="004B4732" w:rsidRDefault="004D0113" w:rsidP="004D0113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1564E146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1F5AB9CF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0CF8E1D2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42FBFBDF" w14:textId="0C5778D2" w:rsidR="004D0113" w:rsidRPr="004B4732" w:rsidRDefault="004D0113" w:rsidP="004D0113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5.13</w:t>
            </w:r>
          </w:p>
        </w:tc>
        <w:tc>
          <w:tcPr>
            <w:tcW w:w="3544" w:type="dxa"/>
            <w:gridSpan w:val="2"/>
            <w:vAlign w:val="center"/>
          </w:tcPr>
          <w:p w14:paraId="57FA77E5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索引的建立、删除及使用</w:t>
            </w:r>
          </w:p>
        </w:tc>
        <w:tc>
          <w:tcPr>
            <w:tcW w:w="1276" w:type="dxa"/>
            <w:vAlign w:val="center"/>
          </w:tcPr>
          <w:p w14:paraId="3ED67CE2" w14:textId="135DB21E" w:rsidR="004D0113" w:rsidRPr="004B4732" w:rsidRDefault="004D0113" w:rsidP="004D0113">
            <w:pPr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4581CB22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506D77CB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76970799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1B0B6AC6" w14:textId="12C2D620" w:rsidR="004D0113" w:rsidRPr="005E07F5" w:rsidRDefault="004D0113" w:rsidP="004D0113">
            <w:pPr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 w:rsidRPr="000E3705">
              <w:rPr>
                <w:rFonts w:ascii="宋体" w:hAnsi="宋体" w:hint="eastAsia"/>
                <w:sz w:val="28"/>
                <w:szCs w:val="28"/>
              </w:rPr>
              <w:t>5</w:t>
            </w:r>
            <w:r w:rsidRPr="000E3705">
              <w:rPr>
                <w:rFonts w:ascii="宋体" w:hAnsi="宋体"/>
                <w:sz w:val="28"/>
                <w:szCs w:val="28"/>
              </w:rPr>
              <w:t>.20</w:t>
            </w:r>
          </w:p>
        </w:tc>
        <w:tc>
          <w:tcPr>
            <w:tcW w:w="3544" w:type="dxa"/>
            <w:gridSpan w:val="2"/>
            <w:vAlign w:val="center"/>
          </w:tcPr>
          <w:p w14:paraId="200C00E1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表的删除与修改</w:t>
            </w:r>
          </w:p>
        </w:tc>
        <w:tc>
          <w:tcPr>
            <w:tcW w:w="1276" w:type="dxa"/>
            <w:vAlign w:val="center"/>
          </w:tcPr>
          <w:p w14:paraId="078A6E24" w14:textId="70580888" w:rsidR="004D0113" w:rsidRPr="00C77FE4" w:rsidRDefault="004D0113" w:rsidP="004D0113">
            <w:pPr>
              <w:jc w:val="center"/>
              <w:rPr>
                <w:rFonts w:ascii="宋体" w:hAnsi="宋体"/>
                <w:b/>
                <w:color w:val="C0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4B0099B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1BD49C22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12998396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14:paraId="2659C6FE" w14:textId="2407CFAD" w:rsidR="004D0113" w:rsidRPr="005E07F5" w:rsidRDefault="00103EBC" w:rsidP="004D0113">
            <w:pPr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Cs/>
                <w:sz w:val="28"/>
                <w:szCs w:val="28"/>
              </w:rPr>
              <w:t>5</w:t>
            </w:r>
            <w:r>
              <w:rPr>
                <w:rFonts w:ascii="宋体" w:hAnsi="宋体"/>
                <w:bCs/>
                <w:sz w:val="28"/>
                <w:szCs w:val="28"/>
              </w:rPr>
              <w:t>.29</w:t>
            </w:r>
          </w:p>
        </w:tc>
        <w:tc>
          <w:tcPr>
            <w:tcW w:w="3544" w:type="dxa"/>
            <w:gridSpan w:val="2"/>
            <w:vAlign w:val="center"/>
          </w:tcPr>
          <w:p w14:paraId="5D33CC46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其它数据库对象的管理</w:t>
            </w:r>
          </w:p>
        </w:tc>
        <w:tc>
          <w:tcPr>
            <w:tcW w:w="1276" w:type="dxa"/>
            <w:vAlign w:val="center"/>
          </w:tcPr>
          <w:p w14:paraId="273076A4" w14:textId="381682DD" w:rsidR="004D0113" w:rsidRPr="00C77FE4" w:rsidRDefault="004D0113" w:rsidP="004D0113">
            <w:pPr>
              <w:jc w:val="center"/>
              <w:rPr>
                <w:rFonts w:ascii="宋体" w:hAnsi="宋体"/>
                <w:b/>
                <w:color w:val="C0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094449EC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2B16DFB9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46767D12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6</w:t>
            </w:r>
          </w:p>
        </w:tc>
        <w:tc>
          <w:tcPr>
            <w:tcW w:w="1701" w:type="dxa"/>
            <w:vAlign w:val="center"/>
          </w:tcPr>
          <w:p w14:paraId="4AA908A2" w14:textId="62954068" w:rsidR="004D0113" w:rsidRPr="005E07F5" w:rsidRDefault="004C1BCC" w:rsidP="004D0113">
            <w:pPr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Cs/>
                <w:sz w:val="28"/>
                <w:szCs w:val="28"/>
              </w:rPr>
              <w:t>5</w:t>
            </w:r>
            <w:r>
              <w:rPr>
                <w:rFonts w:ascii="宋体" w:hAnsi="宋体"/>
                <w:bCs/>
                <w:sz w:val="28"/>
                <w:szCs w:val="28"/>
              </w:rPr>
              <w:t>.29</w:t>
            </w:r>
          </w:p>
        </w:tc>
        <w:tc>
          <w:tcPr>
            <w:tcW w:w="3544" w:type="dxa"/>
            <w:gridSpan w:val="2"/>
            <w:vAlign w:val="center"/>
          </w:tcPr>
          <w:p w14:paraId="51BD1AAC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安全机制</w:t>
            </w:r>
          </w:p>
        </w:tc>
        <w:tc>
          <w:tcPr>
            <w:tcW w:w="1276" w:type="dxa"/>
            <w:vAlign w:val="center"/>
          </w:tcPr>
          <w:p w14:paraId="5EB520EF" w14:textId="2EFA2379" w:rsidR="004D0113" w:rsidRPr="00C77FE4" w:rsidRDefault="004D0113" w:rsidP="004D0113">
            <w:pPr>
              <w:jc w:val="center"/>
              <w:rPr>
                <w:rFonts w:ascii="宋体" w:hAnsi="宋体"/>
                <w:b/>
                <w:color w:val="C0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65BD529B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3FFF5D46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279186C3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14EBB66B" w14:textId="06F21D4B" w:rsidR="004D0113" w:rsidRPr="005E07F5" w:rsidRDefault="00D32CB7" w:rsidP="004D0113">
            <w:pPr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Cs/>
                <w:sz w:val="28"/>
                <w:szCs w:val="28"/>
              </w:rPr>
              <w:t>6</w:t>
            </w:r>
            <w:r>
              <w:rPr>
                <w:rFonts w:ascii="宋体" w:hAnsi="宋体"/>
                <w:bCs/>
                <w:sz w:val="28"/>
                <w:szCs w:val="28"/>
              </w:rPr>
              <w:t>.12</w:t>
            </w:r>
          </w:p>
        </w:tc>
        <w:tc>
          <w:tcPr>
            <w:tcW w:w="3544" w:type="dxa"/>
            <w:gridSpan w:val="2"/>
            <w:vAlign w:val="center"/>
          </w:tcPr>
          <w:p w14:paraId="31C1D69A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数据库应用编程</w:t>
            </w:r>
          </w:p>
        </w:tc>
        <w:tc>
          <w:tcPr>
            <w:tcW w:w="1276" w:type="dxa"/>
            <w:vAlign w:val="center"/>
          </w:tcPr>
          <w:p w14:paraId="7452A078" w14:textId="4106CE9F" w:rsidR="004D0113" w:rsidRPr="00C77FE4" w:rsidRDefault="004D0113" w:rsidP="004D0113">
            <w:pPr>
              <w:jc w:val="center"/>
              <w:rPr>
                <w:rFonts w:ascii="宋体" w:hAnsi="宋体"/>
                <w:b/>
                <w:color w:val="C00000"/>
                <w:sz w:val="28"/>
                <w:szCs w:val="28"/>
              </w:rPr>
            </w:pPr>
          </w:p>
        </w:tc>
        <w:tc>
          <w:tcPr>
            <w:tcW w:w="1579" w:type="dxa"/>
          </w:tcPr>
          <w:p w14:paraId="20E30339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2E489F08" w14:textId="77777777" w:rsidTr="00B25876">
        <w:trPr>
          <w:trHeight w:hRule="exact" w:val="624"/>
          <w:jc w:val="center"/>
        </w:trPr>
        <w:tc>
          <w:tcPr>
            <w:tcW w:w="929" w:type="dxa"/>
            <w:vAlign w:val="center"/>
          </w:tcPr>
          <w:p w14:paraId="42AA2FC7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14:paraId="15F7CDF8" w14:textId="474643C1" w:rsidR="004D0113" w:rsidRPr="005E07F5" w:rsidRDefault="00D32CB7" w:rsidP="004D0113">
            <w:pPr>
              <w:jc w:val="center"/>
              <w:rPr>
                <w:rFonts w:ascii="宋体" w:hAnsi="宋体"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Cs/>
                <w:sz w:val="28"/>
                <w:szCs w:val="28"/>
              </w:rPr>
              <w:t>6</w:t>
            </w:r>
            <w:r>
              <w:rPr>
                <w:rFonts w:ascii="宋体" w:hAnsi="宋体"/>
                <w:bCs/>
                <w:sz w:val="28"/>
                <w:szCs w:val="28"/>
              </w:rPr>
              <w:t>.17</w:t>
            </w:r>
          </w:p>
        </w:tc>
        <w:tc>
          <w:tcPr>
            <w:tcW w:w="3544" w:type="dxa"/>
            <w:gridSpan w:val="2"/>
            <w:vAlign w:val="center"/>
          </w:tcPr>
          <w:p w14:paraId="5EA5736A" w14:textId="77777777" w:rsidR="004D0113" w:rsidRPr="004B4732" w:rsidRDefault="004D0113" w:rsidP="004D0113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综合实验</w:t>
            </w:r>
          </w:p>
        </w:tc>
        <w:tc>
          <w:tcPr>
            <w:tcW w:w="1276" w:type="dxa"/>
            <w:vAlign w:val="center"/>
          </w:tcPr>
          <w:p w14:paraId="0C499EED" w14:textId="5D6D8463" w:rsidR="004D0113" w:rsidRPr="00C77FE4" w:rsidRDefault="004D0113" w:rsidP="004D0113">
            <w:pPr>
              <w:jc w:val="center"/>
              <w:rPr>
                <w:rFonts w:ascii="宋体" w:hAnsi="宋体"/>
                <w:b/>
                <w:color w:val="C00000"/>
                <w:sz w:val="28"/>
                <w:szCs w:val="28"/>
              </w:rPr>
            </w:pPr>
          </w:p>
          <w:p w14:paraId="7F628F69" w14:textId="77777777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579" w:type="dxa"/>
          </w:tcPr>
          <w:p w14:paraId="03249A85" w14:textId="77777777" w:rsidR="004D0113" w:rsidRPr="004B4732" w:rsidRDefault="004D0113" w:rsidP="004D0113"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D0113" w:rsidRPr="004356A8" w14:paraId="249AD237" w14:textId="77777777" w:rsidTr="00B25876">
        <w:trPr>
          <w:trHeight w:hRule="exact" w:val="1250"/>
          <w:jc w:val="center"/>
        </w:trPr>
        <w:tc>
          <w:tcPr>
            <w:tcW w:w="5324" w:type="dxa"/>
            <w:gridSpan w:val="3"/>
            <w:vAlign w:val="center"/>
          </w:tcPr>
          <w:p w14:paraId="3309D106" w14:textId="76ED1E2F" w:rsidR="004D0113" w:rsidRPr="004B4732" w:rsidRDefault="004D0113" w:rsidP="004D0113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实 验 报 告 最 终 成 绩：</w:t>
            </w:r>
          </w:p>
          <w:p w14:paraId="1AA498DE" w14:textId="77777777" w:rsidR="004D0113" w:rsidRPr="004B4732" w:rsidRDefault="004D0113" w:rsidP="004D0113">
            <w:pPr>
              <w:rPr>
                <w:rFonts w:ascii="宋体" w:hAnsi="宋体"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（各次成绩总分的平均分）</w:t>
            </w:r>
            <w:r w:rsidRPr="004B4732">
              <w:rPr>
                <w:rFonts w:ascii="宋体" w:hAnsi="宋体" w:hint="eastAsia"/>
                <w:i/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3705" w:type="dxa"/>
            <w:gridSpan w:val="3"/>
            <w:vAlign w:val="center"/>
          </w:tcPr>
          <w:p w14:paraId="37892D47" w14:textId="27091C5E" w:rsidR="004D0113" w:rsidRPr="004B4732" w:rsidRDefault="004D0113" w:rsidP="004D0113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4B4732">
              <w:rPr>
                <w:rFonts w:ascii="宋体" w:hAnsi="宋体" w:hint="eastAsia"/>
                <w:sz w:val="28"/>
                <w:szCs w:val="28"/>
              </w:rPr>
              <w:t>指导</w:t>
            </w:r>
            <w:r w:rsidRPr="004B4732">
              <w:rPr>
                <w:rFonts w:ascii="宋体" w:hAnsi="宋体"/>
                <w:sz w:val="28"/>
                <w:szCs w:val="28"/>
              </w:rPr>
              <w:t>教师签名：</w:t>
            </w:r>
            <w:r w:rsidRPr="004B4732">
              <w:rPr>
                <w:rFonts w:ascii="宋体" w:hAnsi="宋体" w:hint="eastAsia"/>
                <w:b/>
                <w:sz w:val="28"/>
                <w:szCs w:val="28"/>
              </w:rPr>
              <w:t xml:space="preserve"> </w:t>
            </w:r>
            <w:r w:rsidRPr="00D04A61">
              <w:rPr>
                <w:noProof/>
              </w:rPr>
              <w:drawing>
                <wp:inline distT="0" distB="0" distL="0" distR="0" wp14:anchorId="0807A5FE" wp14:editId="3F4DCEF3">
                  <wp:extent cx="787400" cy="330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contras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F3E27" w14:textId="77777777" w:rsidR="00946AC5" w:rsidRPr="004356A8" w:rsidRDefault="00946AC5" w:rsidP="00946AC5">
      <w:pPr>
        <w:spacing w:line="240" w:lineRule="atLeast"/>
        <w:ind w:firstLineChars="177" w:firstLine="425"/>
        <w:rPr>
          <w:rFonts w:ascii="楷体" w:eastAsia="楷体" w:hAnsi="楷体"/>
          <w:sz w:val="24"/>
          <w:szCs w:val="24"/>
        </w:rPr>
      </w:pPr>
    </w:p>
    <w:p w14:paraId="46804485" w14:textId="77777777" w:rsidR="00946AC5" w:rsidRPr="004356A8" w:rsidRDefault="00946AC5" w:rsidP="00946AC5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注：</w:t>
      </w:r>
    </w:p>
    <w:p w14:paraId="41D180CD" w14:textId="77777777" w:rsidR="00946AC5" w:rsidRPr="004356A8" w:rsidRDefault="00946AC5" w:rsidP="00946AC5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1.实验日期与实验项目名称须统一</w:t>
      </w:r>
      <w:r>
        <w:rPr>
          <w:rFonts w:ascii="楷体" w:eastAsia="楷体" w:hAnsi="楷体" w:hint="eastAsia"/>
          <w:sz w:val="24"/>
          <w:szCs w:val="24"/>
        </w:rPr>
        <w:t>，不可修改</w:t>
      </w:r>
      <w:r w:rsidRPr="004356A8">
        <w:rPr>
          <w:rFonts w:ascii="楷体" w:eastAsia="楷体" w:hAnsi="楷体" w:hint="eastAsia"/>
          <w:sz w:val="24"/>
          <w:szCs w:val="24"/>
        </w:rPr>
        <w:t>；</w:t>
      </w:r>
    </w:p>
    <w:p w14:paraId="1D471430" w14:textId="77777777" w:rsidR="00946AC5" w:rsidRPr="004356A8" w:rsidRDefault="00946AC5" w:rsidP="00946AC5">
      <w:pPr>
        <w:spacing w:line="240" w:lineRule="atLeast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2.实验成绩以百分制计</w:t>
      </w:r>
      <w:r>
        <w:rPr>
          <w:rFonts w:ascii="楷体" w:eastAsia="楷体" w:hAnsi="楷体" w:hint="eastAsia"/>
          <w:sz w:val="24"/>
          <w:szCs w:val="24"/>
        </w:rPr>
        <w:t>分</w:t>
      </w:r>
      <w:r w:rsidRPr="004356A8">
        <w:rPr>
          <w:rFonts w:ascii="楷体" w:eastAsia="楷体" w:hAnsi="楷体" w:hint="eastAsia"/>
          <w:sz w:val="24"/>
          <w:szCs w:val="24"/>
        </w:rPr>
        <w:t>，不可涂改</w:t>
      </w:r>
      <w:r>
        <w:rPr>
          <w:rFonts w:ascii="楷体" w:eastAsia="楷体" w:hAnsi="楷体" w:hint="eastAsia"/>
          <w:sz w:val="24"/>
          <w:szCs w:val="24"/>
        </w:rPr>
        <w:t>，</w:t>
      </w:r>
      <w:r w:rsidRPr="004356A8">
        <w:rPr>
          <w:rFonts w:ascii="楷体" w:eastAsia="楷体" w:hAnsi="楷体" w:hint="eastAsia"/>
          <w:sz w:val="24"/>
          <w:szCs w:val="24"/>
        </w:rPr>
        <w:t>确有涂改的，应在备注</w:t>
      </w:r>
      <w:proofErr w:type="gramStart"/>
      <w:r w:rsidRPr="004356A8">
        <w:rPr>
          <w:rFonts w:ascii="楷体" w:eastAsia="楷体" w:hAnsi="楷体" w:hint="eastAsia"/>
          <w:sz w:val="24"/>
          <w:szCs w:val="24"/>
        </w:rPr>
        <w:t>栏说明</w:t>
      </w:r>
      <w:proofErr w:type="gramEnd"/>
      <w:r w:rsidRPr="004356A8">
        <w:rPr>
          <w:rFonts w:ascii="楷体" w:eastAsia="楷体" w:hAnsi="楷体" w:hint="eastAsia"/>
          <w:sz w:val="24"/>
          <w:szCs w:val="24"/>
        </w:rPr>
        <w:t>原因；</w:t>
      </w:r>
    </w:p>
    <w:p w14:paraId="4ADE3580" w14:textId="77777777" w:rsidR="00946AC5" w:rsidRPr="004356A8" w:rsidRDefault="00946AC5" w:rsidP="00946AC5">
      <w:pPr>
        <w:spacing w:line="240" w:lineRule="atLeast"/>
        <w:ind w:left="240" w:hangingChars="100" w:hanging="240"/>
        <w:rPr>
          <w:rFonts w:ascii="楷体" w:eastAsia="楷体" w:hAnsi="楷体"/>
          <w:sz w:val="24"/>
          <w:szCs w:val="24"/>
        </w:rPr>
      </w:pPr>
      <w:r w:rsidRPr="004356A8">
        <w:rPr>
          <w:rFonts w:ascii="楷体" w:eastAsia="楷体" w:hAnsi="楷体" w:hint="eastAsia"/>
          <w:sz w:val="24"/>
          <w:szCs w:val="24"/>
        </w:rPr>
        <w:t>3.实验报告最终成绩为所有实验项目成绩的平均值，由实验指导教师红笔手写并签名。</w:t>
      </w:r>
    </w:p>
    <w:p w14:paraId="49B754F4" w14:textId="77777777" w:rsidR="00946AC5" w:rsidRPr="004356A8" w:rsidRDefault="00946AC5" w:rsidP="00946AC5">
      <w:pPr>
        <w:adjustRightInd w:val="0"/>
        <w:snapToGrid w:val="0"/>
        <w:ind w:leftChars="-135" w:left="-283"/>
        <w:jc w:val="left"/>
        <w:rPr>
          <w:rFonts w:ascii="楷体" w:eastAsia="楷体" w:hAnsi="楷体"/>
          <w:sz w:val="24"/>
          <w:szCs w:val="24"/>
        </w:rPr>
      </w:pPr>
    </w:p>
    <w:p w14:paraId="1942EC3C" w14:textId="77777777" w:rsidR="00946AC5" w:rsidRDefault="00946AC5" w:rsidP="00946AC5"/>
    <w:p w14:paraId="376D7A3C" w14:textId="3DECFB35" w:rsidR="00946AC5" w:rsidRDefault="00946AC5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/>
          <w:bCs w:val="0"/>
          <w:color w:val="auto"/>
          <w:kern w:val="2"/>
          <w:sz w:val="21"/>
          <w:szCs w:val="22"/>
          <w:lang w:val="zh-CN"/>
        </w:rPr>
        <w:id w:val="-10446036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2EE7E70" w14:textId="29E74291" w:rsidR="00F35BB5" w:rsidRPr="00F35BB5" w:rsidRDefault="00F35BB5" w:rsidP="00F35BB5">
          <w:pPr>
            <w:pStyle w:val="TOC"/>
            <w:ind w:firstLineChars="0" w:firstLine="0"/>
            <w:jc w:val="center"/>
            <w:rPr>
              <w:rFonts w:ascii="黑体" w:eastAsia="黑体" w:hAnsi="黑体"/>
              <w:b/>
              <w:bCs w:val="0"/>
              <w:color w:val="auto"/>
            </w:rPr>
          </w:pPr>
          <w:r w:rsidRPr="00F35BB5">
            <w:rPr>
              <w:rFonts w:ascii="黑体" w:eastAsia="黑体" w:hAnsi="黑体"/>
              <w:b/>
              <w:bCs w:val="0"/>
              <w:color w:val="auto"/>
              <w:lang w:val="zh-CN"/>
            </w:rPr>
            <w:t>目</w:t>
          </w:r>
          <w:r>
            <w:rPr>
              <w:rFonts w:ascii="黑体" w:eastAsia="黑体" w:hAnsi="黑体" w:hint="eastAsia"/>
              <w:b/>
              <w:bCs w:val="0"/>
              <w:color w:val="auto"/>
              <w:lang w:val="zh-CN"/>
            </w:rPr>
            <w:t xml:space="preserve"> </w:t>
          </w:r>
          <w:r>
            <w:rPr>
              <w:rFonts w:ascii="黑体" w:eastAsia="黑体" w:hAnsi="黑体"/>
              <w:b/>
              <w:bCs w:val="0"/>
              <w:color w:val="auto"/>
              <w:lang w:val="zh-CN"/>
            </w:rPr>
            <w:t xml:space="preserve"> </w:t>
          </w:r>
          <w:r w:rsidRPr="00F35BB5">
            <w:rPr>
              <w:rFonts w:ascii="黑体" w:eastAsia="黑体" w:hAnsi="黑体"/>
              <w:b/>
              <w:bCs w:val="0"/>
              <w:color w:val="auto"/>
              <w:lang w:val="zh-CN"/>
            </w:rPr>
            <w:t>录</w:t>
          </w:r>
        </w:p>
        <w:p w14:paraId="3054E142" w14:textId="1BE456AE" w:rsidR="00D6251B" w:rsidRPr="00D6251B" w:rsidRDefault="00F35BB5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r w:rsidRPr="00D6251B">
            <w:rPr>
              <w:sz w:val="21"/>
              <w:szCs w:val="21"/>
            </w:rPr>
            <w:fldChar w:fldCharType="begin"/>
          </w:r>
          <w:r w:rsidRPr="00D6251B">
            <w:rPr>
              <w:sz w:val="21"/>
              <w:szCs w:val="21"/>
            </w:rPr>
            <w:instrText xml:space="preserve"> TOC \o "1-3" \h \z \u </w:instrText>
          </w:r>
          <w:r w:rsidRPr="00D6251B">
            <w:rPr>
              <w:sz w:val="21"/>
              <w:szCs w:val="21"/>
            </w:rPr>
            <w:fldChar w:fldCharType="separate"/>
          </w:r>
          <w:hyperlink w:anchor="_Toc201057846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一、实验环境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_Toc201057846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35266BC" w14:textId="5400BCBE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47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（一）硬件环境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_Toc201057847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B3C1842" w14:textId="60B35F53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48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（二）软件环境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_Toc201057848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B7B6D46" w14:textId="7047D166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49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二、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 xml:space="preserve">SQL Server 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安装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_Toc201057849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91BF358" w14:textId="41681061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0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（一）准备工作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_Toc201057850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0533370" w14:textId="23C071DC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1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（二）启动安装程序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_Toc201057851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2E91992" w14:textId="3C019485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2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（三）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Navicat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介绍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_Toc201057852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386AD43" w14:textId="09013720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3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三、数据库设计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_Toc201057853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8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20B1B82A" w14:textId="0C954970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4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（一）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ER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图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_Toc201057854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8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CF2DF0D" w14:textId="6266AFC9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5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（二）建表分析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_Toc201057855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8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C63CD9C" w14:textId="7E3E1F26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6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（三）数据插入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_Toc201057856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12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BD3DC59" w14:textId="54C4B5D9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7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四、数据查询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_Toc201057857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12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19B913C8" w14:textId="0B5AE7A2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8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五、数据操作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_Toc201057858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13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C38A423" w14:textId="53388894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59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六、视图创建与权限管理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_Toc201057859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16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3FDD3AA" w14:textId="34620E1D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0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七、数据库应用编程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_Toc201057860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BAE11D3" w14:textId="728CD9E7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1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（一）环境准备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_Toc201057861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FEEA929" w14:textId="5D028798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2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（二）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JDBC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安装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_Toc201057862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31DC7E1C" w14:textId="6358F5E6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3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（三）项目架构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_Toc201057863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2DEC785" w14:textId="7ABB1679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4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（四）查询页面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_Toc201057864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17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679920DD" w14:textId="7751DC17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5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（五）插入、修改、删除页面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_Toc201057865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18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788EBFAF" w14:textId="20440D88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6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八、实验心得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_Toc201057866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19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175C9104" w14:textId="26AAB7D5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7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致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 xml:space="preserve">  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谢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_Toc201057867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20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5534046B" w14:textId="0D42BB73" w:rsidR="00D6251B" w:rsidRPr="00D6251B" w:rsidRDefault="00630E0A" w:rsidP="00D6251B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8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附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 xml:space="preserve">  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录：第七次实验代码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_Toc201057868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21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479A5F07" w14:textId="1BC4142E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69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JDBCUtil.java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部分代码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_Toc201057869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21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83C6770" w14:textId="58488EC7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70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QueryManager.java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部分代码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_Toc201057870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21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1058E9A4" w14:textId="23AB5B3B" w:rsidR="00D6251B" w:rsidRPr="00D6251B" w:rsidRDefault="00630E0A" w:rsidP="00D6251B">
          <w:pPr>
            <w:pStyle w:val="TOC3"/>
            <w:spacing w:line="360" w:lineRule="auto"/>
            <w:ind w:left="424"/>
            <w:rPr>
              <w:rFonts w:asciiTheme="minorHAnsi" w:eastAsiaTheme="minorEastAsia" w:hAnsiTheme="minorHAnsi" w:cstheme="minorBidi"/>
              <w:noProof/>
              <w:sz w:val="20"/>
              <w:szCs w:val="21"/>
            </w:rPr>
          </w:pPr>
          <w:hyperlink w:anchor="_Toc201057871" w:history="1"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DataManager.java</w:t>
            </w:r>
            <w:r w:rsidR="00D6251B" w:rsidRPr="00D6251B">
              <w:rPr>
                <w:rStyle w:val="aa"/>
                <w:b/>
                <w:bCs/>
                <w:noProof/>
                <w:sz w:val="24"/>
                <w:szCs w:val="21"/>
              </w:rPr>
              <w:t>部分代码</w:t>
            </w:r>
            <w:r w:rsidR="00D6251B" w:rsidRPr="00D6251B">
              <w:rPr>
                <w:noProof/>
                <w:webHidden/>
                <w:sz w:val="24"/>
                <w:szCs w:val="21"/>
              </w:rPr>
              <w:tab/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begin"/>
            </w:r>
            <w:r w:rsidR="00D6251B" w:rsidRPr="00D6251B">
              <w:rPr>
                <w:noProof/>
                <w:webHidden/>
                <w:sz w:val="24"/>
                <w:szCs w:val="21"/>
              </w:rPr>
              <w:instrText xml:space="preserve"> PAGEREF _Toc201057871 \h </w:instrText>
            </w:r>
            <w:r w:rsidR="00D6251B" w:rsidRPr="00D6251B">
              <w:rPr>
                <w:noProof/>
                <w:webHidden/>
                <w:sz w:val="24"/>
                <w:szCs w:val="21"/>
              </w:rPr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separate"/>
            </w:r>
            <w:r w:rsidR="00E55E7E">
              <w:rPr>
                <w:noProof/>
                <w:webHidden/>
                <w:sz w:val="24"/>
                <w:szCs w:val="21"/>
              </w:rPr>
              <w:t>22</w:t>
            </w:r>
            <w:r w:rsidR="00D6251B" w:rsidRPr="00D6251B">
              <w:rPr>
                <w:noProof/>
                <w:webHidden/>
                <w:sz w:val="24"/>
                <w:szCs w:val="21"/>
              </w:rPr>
              <w:fldChar w:fldCharType="end"/>
            </w:r>
          </w:hyperlink>
        </w:p>
        <w:p w14:paraId="02756755" w14:textId="3E07E3AA" w:rsidR="00F35BB5" w:rsidRDefault="00F35BB5" w:rsidP="00D6251B">
          <w:pPr>
            <w:spacing w:line="360" w:lineRule="auto"/>
          </w:pPr>
          <w:r w:rsidRPr="00D6251B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37F8F48D" w14:textId="77777777" w:rsidR="00F35BB5" w:rsidRDefault="00F35BB5" w:rsidP="00F35BB5"/>
    <w:p w14:paraId="2C7579F3" w14:textId="31D426FD" w:rsidR="00F35BB5" w:rsidRDefault="00F35BB5">
      <w:pPr>
        <w:widowControl/>
        <w:jc w:val="left"/>
      </w:pPr>
      <w:bookmarkStart w:id="0" w:name="_Toc197427025"/>
      <w:bookmarkStart w:id="1" w:name="_Toc197534102"/>
      <w:r>
        <w:br w:type="page"/>
      </w:r>
    </w:p>
    <w:p w14:paraId="1D58B10C" w14:textId="032B3AA5" w:rsidR="00E33EFC" w:rsidRPr="00E33EFC" w:rsidRDefault="00E33EFC" w:rsidP="0011645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2" w:name="_Toc201057846"/>
      <w:r w:rsidRPr="00E33EFC">
        <w:rPr>
          <w:rFonts w:cstheme="minorBidi" w:hint="eastAsia"/>
          <w:b/>
          <w:bCs/>
          <w:sz w:val="28"/>
          <w:szCs w:val="24"/>
        </w:rPr>
        <w:lastRenderedPageBreak/>
        <w:t>一、实验环境</w:t>
      </w:r>
      <w:bookmarkEnd w:id="0"/>
      <w:bookmarkEnd w:id="1"/>
      <w:bookmarkEnd w:id="2"/>
    </w:p>
    <w:p w14:paraId="6E8CED6D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3" w:name="_Toc197427026"/>
      <w:bookmarkStart w:id="4" w:name="_Toc197534103"/>
      <w:bookmarkStart w:id="5" w:name="_Toc201057847"/>
      <w:r w:rsidRPr="00E33EFC">
        <w:rPr>
          <w:rFonts w:cstheme="minorBidi" w:hint="eastAsia"/>
          <w:b/>
          <w:bCs/>
          <w:sz w:val="28"/>
        </w:rPr>
        <w:t>（一）硬件环境</w:t>
      </w:r>
      <w:bookmarkEnd w:id="3"/>
      <w:bookmarkEnd w:id="4"/>
      <w:bookmarkEnd w:id="5"/>
    </w:p>
    <w:p w14:paraId="2F7D6729" w14:textId="77777777" w:rsidR="00E33EFC" w:rsidRPr="00E33EFC" w:rsidRDefault="00E33EFC" w:rsidP="00E33EFC">
      <w:pPr>
        <w:ind w:firstLineChars="200" w:firstLine="562"/>
        <w:rPr>
          <w:rFonts w:cstheme="minorBidi"/>
          <w:b/>
          <w:bCs/>
          <w:sz w:val="28"/>
        </w:rPr>
      </w:pPr>
      <w:r w:rsidRPr="00E33EFC">
        <w:rPr>
          <w:rFonts w:cstheme="minorBidi" w:hint="eastAsia"/>
          <w:b/>
          <w:bCs/>
          <w:sz w:val="28"/>
        </w:rPr>
        <w:t>本次实验使用</w:t>
      </w:r>
      <w:r w:rsidRPr="00E33EFC">
        <w:rPr>
          <w:rFonts w:cstheme="minorBidi"/>
          <w:b/>
          <w:bCs/>
          <w:sz w:val="28"/>
        </w:rPr>
        <w:t>VMware workstation</w:t>
      </w:r>
      <w:r w:rsidRPr="00E33EFC">
        <w:rPr>
          <w:rFonts w:cstheme="minorBidi" w:hint="eastAsia"/>
          <w:b/>
          <w:bCs/>
          <w:sz w:val="28"/>
        </w:rPr>
        <w:t>搭建虚拟机。</w:t>
      </w:r>
      <w:r w:rsidRPr="00E33EFC">
        <w:rPr>
          <w:rFonts w:cstheme="minorBidi" w:hint="eastAsia"/>
          <w:sz w:val="28"/>
        </w:rPr>
        <w:t>配置如下：</w:t>
      </w:r>
    </w:p>
    <w:p w14:paraId="78EB4D68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/>
          <w:sz w:val="28"/>
        </w:rPr>
        <w:t>CPU</w:t>
      </w:r>
      <w:r w:rsidRPr="00E33EFC">
        <w:rPr>
          <w:rFonts w:cstheme="minorBidi"/>
          <w:sz w:val="28"/>
        </w:rPr>
        <w:t>：</w:t>
      </w:r>
      <w:r w:rsidRPr="00E33EFC">
        <w:rPr>
          <w:rFonts w:cstheme="minorBidi"/>
          <w:sz w:val="28"/>
        </w:rPr>
        <w:t>AMD R9 7940H</w:t>
      </w:r>
      <w:r w:rsidRPr="00E33EFC">
        <w:rPr>
          <w:rFonts w:cstheme="minorBidi" w:hint="eastAsia"/>
          <w:sz w:val="28"/>
        </w:rPr>
        <w:t>；</w:t>
      </w:r>
      <w:r w:rsidRPr="00E33EFC">
        <w:rPr>
          <w:rFonts w:cstheme="minorBidi"/>
          <w:sz w:val="28"/>
        </w:rPr>
        <w:t>2</w:t>
      </w:r>
      <w:r w:rsidRPr="00E33EFC">
        <w:rPr>
          <w:rFonts w:cstheme="minorBidi" w:hint="eastAsia"/>
          <w:sz w:val="28"/>
        </w:rPr>
        <w:t>核；</w:t>
      </w:r>
      <w:r w:rsidRPr="00E33EFC">
        <w:rPr>
          <w:rFonts w:cstheme="minorBidi" w:hint="eastAsia"/>
          <w:sz w:val="28"/>
        </w:rPr>
        <w:t>4</w:t>
      </w:r>
      <w:r w:rsidRPr="00E33EFC">
        <w:rPr>
          <w:rFonts w:cstheme="minorBidi"/>
          <w:sz w:val="28"/>
        </w:rPr>
        <w:t>GH</w:t>
      </w:r>
      <w:r w:rsidRPr="00E33EFC">
        <w:rPr>
          <w:rFonts w:cstheme="minorBidi" w:hint="eastAsia"/>
          <w:sz w:val="28"/>
        </w:rPr>
        <w:t>z</w:t>
      </w:r>
    </w:p>
    <w:p w14:paraId="760593DA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内存：</w:t>
      </w:r>
      <w:r w:rsidRPr="00E33EFC">
        <w:rPr>
          <w:rFonts w:cstheme="minorBidi"/>
          <w:sz w:val="28"/>
        </w:rPr>
        <w:t>2GB DDR4 2666MHz</w:t>
      </w:r>
    </w:p>
    <w:p w14:paraId="4F0602D0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硬盘：</w:t>
      </w:r>
      <w:r w:rsidRPr="00E33EFC">
        <w:rPr>
          <w:rFonts w:cstheme="minorBidi"/>
          <w:sz w:val="28"/>
        </w:rPr>
        <w:t>60GB</w:t>
      </w:r>
      <w:r w:rsidRPr="00E33EFC">
        <w:rPr>
          <w:rFonts w:cstheme="minorBidi"/>
          <w:sz w:val="28"/>
        </w:rPr>
        <w:t>固态硬盘</w:t>
      </w:r>
    </w:p>
    <w:p w14:paraId="34A6BFB4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6" w:name="_Toc197427027"/>
      <w:bookmarkStart w:id="7" w:name="_Toc197534104"/>
      <w:bookmarkStart w:id="8" w:name="_Toc201057848"/>
      <w:r w:rsidRPr="00E33EFC">
        <w:rPr>
          <w:rFonts w:cstheme="minorBidi" w:hint="eastAsia"/>
          <w:b/>
          <w:bCs/>
          <w:sz w:val="28"/>
        </w:rPr>
        <w:t>（二）软件环境</w:t>
      </w:r>
      <w:bookmarkEnd w:id="6"/>
      <w:bookmarkEnd w:id="7"/>
      <w:bookmarkEnd w:id="8"/>
    </w:p>
    <w:p w14:paraId="7C152392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操作系统：</w:t>
      </w:r>
      <w:r w:rsidRPr="00E33EFC">
        <w:rPr>
          <w:rFonts w:cstheme="minorBidi"/>
          <w:sz w:val="28"/>
        </w:rPr>
        <w:t xml:space="preserve">Windows 10 </w:t>
      </w:r>
      <w:r w:rsidRPr="00E33EFC">
        <w:rPr>
          <w:rFonts w:cstheme="minorBidi" w:hint="eastAsia"/>
          <w:sz w:val="28"/>
        </w:rPr>
        <w:t>教育</w:t>
      </w:r>
      <w:r w:rsidRPr="00E33EFC">
        <w:rPr>
          <w:rFonts w:cstheme="minorBidi"/>
          <w:sz w:val="28"/>
        </w:rPr>
        <w:t>版，</w:t>
      </w:r>
      <w:r w:rsidRPr="00E33EFC">
        <w:rPr>
          <w:rFonts w:cstheme="minorBidi"/>
          <w:sz w:val="28"/>
        </w:rPr>
        <w:t xml:space="preserve">64 </w:t>
      </w:r>
      <w:r w:rsidRPr="00E33EFC">
        <w:rPr>
          <w:rFonts w:cstheme="minorBidi"/>
          <w:sz w:val="28"/>
        </w:rPr>
        <w:t>位，版本号</w:t>
      </w:r>
      <w:r w:rsidRPr="00E33EFC">
        <w:rPr>
          <w:rFonts w:cstheme="minorBidi"/>
          <w:sz w:val="28"/>
        </w:rPr>
        <w:t xml:space="preserve"> 22H2</w:t>
      </w:r>
    </w:p>
    <w:p w14:paraId="5202874F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安装软件：</w:t>
      </w:r>
      <w:r w:rsidRPr="00E33EFC">
        <w:rPr>
          <w:rFonts w:cstheme="minorBidi"/>
          <w:sz w:val="28"/>
        </w:rPr>
        <w:t>SQL Server 2022</w:t>
      </w:r>
    </w:p>
    <w:p w14:paraId="060E34EC" w14:textId="31411A66" w:rsidR="00E33EFC" w:rsidRPr="00E33EFC" w:rsidRDefault="00E33EFC" w:rsidP="00E33EFC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9" w:name="_Toc197427028"/>
      <w:bookmarkStart w:id="10" w:name="_Toc197534106"/>
      <w:bookmarkStart w:id="11" w:name="_Toc201057849"/>
      <w:r w:rsidRPr="00E33EFC">
        <w:rPr>
          <w:rFonts w:cstheme="minorBidi" w:hint="eastAsia"/>
          <w:b/>
          <w:bCs/>
          <w:sz w:val="28"/>
          <w:szCs w:val="24"/>
        </w:rPr>
        <w:t>二、</w:t>
      </w:r>
      <w:bookmarkEnd w:id="9"/>
      <w:bookmarkEnd w:id="10"/>
      <w:r w:rsidR="00AC3579">
        <w:rPr>
          <w:rFonts w:cstheme="minorBidi" w:hint="eastAsia"/>
          <w:b/>
          <w:bCs/>
          <w:sz w:val="28"/>
          <w:szCs w:val="24"/>
        </w:rPr>
        <w:t>S</w:t>
      </w:r>
      <w:r w:rsidR="00AC3579">
        <w:rPr>
          <w:rFonts w:cstheme="minorBidi"/>
          <w:b/>
          <w:bCs/>
          <w:sz w:val="28"/>
          <w:szCs w:val="24"/>
        </w:rPr>
        <w:t xml:space="preserve">QL Server </w:t>
      </w:r>
      <w:r w:rsidR="00AC3579">
        <w:rPr>
          <w:rFonts w:cstheme="minorBidi" w:hint="eastAsia"/>
          <w:b/>
          <w:bCs/>
          <w:sz w:val="28"/>
          <w:szCs w:val="24"/>
        </w:rPr>
        <w:t>安装</w:t>
      </w:r>
      <w:bookmarkEnd w:id="11"/>
    </w:p>
    <w:p w14:paraId="6A10E64C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2" w:name="_Toc197427029"/>
      <w:bookmarkStart w:id="13" w:name="_Toc197534107"/>
      <w:bookmarkStart w:id="14" w:name="_Toc201057850"/>
      <w:r w:rsidRPr="00E33EFC">
        <w:rPr>
          <w:rFonts w:cstheme="minorBidi" w:hint="eastAsia"/>
          <w:b/>
          <w:bCs/>
          <w:sz w:val="28"/>
        </w:rPr>
        <w:t>（一）准备工作</w:t>
      </w:r>
      <w:bookmarkEnd w:id="12"/>
      <w:bookmarkEnd w:id="13"/>
      <w:bookmarkEnd w:id="14"/>
    </w:p>
    <w:p w14:paraId="255FE4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检查计算机硬件配置是否满足</w:t>
      </w:r>
      <w:r w:rsidRPr="00E33EFC">
        <w:rPr>
          <w:rFonts w:cstheme="minorBidi"/>
          <w:sz w:val="28"/>
        </w:rPr>
        <w:t xml:space="preserve"> SQL Server 2022 </w:t>
      </w:r>
      <w:r w:rsidRPr="00E33EFC">
        <w:rPr>
          <w:rFonts w:cstheme="minorBidi"/>
          <w:sz w:val="28"/>
        </w:rPr>
        <w:t>的最低安装要求。</w:t>
      </w:r>
      <w:r w:rsidRPr="00E33EFC">
        <w:rPr>
          <w:rFonts w:cstheme="minorBidi"/>
          <w:sz w:val="28"/>
        </w:rPr>
        <w:t xml:space="preserve">SQL Server 2022 </w:t>
      </w:r>
      <w:r w:rsidRPr="00E33EFC">
        <w:rPr>
          <w:rFonts w:cstheme="minorBidi" w:hint="eastAsia"/>
          <w:sz w:val="28"/>
        </w:rPr>
        <w:t>，</w:t>
      </w:r>
      <w:r w:rsidRPr="00E33EFC">
        <w:rPr>
          <w:rFonts w:cstheme="minorBidi"/>
          <w:sz w:val="28"/>
        </w:rPr>
        <w:t>本次实验使用的计算机硬件配置均满足要求。</w:t>
      </w:r>
    </w:p>
    <w:p w14:paraId="6ABBA207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关闭计算机上正在运行的其他应用程序，以避免安装过程中出现冲突。</w:t>
      </w:r>
    </w:p>
    <w:p w14:paraId="3B43DD4E" w14:textId="77777777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以管理员身份登录</w:t>
      </w:r>
      <w:r w:rsidRPr="00E33EFC">
        <w:rPr>
          <w:rFonts w:cstheme="minorBidi"/>
          <w:sz w:val="28"/>
        </w:rPr>
        <w:t xml:space="preserve"> Windows </w:t>
      </w:r>
      <w:r w:rsidRPr="00E33EFC">
        <w:rPr>
          <w:rFonts w:cstheme="minorBidi"/>
          <w:sz w:val="28"/>
        </w:rPr>
        <w:t>操作系统，确保具有足够的权限进行软件安装。</w:t>
      </w:r>
    </w:p>
    <w:p w14:paraId="1C589D9E" w14:textId="77777777" w:rsidR="00E33EFC" w:rsidRPr="00E33EFC" w:rsidRDefault="00E33EFC" w:rsidP="00E33EFC">
      <w:pPr>
        <w:jc w:val="center"/>
        <w:rPr>
          <w:rFonts w:cstheme="minorBidi"/>
          <w:sz w:val="28"/>
        </w:rPr>
      </w:pPr>
      <w:r w:rsidRPr="00E33EFC">
        <w:rPr>
          <w:rFonts w:cstheme="minorBidi"/>
          <w:noProof/>
          <w:sz w:val="28"/>
        </w:rPr>
        <w:lastRenderedPageBreak/>
        <w:drawing>
          <wp:inline distT="0" distB="0" distL="0" distR="0" wp14:anchorId="46988E67" wp14:editId="659BDC08">
            <wp:extent cx="4647280" cy="24092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81" cy="24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BC9" w14:textId="77777777" w:rsidR="00E33EFC" w:rsidRPr="00E33EFC" w:rsidRDefault="00E33EFC" w:rsidP="00E33EFC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5" w:name="_Toc197427030"/>
      <w:bookmarkStart w:id="16" w:name="_Toc197534108"/>
      <w:bookmarkStart w:id="17" w:name="_Toc201057851"/>
      <w:r w:rsidRPr="00E33EFC">
        <w:rPr>
          <w:rFonts w:cstheme="minorBidi" w:hint="eastAsia"/>
          <w:b/>
          <w:bCs/>
          <w:sz w:val="28"/>
        </w:rPr>
        <w:t>（二）启动安装程序</w:t>
      </w:r>
      <w:bookmarkEnd w:id="15"/>
      <w:bookmarkEnd w:id="16"/>
      <w:bookmarkEnd w:id="17"/>
    </w:p>
    <w:p w14:paraId="30D08924" w14:textId="5338407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双击下载好的</w:t>
      </w:r>
      <w:r w:rsidRPr="00E33EFC">
        <w:rPr>
          <w:rFonts w:cstheme="minorBidi"/>
          <w:sz w:val="28"/>
        </w:rPr>
        <w:t>文件，将其加载到虚拟光驱中。在资源管理器中打开虚拟光驱，找到并双击</w:t>
      </w:r>
      <w:r w:rsidRPr="00E33EFC">
        <w:rPr>
          <w:rFonts w:cstheme="minorBidi"/>
          <w:sz w:val="28"/>
        </w:rPr>
        <w:t xml:space="preserve"> Setup.exe </w:t>
      </w:r>
      <w:r w:rsidRPr="00E33EFC">
        <w:rPr>
          <w:rFonts w:cstheme="minorBidi"/>
          <w:sz w:val="28"/>
        </w:rPr>
        <w:t>文件，启动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安装中心。</w:t>
      </w:r>
    </w:p>
    <w:p w14:paraId="4B29E99E" w14:textId="2B5BFBAF" w:rsidR="00E33EFC" w:rsidRPr="00E33EFC" w:rsidRDefault="00E33EFC" w:rsidP="00E33EFC">
      <w:pPr>
        <w:ind w:firstLineChars="200" w:firstLine="560"/>
        <w:rPr>
          <w:rFonts w:cstheme="minorBidi"/>
          <w:sz w:val="28"/>
        </w:rPr>
      </w:pPr>
      <w:r w:rsidRPr="00E33EFC">
        <w:rPr>
          <w:rFonts w:cstheme="minorBidi" w:hint="eastAsia"/>
          <w:sz w:val="28"/>
        </w:rPr>
        <w:t>在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安装中心窗口中，选择安装选项卡，然后点击全新</w:t>
      </w:r>
      <w:r w:rsidRPr="00E33EFC">
        <w:rPr>
          <w:rFonts w:cstheme="minorBidi"/>
          <w:sz w:val="28"/>
        </w:rPr>
        <w:t xml:space="preserve"> SQL Server </w:t>
      </w:r>
      <w:r w:rsidRPr="00E33EFC">
        <w:rPr>
          <w:rFonts w:cstheme="minorBidi"/>
          <w:sz w:val="28"/>
        </w:rPr>
        <w:t>独立安装或向现有安装添加功能选项。</w:t>
      </w:r>
    </w:p>
    <w:p w14:paraId="4A728BBD" w14:textId="3BB2B96F" w:rsidR="002321C1" w:rsidRPr="004716B8" w:rsidRDefault="002321C1" w:rsidP="002321C1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18" w:name="_Toc197534115"/>
      <w:bookmarkStart w:id="19" w:name="_Toc201057852"/>
      <w:r w:rsidRPr="00E33EFC">
        <w:rPr>
          <w:rFonts w:cstheme="minorBidi" w:hint="eastAsia"/>
          <w:b/>
          <w:bCs/>
          <w:sz w:val="28"/>
        </w:rPr>
        <w:t>（</w:t>
      </w:r>
      <w:r w:rsidR="00095FB2">
        <w:rPr>
          <w:rFonts w:cstheme="minorBidi" w:hint="eastAsia"/>
          <w:b/>
          <w:bCs/>
          <w:sz w:val="28"/>
        </w:rPr>
        <w:t>三</w:t>
      </w:r>
      <w:r w:rsidRPr="00E33EFC">
        <w:rPr>
          <w:rFonts w:cstheme="minorBidi" w:hint="eastAsia"/>
          <w:b/>
          <w:bCs/>
          <w:sz w:val="28"/>
        </w:rPr>
        <w:t>）</w:t>
      </w:r>
      <w:r>
        <w:rPr>
          <w:rFonts w:cstheme="minorBidi" w:hint="eastAsia"/>
          <w:b/>
          <w:bCs/>
          <w:sz w:val="28"/>
        </w:rPr>
        <w:t>Na</w:t>
      </w:r>
      <w:r>
        <w:rPr>
          <w:rFonts w:cstheme="minorBidi"/>
          <w:b/>
          <w:bCs/>
          <w:sz w:val="28"/>
        </w:rPr>
        <w:t>vicat</w:t>
      </w:r>
      <w:r w:rsidR="0006221C">
        <w:rPr>
          <w:rFonts w:cstheme="minorBidi" w:hint="eastAsia"/>
          <w:b/>
          <w:bCs/>
          <w:sz w:val="28"/>
        </w:rPr>
        <w:t>介绍</w:t>
      </w:r>
      <w:bookmarkEnd w:id="18"/>
      <w:bookmarkEnd w:id="19"/>
    </w:p>
    <w:p w14:paraId="1D89CC62" w14:textId="4A8C71EC" w:rsidR="002321C1" w:rsidRDefault="0006221C" w:rsidP="0006221C">
      <w:pPr>
        <w:ind w:firstLineChars="200" w:firstLine="560"/>
        <w:rPr>
          <w:rFonts w:cstheme="minorBidi"/>
          <w:sz w:val="28"/>
        </w:rPr>
      </w:pPr>
      <w:r w:rsidRPr="0006221C">
        <w:rPr>
          <w:rFonts w:cstheme="minorBidi"/>
          <w:sz w:val="28"/>
        </w:rPr>
        <w:t xml:space="preserve">Navicat for SQL Server </w:t>
      </w:r>
      <w:r w:rsidRPr="0006221C">
        <w:rPr>
          <w:rFonts w:cstheme="minorBidi"/>
          <w:sz w:val="28"/>
        </w:rPr>
        <w:t>是一款专为</w:t>
      </w:r>
      <w:r w:rsidRPr="0006221C">
        <w:rPr>
          <w:rFonts w:cstheme="minorBidi"/>
          <w:sz w:val="28"/>
        </w:rPr>
        <w:t xml:space="preserve"> Microsoft SQL Server </w:t>
      </w:r>
      <w:r w:rsidRPr="0006221C">
        <w:rPr>
          <w:rFonts w:cstheme="minorBidi"/>
          <w:sz w:val="28"/>
        </w:rPr>
        <w:t>设计的图形化数据库管理与开发工具，支持本地及远程数据库连接，并兼容主流云数据库（如</w:t>
      </w:r>
      <w:r w:rsidRPr="0006221C">
        <w:rPr>
          <w:rFonts w:cstheme="minorBidi"/>
          <w:sz w:val="28"/>
        </w:rPr>
        <w:t xml:space="preserve"> Amazon RDS</w:t>
      </w:r>
      <w:r w:rsidRPr="0006221C">
        <w:rPr>
          <w:rFonts w:cstheme="minorBidi"/>
          <w:sz w:val="28"/>
        </w:rPr>
        <w:t>、</w:t>
      </w:r>
      <w:r w:rsidRPr="0006221C">
        <w:rPr>
          <w:rFonts w:cstheme="minorBidi"/>
          <w:sz w:val="28"/>
        </w:rPr>
        <w:t xml:space="preserve">Microsoft Azure </w:t>
      </w:r>
      <w:r w:rsidRPr="0006221C">
        <w:rPr>
          <w:rFonts w:cstheme="minorBidi"/>
          <w:sz w:val="28"/>
        </w:rPr>
        <w:t>等）。其直观的界面和丰富的功能使其成为数据库管理、数据迁移及开发的高效工具，尤其适用于实验环境中对数据库的快速操作与可视化分析。</w:t>
      </w:r>
    </w:p>
    <w:p w14:paraId="08FB494C" w14:textId="51CD5848" w:rsidR="00696AE6" w:rsidRDefault="00696AE6" w:rsidP="0006221C">
      <w:pPr>
        <w:ind w:firstLineChars="200" w:firstLine="560"/>
        <w:rPr>
          <w:rFonts w:cstheme="minorBidi"/>
          <w:sz w:val="28"/>
        </w:rPr>
      </w:pPr>
      <w:r>
        <w:rPr>
          <w:rFonts w:cstheme="minorBidi" w:hint="eastAsia"/>
          <w:sz w:val="28"/>
        </w:rPr>
        <w:t>核心功能有：</w:t>
      </w:r>
    </w:p>
    <w:p w14:paraId="59668920" w14:textId="77777777" w:rsidR="00D21927" w:rsidRPr="00081BC3" w:rsidRDefault="00696AE6" w:rsidP="0006221C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t>1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/>
          <w:b/>
          <w:bCs/>
          <w:sz w:val="28"/>
        </w:rPr>
        <w:t>对象设计器</w:t>
      </w:r>
    </w:p>
    <w:p w14:paraId="4DC095B3" w14:textId="638517BC" w:rsidR="00696AE6" w:rsidRDefault="00696AE6" w:rsidP="0006221C">
      <w:pPr>
        <w:ind w:firstLineChars="200" w:firstLine="560"/>
        <w:rPr>
          <w:rFonts w:cstheme="minorBidi"/>
          <w:sz w:val="28"/>
        </w:rPr>
      </w:pPr>
      <w:r w:rsidRPr="00696AE6">
        <w:rPr>
          <w:rFonts w:cstheme="minorBidi"/>
          <w:sz w:val="28"/>
        </w:rPr>
        <w:t>用户可直接创建、修改表、视图、索引等数据库对象，无需手动编写复杂</w:t>
      </w:r>
      <w:r w:rsidRPr="00696AE6">
        <w:rPr>
          <w:rFonts w:cstheme="minorBidi"/>
          <w:sz w:val="28"/>
        </w:rPr>
        <w:t xml:space="preserve"> SQL </w:t>
      </w:r>
      <w:r w:rsidRPr="00696AE6">
        <w:rPr>
          <w:rFonts w:cstheme="minorBidi"/>
          <w:sz w:val="28"/>
        </w:rPr>
        <w:t>语句</w:t>
      </w:r>
      <w:r w:rsidR="00335958">
        <w:rPr>
          <w:rFonts w:cstheme="minorBidi" w:hint="eastAsia"/>
          <w:sz w:val="28"/>
        </w:rPr>
        <w:t>。</w:t>
      </w:r>
    </w:p>
    <w:p w14:paraId="620E993F" w14:textId="77777777" w:rsidR="00A34389" w:rsidRPr="00081BC3" w:rsidRDefault="00A34389" w:rsidP="00A34389">
      <w:pPr>
        <w:ind w:firstLineChars="200" w:firstLine="562"/>
        <w:rPr>
          <w:rFonts w:cstheme="minorBidi"/>
          <w:b/>
          <w:bCs/>
          <w:sz w:val="28"/>
        </w:rPr>
      </w:pPr>
      <w:r w:rsidRPr="00081BC3">
        <w:rPr>
          <w:rFonts w:cstheme="minorBidi" w:hint="eastAsia"/>
          <w:b/>
          <w:bCs/>
          <w:sz w:val="28"/>
        </w:rPr>
        <w:lastRenderedPageBreak/>
        <w:t>2</w:t>
      </w:r>
      <w:r w:rsidRPr="00081BC3">
        <w:rPr>
          <w:rFonts w:cstheme="minorBidi"/>
          <w:b/>
          <w:bCs/>
          <w:sz w:val="28"/>
        </w:rPr>
        <w:t xml:space="preserve">. </w:t>
      </w:r>
      <w:r w:rsidRPr="00081BC3">
        <w:rPr>
          <w:rFonts w:cstheme="minorBidi" w:hint="eastAsia"/>
          <w:b/>
          <w:bCs/>
          <w:sz w:val="28"/>
        </w:rPr>
        <w:t>数据操作与查询</w:t>
      </w:r>
    </w:p>
    <w:p w14:paraId="31575E51" w14:textId="0A19B6F8" w:rsidR="00A34389" w:rsidRP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>网格</w:t>
      </w:r>
      <w:r w:rsidRPr="00A34389">
        <w:rPr>
          <w:rFonts w:cstheme="minorBidi" w:hint="eastAsia"/>
          <w:sz w:val="28"/>
        </w:rPr>
        <w:t>/</w:t>
      </w:r>
      <w:r w:rsidRPr="00A34389">
        <w:rPr>
          <w:rFonts w:cstheme="minorBidi" w:hint="eastAsia"/>
          <w:sz w:val="28"/>
        </w:rPr>
        <w:t>表单视图：支持以表格形式编辑数据，提供排序、筛选</w:t>
      </w:r>
      <w:proofErr w:type="gramStart"/>
      <w:r w:rsidRPr="00A34389">
        <w:rPr>
          <w:rFonts w:cstheme="minorBidi" w:hint="eastAsia"/>
          <w:sz w:val="28"/>
        </w:rPr>
        <w:t>及外键关联</w:t>
      </w:r>
      <w:proofErr w:type="gramEnd"/>
      <w:r w:rsidRPr="00A34389">
        <w:rPr>
          <w:rFonts w:cstheme="minorBidi" w:hint="eastAsia"/>
          <w:sz w:val="28"/>
        </w:rPr>
        <w:t>下</w:t>
      </w:r>
      <w:proofErr w:type="gramStart"/>
      <w:r w:rsidRPr="00A34389">
        <w:rPr>
          <w:rFonts w:cstheme="minorBidi" w:hint="eastAsia"/>
          <w:sz w:val="28"/>
        </w:rPr>
        <w:t>拉选择</w:t>
      </w:r>
      <w:proofErr w:type="gramEnd"/>
      <w:r w:rsidRPr="00A34389">
        <w:rPr>
          <w:rFonts w:cstheme="minorBidi" w:hint="eastAsia"/>
          <w:sz w:val="28"/>
        </w:rPr>
        <w:t>功能。</w:t>
      </w:r>
    </w:p>
    <w:p w14:paraId="0B372986" w14:textId="28DDBEDB" w:rsidR="00A34389" w:rsidRDefault="00A34389" w:rsidP="00A34389">
      <w:pPr>
        <w:ind w:firstLineChars="200" w:firstLine="560"/>
        <w:rPr>
          <w:rFonts w:cstheme="minorBidi"/>
          <w:sz w:val="28"/>
        </w:rPr>
      </w:pPr>
      <w:r w:rsidRPr="00A34389">
        <w:rPr>
          <w:rFonts w:cstheme="minorBidi" w:hint="eastAsia"/>
          <w:sz w:val="28"/>
        </w:rPr>
        <w:t xml:space="preserve">SQL </w:t>
      </w:r>
      <w:r w:rsidRPr="00A34389">
        <w:rPr>
          <w:rFonts w:cstheme="minorBidi" w:hint="eastAsia"/>
          <w:sz w:val="28"/>
        </w:rPr>
        <w:t>编辑器：内置代码自动补全与语法高亮功能，简化复杂查询的编写。实验中</w:t>
      </w:r>
      <w:r w:rsidR="0061762B">
        <w:rPr>
          <w:rFonts w:cstheme="minorBidi" w:hint="eastAsia"/>
          <w:sz w:val="28"/>
        </w:rPr>
        <w:t>复杂</w:t>
      </w:r>
      <w:r w:rsidRPr="00A34389">
        <w:rPr>
          <w:rFonts w:cstheme="minorBidi" w:hint="eastAsia"/>
          <w:sz w:val="28"/>
        </w:rPr>
        <w:t>查询</w:t>
      </w:r>
      <w:r w:rsidR="0061762B">
        <w:rPr>
          <w:rFonts w:cstheme="minorBidi" w:hint="eastAsia"/>
          <w:sz w:val="28"/>
        </w:rPr>
        <w:t>通过</w:t>
      </w:r>
      <w:r w:rsidRPr="00A34389">
        <w:rPr>
          <w:rFonts w:cstheme="minorBidi" w:hint="eastAsia"/>
          <w:sz w:val="28"/>
        </w:rPr>
        <w:t>可视化</w:t>
      </w:r>
      <w:r w:rsidRPr="00A34389">
        <w:rPr>
          <w:rFonts w:cstheme="minorBidi" w:hint="eastAsia"/>
          <w:sz w:val="28"/>
        </w:rPr>
        <w:t xml:space="preserve"> SQL </w:t>
      </w:r>
      <w:r w:rsidRPr="00A34389">
        <w:rPr>
          <w:rFonts w:cstheme="minorBidi" w:hint="eastAsia"/>
          <w:sz w:val="28"/>
        </w:rPr>
        <w:t>生成器快速实现。</w:t>
      </w:r>
    </w:p>
    <w:p w14:paraId="30F517BA" w14:textId="77777777" w:rsidR="00335958" w:rsidRPr="00335958" w:rsidRDefault="00CC2323" w:rsidP="00335958">
      <w:pPr>
        <w:ind w:firstLineChars="200" w:firstLine="562"/>
        <w:rPr>
          <w:rFonts w:cstheme="minorBidi"/>
          <w:b/>
          <w:bCs/>
          <w:sz w:val="28"/>
        </w:rPr>
      </w:pPr>
      <w:r>
        <w:rPr>
          <w:rFonts w:cstheme="minorBidi"/>
          <w:b/>
          <w:bCs/>
          <w:sz w:val="28"/>
        </w:rPr>
        <w:t xml:space="preserve">3. </w:t>
      </w:r>
      <w:r w:rsidR="00335958" w:rsidRPr="00335958">
        <w:rPr>
          <w:rFonts w:cstheme="minorBidi" w:hint="eastAsia"/>
          <w:b/>
          <w:bCs/>
          <w:sz w:val="28"/>
        </w:rPr>
        <w:t>可视化分析与设计</w:t>
      </w:r>
    </w:p>
    <w:p w14:paraId="5DEFA93B" w14:textId="49ED4C3B" w:rsidR="00CC2323" w:rsidRDefault="00335958" w:rsidP="00335958">
      <w:pPr>
        <w:ind w:firstLineChars="200" w:firstLine="562"/>
        <w:rPr>
          <w:rFonts w:cstheme="minorBidi"/>
          <w:sz w:val="28"/>
        </w:rPr>
      </w:pPr>
      <w:r>
        <w:rPr>
          <w:rFonts w:cstheme="minorBidi" w:hint="eastAsia"/>
          <w:b/>
          <w:bCs/>
          <w:sz w:val="28"/>
        </w:rPr>
        <w:t>生成</w:t>
      </w:r>
      <w:r w:rsidRPr="00335958">
        <w:rPr>
          <w:rFonts w:cstheme="minorBidi" w:hint="eastAsia"/>
          <w:b/>
          <w:bCs/>
          <w:sz w:val="28"/>
        </w:rPr>
        <w:t xml:space="preserve">ER </w:t>
      </w:r>
      <w:r w:rsidRPr="00335958">
        <w:rPr>
          <w:rFonts w:cstheme="minorBidi" w:hint="eastAsia"/>
          <w:b/>
          <w:bCs/>
          <w:sz w:val="28"/>
        </w:rPr>
        <w:t>图表：</w:t>
      </w:r>
      <w:r w:rsidRPr="00335958">
        <w:rPr>
          <w:rFonts w:cstheme="minorBidi" w:hint="eastAsia"/>
          <w:sz w:val="28"/>
        </w:rPr>
        <w:t>通过逆向工程生成数据库模型，直观展示表间关系</w:t>
      </w:r>
      <w:r>
        <w:rPr>
          <w:rFonts w:cstheme="minorBidi" w:hint="eastAsia"/>
          <w:sz w:val="28"/>
        </w:rPr>
        <w:t>；</w:t>
      </w:r>
    </w:p>
    <w:p w14:paraId="2F92446F" w14:textId="53620526" w:rsidR="00335958" w:rsidRPr="00335958" w:rsidRDefault="005178DE" w:rsidP="00335958">
      <w:pPr>
        <w:ind w:firstLineChars="200" w:firstLine="562"/>
        <w:rPr>
          <w:rFonts w:cstheme="minorBidi"/>
          <w:sz w:val="28"/>
        </w:rPr>
      </w:pPr>
      <w:r w:rsidRPr="005178DE">
        <w:rPr>
          <w:rFonts w:cstheme="minorBidi"/>
          <w:b/>
          <w:bCs/>
          <w:sz w:val="28"/>
        </w:rPr>
        <w:t>数据图表</w:t>
      </w:r>
      <w:r w:rsidRPr="005178DE">
        <w:rPr>
          <w:rFonts w:cstheme="minorBidi"/>
          <w:sz w:val="28"/>
        </w:rPr>
        <w:t>：将查询结果转换为柱状图或折线图，辅助分析课程成绩分布等实验</w:t>
      </w:r>
      <w:r>
        <w:rPr>
          <w:rFonts w:cstheme="minorBidi" w:hint="eastAsia"/>
          <w:sz w:val="28"/>
        </w:rPr>
        <w:t>数据。</w:t>
      </w:r>
    </w:p>
    <w:p w14:paraId="07608B29" w14:textId="12875A95" w:rsidR="0030637D" w:rsidRDefault="00095FB2" w:rsidP="00095FB2">
      <w:pPr>
        <w:spacing w:line="360" w:lineRule="auto"/>
        <w:outlineLvl w:val="1"/>
        <w:rPr>
          <w:rFonts w:cstheme="minorBidi"/>
          <w:b/>
          <w:bCs/>
          <w:sz w:val="28"/>
          <w:szCs w:val="24"/>
        </w:rPr>
      </w:pPr>
      <w:bookmarkStart w:id="20" w:name="_Toc201057853"/>
      <w:r>
        <w:rPr>
          <w:rFonts w:cstheme="minorBidi" w:hint="eastAsia"/>
          <w:b/>
          <w:bCs/>
          <w:sz w:val="28"/>
          <w:szCs w:val="24"/>
        </w:rPr>
        <w:t>三</w:t>
      </w:r>
      <w:r w:rsidRPr="00E33EFC">
        <w:rPr>
          <w:rFonts w:cstheme="minorBidi" w:hint="eastAsia"/>
          <w:b/>
          <w:bCs/>
          <w:sz w:val="28"/>
          <w:szCs w:val="24"/>
        </w:rPr>
        <w:t>、</w:t>
      </w:r>
      <w:r w:rsidR="002D79E3">
        <w:rPr>
          <w:rFonts w:cstheme="minorBidi" w:hint="eastAsia"/>
          <w:b/>
          <w:bCs/>
          <w:sz w:val="28"/>
          <w:szCs w:val="24"/>
        </w:rPr>
        <w:t>数据库设计</w:t>
      </w:r>
      <w:bookmarkEnd w:id="20"/>
    </w:p>
    <w:p w14:paraId="6DAACBA9" w14:textId="219CFC80" w:rsidR="002D79E3" w:rsidRPr="002D79E3" w:rsidRDefault="002D79E3" w:rsidP="002D79E3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1" w:name="_Toc201057854"/>
      <w:r w:rsidRPr="00E33EFC">
        <w:rPr>
          <w:rFonts w:cstheme="minorBidi" w:hint="eastAsia"/>
          <w:b/>
          <w:bCs/>
          <w:sz w:val="28"/>
        </w:rPr>
        <w:t>（一）</w:t>
      </w:r>
      <w:r>
        <w:rPr>
          <w:rFonts w:cstheme="minorBidi" w:hint="eastAsia"/>
          <w:b/>
          <w:bCs/>
          <w:sz w:val="28"/>
        </w:rPr>
        <w:t>E</w:t>
      </w:r>
      <w:r>
        <w:rPr>
          <w:rFonts w:cstheme="minorBidi"/>
          <w:b/>
          <w:bCs/>
          <w:sz w:val="28"/>
        </w:rPr>
        <w:t>R</w:t>
      </w:r>
      <w:r>
        <w:rPr>
          <w:rFonts w:cstheme="minorBidi" w:hint="eastAsia"/>
          <w:b/>
          <w:bCs/>
          <w:sz w:val="28"/>
        </w:rPr>
        <w:t>图</w:t>
      </w:r>
      <w:bookmarkEnd w:id="21"/>
    </w:p>
    <w:p w14:paraId="1BF4A2BF" w14:textId="1856EEC1" w:rsidR="002D79E3" w:rsidRDefault="002D79E3" w:rsidP="002D79E3">
      <w:pPr>
        <w:rPr>
          <w:rFonts w:cstheme="minorBidi"/>
          <w:b/>
          <w:bCs/>
          <w:sz w:val="28"/>
          <w:szCs w:val="24"/>
        </w:rPr>
      </w:pPr>
      <w:r>
        <w:rPr>
          <w:rFonts w:hint="eastAsia"/>
          <w:noProof/>
        </w:rPr>
        <w:drawing>
          <wp:inline distT="0" distB="0" distL="0" distR="0" wp14:anchorId="0B5FA58D" wp14:editId="6F5EC8EB">
            <wp:extent cx="4951828" cy="3102488"/>
            <wp:effectExtent l="0" t="0" r="127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92" b="26916"/>
                    <a:stretch/>
                  </pic:blipFill>
                  <pic:spPr bwMode="auto">
                    <a:xfrm>
                      <a:off x="0" y="0"/>
                      <a:ext cx="4956794" cy="31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850BE" w14:textId="77777777" w:rsidR="00600936" w:rsidRPr="00600936" w:rsidRDefault="00600936" w:rsidP="00600936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2" w:name="_Toc197629819"/>
      <w:bookmarkStart w:id="23" w:name="_Toc201057855"/>
      <w:r w:rsidRPr="00600936">
        <w:rPr>
          <w:rFonts w:cstheme="minorBidi" w:hint="eastAsia"/>
          <w:b/>
          <w:bCs/>
          <w:sz w:val="28"/>
        </w:rPr>
        <w:t>（二）</w:t>
      </w:r>
      <w:proofErr w:type="gramStart"/>
      <w:r w:rsidRPr="00600936">
        <w:rPr>
          <w:rFonts w:cstheme="minorBidi" w:hint="eastAsia"/>
          <w:b/>
          <w:bCs/>
          <w:sz w:val="28"/>
        </w:rPr>
        <w:t>建表分析</w:t>
      </w:r>
      <w:bookmarkEnd w:id="22"/>
      <w:bookmarkEnd w:id="23"/>
      <w:proofErr w:type="gramEnd"/>
    </w:p>
    <w:p w14:paraId="569E4005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1. </w:t>
      </w:r>
      <w:r w:rsidRPr="00266A43">
        <w:rPr>
          <w:b/>
          <w:bCs/>
          <w:sz w:val="28"/>
          <w:szCs w:val="28"/>
        </w:rPr>
        <w:t>单位代码表</w:t>
      </w:r>
    </w:p>
    <w:p w14:paraId="100AE619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lastRenderedPageBreak/>
        <w:t>属性：</w:t>
      </w:r>
    </w:p>
    <w:p w14:paraId="0D29FE3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单位代码（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）：唯一标识单位。</w:t>
      </w:r>
    </w:p>
    <w:p w14:paraId="1F0B23A2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单位名称（</w:t>
      </w:r>
      <w:r w:rsidRPr="00266A43">
        <w:rPr>
          <w:sz w:val="28"/>
          <w:szCs w:val="28"/>
        </w:rPr>
        <w:t>VARCHAR(50)</w:t>
      </w:r>
      <w:r w:rsidRPr="00266A43">
        <w:rPr>
          <w:sz w:val="28"/>
          <w:szCs w:val="28"/>
        </w:rPr>
        <w:t>）：单位全称，不可为空。</w:t>
      </w:r>
    </w:p>
    <w:p w14:paraId="0962BD8B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单位代码</w:t>
      </w:r>
    </w:p>
    <w:p w14:paraId="2C0E401C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  <w:r w:rsidRPr="00266A43">
        <w:rPr>
          <w:sz w:val="28"/>
          <w:szCs w:val="28"/>
        </w:rPr>
        <w:t>无</w:t>
      </w:r>
    </w:p>
    <w:p w14:paraId="39BE3801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2. </w:t>
      </w:r>
      <w:r w:rsidRPr="00266A43">
        <w:rPr>
          <w:b/>
          <w:bCs/>
          <w:sz w:val="28"/>
          <w:szCs w:val="28"/>
        </w:rPr>
        <w:t>油水井表</w:t>
      </w:r>
    </w:p>
    <w:p w14:paraId="5177634A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</w:p>
    <w:p w14:paraId="6C29016B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井号（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）：唯一标识油</w:t>
      </w:r>
      <w:r w:rsidRPr="00266A43">
        <w:rPr>
          <w:sz w:val="28"/>
          <w:szCs w:val="28"/>
        </w:rPr>
        <w:t>/</w:t>
      </w:r>
      <w:r w:rsidRPr="00266A43">
        <w:rPr>
          <w:sz w:val="28"/>
          <w:szCs w:val="28"/>
        </w:rPr>
        <w:t>水井。</w:t>
      </w:r>
    </w:p>
    <w:p w14:paraId="7C286984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井别（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）：井的类型</w:t>
      </w:r>
      <w:r w:rsidRPr="00266A43">
        <w:rPr>
          <w:rFonts w:hint="eastAsia"/>
          <w:sz w:val="28"/>
          <w:szCs w:val="28"/>
        </w:rPr>
        <w:t>，</w:t>
      </w:r>
      <w:r w:rsidRPr="00266A43">
        <w:rPr>
          <w:rFonts w:hint="eastAsia"/>
          <w:b/>
          <w:bCs/>
          <w:sz w:val="28"/>
          <w:szCs w:val="28"/>
        </w:rPr>
        <w:t>通过“</w:t>
      </w:r>
      <w:r w:rsidRPr="00266A43">
        <w:rPr>
          <w:rFonts w:hint="eastAsia"/>
          <w:b/>
          <w:bCs/>
          <w:sz w:val="28"/>
          <w:szCs w:val="28"/>
        </w:rPr>
        <w:t>check</w:t>
      </w:r>
      <w:r w:rsidRPr="00266A43">
        <w:rPr>
          <w:rFonts w:hint="eastAsia"/>
          <w:b/>
          <w:bCs/>
          <w:sz w:val="28"/>
          <w:szCs w:val="28"/>
        </w:rPr>
        <w:t>”函数</w:t>
      </w:r>
      <w:r w:rsidRPr="00266A43">
        <w:rPr>
          <w:b/>
          <w:bCs/>
          <w:sz w:val="28"/>
          <w:szCs w:val="28"/>
        </w:rPr>
        <w:t>仅允许油井或水井</w:t>
      </w:r>
      <w:r w:rsidRPr="00266A43">
        <w:rPr>
          <w:sz w:val="28"/>
          <w:szCs w:val="28"/>
        </w:rPr>
        <w:t>。</w:t>
      </w:r>
    </w:p>
    <w:p w14:paraId="3564F2B3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单位代码（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）：所属单位的代码。</w:t>
      </w:r>
    </w:p>
    <w:p w14:paraId="7CBF9FB4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井号</w:t>
      </w:r>
    </w:p>
    <w:p w14:paraId="5E5EC50F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</w:p>
    <w:p w14:paraId="74BAB646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单位代码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单位代码表的单位代码。</w:t>
      </w:r>
    </w:p>
    <w:p w14:paraId="39EF95DD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3. </w:t>
      </w:r>
      <w:r w:rsidRPr="00266A43">
        <w:rPr>
          <w:b/>
          <w:bCs/>
          <w:sz w:val="28"/>
          <w:szCs w:val="28"/>
        </w:rPr>
        <w:t>施工单位表</w:t>
      </w:r>
    </w:p>
    <w:p w14:paraId="375511A2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  <w:r w:rsidRPr="00266A43">
        <w:rPr>
          <w:sz w:val="28"/>
          <w:szCs w:val="28"/>
        </w:rPr>
        <w:t>施工单位名称（</w:t>
      </w:r>
      <w:r w:rsidRPr="00266A43">
        <w:rPr>
          <w:sz w:val="28"/>
          <w:szCs w:val="28"/>
        </w:rPr>
        <w:t>VARCHAR(50)</w:t>
      </w:r>
      <w:r w:rsidRPr="00266A43">
        <w:rPr>
          <w:sz w:val="28"/>
          <w:szCs w:val="28"/>
        </w:rPr>
        <w:t>）：唯一标识施工单位。</w:t>
      </w:r>
    </w:p>
    <w:p w14:paraId="55923F3A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施工单位名称</w:t>
      </w:r>
    </w:p>
    <w:p w14:paraId="669089EE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  <w:r w:rsidRPr="00266A43">
        <w:rPr>
          <w:sz w:val="28"/>
          <w:szCs w:val="28"/>
        </w:rPr>
        <w:t>无</w:t>
      </w:r>
    </w:p>
    <w:p w14:paraId="520864F3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4. </w:t>
      </w:r>
      <w:r w:rsidRPr="00266A43">
        <w:rPr>
          <w:b/>
          <w:bCs/>
          <w:sz w:val="28"/>
          <w:szCs w:val="28"/>
        </w:rPr>
        <w:t>物码表</w:t>
      </w:r>
    </w:p>
    <w:p w14:paraId="271590ED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</w:p>
    <w:p w14:paraId="016594F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物码（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）：唯一标识物料。</w:t>
      </w:r>
    </w:p>
    <w:p w14:paraId="31116CE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名称规格（</w:t>
      </w:r>
      <w:r w:rsidRPr="00266A43">
        <w:rPr>
          <w:sz w:val="28"/>
          <w:szCs w:val="28"/>
        </w:rPr>
        <w:t>VARCHAR(50)</w:t>
      </w:r>
      <w:r w:rsidRPr="00266A43">
        <w:rPr>
          <w:sz w:val="28"/>
          <w:szCs w:val="28"/>
        </w:rPr>
        <w:t>）：物料名称及规格。</w:t>
      </w:r>
    </w:p>
    <w:p w14:paraId="048C90BA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lastRenderedPageBreak/>
        <w:t>计量单位（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）：如</w:t>
      </w:r>
      <w:r w:rsidRPr="00266A43">
        <w:rPr>
          <w:sz w:val="28"/>
          <w:szCs w:val="28"/>
        </w:rPr>
        <w:t>“</w:t>
      </w:r>
      <w:r w:rsidRPr="00266A43">
        <w:rPr>
          <w:sz w:val="28"/>
          <w:szCs w:val="28"/>
        </w:rPr>
        <w:t>吨</w:t>
      </w:r>
      <w:r w:rsidRPr="00266A43">
        <w:rPr>
          <w:sz w:val="28"/>
          <w:szCs w:val="28"/>
        </w:rPr>
        <w:t>”</w:t>
      </w:r>
      <w:r w:rsidRPr="00266A43">
        <w:rPr>
          <w:sz w:val="28"/>
          <w:szCs w:val="28"/>
        </w:rPr>
        <w:t>、</w:t>
      </w:r>
      <w:r w:rsidRPr="00266A43">
        <w:rPr>
          <w:sz w:val="28"/>
          <w:szCs w:val="28"/>
        </w:rPr>
        <w:t>“</w:t>
      </w:r>
      <w:r w:rsidRPr="00266A43">
        <w:rPr>
          <w:sz w:val="28"/>
          <w:szCs w:val="28"/>
        </w:rPr>
        <w:t>件</w:t>
      </w:r>
      <w:r w:rsidRPr="00266A43">
        <w:rPr>
          <w:sz w:val="28"/>
          <w:szCs w:val="28"/>
        </w:rPr>
        <w:t>”</w:t>
      </w:r>
      <w:r w:rsidRPr="00266A43">
        <w:rPr>
          <w:sz w:val="28"/>
          <w:szCs w:val="28"/>
        </w:rPr>
        <w:t>等。</w:t>
      </w:r>
    </w:p>
    <w:p w14:paraId="1F98D945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单价（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）：默认为</w:t>
      </w:r>
      <w:r w:rsidRPr="00266A43">
        <w:rPr>
          <w:sz w:val="28"/>
          <w:szCs w:val="28"/>
        </w:rPr>
        <w:t> 10</w:t>
      </w:r>
      <w:r w:rsidRPr="00266A43">
        <w:rPr>
          <w:sz w:val="28"/>
          <w:szCs w:val="28"/>
        </w:rPr>
        <w:t>。</w:t>
      </w:r>
    </w:p>
    <w:p w14:paraId="45D3F5E9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物码</w:t>
      </w:r>
    </w:p>
    <w:p w14:paraId="6F8DB290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  <w:r w:rsidRPr="00266A43">
        <w:rPr>
          <w:sz w:val="28"/>
          <w:szCs w:val="28"/>
        </w:rPr>
        <w:t>无</w:t>
      </w:r>
    </w:p>
    <w:p w14:paraId="2A08286A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5. </w:t>
      </w:r>
      <w:r w:rsidRPr="00266A43">
        <w:rPr>
          <w:b/>
          <w:bCs/>
          <w:sz w:val="28"/>
          <w:szCs w:val="28"/>
        </w:rPr>
        <w:t>预算表</w:t>
      </w:r>
    </w:p>
    <w:p w14:paraId="160325C7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</w:p>
    <w:p w14:paraId="11CD10C6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单据号（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）：唯一标识预算单据。</w:t>
      </w:r>
    </w:p>
    <w:p w14:paraId="0309285E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预算单位（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）：编制预算的单位代码。</w:t>
      </w:r>
    </w:p>
    <w:p w14:paraId="115E469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井号（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）：关联的油</w:t>
      </w:r>
      <w:r w:rsidRPr="00266A43">
        <w:rPr>
          <w:sz w:val="28"/>
          <w:szCs w:val="28"/>
        </w:rPr>
        <w:t>/</w:t>
      </w:r>
      <w:r w:rsidRPr="00266A43">
        <w:rPr>
          <w:sz w:val="28"/>
          <w:szCs w:val="28"/>
        </w:rPr>
        <w:t>水井编号。</w:t>
      </w:r>
    </w:p>
    <w:p w14:paraId="68C7ABCF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预算金额（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）：预算总金额。</w:t>
      </w:r>
    </w:p>
    <w:p w14:paraId="4F170C93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预算人（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）：编制人姓名。</w:t>
      </w:r>
    </w:p>
    <w:p w14:paraId="424A3E37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预算日期（</w:t>
      </w:r>
      <w:r w:rsidRPr="00266A43">
        <w:rPr>
          <w:sz w:val="28"/>
          <w:szCs w:val="28"/>
        </w:rPr>
        <w:t>DATE</w:t>
      </w:r>
      <w:r w:rsidRPr="00266A43">
        <w:rPr>
          <w:sz w:val="28"/>
          <w:szCs w:val="28"/>
        </w:rPr>
        <w:t>）：编制日期。</w:t>
      </w:r>
    </w:p>
    <w:p w14:paraId="3541A384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单据号</w:t>
      </w:r>
    </w:p>
    <w:p w14:paraId="322AC922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</w:p>
    <w:p w14:paraId="2E72F073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预算单位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单位代码表的单位代码。</w:t>
      </w:r>
    </w:p>
    <w:p w14:paraId="0A7F301E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井号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油水井表的井号。</w:t>
      </w:r>
    </w:p>
    <w:p w14:paraId="4C659530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6. </w:t>
      </w:r>
      <w:r w:rsidRPr="00266A43">
        <w:rPr>
          <w:b/>
          <w:bCs/>
          <w:sz w:val="28"/>
          <w:szCs w:val="28"/>
        </w:rPr>
        <w:t>结算表</w:t>
      </w:r>
    </w:p>
    <w:p w14:paraId="7019254E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</w:p>
    <w:p w14:paraId="0FB91D7F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单据号（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）：关联的预算单据号。</w:t>
      </w:r>
    </w:p>
    <w:p w14:paraId="4BAD43D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开工日期（</w:t>
      </w:r>
      <w:r w:rsidRPr="00266A43">
        <w:rPr>
          <w:sz w:val="28"/>
          <w:szCs w:val="28"/>
        </w:rPr>
        <w:t>DATE</w:t>
      </w:r>
      <w:r w:rsidRPr="00266A43">
        <w:rPr>
          <w:sz w:val="28"/>
          <w:szCs w:val="28"/>
        </w:rPr>
        <w:t>）：施工开始日期。</w:t>
      </w:r>
    </w:p>
    <w:p w14:paraId="51114E00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完工日期（</w:t>
      </w:r>
      <w:r w:rsidRPr="00266A43">
        <w:rPr>
          <w:sz w:val="28"/>
          <w:szCs w:val="28"/>
        </w:rPr>
        <w:t>DATE</w:t>
      </w:r>
      <w:r w:rsidRPr="00266A43">
        <w:rPr>
          <w:sz w:val="28"/>
          <w:szCs w:val="28"/>
        </w:rPr>
        <w:t>）：施工结束日期。</w:t>
      </w:r>
    </w:p>
    <w:p w14:paraId="1FEA323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施工单位（</w:t>
      </w:r>
      <w:r w:rsidRPr="00266A43">
        <w:rPr>
          <w:sz w:val="28"/>
          <w:szCs w:val="28"/>
        </w:rPr>
        <w:t>VARCHAR(50)</w:t>
      </w:r>
      <w:r w:rsidRPr="00266A43">
        <w:rPr>
          <w:sz w:val="28"/>
          <w:szCs w:val="28"/>
        </w:rPr>
        <w:t>）：施工单位名称。</w:t>
      </w:r>
    </w:p>
    <w:p w14:paraId="769618A3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lastRenderedPageBreak/>
        <w:t>施工内容（</w:t>
      </w:r>
      <w:r w:rsidRPr="00266A43">
        <w:rPr>
          <w:sz w:val="28"/>
          <w:szCs w:val="28"/>
        </w:rPr>
        <w:t>VARCHAR(100)</w:t>
      </w:r>
      <w:r w:rsidRPr="00266A43">
        <w:rPr>
          <w:sz w:val="28"/>
          <w:szCs w:val="28"/>
        </w:rPr>
        <w:t>）：施工描述。</w:t>
      </w:r>
    </w:p>
    <w:p w14:paraId="773C142E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材料费（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）、人工费（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）、设备费（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）、其它费用（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）：分项费用。</w:t>
      </w:r>
    </w:p>
    <w:p w14:paraId="56DF295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结算金额（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）：总结算金额。结算人（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）：结算操作人。</w:t>
      </w:r>
    </w:p>
    <w:p w14:paraId="4A42A9FA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结算日期（</w:t>
      </w:r>
      <w:r w:rsidRPr="00266A43">
        <w:rPr>
          <w:sz w:val="28"/>
          <w:szCs w:val="28"/>
        </w:rPr>
        <w:t>DATE</w:t>
      </w:r>
      <w:r w:rsidRPr="00266A43">
        <w:rPr>
          <w:sz w:val="28"/>
          <w:szCs w:val="28"/>
        </w:rPr>
        <w:t>）：结算操作日期。</w:t>
      </w:r>
    </w:p>
    <w:p w14:paraId="7A7FC9D0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单据号</w:t>
      </w:r>
    </w:p>
    <w:p w14:paraId="136E2348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</w:p>
    <w:p w14:paraId="034C383C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单据号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预算表的单据号。</w:t>
      </w:r>
    </w:p>
    <w:p w14:paraId="1E15F651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施工单位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施工单位表的施工单位名称。</w:t>
      </w:r>
    </w:p>
    <w:p w14:paraId="4B9754D3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7. </w:t>
      </w:r>
      <w:r w:rsidRPr="00266A43">
        <w:rPr>
          <w:b/>
          <w:bCs/>
          <w:sz w:val="28"/>
          <w:szCs w:val="28"/>
        </w:rPr>
        <w:t>材料明细表</w:t>
      </w:r>
    </w:p>
    <w:p w14:paraId="079DF381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  <w:r w:rsidRPr="00266A43">
        <w:rPr>
          <w:sz w:val="28"/>
          <w:szCs w:val="28"/>
        </w:rPr>
        <w:t>单据号（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）：关联的结算单据号。</w:t>
      </w:r>
    </w:p>
    <w:p w14:paraId="51934EF7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物码（</w:t>
      </w:r>
      <w:r w:rsidRPr="00266A43">
        <w:rPr>
          <w:sz w:val="28"/>
          <w:szCs w:val="28"/>
        </w:rPr>
        <w:t>VARCHAR(10)</w:t>
      </w:r>
      <w:r w:rsidRPr="00266A43">
        <w:rPr>
          <w:sz w:val="28"/>
          <w:szCs w:val="28"/>
        </w:rPr>
        <w:t>）：使用的物料代码。</w:t>
      </w:r>
    </w:p>
    <w:p w14:paraId="1B492EED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消耗数量（</w:t>
      </w:r>
      <w:r w:rsidRPr="00266A43">
        <w:rPr>
          <w:sz w:val="28"/>
          <w:szCs w:val="28"/>
        </w:rPr>
        <w:t>FLOAT</w:t>
      </w:r>
      <w:r w:rsidRPr="00266A43">
        <w:rPr>
          <w:sz w:val="28"/>
          <w:szCs w:val="28"/>
        </w:rPr>
        <w:t>）：物料消耗数量。</w:t>
      </w:r>
    </w:p>
    <w:p w14:paraId="619A01BA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单价（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）：实际结算单价</w:t>
      </w:r>
      <w:r w:rsidRPr="00266A43">
        <w:rPr>
          <w:rFonts w:hint="eastAsia"/>
          <w:sz w:val="28"/>
          <w:szCs w:val="28"/>
        </w:rPr>
        <w:t>。</w:t>
      </w:r>
    </w:p>
    <w:p w14:paraId="6C412F48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单据号</w:t>
      </w:r>
      <w:r w:rsidRPr="00266A43">
        <w:rPr>
          <w:sz w:val="28"/>
          <w:szCs w:val="28"/>
        </w:rPr>
        <w:t xml:space="preserve">, </w:t>
      </w:r>
      <w:r w:rsidRPr="00266A43">
        <w:rPr>
          <w:sz w:val="28"/>
          <w:szCs w:val="28"/>
        </w:rPr>
        <w:t>物码（联合主键）</w:t>
      </w:r>
    </w:p>
    <w:p w14:paraId="1BBFE0E2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</w:p>
    <w:p w14:paraId="2B22FE2B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单据号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结算表的单据号。</w:t>
      </w:r>
    </w:p>
    <w:p w14:paraId="787D76B5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物码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物码表的物码。</w:t>
      </w:r>
    </w:p>
    <w:p w14:paraId="003FFBB6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 xml:space="preserve">8. </w:t>
      </w:r>
      <w:r w:rsidRPr="00266A43">
        <w:rPr>
          <w:b/>
          <w:bCs/>
          <w:sz w:val="28"/>
          <w:szCs w:val="28"/>
        </w:rPr>
        <w:t>入账表</w:t>
      </w:r>
    </w:p>
    <w:p w14:paraId="31A835A2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属性：</w:t>
      </w:r>
    </w:p>
    <w:p w14:paraId="1D1E4A64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单据号（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）：关联的结算单据号。</w:t>
      </w:r>
    </w:p>
    <w:p w14:paraId="2E18AB95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lastRenderedPageBreak/>
        <w:t>入账金额（</w:t>
      </w:r>
      <w:r w:rsidRPr="00266A43">
        <w:rPr>
          <w:sz w:val="28"/>
          <w:szCs w:val="28"/>
        </w:rPr>
        <w:t>MONEY</w:t>
      </w:r>
      <w:r w:rsidRPr="00266A43">
        <w:rPr>
          <w:sz w:val="28"/>
          <w:szCs w:val="28"/>
        </w:rPr>
        <w:t>）：实际入账金额。</w:t>
      </w:r>
    </w:p>
    <w:p w14:paraId="037B3106" w14:textId="77777777" w:rsidR="00600936" w:rsidRPr="00266A43" w:rsidRDefault="00600936" w:rsidP="00600936">
      <w:pPr>
        <w:ind w:firstLine="560"/>
        <w:rPr>
          <w:sz w:val="28"/>
          <w:szCs w:val="28"/>
        </w:rPr>
      </w:pPr>
      <w:r w:rsidRPr="00266A43">
        <w:rPr>
          <w:sz w:val="28"/>
          <w:szCs w:val="28"/>
        </w:rPr>
        <w:t>入账人（</w:t>
      </w:r>
      <w:r w:rsidRPr="00266A43">
        <w:rPr>
          <w:sz w:val="28"/>
          <w:szCs w:val="28"/>
        </w:rPr>
        <w:t>VARCHAR(20)</w:t>
      </w:r>
      <w:r w:rsidRPr="00266A43">
        <w:rPr>
          <w:sz w:val="28"/>
          <w:szCs w:val="28"/>
        </w:rPr>
        <w:t>）：入账操作人。</w:t>
      </w:r>
    </w:p>
    <w:p w14:paraId="28146802" w14:textId="77777777" w:rsidR="00600936" w:rsidRPr="00266A43" w:rsidRDefault="00600936" w:rsidP="00600936">
      <w:pPr>
        <w:ind w:firstLine="560"/>
        <w:rPr>
          <w:b/>
          <w:bCs/>
          <w:sz w:val="28"/>
          <w:szCs w:val="28"/>
        </w:rPr>
      </w:pPr>
      <w:r w:rsidRPr="00266A43">
        <w:rPr>
          <w:sz w:val="28"/>
          <w:szCs w:val="28"/>
        </w:rPr>
        <w:t>入账日期（</w:t>
      </w:r>
      <w:r w:rsidRPr="00266A43">
        <w:rPr>
          <w:sz w:val="28"/>
          <w:szCs w:val="28"/>
        </w:rPr>
        <w:t>DATE</w:t>
      </w:r>
      <w:r w:rsidRPr="00266A43">
        <w:rPr>
          <w:sz w:val="28"/>
          <w:szCs w:val="28"/>
        </w:rPr>
        <w:t>）：入账日期。</w:t>
      </w:r>
    </w:p>
    <w:p w14:paraId="31E6CA60" w14:textId="77777777" w:rsidR="00600936" w:rsidRPr="00266A43" w:rsidRDefault="00600936" w:rsidP="00600936">
      <w:pPr>
        <w:ind w:firstLine="562"/>
        <w:rPr>
          <w:sz w:val="28"/>
          <w:szCs w:val="28"/>
        </w:rPr>
      </w:pPr>
      <w:r w:rsidRPr="00266A43">
        <w:rPr>
          <w:b/>
          <w:bCs/>
          <w:sz w:val="28"/>
          <w:szCs w:val="28"/>
        </w:rPr>
        <w:t>主键：</w:t>
      </w:r>
      <w:r w:rsidRPr="00266A43">
        <w:rPr>
          <w:sz w:val="28"/>
          <w:szCs w:val="28"/>
        </w:rPr>
        <w:t>单据号</w:t>
      </w:r>
    </w:p>
    <w:p w14:paraId="7DEEA0CF" w14:textId="77777777" w:rsidR="00600936" w:rsidRPr="00266A43" w:rsidRDefault="00600936" w:rsidP="00600936">
      <w:pPr>
        <w:ind w:firstLine="562"/>
        <w:rPr>
          <w:b/>
          <w:bCs/>
          <w:sz w:val="28"/>
          <w:szCs w:val="28"/>
        </w:rPr>
      </w:pPr>
      <w:r w:rsidRPr="00266A43">
        <w:rPr>
          <w:b/>
          <w:bCs/>
          <w:sz w:val="28"/>
          <w:szCs w:val="28"/>
        </w:rPr>
        <w:t>外键：</w:t>
      </w:r>
      <w:r w:rsidRPr="00266A43">
        <w:rPr>
          <w:sz w:val="28"/>
          <w:szCs w:val="28"/>
        </w:rPr>
        <w:t>单据号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引用</w:t>
      </w:r>
      <w:r w:rsidRPr="00266A43">
        <w:rPr>
          <w:sz w:val="28"/>
          <w:szCs w:val="28"/>
        </w:rPr>
        <w:t> </w:t>
      </w:r>
      <w:r w:rsidRPr="00266A43">
        <w:rPr>
          <w:sz w:val="28"/>
          <w:szCs w:val="28"/>
        </w:rPr>
        <w:t>结算表的单据号。</w:t>
      </w:r>
    </w:p>
    <w:p w14:paraId="5A1229BE" w14:textId="39992C32" w:rsidR="00600936" w:rsidRDefault="00A32AE2" w:rsidP="00D81E93">
      <w:pPr>
        <w:jc w:val="center"/>
        <w:rPr>
          <w:rFonts w:cstheme="minorBidi"/>
          <w:b/>
          <w:bCs/>
          <w:sz w:val="28"/>
          <w:szCs w:val="28"/>
        </w:rPr>
      </w:pPr>
      <w:r w:rsidRPr="00C163CC">
        <w:rPr>
          <w:noProof/>
        </w:rPr>
        <w:drawing>
          <wp:inline distT="0" distB="0" distL="0" distR="0" wp14:anchorId="6484D344" wp14:editId="25D4F4D1">
            <wp:extent cx="5274310" cy="2187717"/>
            <wp:effectExtent l="0" t="0" r="0" b="0"/>
            <wp:docPr id="21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67165FD6-3DC2-49A1-9185-C0E94A439C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67165FD6-3DC2-49A1-9185-C0E94A439C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10300"/>
                    <a:stretch/>
                  </pic:blipFill>
                  <pic:spPr bwMode="auto">
                    <a:xfrm>
                      <a:off x="0" y="0"/>
                      <a:ext cx="5274310" cy="218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4D1C" w14:textId="12C94364" w:rsidR="007E4A37" w:rsidRPr="007E4A37" w:rsidRDefault="007E4A37" w:rsidP="007E4A37">
      <w:pPr>
        <w:spacing w:line="360" w:lineRule="auto"/>
        <w:ind w:firstLineChars="200" w:firstLine="562"/>
        <w:outlineLvl w:val="2"/>
        <w:rPr>
          <w:rFonts w:cstheme="minorBidi"/>
          <w:b/>
          <w:bCs/>
          <w:sz w:val="28"/>
        </w:rPr>
      </w:pPr>
      <w:bookmarkStart w:id="24" w:name="_Toc201057856"/>
      <w:r w:rsidRPr="00600936">
        <w:rPr>
          <w:rFonts w:cstheme="minorBidi" w:hint="eastAsia"/>
          <w:b/>
          <w:bCs/>
          <w:sz w:val="28"/>
        </w:rPr>
        <w:t>（</w:t>
      </w:r>
      <w:r>
        <w:rPr>
          <w:rFonts w:cstheme="minorBidi" w:hint="eastAsia"/>
          <w:b/>
          <w:bCs/>
          <w:sz w:val="28"/>
        </w:rPr>
        <w:t>三</w:t>
      </w:r>
      <w:r w:rsidRPr="00600936">
        <w:rPr>
          <w:rFonts w:cstheme="minorBidi" w:hint="eastAsia"/>
          <w:b/>
          <w:bCs/>
          <w:sz w:val="28"/>
        </w:rPr>
        <w:t>）</w:t>
      </w:r>
      <w:r>
        <w:rPr>
          <w:rFonts w:cstheme="minorBidi" w:hint="eastAsia"/>
          <w:b/>
          <w:bCs/>
          <w:sz w:val="28"/>
        </w:rPr>
        <w:t>数据插入</w:t>
      </w:r>
      <w:bookmarkEnd w:id="24"/>
    </w:p>
    <w:p w14:paraId="7DB6C1FC" w14:textId="77777777" w:rsidR="00D81E93" w:rsidRPr="000F48DA" w:rsidRDefault="00D81E93" w:rsidP="00D81E93">
      <w:pPr>
        <w:ind w:firstLine="560"/>
        <w:rPr>
          <w:sz w:val="28"/>
          <w:szCs w:val="28"/>
        </w:rPr>
      </w:pPr>
      <w:r w:rsidRPr="000F48DA">
        <w:rPr>
          <w:rFonts w:hint="eastAsia"/>
          <w:sz w:val="28"/>
          <w:szCs w:val="28"/>
        </w:rPr>
        <w:t>由于代码过长，业务数据以</w:t>
      </w:r>
      <w:r w:rsidRPr="000F48DA">
        <w:rPr>
          <w:rFonts w:hint="eastAsia"/>
          <w:sz w:val="28"/>
          <w:szCs w:val="28"/>
        </w:rPr>
        <w:t>zy</w:t>
      </w:r>
      <w:r w:rsidRPr="000F48DA">
        <w:rPr>
          <w:sz w:val="28"/>
          <w:szCs w:val="28"/>
        </w:rPr>
        <w:t>2018001</w:t>
      </w:r>
      <w:r w:rsidRPr="000F48DA">
        <w:rPr>
          <w:rFonts w:hint="eastAsia"/>
          <w:sz w:val="28"/>
          <w:szCs w:val="28"/>
        </w:rPr>
        <w:t>为例：</w:t>
      </w:r>
      <w:r w:rsidRPr="000F48DA">
        <w:rPr>
          <w:rFonts w:hint="eastAsia"/>
          <w:sz w:val="28"/>
          <w:szCs w:val="28"/>
        </w:rPr>
        <w:t xml:space="preserve"> </w:t>
      </w:r>
    </w:p>
    <w:p w14:paraId="673CEDB6" w14:textId="77777777" w:rsidR="00D81E93" w:rsidRDefault="00D81E93" w:rsidP="00D81E93">
      <w:pPr>
        <w:widowControl/>
        <w:shd w:val="clear" w:color="auto" w:fill="FFFFFF"/>
        <w:spacing w:line="390" w:lineRule="atLeast"/>
        <w:jc w:val="center"/>
        <w:textAlignment w:val="baseline"/>
        <w:rPr>
          <w:rFonts w:ascii="inherit" w:hAnsi="inherit" w:cs="Segoe UI" w:hint="eastAsia"/>
          <w:b/>
          <w:bCs/>
          <w:kern w:val="0"/>
          <w:sz w:val="24"/>
          <w:szCs w:val="24"/>
          <w:bdr w:val="none" w:sz="0" w:space="0" w:color="auto" w:frame="1"/>
        </w:rPr>
      </w:pPr>
      <w:r w:rsidRPr="00396381">
        <w:rPr>
          <w:noProof/>
        </w:rPr>
        <w:drawing>
          <wp:inline distT="0" distB="0" distL="0" distR="0" wp14:anchorId="2778410D" wp14:editId="0101E58D">
            <wp:extent cx="4487431" cy="3340991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E335100C-91C1-48E8-8D4E-8EC55ECB5D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E335100C-91C1-48E8-8D4E-8EC55ECB5D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268" cy="33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451E" w14:textId="5D529578" w:rsidR="007E4A37" w:rsidRDefault="009074D9" w:rsidP="007E4A37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25" w:name="_Toc201057857"/>
      <w:r>
        <w:rPr>
          <w:rFonts w:cstheme="minorBidi" w:hint="eastAsia"/>
          <w:b/>
          <w:bCs/>
          <w:sz w:val="28"/>
          <w:szCs w:val="24"/>
        </w:rPr>
        <w:t>四</w:t>
      </w:r>
      <w:r w:rsidR="007E4A37" w:rsidRPr="00E33EFC">
        <w:rPr>
          <w:rFonts w:cstheme="minorBidi" w:hint="eastAsia"/>
          <w:b/>
          <w:bCs/>
          <w:sz w:val="28"/>
          <w:szCs w:val="24"/>
        </w:rPr>
        <w:t>、</w:t>
      </w:r>
      <w:r>
        <w:rPr>
          <w:rFonts w:cstheme="minorBidi" w:hint="eastAsia"/>
          <w:b/>
          <w:bCs/>
          <w:sz w:val="28"/>
          <w:szCs w:val="24"/>
        </w:rPr>
        <w:t>数据查询</w:t>
      </w:r>
      <w:bookmarkEnd w:id="25"/>
    </w:p>
    <w:p w14:paraId="009D48A0" w14:textId="4237A136" w:rsidR="0008449C" w:rsidRPr="0008449C" w:rsidRDefault="0008449C" w:rsidP="0008449C">
      <w:pPr>
        <w:ind w:firstLine="560"/>
        <w:rPr>
          <w:sz w:val="28"/>
          <w:szCs w:val="28"/>
        </w:rPr>
      </w:pPr>
      <w:r>
        <w:rPr>
          <w:rFonts w:cstheme="minorBidi" w:hint="eastAsia"/>
          <w:b/>
          <w:bCs/>
          <w:sz w:val="28"/>
        </w:rPr>
        <w:lastRenderedPageBreak/>
        <w:t>如：</w:t>
      </w:r>
      <w:r w:rsidRPr="0008449C">
        <w:rPr>
          <w:rFonts w:hint="eastAsia"/>
          <w:sz w:val="28"/>
          <w:szCs w:val="28"/>
        </w:rPr>
        <w:t>列出采油一矿二队的所有项目，按入账金额从高到低排列。</w:t>
      </w:r>
    </w:p>
    <w:p w14:paraId="2CF7C604" w14:textId="77777777" w:rsidR="0008449C" w:rsidRPr="0008449C" w:rsidRDefault="0008449C" w:rsidP="0008449C">
      <w:pPr>
        <w:ind w:firstLine="560"/>
        <w:rPr>
          <w:sz w:val="28"/>
          <w:szCs w:val="28"/>
        </w:rPr>
      </w:pPr>
      <w:r w:rsidRPr="0008449C">
        <w:rPr>
          <w:rFonts w:hint="eastAsia"/>
          <w:noProof/>
          <w:sz w:val="28"/>
          <w:szCs w:val="28"/>
        </w:rPr>
        <w:drawing>
          <wp:inline distT="0" distB="0" distL="0" distR="0" wp14:anchorId="66A4BC2E" wp14:editId="58D40F45">
            <wp:extent cx="5274310" cy="1386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6185" w14:textId="77777777" w:rsidR="0008449C" w:rsidRPr="0008449C" w:rsidRDefault="0008449C" w:rsidP="0008449C">
      <w:pPr>
        <w:ind w:firstLine="560"/>
        <w:rPr>
          <w:sz w:val="28"/>
          <w:szCs w:val="28"/>
        </w:rPr>
      </w:pPr>
      <w:r w:rsidRPr="0008449C">
        <w:rPr>
          <w:rFonts w:hint="eastAsia"/>
          <w:sz w:val="28"/>
          <w:szCs w:val="28"/>
        </w:rPr>
        <w:t>解释：通过单据号依次关联四张表：入账表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→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结算表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→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预算表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→</w:t>
      </w:r>
      <w:r w:rsidRPr="0008449C">
        <w:rPr>
          <w:rFonts w:hint="eastAsia"/>
          <w:sz w:val="28"/>
          <w:szCs w:val="28"/>
        </w:rPr>
        <w:t xml:space="preserve"> </w:t>
      </w:r>
      <w:r w:rsidRPr="0008449C">
        <w:rPr>
          <w:rFonts w:hint="eastAsia"/>
          <w:sz w:val="28"/>
          <w:szCs w:val="28"/>
        </w:rPr>
        <w:t>单位代码表以获得单位名称。</w:t>
      </w:r>
      <w:r w:rsidRPr="0008449C">
        <w:rPr>
          <w:rFonts w:hint="eastAsia"/>
          <w:sz w:val="28"/>
          <w:szCs w:val="28"/>
        </w:rPr>
        <w:t xml:space="preserve">ORDER BY </w:t>
      </w:r>
      <w:r w:rsidRPr="0008449C">
        <w:rPr>
          <w:rFonts w:hint="eastAsia"/>
          <w:sz w:val="28"/>
          <w:szCs w:val="28"/>
        </w:rPr>
        <w:t>入账表</w:t>
      </w:r>
      <w:r w:rsidRPr="0008449C">
        <w:rPr>
          <w:rFonts w:hint="eastAsia"/>
          <w:sz w:val="28"/>
          <w:szCs w:val="28"/>
        </w:rPr>
        <w:t>.</w:t>
      </w:r>
      <w:r w:rsidRPr="0008449C">
        <w:rPr>
          <w:rFonts w:hint="eastAsia"/>
          <w:sz w:val="28"/>
          <w:szCs w:val="28"/>
        </w:rPr>
        <w:t>入账金额</w:t>
      </w:r>
      <w:r w:rsidRPr="0008449C">
        <w:rPr>
          <w:rFonts w:hint="eastAsia"/>
          <w:sz w:val="28"/>
          <w:szCs w:val="28"/>
        </w:rPr>
        <w:t xml:space="preserve"> DESC</w:t>
      </w:r>
      <w:r w:rsidRPr="0008449C">
        <w:rPr>
          <w:rFonts w:hint="eastAsia"/>
          <w:sz w:val="28"/>
          <w:szCs w:val="28"/>
        </w:rPr>
        <w:t>：按入账金额从高到低降序排列。</w:t>
      </w:r>
    </w:p>
    <w:p w14:paraId="63CDF708" w14:textId="77777777" w:rsidR="0008449C" w:rsidRPr="0008449C" w:rsidRDefault="0008449C" w:rsidP="0008449C">
      <w:pPr>
        <w:ind w:firstLine="560"/>
        <w:rPr>
          <w:sz w:val="28"/>
          <w:szCs w:val="28"/>
        </w:rPr>
      </w:pPr>
      <w:r w:rsidRPr="0008449C">
        <w:rPr>
          <w:rFonts w:hint="eastAsia"/>
          <w:sz w:val="28"/>
          <w:szCs w:val="28"/>
        </w:rPr>
        <w:t>ASC</w:t>
      </w:r>
      <w:r w:rsidRPr="0008449C">
        <w:rPr>
          <w:rFonts w:hint="eastAsia"/>
          <w:sz w:val="28"/>
          <w:szCs w:val="28"/>
        </w:rPr>
        <w:t>：升序（默认值）。</w:t>
      </w:r>
      <w:r w:rsidRPr="0008449C">
        <w:rPr>
          <w:rFonts w:hint="eastAsia"/>
          <w:sz w:val="28"/>
          <w:szCs w:val="28"/>
        </w:rPr>
        <w:t>DESC</w:t>
      </w:r>
      <w:r w:rsidRPr="0008449C">
        <w:rPr>
          <w:rFonts w:hint="eastAsia"/>
          <w:sz w:val="28"/>
          <w:szCs w:val="28"/>
        </w:rPr>
        <w:t>：降序</w:t>
      </w:r>
    </w:p>
    <w:p w14:paraId="6F8AC99E" w14:textId="77777777" w:rsidR="0008449C" w:rsidRPr="0036779A" w:rsidRDefault="0008449C" w:rsidP="0008449C">
      <w:pPr>
        <w:ind w:firstLine="560"/>
        <w:rPr>
          <w:b/>
          <w:bCs/>
          <w:sz w:val="28"/>
          <w:szCs w:val="28"/>
        </w:rPr>
      </w:pPr>
      <w:r w:rsidRPr="0036779A">
        <w:rPr>
          <w:rFonts w:hint="eastAsia"/>
          <w:b/>
          <w:bCs/>
          <w:sz w:val="28"/>
          <w:szCs w:val="28"/>
        </w:rPr>
        <w:t>结果：</w:t>
      </w:r>
    </w:p>
    <w:p w14:paraId="443D0FD5" w14:textId="1F3E876D" w:rsidR="0008449C" w:rsidRPr="001C58F6" w:rsidRDefault="0008449C" w:rsidP="001C58F6">
      <w:pPr>
        <w:ind w:firstLine="560"/>
        <w:rPr>
          <w:sz w:val="28"/>
          <w:szCs w:val="28"/>
        </w:rPr>
      </w:pPr>
      <w:r w:rsidRPr="0008449C">
        <w:rPr>
          <w:noProof/>
          <w:sz w:val="28"/>
          <w:szCs w:val="28"/>
        </w:rPr>
        <w:drawing>
          <wp:inline distT="0" distB="0" distL="0" distR="0" wp14:anchorId="5A5AACBF" wp14:editId="63A1FDB1">
            <wp:extent cx="4200556" cy="924971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481" cy="9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19E" w14:textId="7EEACF5A" w:rsidR="00D81E93" w:rsidRDefault="009074D9" w:rsidP="009074D9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26" w:name="_Toc201057858"/>
      <w:r>
        <w:rPr>
          <w:rFonts w:cstheme="minorBidi" w:hint="eastAsia"/>
          <w:b/>
          <w:bCs/>
          <w:sz w:val="28"/>
          <w:szCs w:val="24"/>
        </w:rPr>
        <w:t>五</w:t>
      </w:r>
      <w:r w:rsidRPr="00E33EFC">
        <w:rPr>
          <w:rFonts w:cstheme="minorBidi" w:hint="eastAsia"/>
          <w:b/>
          <w:bCs/>
          <w:sz w:val="28"/>
          <w:szCs w:val="24"/>
        </w:rPr>
        <w:t>、</w:t>
      </w:r>
      <w:r>
        <w:rPr>
          <w:rFonts w:cstheme="minorBidi" w:hint="eastAsia"/>
          <w:b/>
          <w:bCs/>
          <w:sz w:val="28"/>
          <w:szCs w:val="24"/>
        </w:rPr>
        <w:t>数据操作</w:t>
      </w:r>
      <w:bookmarkEnd w:id="26"/>
    </w:p>
    <w:p w14:paraId="1121B3A6" w14:textId="0036A538" w:rsidR="00E33615" w:rsidRPr="00E33615" w:rsidRDefault="00E33615" w:rsidP="00E33615">
      <w:pPr>
        <w:ind w:firstLine="560"/>
        <w:rPr>
          <w:sz w:val="28"/>
          <w:szCs w:val="28"/>
        </w:rPr>
      </w:pPr>
      <w:r w:rsidRPr="00E33615">
        <w:rPr>
          <w:rFonts w:hint="eastAsia"/>
          <w:sz w:val="28"/>
          <w:szCs w:val="28"/>
        </w:rPr>
        <w:t>插入数据：</w:t>
      </w:r>
    </w:p>
    <w:p w14:paraId="37CA5EF7" w14:textId="77777777" w:rsidR="001C58F6" w:rsidRPr="001C58F6" w:rsidRDefault="001C58F6" w:rsidP="001C58F6">
      <w:pPr>
        <w:ind w:firstLine="560"/>
        <w:jc w:val="center"/>
        <w:rPr>
          <w:sz w:val="28"/>
          <w:szCs w:val="28"/>
        </w:rPr>
      </w:pPr>
      <w:r w:rsidRPr="001C58F6">
        <w:rPr>
          <w:noProof/>
          <w:sz w:val="28"/>
          <w:szCs w:val="28"/>
        </w:rPr>
        <w:drawing>
          <wp:inline distT="0" distB="0" distL="0" distR="0" wp14:anchorId="76AE8C74" wp14:editId="47C6B641">
            <wp:extent cx="4055165" cy="2437201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28" cy="244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091D" w14:textId="77777777" w:rsidR="001C58F6" w:rsidRPr="001C58F6" w:rsidRDefault="001C58F6" w:rsidP="001C58F6">
      <w:pPr>
        <w:ind w:firstLine="560"/>
        <w:rPr>
          <w:sz w:val="28"/>
          <w:szCs w:val="28"/>
        </w:rPr>
      </w:pPr>
      <w:r w:rsidRPr="001C58F6">
        <w:rPr>
          <w:rFonts w:hint="eastAsia"/>
          <w:sz w:val="28"/>
          <w:szCs w:val="28"/>
        </w:rPr>
        <w:t>解释：显然完成实验内容要求无需使用子查询，第二段代码更优：</w:t>
      </w:r>
      <w:r w:rsidRPr="001C58F6">
        <w:rPr>
          <w:rFonts w:hint="eastAsia"/>
          <w:sz w:val="28"/>
          <w:szCs w:val="28"/>
        </w:rPr>
        <w:lastRenderedPageBreak/>
        <w:t>直接使用</w:t>
      </w:r>
      <w:r w:rsidRPr="001C58F6">
        <w:rPr>
          <w:rFonts w:hint="eastAsia"/>
          <w:sz w:val="28"/>
          <w:szCs w:val="28"/>
        </w:rPr>
        <w:t>GROUP BY</w:t>
      </w:r>
      <w:r w:rsidRPr="001C58F6">
        <w:rPr>
          <w:rFonts w:hint="eastAsia"/>
          <w:sz w:val="28"/>
          <w:szCs w:val="28"/>
        </w:rPr>
        <w:t>一步完成聚合，无需</w:t>
      </w:r>
      <w:r w:rsidRPr="001C58F6">
        <w:rPr>
          <w:rFonts w:hint="eastAsia"/>
          <w:sz w:val="28"/>
          <w:szCs w:val="28"/>
        </w:rPr>
        <w:t>JOIN</w:t>
      </w:r>
      <w:r w:rsidRPr="001C58F6">
        <w:rPr>
          <w:rFonts w:hint="eastAsia"/>
          <w:sz w:val="28"/>
          <w:szCs w:val="28"/>
        </w:rPr>
        <w:t>和冗余分组，逻辑清晰且性能更高。</w:t>
      </w:r>
    </w:p>
    <w:p w14:paraId="3B2C8024" w14:textId="77777777" w:rsidR="001C58F6" w:rsidRPr="001C58F6" w:rsidRDefault="001C58F6" w:rsidP="001C58F6">
      <w:pPr>
        <w:ind w:firstLine="560"/>
        <w:rPr>
          <w:sz w:val="28"/>
          <w:szCs w:val="28"/>
        </w:rPr>
      </w:pPr>
      <w:r w:rsidRPr="001C58F6">
        <w:rPr>
          <w:rFonts w:hint="eastAsia"/>
          <w:sz w:val="28"/>
          <w:szCs w:val="28"/>
        </w:rPr>
        <w:t>结果：</w:t>
      </w:r>
    </w:p>
    <w:p w14:paraId="3AE6805F" w14:textId="355978CB" w:rsidR="009074D9" w:rsidRPr="00E33615" w:rsidRDefault="001C58F6" w:rsidP="00E33615">
      <w:pPr>
        <w:ind w:firstLine="560"/>
        <w:jc w:val="center"/>
        <w:rPr>
          <w:sz w:val="28"/>
          <w:szCs w:val="28"/>
        </w:rPr>
      </w:pPr>
      <w:r w:rsidRPr="001C58F6">
        <w:rPr>
          <w:noProof/>
          <w:sz w:val="28"/>
          <w:szCs w:val="28"/>
        </w:rPr>
        <w:drawing>
          <wp:inline distT="0" distB="0" distL="0" distR="0" wp14:anchorId="772BD251" wp14:editId="67306CCD">
            <wp:extent cx="3887568" cy="1708990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638" cy="17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BEF1" w14:textId="77777777" w:rsidR="00E33615" w:rsidRPr="00E33615" w:rsidRDefault="00E33615" w:rsidP="00E33615">
      <w:pPr>
        <w:ind w:firstLine="560"/>
        <w:rPr>
          <w:sz w:val="28"/>
          <w:szCs w:val="28"/>
        </w:rPr>
      </w:pPr>
      <w:r w:rsidRPr="00E33615">
        <w:rPr>
          <w:rFonts w:hint="eastAsia"/>
          <w:sz w:val="28"/>
          <w:szCs w:val="28"/>
        </w:rPr>
        <w:t>修改、删除数据</w:t>
      </w:r>
    </w:p>
    <w:p w14:paraId="2CB21631" w14:textId="77777777" w:rsidR="00E33615" w:rsidRDefault="00E33615" w:rsidP="00E3361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D963BD">
        <w:rPr>
          <w:noProof/>
        </w:rPr>
        <w:drawing>
          <wp:inline distT="0" distB="0" distL="0" distR="0" wp14:anchorId="3F02FA31" wp14:editId="7044EF7B">
            <wp:extent cx="5274310" cy="43586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2C31" w14:textId="77777777" w:rsidR="00E33615" w:rsidRDefault="00E33615" w:rsidP="00E33615">
      <w:pPr>
        <w:ind w:firstLine="560"/>
      </w:pPr>
      <w:r w:rsidRPr="00D963BD">
        <w:rPr>
          <w:rFonts w:hint="eastAsia"/>
          <w:noProof/>
        </w:rPr>
        <w:lastRenderedPageBreak/>
        <w:drawing>
          <wp:inline distT="0" distB="0" distL="0" distR="0" wp14:anchorId="1FA43F0A" wp14:editId="7B13381F">
            <wp:extent cx="5274310" cy="63398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3E32" w14:textId="77777777" w:rsidR="00E33615" w:rsidRPr="00055E74" w:rsidRDefault="00E33615" w:rsidP="00E33615">
      <w:pPr>
        <w:ind w:firstLine="560"/>
        <w:rPr>
          <w:sz w:val="28"/>
          <w:szCs w:val="28"/>
        </w:rPr>
      </w:pPr>
      <w:r w:rsidRPr="00055E74">
        <w:rPr>
          <w:rFonts w:hint="eastAsia"/>
          <w:sz w:val="28"/>
          <w:szCs w:val="28"/>
        </w:rPr>
        <w:t>修改前：</w:t>
      </w:r>
    </w:p>
    <w:p w14:paraId="10B501AC" w14:textId="77777777" w:rsidR="00E33615" w:rsidRDefault="00E33615" w:rsidP="00E33615">
      <w:pPr>
        <w:ind w:leftChars="-202" w:left="-424"/>
      </w:pPr>
      <w:r>
        <w:rPr>
          <w:noProof/>
        </w:rPr>
        <w:drawing>
          <wp:inline distT="0" distB="0" distL="0" distR="0" wp14:anchorId="2B5D0722" wp14:editId="2AE75F39">
            <wp:extent cx="6225415" cy="822960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7660" cy="8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08E" w14:textId="77777777" w:rsidR="00E33615" w:rsidRPr="00055E74" w:rsidRDefault="00E33615" w:rsidP="00E33615">
      <w:pPr>
        <w:ind w:firstLine="560"/>
        <w:rPr>
          <w:sz w:val="28"/>
          <w:szCs w:val="28"/>
        </w:rPr>
      </w:pPr>
      <w:r w:rsidRPr="00055E74">
        <w:rPr>
          <w:rFonts w:hint="eastAsia"/>
          <w:sz w:val="28"/>
          <w:szCs w:val="28"/>
        </w:rPr>
        <w:t>修改后：</w:t>
      </w:r>
    </w:p>
    <w:p w14:paraId="2E6C5C7D" w14:textId="77777777" w:rsidR="00E33615" w:rsidRDefault="00E33615" w:rsidP="00E33615">
      <w:pPr>
        <w:ind w:leftChars="-202" w:left="-424"/>
      </w:pPr>
      <w:r>
        <w:rPr>
          <w:noProof/>
        </w:rPr>
        <w:lastRenderedPageBreak/>
        <w:drawing>
          <wp:inline distT="0" distB="0" distL="0" distR="0" wp14:anchorId="093CC635" wp14:editId="7B8C9114">
            <wp:extent cx="6224400" cy="824400"/>
            <wp:effectExtent l="0" t="0" r="5080" b="0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44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408" w14:textId="77777777" w:rsidR="00E33615" w:rsidRPr="00055E74" w:rsidRDefault="00E33615" w:rsidP="00E33615">
      <w:pPr>
        <w:ind w:firstLine="560"/>
        <w:rPr>
          <w:sz w:val="28"/>
          <w:szCs w:val="28"/>
        </w:rPr>
      </w:pPr>
      <w:r w:rsidRPr="00055E74">
        <w:rPr>
          <w:rFonts w:hint="eastAsia"/>
          <w:sz w:val="28"/>
          <w:szCs w:val="28"/>
        </w:rPr>
        <w:t>删除前：</w:t>
      </w:r>
    </w:p>
    <w:p w14:paraId="384CB85C" w14:textId="77777777" w:rsidR="00E33615" w:rsidRDefault="00E33615" w:rsidP="00E33615">
      <w:pPr>
        <w:ind w:leftChars="-202" w:left="-424"/>
      </w:pPr>
      <w:r>
        <w:rPr>
          <w:noProof/>
        </w:rPr>
        <w:drawing>
          <wp:inline distT="0" distB="0" distL="0" distR="0" wp14:anchorId="5AA6A473" wp14:editId="45FFB71A">
            <wp:extent cx="6224400" cy="824400"/>
            <wp:effectExtent l="0" t="0" r="5080" b="0"/>
            <wp:docPr id="4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44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6C3" w14:textId="77777777" w:rsidR="00E33615" w:rsidRPr="00055E74" w:rsidRDefault="00E33615" w:rsidP="00E33615">
      <w:pPr>
        <w:ind w:firstLine="560"/>
        <w:rPr>
          <w:sz w:val="28"/>
          <w:szCs w:val="28"/>
        </w:rPr>
      </w:pPr>
      <w:r w:rsidRPr="00055E74">
        <w:rPr>
          <w:rFonts w:hint="eastAsia"/>
          <w:sz w:val="28"/>
          <w:szCs w:val="28"/>
        </w:rPr>
        <w:t>删除后：</w:t>
      </w:r>
    </w:p>
    <w:p w14:paraId="075E12C6" w14:textId="77777777" w:rsidR="00E33615" w:rsidRDefault="00E33615" w:rsidP="00E33615">
      <w:pPr>
        <w:ind w:leftChars="-202" w:left="-424"/>
      </w:pPr>
      <w:r>
        <w:rPr>
          <w:noProof/>
        </w:rPr>
        <w:drawing>
          <wp:inline distT="0" distB="0" distL="0" distR="0" wp14:anchorId="7E204CCA" wp14:editId="382ED440">
            <wp:extent cx="6224400" cy="824400"/>
            <wp:effectExtent l="0" t="0" r="5080" b="0"/>
            <wp:docPr id="53" name="图片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44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85DA" w14:textId="3680EF56" w:rsidR="002F22C8" w:rsidRPr="002F22C8" w:rsidRDefault="00820581" w:rsidP="002F22C8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27" w:name="_Toc201057859"/>
      <w:r>
        <w:rPr>
          <w:rFonts w:cstheme="minorBidi" w:hint="eastAsia"/>
          <w:b/>
          <w:bCs/>
          <w:sz w:val="28"/>
          <w:szCs w:val="24"/>
        </w:rPr>
        <w:t>六</w:t>
      </w:r>
      <w:r w:rsidRPr="00E33EFC">
        <w:rPr>
          <w:rFonts w:cstheme="minorBidi" w:hint="eastAsia"/>
          <w:b/>
          <w:bCs/>
          <w:sz w:val="28"/>
          <w:szCs w:val="24"/>
        </w:rPr>
        <w:t>、</w:t>
      </w:r>
      <w:r w:rsidR="002F22C8" w:rsidRPr="002F22C8">
        <w:rPr>
          <w:rFonts w:cstheme="minorBidi" w:hint="eastAsia"/>
          <w:b/>
          <w:bCs/>
          <w:sz w:val="28"/>
          <w:szCs w:val="24"/>
        </w:rPr>
        <w:t>视图创建与权限管理</w:t>
      </w:r>
      <w:bookmarkEnd w:id="27"/>
    </w:p>
    <w:p w14:paraId="2C1C6D7C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sz w:val="28"/>
          <w:szCs w:val="28"/>
        </w:rPr>
        <w:t>编写</w:t>
      </w:r>
      <w:r w:rsidRPr="002F22C8">
        <w:rPr>
          <w:sz w:val="28"/>
          <w:szCs w:val="28"/>
        </w:rPr>
        <w:t xml:space="preserve"> SQL </w:t>
      </w:r>
      <w:r w:rsidRPr="002F22C8">
        <w:rPr>
          <w:sz w:val="28"/>
          <w:szCs w:val="28"/>
        </w:rPr>
        <w:t>语句，创建一个名为</w:t>
      </w:r>
      <w:r w:rsidRPr="002F22C8">
        <w:rPr>
          <w:sz w:val="28"/>
          <w:szCs w:val="28"/>
        </w:rPr>
        <w:t xml:space="preserve"> </w:t>
      </w:r>
      <w:r w:rsidRPr="002F22C8">
        <w:rPr>
          <w:sz w:val="28"/>
          <w:szCs w:val="28"/>
        </w:rPr>
        <w:t>采油一矿作业项目视图</w:t>
      </w:r>
      <w:r w:rsidRPr="002F22C8">
        <w:rPr>
          <w:sz w:val="28"/>
          <w:szCs w:val="28"/>
        </w:rPr>
        <w:t xml:space="preserve"> </w:t>
      </w:r>
      <w:r w:rsidRPr="002F22C8">
        <w:rPr>
          <w:sz w:val="28"/>
          <w:szCs w:val="28"/>
        </w:rPr>
        <w:t>的视图，该视图仅包含采油一矿相关的作业项目。</w:t>
      </w:r>
    </w:p>
    <w:p w14:paraId="11456650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sz w:val="28"/>
          <w:szCs w:val="28"/>
        </w:rPr>
        <w:t>在</w:t>
      </w:r>
      <w:r w:rsidRPr="002F22C8">
        <w:rPr>
          <w:sz w:val="28"/>
          <w:szCs w:val="28"/>
        </w:rPr>
        <w:t xml:space="preserve"> SQL Server </w:t>
      </w:r>
      <w:r w:rsidRPr="002F22C8">
        <w:rPr>
          <w:sz w:val="28"/>
          <w:szCs w:val="28"/>
        </w:rPr>
        <w:t>中创建一个名为</w:t>
      </w:r>
      <w:r w:rsidRPr="002F22C8">
        <w:rPr>
          <w:sz w:val="28"/>
          <w:szCs w:val="28"/>
        </w:rPr>
        <w:t xml:space="preserve"> user11 </w:t>
      </w:r>
      <w:r w:rsidRPr="002F22C8">
        <w:rPr>
          <w:sz w:val="28"/>
          <w:szCs w:val="28"/>
        </w:rPr>
        <w:t>的新用户。</w:t>
      </w:r>
    </w:p>
    <w:p w14:paraId="04A832ED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sz w:val="28"/>
          <w:szCs w:val="28"/>
        </w:rPr>
        <w:t>授予</w:t>
      </w:r>
      <w:r w:rsidRPr="002F22C8">
        <w:rPr>
          <w:sz w:val="28"/>
          <w:szCs w:val="28"/>
        </w:rPr>
        <w:t xml:space="preserve"> user11 </w:t>
      </w:r>
      <w:r w:rsidRPr="002F22C8">
        <w:rPr>
          <w:sz w:val="28"/>
          <w:szCs w:val="28"/>
        </w:rPr>
        <w:t>对</w:t>
      </w:r>
      <w:r w:rsidRPr="002F22C8">
        <w:rPr>
          <w:sz w:val="28"/>
          <w:szCs w:val="28"/>
        </w:rPr>
        <w:t xml:space="preserve"> </w:t>
      </w:r>
      <w:r w:rsidRPr="002F22C8">
        <w:rPr>
          <w:sz w:val="28"/>
          <w:szCs w:val="28"/>
        </w:rPr>
        <w:t>采油一矿作业项目视图</w:t>
      </w:r>
      <w:r w:rsidRPr="002F22C8">
        <w:rPr>
          <w:sz w:val="28"/>
          <w:szCs w:val="28"/>
        </w:rPr>
        <w:t xml:space="preserve"> </w:t>
      </w:r>
      <w:r w:rsidRPr="002F22C8">
        <w:rPr>
          <w:sz w:val="28"/>
          <w:szCs w:val="28"/>
        </w:rPr>
        <w:t>的查询权限。</w:t>
      </w:r>
    </w:p>
    <w:p w14:paraId="488A81E6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sz w:val="28"/>
          <w:szCs w:val="28"/>
        </w:rPr>
        <w:t>切换到</w:t>
      </w:r>
      <w:r w:rsidRPr="002F22C8">
        <w:rPr>
          <w:sz w:val="28"/>
          <w:szCs w:val="28"/>
        </w:rPr>
        <w:t xml:space="preserve"> user11 </w:t>
      </w:r>
      <w:r w:rsidRPr="002F22C8">
        <w:rPr>
          <w:sz w:val="28"/>
          <w:szCs w:val="28"/>
        </w:rPr>
        <w:t>用户身份，执行查询语句，验证是否能够成功查询视图。</w:t>
      </w:r>
    </w:p>
    <w:p w14:paraId="04A6373D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noProof/>
          <w:sz w:val="28"/>
          <w:szCs w:val="28"/>
        </w:rPr>
        <w:drawing>
          <wp:inline distT="0" distB="0" distL="0" distR="0" wp14:anchorId="175F5A47" wp14:editId="40170393">
            <wp:extent cx="5274310" cy="1868170"/>
            <wp:effectExtent l="0" t="0" r="0" b="0"/>
            <wp:docPr id="3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DDAD867A-EDAC-4B7C-B1FE-35174DFD7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DDAD867A-EDAC-4B7C-B1FE-35174DFD7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B1A" w14:textId="77777777" w:rsidR="002F22C8" w:rsidRPr="002F22C8" w:rsidRDefault="002F22C8" w:rsidP="002F22C8">
      <w:pPr>
        <w:ind w:firstLine="560"/>
        <w:rPr>
          <w:sz w:val="28"/>
          <w:szCs w:val="28"/>
        </w:rPr>
      </w:pPr>
      <w:r w:rsidRPr="002F22C8">
        <w:rPr>
          <w:noProof/>
          <w:sz w:val="28"/>
          <w:szCs w:val="28"/>
        </w:rPr>
        <w:lastRenderedPageBreak/>
        <w:drawing>
          <wp:inline distT="0" distB="0" distL="0" distR="0" wp14:anchorId="4DF0F791" wp14:editId="3CFE4751">
            <wp:extent cx="4923367" cy="1521585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340" cy="15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6A01" w14:textId="68C98FDF" w:rsidR="00A722C9" w:rsidRPr="002F22C8" w:rsidRDefault="00A722C9" w:rsidP="00A722C9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28" w:name="_Toc201057860"/>
      <w:r>
        <w:rPr>
          <w:rFonts w:cstheme="minorBidi" w:hint="eastAsia"/>
          <w:b/>
          <w:bCs/>
          <w:sz w:val="28"/>
          <w:szCs w:val="24"/>
        </w:rPr>
        <w:t>七</w:t>
      </w:r>
      <w:r w:rsidRPr="00E33EFC">
        <w:rPr>
          <w:rFonts w:cstheme="minorBidi" w:hint="eastAsia"/>
          <w:b/>
          <w:bCs/>
          <w:sz w:val="28"/>
          <w:szCs w:val="24"/>
        </w:rPr>
        <w:t>、</w:t>
      </w:r>
      <w:r>
        <w:rPr>
          <w:rFonts w:cstheme="minorBidi" w:hint="eastAsia"/>
          <w:b/>
          <w:bCs/>
          <w:sz w:val="28"/>
          <w:szCs w:val="24"/>
        </w:rPr>
        <w:t>数据库应用编程</w:t>
      </w:r>
      <w:bookmarkEnd w:id="28"/>
    </w:p>
    <w:p w14:paraId="43EE74C5" w14:textId="77777777" w:rsidR="00A722C9" w:rsidRPr="00A722C9" w:rsidRDefault="00A722C9" w:rsidP="00A722C9">
      <w:pPr>
        <w:ind w:firstLine="561"/>
        <w:outlineLvl w:val="2"/>
        <w:rPr>
          <w:b/>
          <w:bCs/>
          <w:sz w:val="28"/>
          <w:szCs w:val="28"/>
        </w:rPr>
      </w:pPr>
      <w:bookmarkStart w:id="29" w:name="_Toc200724582"/>
      <w:bookmarkStart w:id="30" w:name="_Toc201057861"/>
      <w:r w:rsidRPr="00A722C9">
        <w:rPr>
          <w:rFonts w:hint="eastAsia"/>
          <w:b/>
          <w:bCs/>
          <w:sz w:val="28"/>
          <w:szCs w:val="28"/>
        </w:rPr>
        <w:t>（一）环境准备</w:t>
      </w:r>
      <w:bookmarkEnd w:id="29"/>
      <w:bookmarkEnd w:id="30"/>
    </w:p>
    <w:p w14:paraId="2E0289B3" w14:textId="77777777" w:rsidR="00A722C9" w:rsidRPr="00A722C9" w:rsidRDefault="00A722C9" w:rsidP="00A722C9">
      <w:pPr>
        <w:ind w:firstLine="560"/>
        <w:rPr>
          <w:b/>
          <w:bCs/>
          <w:sz w:val="28"/>
          <w:szCs w:val="28"/>
        </w:rPr>
      </w:pPr>
      <w:bookmarkStart w:id="31" w:name="_Toc200724583"/>
      <w:r w:rsidRPr="00A722C9">
        <w:rPr>
          <w:b/>
          <w:bCs/>
          <w:sz w:val="28"/>
          <w:szCs w:val="28"/>
        </w:rPr>
        <w:t>1.</w:t>
      </w:r>
      <w:r w:rsidRPr="00A722C9">
        <w:rPr>
          <w:rFonts w:hint="eastAsia"/>
          <w:b/>
          <w:bCs/>
          <w:sz w:val="28"/>
          <w:szCs w:val="28"/>
        </w:rPr>
        <w:t>技术</w:t>
      </w:r>
      <w:proofErr w:type="gramStart"/>
      <w:r w:rsidRPr="00A722C9">
        <w:rPr>
          <w:rFonts w:hint="eastAsia"/>
          <w:b/>
          <w:bCs/>
          <w:sz w:val="28"/>
          <w:szCs w:val="28"/>
        </w:rPr>
        <w:t>栈</w:t>
      </w:r>
      <w:bookmarkEnd w:id="31"/>
      <w:proofErr w:type="gramEnd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402"/>
      </w:tblGrid>
      <w:tr w:rsidR="00F55348" w:rsidRPr="00A722C9" w14:paraId="361C1467" w14:textId="77777777" w:rsidTr="00746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835" w:type="dxa"/>
            <w:vAlign w:val="center"/>
          </w:tcPr>
          <w:p w14:paraId="5891D321" w14:textId="7B1A85CB" w:rsidR="00F55348" w:rsidRPr="00E91A7A" w:rsidRDefault="00F55348" w:rsidP="00746FF3">
            <w:pPr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A722C9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编程语言</w:t>
            </w:r>
            <w:r w:rsidR="00746FF3" w:rsidRPr="00E91A7A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3402" w:type="dxa"/>
            <w:vAlign w:val="center"/>
          </w:tcPr>
          <w:p w14:paraId="6D5D79F1" w14:textId="77777777" w:rsidR="00F55348" w:rsidRPr="006C1F0B" w:rsidRDefault="00F55348" w:rsidP="00746F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</w:p>
        </w:tc>
      </w:tr>
      <w:tr w:rsidR="00F55348" w:rsidRPr="00A722C9" w14:paraId="0B48AFBA" w14:textId="77777777" w:rsidTr="00746FF3">
        <w:trPr>
          <w:jc w:val="center"/>
        </w:trPr>
        <w:tc>
          <w:tcPr>
            <w:tcW w:w="2835" w:type="dxa"/>
            <w:vAlign w:val="center"/>
          </w:tcPr>
          <w:p w14:paraId="6E478503" w14:textId="438BB0BC" w:rsidR="00F55348" w:rsidRPr="00E91A7A" w:rsidRDefault="00F55348" w:rsidP="00746FF3">
            <w:pPr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A722C9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JDK</w:t>
            </w:r>
            <w:r w:rsidR="00746FF3" w:rsidRPr="00E91A7A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3402" w:type="dxa"/>
            <w:vAlign w:val="center"/>
          </w:tcPr>
          <w:p w14:paraId="48C6BCE0" w14:textId="77777777" w:rsidR="00F55348" w:rsidRPr="006C1F0B" w:rsidRDefault="00F55348" w:rsidP="00746F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F55348" w:rsidRPr="00A722C9" w14:paraId="2A417379" w14:textId="77777777" w:rsidTr="00746FF3">
        <w:trPr>
          <w:jc w:val="center"/>
        </w:trPr>
        <w:tc>
          <w:tcPr>
            <w:tcW w:w="2835" w:type="dxa"/>
            <w:vAlign w:val="center"/>
          </w:tcPr>
          <w:p w14:paraId="7E8A1795" w14:textId="6107FD07" w:rsidR="00F55348" w:rsidRPr="00E91A7A" w:rsidRDefault="00F55348" w:rsidP="00746FF3">
            <w:pPr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A722C9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界面框架</w:t>
            </w:r>
            <w:r w:rsidR="00746FF3" w:rsidRPr="00E91A7A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3402" w:type="dxa"/>
            <w:vAlign w:val="center"/>
          </w:tcPr>
          <w:p w14:paraId="12B7A4FF" w14:textId="77777777" w:rsidR="00F55348" w:rsidRPr="006C1F0B" w:rsidRDefault="00F55348" w:rsidP="00746F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/>
                <w:sz w:val="28"/>
                <w:szCs w:val="28"/>
              </w:rPr>
              <w:t>Java Swing</w:t>
            </w:r>
          </w:p>
        </w:tc>
      </w:tr>
      <w:tr w:rsidR="00F55348" w:rsidRPr="00A722C9" w14:paraId="4D8DDD60" w14:textId="77777777" w:rsidTr="00746FF3">
        <w:trPr>
          <w:jc w:val="center"/>
        </w:trPr>
        <w:tc>
          <w:tcPr>
            <w:tcW w:w="2835" w:type="dxa"/>
            <w:vAlign w:val="center"/>
          </w:tcPr>
          <w:p w14:paraId="2BF7C293" w14:textId="0A82E27E" w:rsidR="00F55348" w:rsidRPr="00E91A7A" w:rsidRDefault="00F55348" w:rsidP="00746FF3">
            <w:pPr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A722C9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构建工具</w:t>
            </w:r>
            <w:r w:rsidR="00746FF3" w:rsidRPr="00E91A7A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：</w:t>
            </w:r>
          </w:p>
        </w:tc>
        <w:tc>
          <w:tcPr>
            <w:tcW w:w="3402" w:type="dxa"/>
            <w:vAlign w:val="center"/>
          </w:tcPr>
          <w:p w14:paraId="5AF03E2B" w14:textId="77777777" w:rsidR="00F55348" w:rsidRPr="006C1F0B" w:rsidRDefault="00F55348" w:rsidP="00746F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/>
                <w:sz w:val="28"/>
                <w:szCs w:val="28"/>
              </w:rPr>
              <w:t>Maven</w:t>
            </w:r>
          </w:p>
        </w:tc>
      </w:tr>
      <w:tr w:rsidR="006C1F0B" w:rsidRPr="006C1F0B" w14:paraId="298E5472" w14:textId="77777777" w:rsidTr="00FE0C65">
        <w:trPr>
          <w:jc w:val="center"/>
        </w:trPr>
        <w:tc>
          <w:tcPr>
            <w:tcW w:w="2835" w:type="dxa"/>
          </w:tcPr>
          <w:p w14:paraId="3082092E" w14:textId="27A2EE1D" w:rsidR="006C1F0B" w:rsidRPr="00E91A7A" w:rsidRDefault="006C1F0B" w:rsidP="006C1F0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IDE</w:t>
            </w:r>
          </w:p>
        </w:tc>
        <w:tc>
          <w:tcPr>
            <w:tcW w:w="3402" w:type="dxa"/>
          </w:tcPr>
          <w:p w14:paraId="07A6EAE7" w14:textId="30959E43" w:rsidR="006C1F0B" w:rsidRPr="006C1F0B" w:rsidRDefault="006C1F0B" w:rsidP="006C1F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22C9">
              <w:rPr>
                <w:rFonts w:ascii="Times New Roman" w:hAnsi="Times New Roman" w:cs="Times New Roman" w:hint="eastAsia"/>
                <w:sz w:val="28"/>
                <w:szCs w:val="28"/>
              </w:rPr>
              <w:t>IntelliJ IDEA</w:t>
            </w:r>
          </w:p>
        </w:tc>
      </w:tr>
    </w:tbl>
    <w:p w14:paraId="521D345E" w14:textId="77777777" w:rsidR="00A722C9" w:rsidRPr="00A722C9" w:rsidRDefault="00A722C9" w:rsidP="00A722C9">
      <w:pPr>
        <w:ind w:firstLine="561"/>
        <w:outlineLvl w:val="2"/>
        <w:rPr>
          <w:b/>
          <w:bCs/>
          <w:sz w:val="28"/>
          <w:szCs w:val="28"/>
        </w:rPr>
      </w:pPr>
      <w:bookmarkStart w:id="32" w:name="_Toc200724585"/>
      <w:bookmarkStart w:id="33" w:name="_Toc201057862"/>
      <w:r w:rsidRPr="00A722C9">
        <w:rPr>
          <w:rFonts w:hint="eastAsia"/>
          <w:b/>
          <w:bCs/>
          <w:sz w:val="28"/>
          <w:szCs w:val="28"/>
        </w:rPr>
        <w:t>（二）</w:t>
      </w:r>
      <w:r w:rsidRPr="00A722C9">
        <w:rPr>
          <w:rFonts w:hint="eastAsia"/>
          <w:b/>
          <w:bCs/>
          <w:sz w:val="28"/>
          <w:szCs w:val="28"/>
        </w:rPr>
        <w:t>J</w:t>
      </w:r>
      <w:r w:rsidRPr="00A722C9">
        <w:rPr>
          <w:b/>
          <w:bCs/>
          <w:sz w:val="28"/>
          <w:szCs w:val="28"/>
        </w:rPr>
        <w:t>DBC</w:t>
      </w:r>
      <w:r w:rsidRPr="00A722C9">
        <w:rPr>
          <w:rFonts w:hint="eastAsia"/>
          <w:b/>
          <w:bCs/>
          <w:sz w:val="28"/>
          <w:szCs w:val="28"/>
        </w:rPr>
        <w:t>安装</w:t>
      </w:r>
      <w:bookmarkEnd w:id="32"/>
      <w:bookmarkEnd w:id="33"/>
    </w:p>
    <w:p w14:paraId="456EE00D" w14:textId="77777777" w:rsidR="00A722C9" w:rsidRPr="00A722C9" w:rsidRDefault="00A722C9" w:rsidP="00A722C9">
      <w:pPr>
        <w:ind w:firstLine="560"/>
        <w:rPr>
          <w:sz w:val="28"/>
          <w:szCs w:val="28"/>
        </w:rPr>
      </w:pPr>
      <w:proofErr w:type="gramStart"/>
      <w:r w:rsidRPr="00A722C9">
        <w:rPr>
          <w:rFonts w:hint="eastAsia"/>
          <w:sz w:val="28"/>
          <w:szCs w:val="28"/>
        </w:rPr>
        <w:t>从官网下载</w:t>
      </w:r>
      <w:proofErr w:type="gramEnd"/>
      <w:r w:rsidRPr="00A722C9">
        <w:rPr>
          <w:rFonts w:hint="eastAsia"/>
          <w:sz w:val="28"/>
          <w:szCs w:val="28"/>
        </w:rPr>
        <w:t>对应版本</w:t>
      </w:r>
      <w:r w:rsidRPr="00A722C9">
        <w:rPr>
          <w:sz w:val="28"/>
          <w:szCs w:val="28"/>
        </w:rPr>
        <w:t>Microsoft JDBC Driver for SQL Server</w:t>
      </w:r>
      <w:r w:rsidRPr="00A722C9">
        <w:rPr>
          <w:rFonts w:hint="eastAsia"/>
          <w:sz w:val="28"/>
          <w:szCs w:val="28"/>
        </w:rPr>
        <w:t>。</w:t>
      </w:r>
    </w:p>
    <w:p w14:paraId="49962DC3" w14:textId="74C90C02" w:rsidR="00A722C9" w:rsidRPr="00A722C9" w:rsidRDefault="00A722C9" w:rsidP="00A722C9">
      <w:pPr>
        <w:ind w:firstLine="561"/>
        <w:outlineLvl w:val="2"/>
        <w:rPr>
          <w:b/>
          <w:bCs/>
          <w:sz w:val="28"/>
          <w:szCs w:val="28"/>
        </w:rPr>
      </w:pPr>
      <w:bookmarkStart w:id="34" w:name="_Toc200724586"/>
      <w:bookmarkStart w:id="35" w:name="_Toc201057863"/>
      <w:r w:rsidRPr="00A722C9">
        <w:rPr>
          <w:rFonts w:hint="eastAsia"/>
          <w:b/>
          <w:bCs/>
          <w:sz w:val="28"/>
          <w:szCs w:val="28"/>
        </w:rPr>
        <w:t>（三）</w:t>
      </w:r>
      <w:bookmarkEnd w:id="34"/>
      <w:r w:rsidR="004577E2">
        <w:rPr>
          <w:rFonts w:hint="eastAsia"/>
          <w:b/>
          <w:bCs/>
          <w:sz w:val="28"/>
          <w:szCs w:val="28"/>
        </w:rPr>
        <w:t>项目架构</w:t>
      </w:r>
      <w:bookmarkEnd w:id="35"/>
    </w:p>
    <w:p w14:paraId="44A6045F" w14:textId="2DFDE908" w:rsidR="00055E74" w:rsidRDefault="00F55348" w:rsidP="00F55348">
      <w:pPr>
        <w:ind w:firstLine="5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70D476" wp14:editId="51936931">
            <wp:extent cx="3172570" cy="16477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9" cy="1660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073F09" w14:textId="147296C5" w:rsidR="00257269" w:rsidRPr="00257269" w:rsidRDefault="001F4119" w:rsidP="00257269">
      <w:pPr>
        <w:ind w:firstLine="561"/>
        <w:outlineLvl w:val="2"/>
        <w:rPr>
          <w:b/>
          <w:bCs/>
          <w:sz w:val="28"/>
          <w:szCs w:val="28"/>
        </w:rPr>
      </w:pPr>
      <w:bookmarkStart w:id="36" w:name="_Toc201057864"/>
      <w:r w:rsidRPr="00A722C9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四</w:t>
      </w:r>
      <w:r w:rsidRPr="00A722C9">
        <w:rPr>
          <w:rFonts w:hint="eastAsia"/>
          <w:b/>
          <w:bCs/>
          <w:sz w:val="28"/>
          <w:szCs w:val="28"/>
        </w:rPr>
        <w:t>）</w:t>
      </w:r>
      <w:r w:rsidR="00257269">
        <w:rPr>
          <w:rFonts w:hint="eastAsia"/>
          <w:b/>
          <w:bCs/>
          <w:sz w:val="28"/>
          <w:szCs w:val="28"/>
        </w:rPr>
        <w:t>查询</w:t>
      </w:r>
      <w:r w:rsidR="00257269" w:rsidRPr="00257269">
        <w:rPr>
          <w:rFonts w:hint="eastAsia"/>
          <w:b/>
          <w:bCs/>
          <w:sz w:val="28"/>
          <w:szCs w:val="28"/>
        </w:rPr>
        <w:t>页面</w:t>
      </w:r>
      <w:bookmarkEnd w:id="36"/>
    </w:p>
    <w:p w14:paraId="7131CF64" w14:textId="757B8AD2" w:rsidR="00257269" w:rsidRDefault="00257269" w:rsidP="00257269">
      <w:pPr>
        <w:ind w:firstLineChars="200" w:firstLine="420"/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CA58D0D" wp14:editId="404BB8A7">
            <wp:extent cx="3671570" cy="147577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984"/>
                    <a:stretch/>
                  </pic:blipFill>
                  <pic:spPr bwMode="auto">
                    <a:xfrm>
                      <a:off x="0" y="0"/>
                      <a:ext cx="3672000" cy="14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8404" w14:textId="43421D46" w:rsidR="00865DCA" w:rsidRDefault="00865DCA" w:rsidP="00257269">
      <w:pPr>
        <w:ind w:firstLineChars="200" w:firstLine="420"/>
        <w:jc w:val="center"/>
        <w:rPr>
          <w:sz w:val="28"/>
          <w:szCs w:val="32"/>
        </w:rPr>
      </w:pPr>
      <w:r w:rsidRPr="00780253">
        <w:rPr>
          <w:noProof/>
        </w:rPr>
        <w:drawing>
          <wp:inline distT="0" distB="0" distL="0" distR="0" wp14:anchorId="5A69CECF" wp14:editId="579FAF99">
            <wp:extent cx="3732836" cy="1361079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9793" b="59071"/>
                    <a:stretch/>
                  </pic:blipFill>
                  <pic:spPr bwMode="auto">
                    <a:xfrm>
                      <a:off x="0" y="0"/>
                      <a:ext cx="3744217" cy="136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DDC91" w14:textId="6A29F28D" w:rsidR="00371760" w:rsidRPr="00257269" w:rsidRDefault="00371760" w:rsidP="00371760">
      <w:pPr>
        <w:ind w:firstLine="562"/>
        <w:outlineLvl w:val="2"/>
        <w:rPr>
          <w:b/>
          <w:bCs/>
          <w:sz w:val="28"/>
          <w:szCs w:val="28"/>
        </w:rPr>
      </w:pPr>
      <w:bookmarkStart w:id="37" w:name="_Toc201057865"/>
      <w:r w:rsidRPr="00A722C9">
        <w:rPr>
          <w:rFonts w:hint="eastAsia"/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五</w:t>
      </w:r>
      <w:r w:rsidRPr="00A722C9">
        <w:rPr>
          <w:rFonts w:hint="eastAsia"/>
          <w:b/>
          <w:bCs/>
          <w:sz w:val="28"/>
          <w:szCs w:val="28"/>
        </w:rPr>
        <w:t>）</w:t>
      </w:r>
      <w:r>
        <w:rPr>
          <w:rFonts w:hint="eastAsia"/>
          <w:b/>
          <w:bCs/>
          <w:sz w:val="28"/>
          <w:szCs w:val="28"/>
        </w:rPr>
        <w:t>插入、修改、删除</w:t>
      </w:r>
      <w:r w:rsidRPr="00257269">
        <w:rPr>
          <w:rFonts w:hint="eastAsia"/>
          <w:b/>
          <w:bCs/>
          <w:sz w:val="28"/>
          <w:szCs w:val="28"/>
        </w:rPr>
        <w:t>页面</w:t>
      </w:r>
      <w:bookmarkEnd w:id="37"/>
    </w:p>
    <w:p w14:paraId="64295253" w14:textId="3515233E" w:rsidR="00865DCA" w:rsidRDefault="00865DCA" w:rsidP="00865DCA">
      <w:pPr>
        <w:pStyle w:val="af"/>
      </w:pPr>
      <w:r>
        <w:drawing>
          <wp:inline distT="0" distB="0" distL="0" distR="0" wp14:anchorId="083C6890" wp14:editId="108402FB">
            <wp:extent cx="3333750" cy="2324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221" b="29925"/>
                    <a:stretch/>
                  </pic:blipFill>
                  <pic:spPr bwMode="auto">
                    <a:xfrm>
                      <a:off x="0" y="0"/>
                      <a:ext cx="3342125" cy="232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83D">
        <w:drawing>
          <wp:inline distT="0" distB="0" distL="0" distR="0" wp14:anchorId="3373002C" wp14:editId="07697DCA">
            <wp:extent cx="3333508" cy="1632612"/>
            <wp:effectExtent l="0" t="0" r="63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538" t="15731" r="56030" b="51034"/>
                    <a:stretch/>
                  </pic:blipFill>
                  <pic:spPr bwMode="auto">
                    <a:xfrm>
                      <a:off x="0" y="0"/>
                      <a:ext cx="3352464" cy="164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3A2AC" w14:textId="0797C33B" w:rsidR="00865DCA" w:rsidRDefault="00865DCA" w:rsidP="00865DCA">
      <w:pPr>
        <w:pStyle w:val="af"/>
      </w:pPr>
      <w:r>
        <w:lastRenderedPageBreak/>
        <w:drawing>
          <wp:inline distT="0" distB="0" distL="0" distR="0" wp14:anchorId="0C0B8355" wp14:editId="30B9FC0B">
            <wp:extent cx="3493748" cy="229921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2669" b="28485"/>
                    <a:stretch/>
                  </pic:blipFill>
                  <pic:spPr bwMode="auto">
                    <a:xfrm>
                      <a:off x="0" y="0"/>
                      <a:ext cx="3500094" cy="230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966C" w14:textId="77777777" w:rsidR="00865DCA" w:rsidRPr="00A649D2" w:rsidRDefault="00865DCA" w:rsidP="00865DCA">
      <w:pPr>
        <w:pStyle w:val="af"/>
      </w:pPr>
      <w:r>
        <w:drawing>
          <wp:inline distT="0" distB="0" distL="0" distR="0" wp14:anchorId="6A06F342" wp14:editId="27AF0CD6">
            <wp:extent cx="3530747" cy="11273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7769" cy="11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7066" w14:textId="77777777" w:rsidR="00865DCA" w:rsidRDefault="00865DCA" w:rsidP="00865DCA">
      <w:pPr>
        <w:pStyle w:val="af"/>
        <w:ind w:firstLine="560"/>
      </w:pPr>
      <w:r>
        <w:drawing>
          <wp:inline distT="0" distB="0" distL="0" distR="0" wp14:anchorId="5844E1F1" wp14:editId="25063ABC">
            <wp:extent cx="3651802" cy="2635322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9930" b="37079"/>
                    <a:stretch/>
                  </pic:blipFill>
                  <pic:spPr bwMode="auto">
                    <a:xfrm>
                      <a:off x="0" y="0"/>
                      <a:ext cx="3676651" cy="265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AC6AF" w14:textId="77777777" w:rsidR="00865DCA" w:rsidRDefault="00865DCA" w:rsidP="00865DCA">
      <w:pPr>
        <w:pStyle w:val="af"/>
        <w:ind w:firstLine="560"/>
      </w:pPr>
      <w:r>
        <w:drawing>
          <wp:inline distT="0" distB="0" distL="0" distR="0" wp14:anchorId="4A9E4806" wp14:editId="572FED3A">
            <wp:extent cx="3744410" cy="1237330"/>
            <wp:effectExtent l="0" t="0" r="889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846" cy="1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30C1" w14:textId="05C08B7C" w:rsidR="009C544E" w:rsidRDefault="00330B5B" w:rsidP="00E63C0F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38" w:name="_Toc201057866"/>
      <w:r>
        <w:rPr>
          <w:rFonts w:cstheme="minorBidi" w:hint="eastAsia"/>
          <w:b/>
          <w:bCs/>
          <w:sz w:val="28"/>
          <w:szCs w:val="24"/>
        </w:rPr>
        <w:t>八</w:t>
      </w:r>
      <w:r w:rsidRPr="00E33EFC">
        <w:rPr>
          <w:rFonts w:cstheme="minorBidi" w:hint="eastAsia"/>
          <w:b/>
          <w:bCs/>
          <w:sz w:val="28"/>
          <w:szCs w:val="24"/>
        </w:rPr>
        <w:t>、实验</w:t>
      </w:r>
      <w:r>
        <w:rPr>
          <w:rFonts w:cstheme="minorBidi" w:hint="eastAsia"/>
          <w:b/>
          <w:bCs/>
          <w:sz w:val="28"/>
          <w:szCs w:val="24"/>
        </w:rPr>
        <w:t>心得</w:t>
      </w:r>
      <w:bookmarkEnd w:id="38"/>
    </w:p>
    <w:p w14:paraId="7B7AFB75" w14:textId="77777777" w:rsidR="00304702" w:rsidRDefault="007119AB" w:rsidP="007119AB">
      <w:pPr>
        <w:ind w:firstLineChars="200" w:firstLine="560"/>
        <w:rPr>
          <w:sz w:val="28"/>
          <w:szCs w:val="32"/>
        </w:rPr>
      </w:pPr>
      <w:r w:rsidRPr="007119AB">
        <w:rPr>
          <w:rFonts w:hint="eastAsia"/>
          <w:sz w:val="28"/>
          <w:szCs w:val="32"/>
        </w:rPr>
        <w:t>在本次《数据库应用实践》实验中，我完成了从</w:t>
      </w:r>
      <w:r w:rsidRPr="007119AB">
        <w:rPr>
          <w:rFonts w:hint="eastAsia"/>
          <w:sz w:val="28"/>
          <w:szCs w:val="32"/>
        </w:rPr>
        <w:t xml:space="preserve"> SQL Server </w:t>
      </w:r>
      <w:r w:rsidRPr="007119AB">
        <w:rPr>
          <w:rFonts w:hint="eastAsia"/>
          <w:sz w:val="28"/>
          <w:szCs w:val="32"/>
        </w:rPr>
        <w:t>环境搭建到数据库应用编程的全流程实践，这让我对数据库系统的认知</w:t>
      </w:r>
      <w:r w:rsidRPr="007119AB">
        <w:rPr>
          <w:rFonts w:hint="eastAsia"/>
          <w:sz w:val="28"/>
          <w:szCs w:val="32"/>
        </w:rPr>
        <w:lastRenderedPageBreak/>
        <w:t>实现了从课本理论到实际应用的质变。</w:t>
      </w:r>
    </w:p>
    <w:p w14:paraId="5A8E8EED" w14:textId="77777777" w:rsidR="00304702" w:rsidRDefault="00304702" w:rsidP="007119AB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我</w:t>
      </w:r>
      <w:r w:rsidR="007119AB" w:rsidRPr="007119AB">
        <w:rPr>
          <w:rFonts w:hint="eastAsia"/>
          <w:sz w:val="28"/>
          <w:szCs w:val="32"/>
        </w:rPr>
        <w:t>通过</w:t>
      </w:r>
      <w:r w:rsidR="007119AB" w:rsidRPr="007119AB">
        <w:rPr>
          <w:rFonts w:hint="eastAsia"/>
          <w:sz w:val="28"/>
          <w:szCs w:val="32"/>
        </w:rPr>
        <w:t>VMware</w:t>
      </w:r>
      <w:r>
        <w:rPr>
          <w:rFonts w:hint="eastAsia"/>
          <w:sz w:val="28"/>
          <w:szCs w:val="32"/>
        </w:rPr>
        <w:t>虚拟机</w:t>
      </w:r>
      <w:r w:rsidR="007119AB" w:rsidRPr="007119AB">
        <w:rPr>
          <w:rFonts w:hint="eastAsia"/>
          <w:sz w:val="28"/>
          <w:szCs w:val="32"/>
        </w:rPr>
        <w:t>搭建起实验环境，</w:t>
      </w:r>
      <w:r>
        <w:rPr>
          <w:rFonts w:hint="eastAsia"/>
          <w:sz w:val="28"/>
          <w:szCs w:val="32"/>
        </w:rPr>
        <w:t>主要采用</w:t>
      </w:r>
      <w:r w:rsidR="007119AB" w:rsidRPr="007119AB">
        <w:rPr>
          <w:rFonts w:hint="eastAsia"/>
          <w:sz w:val="28"/>
          <w:szCs w:val="32"/>
        </w:rPr>
        <w:t>Navicat</w:t>
      </w:r>
      <w:r w:rsidR="007119AB" w:rsidRPr="007119AB">
        <w:rPr>
          <w:rFonts w:hint="eastAsia"/>
          <w:sz w:val="28"/>
          <w:szCs w:val="32"/>
        </w:rPr>
        <w:t>工具，</w:t>
      </w:r>
      <w:r>
        <w:rPr>
          <w:rFonts w:hint="eastAsia"/>
          <w:sz w:val="28"/>
          <w:szCs w:val="32"/>
        </w:rPr>
        <w:t>尤其是其</w:t>
      </w:r>
      <w:r w:rsidR="007119AB" w:rsidRPr="007119AB">
        <w:rPr>
          <w:rFonts w:hint="eastAsia"/>
          <w:sz w:val="28"/>
          <w:szCs w:val="32"/>
        </w:rPr>
        <w:t>可视化的</w:t>
      </w:r>
      <w:r w:rsidR="007119AB" w:rsidRPr="007119AB">
        <w:rPr>
          <w:rFonts w:hint="eastAsia"/>
          <w:sz w:val="28"/>
          <w:szCs w:val="32"/>
        </w:rPr>
        <w:t>ER</w:t>
      </w:r>
      <w:r w:rsidR="007119AB" w:rsidRPr="007119AB">
        <w:rPr>
          <w:rFonts w:hint="eastAsia"/>
          <w:sz w:val="28"/>
          <w:szCs w:val="32"/>
        </w:rPr>
        <w:t>图生成功能让抽象的表间关系变得直观可触，这种将概念模型转化为物理模型的过程，让我深刻体会到数据库设计“先建模后实现”的严谨逻辑。</w:t>
      </w:r>
    </w:p>
    <w:p w14:paraId="63330D51" w14:textId="056FC0A4" w:rsidR="007119AB" w:rsidRDefault="00304702" w:rsidP="007119AB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查询操作中，我深入了解了</w:t>
      </w:r>
      <w:r w:rsidRPr="00304702">
        <w:rPr>
          <w:rFonts w:hint="eastAsia"/>
          <w:sz w:val="28"/>
          <w:szCs w:val="32"/>
        </w:rPr>
        <w:t>JOIN</w:t>
      </w:r>
      <w:r w:rsidRPr="00304702">
        <w:rPr>
          <w:rFonts w:hint="eastAsia"/>
          <w:sz w:val="28"/>
          <w:szCs w:val="32"/>
        </w:rPr>
        <w:t>操作符背后蕴含着对业务逻辑的深度解构。以</w:t>
      </w:r>
      <w:r w:rsidRPr="00304702">
        <w:rPr>
          <w:rFonts w:hint="eastAsia"/>
          <w:sz w:val="28"/>
          <w:szCs w:val="32"/>
        </w:rPr>
        <w:t xml:space="preserve"> </w:t>
      </w:r>
      <w:r w:rsidRPr="00304702">
        <w:rPr>
          <w:rFonts w:hint="eastAsia"/>
          <w:sz w:val="28"/>
          <w:szCs w:val="32"/>
        </w:rPr>
        <w:t>“采油一矿二队项目查询”</w:t>
      </w:r>
      <w:r w:rsidRPr="00304702">
        <w:rPr>
          <w:rFonts w:hint="eastAsia"/>
          <w:sz w:val="28"/>
          <w:szCs w:val="32"/>
        </w:rPr>
        <w:t xml:space="preserve"> </w:t>
      </w:r>
      <w:r w:rsidRPr="00304702">
        <w:rPr>
          <w:rFonts w:hint="eastAsia"/>
          <w:sz w:val="28"/>
          <w:szCs w:val="32"/>
        </w:rPr>
        <w:t>为例，通过单据号串联入账表、结算表、预算表和单位代码表的过程，本质上是对作业流程中预算</w:t>
      </w:r>
      <w:r w:rsidRPr="00304702">
        <w:rPr>
          <w:rFonts w:hint="eastAsia"/>
          <w:sz w:val="28"/>
          <w:szCs w:val="32"/>
        </w:rPr>
        <w:t>-</w:t>
      </w:r>
      <w:r w:rsidRPr="00304702">
        <w:rPr>
          <w:rFonts w:hint="eastAsia"/>
          <w:sz w:val="28"/>
          <w:szCs w:val="32"/>
        </w:rPr>
        <w:t>结算</w:t>
      </w:r>
      <w:r w:rsidRPr="00304702">
        <w:rPr>
          <w:rFonts w:hint="eastAsia"/>
          <w:sz w:val="28"/>
          <w:szCs w:val="32"/>
        </w:rPr>
        <w:t>-</w:t>
      </w:r>
      <w:r w:rsidRPr="00304702">
        <w:rPr>
          <w:rFonts w:hint="eastAsia"/>
          <w:sz w:val="28"/>
          <w:szCs w:val="32"/>
        </w:rPr>
        <w:t>入账业务</w:t>
      </w:r>
      <w:r w:rsidR="00024799">
        <w:rPr>
          <w:rFonts w:hint="eastAsia"/>
          <w:sz w:val="28"/>
          <w:szCs w:val="32"/>
        </w:rPr>
        <w:t>逻辑</w:t>
      </w:r>
      <w:r w:rsidRPr="00304702">
        <w:rPr>
          <w:rFonts w:hint="eastAsia"/>
          <w:sz w:val="28"/>
          <w:szCs w:val="32"/>
        </w:rPr>
        <w:t>的映射</w:t>
      </w:r>
      <w:r>
        <w:rPr>
          <w:rFonts w:hint="eastAsia"/>
          <w:sz w:val="28"/>
          <w:szCs w:val="32"/>
        </w:rPr>
        <w:t>。</w:t>
      </w:r>
    </w:p>
    <w:p w14:paraId="2B3E14B1" w14:textId="0E64D08D" w:rsidR="00EE27DD" w:rsidRDefault="00EE27DD" w:rsidP="007119AB">
      <w:pPr>
        <w:ind w:firstLineChars="200" w:firstLine="560"/>
        <w:rPr>
          <w:sz w:val="28"/>
          <w:szCs w:val="32"/>
        </w:rPr>
      </w:pPr>
      <w:r w:rsidRPr="00EE27DD">
        <w:rPr>
          <w:rFonts w:hint="eastAsia"/>
          <w:sz w:val="28"/>
          <w:szCs w:val="32"/>
        </w:rPr>
        <w:t>在</w:t>
      </w:r>
      <w:r w:rsidRPr="00EE27DD">
        <w:rPr>
          <w:rFonts w:hint="eastAsia"/>
          <w:sz w:val="28"/>
          <w:szCs w:val="32"/>
        </w:rPr>
        <w:t>JDBC</w:t>
      </w:r>
      <w:r w:rsidRPr="00EE27DD">
        <w:rPr>
          <w:rFonts w:hint="eastAsia"/>
          <w:sz w:val="28"/>
          <w:szCs w:val="32"/>
        </w:rPr>
        <w:t>编程部分，项目架构的分层设计让我体会到软件工程的模块化思想</w:t>
      </w:r>
      <w:r>
        <w:rPr>
          <w:rFonts w:hint="eastAsia"/>
          <w:sz w:val="28"/>
          <w:szCs w:val="32"/>
        </w:rPr>
        <w:t>。</w:t>
      </w:r>
      <w:r w:rsidRPr="00EE27DD">
        <w:rPr>
          <w:rFonts w:hint="eastAsia"/>
          <w:sz w:val="28"/>
          <w:szCs w:val="32"/>
        </w:rPr>
        <w:t>JDBCUtil</w:t>
      </w:r>
      <w:r w:rsidRPr="00EE27DD">
        <w:rPr>
          <w:rFonts w:hint="eastAsia"/>
          <w:sz w:val="28"/>
          <w:szCs w:val="32"/>
        </w:rPr>
        <w:t>工具类对数据库连接的封装，</w:t>
      </w:r>
      <w:r w:rsidRPr="00EE27DD">
        <w:rPr>
          <w:rFonts w:hint="eastAsia"/>
          <w:sz w:val="28"/>
          <w:szCs w:val="32"/>
        </w:rPr>
        <w:t xml:space="preserve">QueryManager </w:t>
      </w:r>
      <w:r w:rsidRPr="00EE27DD">
        <w:rPr>
          <w:rFonts w:hint="eastAsia"/>
          <w:sz w:val="28"/>
          <w:szCs w:val="32"/>
        </w:rPr>
        <w:t>与</w:t>
      </w:r>
      <w:r w:rsidRPr="00EE27DD">
        <w:rPr>
          <w:rFonts w:hint="eastAsia"/>
          <w:sz w:val="28"/>
          <w:szCs w:val="32"/>
        </w:rPr>
        <w:t>DataManager</w:t>
      </w:r>
      <w:r w:rsidRPr="00EE27DD">
        <w:rPr>
          <w:rFonts w:hint="eastAsia"/>
          <w:sz w:val="28"/>
          <w:szCs w:val="32"/>
        </w:rPr>
        <w:t>的职责分离，这些看似繁琐的代码结构，在后续维护和扩展时展现出强大优势。</w:t>
      </w:r>
    </w:p>
    <w:p w14:paraId="22F94D67" w14:textId="72C0EA00" w:rsidR="007119AB" w:rsidRPr="007119AB" w:rsidRDefault="00020AEA" w:rsidP="00D62B3B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期间也遇到了许多问题，如</w:t>
      </w:r>
      <w:proofErr w:type="gramStart"/>
      <w:r>
        <w:rPr>
          <w:rFonts w:hint="eastAsia"/>
          <w:sz w:val="28"/>
          <w:szCs w:val="32"/>
        </w:rPr>
        <w:t>外键约束下数据</w:t>
      </w:r>
      <w:proofErr w:type="gramEnd"/>
      <w:r>
        <w:rPr>
          <w:rFonts w:hint="eastAsia"/>
          <w:sz w:val="28"/>
          <w:szCs w:val="32"/>
        </w:rPr>
        <w:t>增删改的逻辑曾经困扰我，</w:t>
      </w:r>
      <w:r w:rsidR="00193F2F"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邱老师的教学与自我摸索下我逐渐解决问题，不惧</w:t>
      </w:r>
      <w:r w:rsidRPr="00020AEA">
        <w:rPr>
          <w:rFonts w:hint="eastAsia"/>
          <w:sz w:val="28"/>
          <w:szCs w:val="32"/>
        </w:rPr>
        <w:t>挫折</w:t>
      </w:r>
      <w:r>
        <w:rPr>
          <w:rFonts w:hint="eastAsia"/>
          <w:sz w:val="28"/>
          <w:szCs w:val="32"/>
        </w:rPr>
        <w:t>，，获得了成就感。</w:t>
      </w:r>
    </w:p>
    <w:p w14:paraId="2F07E813" w14:textId="40489B06" w:rsidR="009B3E47" w:rsidRPr="007119AB" w:rsidRDefault="007119AB" w:rsidP="007119AB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39" w:name="_Toc201057867"/>
      <w:r w:rsidRPr="007119AB">
        <w:rPr>
          <w:rFonts w:cstheme="minorBidi" w:hint="eastAsia"/>
          <w:b/>
          <w:bCs/>
          <w:sz w:val="28"/>
          <w:szCs w:val="24"/>
        </w:rPr>
        <w:t>致</w:t>
      </w:r>
      <w:r w:rsidRPr="007119AB">
        <w:rPr>
          <w:rFonts w:cstheme="minorBidi" w:hint="eastAsia"/>
          <w:b/>
          <w:bCs/>
          <w:sz w:val="28"/>
          <w:szCs w:val="24"/>
        </w:rPr>
        <w:t xml:space="preserve"> </w:t>
      </w:r>
      <w:r w:rsidRPr="007119AB">
        <w:rPr>
          <w:rFonts w:cstheme="minorBidi"/>
          <w:b/>
          <w:bCs/>
          <w:sz w:val="28"/>
          <w:szCs w:val="24"/>
        </w:rPr>
        <w:t xml:space="preserve"> </w:t>
      </w:r>
      <w:r w:rsidRPr="007119AB">
        <w:rPr>
          <w:rFonts w:cstheme="minorBidi" w:hint="eastAsia"/>
          <w:b/>
          <w:bCs/>
          <w:sz w:val="28"/>
          <w:szCs w:val="24"/>
        </w:rPr>
        <w:t>谢</w:t>
      </w:r>
      <w:bookmarkEnd w:id="39"/>
    </w:p>
    <w:p w14:paraId="3C7016E3" w14:textId="68EF3875" w:rsidR="002F6D34" w:rsidRDefault="007119AB" w:rsidP="007119AB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这一学期以来学习的数据库课程让我受益匪浅，特别是实践阶段。</w:t>
      </w:r>
      <w:r w:rsidR="00DE06EC" w:rsidRPr="00DE06EC">
        <w:rPr>
          <w:rFonts w:hint="eastAsia"/>
          <w:sz w:val="28"/>
          <w:szCs w:val="32"/>
        </w:rPr>
        <w:t>感谢邱老师在实验过程中的悉心指导</w:t>
      </w:r>
      <w:r w:rsidR="00DE06EC">
        <w:rPr>
          <w:rFonts w:hint="eastAsia"/>
          <w:sz w:val="28"/>
          <w:szCs w:val="32"/>
        </w:rPr>
        <w:t>！</w:t>
      </w:r>
      <w:r w:rsidR="00DE06EC" w:rsidRPr="00DE06EC">
        <w:rPr>
          <w:rFonts w:hint="eastAsia"/>
          <w:sz w:val="28"/>
          <w:szCs w:val="32"/>
        </w:rPr>
        <w:t>每当我在</w:t>
      </w:r>
      <w:r w:rsidR="00DE06EC" w:rsidRPr="00DE06EC">
        <w:rPr>
          <w:rFonts w:hint="eastAsia"/>
          <w:sz w:val="28"/>
          <w:szCs w:val="32"/>
        </w:rPr>
        <w:t>SQL</w:t>
      </w:r>
      <w:r w:rsidR="00DE06EC" w:rsidRPr="00DE06EC">
        <w:rPr>
          <w:rFonts w:hint="eastAsia"/>
          <w:sz w:val="28"/>
          <w:szCs w:val="32"/>
        </w:rPr>
        <w:t>语句调试、表结构设计遇到困惑时，老师总能耐心讲解关键要点，帮助我理清思路</w:t>
      </w:r>
      <w:r w:rsidR="00D7489D">
        <w:rPr>
          <w:rFonts w:hint="eastAsia"/>
          <w:sz w:val="28"/>
          <w:szCs w:val="32"/>
        </w:rPr>
        <w:t>，</w:t>
      </w:r>
      <w:r w:rsidR="00DE06EC" w:rsidRPr="00DE06EC">
        <w:rPr>
          <w:rFonts w:hint="eastAsia"/>
          <w:sz w:val="28"/>
          <w:szCs w:val="32"/>
        </w:rPr>
        <w:t>也让我对数据库技术有了更系统的认知。</w:t>
      </w:r>
    </w:p>
    <w:p w14:paraId="3C55D983" w14:textId="77777777" w:rsidR="002F6D34" w:rsidRDefault="002F6D34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197F756E" w14:textId="57377641" w:rsidR="00864FDB" w:rsidRPr="00864FDB" w:rsidRDefault="00864FDB" w:rsidP="00864FDB">
      <w:pPr>
        <w:spacing w:line="360" w:lineRule="auto"/>
        <w:ind w:firstLine="562"/>
        <w:outlineLvl w:val="1"/>
        <w:rPr>
          <w:rFonts w:cstheme="minorBidi"/>
          <w:b/>
          <w:bCs/>
          <w:sz w:val="28"/>
          <w:szCs w:val="24"/>
        </w:rPr>
      </w:pPr>
      <w:bookmarkStart w:id="40" w:name="_Toc201057868"/>
      <w:r w:rsidRPr="00864FDB">
        <w:rPr>
          <w:rFonts w:cstheme="minorBidi" w:hint="eastAsia"/>
          <w:b/>
          <w:bCs/>
          <w:sz w:val="28"/>
          <w:szCs w:val="24"/>
        </w:rPr>
        <w:lastRenderedPageBreak/>
        <w:t>附</w:t>
      </w:r>
      <w:r w:rsidR="00B24628">
        <w:rPr>
          <w:rFonts w:cstheme="minorBidi" w:hint="eastAsia"/>
          <w:b/>
          <w:bCs/>
          <w:sz w:val="28"/>
          <w:szCs w:val="24"/>
        </w:rPr>
        <w:t xml:space="preserve"> </w:t>
      </w:r>
      <w:r w:rsidR="00B24628">
        <w:rPr>
          <w:rFonts w:cstheme="minorBidi"/>
          <w:b/>
          <w:bCs/>
          <w:sz w:val="28"/>
          <w:szCs w:val="24"/>
        </w:rPr>
        <w:t xml:space="preserve"> </w:t>
      </w:r>
      <w:r w:rsidRPr="00864FDB">
        <w:rPr>
          <w:rFonts w:cstheme="minorBidi" w:hint="eastAsia"/>
          <w:b/>
          <w:bCs/>
          <w:sz w:val="28"/>
          <w:szCs w:val="24"/>
        </w:rPr>
        <w:t>录</w:t>
      </w:r>
      <w:r w:rsidR="001570AD">
        <w:rPr>
          <w:rFonts w:cstheme="minorBidi" w:hint="eastAsia"/>
          <w:b/>
          <w:bCs/>
          <w:sz w:val="28"/>
          <w:szCs w:val="24"/>
        </w:rPr>
        <w:t>：</w:t>
      </w:r>
      <w:r w:rsidR="001570AD" w:rsidRPr="001570AD">
        <w:rPr>
          <w:rFonts w:cstheme="minorBidi" w:hint="eastAsia"/>
          <w:b/>
          <w:bCs/>
          <w:sz w:val="28"/>
          <w:szCs w:val="24"/>
        </w:rPr>
        <w:t>第七次实验代码</w:t>
      </w:r>
      <w:bookmarkEnd w:id="40"/>
    </w:p>
    <w:p w14:paraId="225A0B30" w14:textId="1BE9A07B" w:rsidR="00864FDB" w:rsidRPr="00864FDB" w:rsidRDefault="00864FDB" w:rsidP="0069727C">
      <w:pPr>
        <w:ind w:firstLineChars="200" w:firstLine="560"/>
        <w:rPr>
          <w:sz w:val="28"/>
          <w:szCs w:val="32"/>
        </w:rPr>
      </w:pPr>
      <w:r w:rsidRPr="00864FDB">
        <w:rPr>
          <w:rFonts w:hint="eastAsia"/>
          <w:sz w:val="28"/>
          <w:szCs w:val="32"/>
        </w:rPr>
        <w:t>完整代码仓库：</w:t>
      </w:r>
      <w:hyperlink r:id="rId34" w:history="1">
        <w:r w:rsidRPr="00864FDB">
          <w:rPr>
            <w:rStyle w:val="aa"/>
            <w:sz w:val="28"/>
            <w:szCs w:val="32"/>
          </w:rPr>
          <w:t xml:space="preserve">GALA-Lin/CUPK-DB-practice: CUPK </w:t>
        </w:r>
        <w:r w:rsidRPr="00864FDB">
          <w:rPr>
            <w:rStyle w:val="aa"/>
            <w:sz w:val="28"/>
            <w:szCs w:val="32"/>
          </w:rPr>
          <w:t>数据库实践结课设计</w:t>
        </w:r>
      </w:hyperlink>
      <w:r w:rsidRPr="00864FDB">
        <w:rPr>
          <w:sz w:val="28"/>
          <w:szCs w:val="32"/>
        </w:rPr>
        <w:t>(https://github.com/GALA-Lin/CUPK-DB-practice)</w:t>
      </w:r>
    </w:p>
    <w:p w14:paraId="736BF837" w14:textId="77777777" w:rsidR="00864FDB" w:rsidRPr="00B06F52" w:rsidRDefault="00864FDB" w:rsidP="00B06F52">
      <w:pPr>
        <w:ind w:firstLine="562"/>
        <w:outlineLvl w:val="2"/>
        <w:rPr>
          <w:b/>
          <w:bCs/>
          <w:sz w:val="28"/>
          <w:szCs w:val="28"/>
        </w:rPr>
      </w:pPr>
      <w:bookmarkStart w:id="41" w:name="_Toc200724595"/>
      <w:bookmarkStart w:id="42" w:name="_Toc201057869"/>
      <w:r w:rsidRPr="00B06F52">
        <w:rPr>
          <w:b/>
          <w:bCs/>
          <w:sz w:val="28"/>
          <w:szCs w:val="28"/>
        </w:rPr>
        <w:t>JDBCUtil.java</w:t>
      </w:r>
      <w:r w:rsidRPr="00B06F52">
        <w:rPr>
          <w:rFonts w:hint="eastAsia"/>
          <w:b/>
          <w:bCs/>
          <w:sz w:val="28"/>
          <w:szCs w:val="28"/>
        </w:rPr>
        <w:t>部分代码</w:t>
      </w:r>
      <w:bookmarkEnd w:id="41"/>
      <w:bookmarkEnd w:id="42"/>
    </w:p>
    <w:p w14:paraId="101E56A3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569CD6"/>
          <w:kern w:val="0"/>
          <w:szCs w:val="21"/>
        </w:rPr>
        <w:t>import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Cs w:val="21"/>
        </w:rPr>
        <w:t>java.sql.*</w:t>
      </w:r>
      <w:r w:rsidRPr="00F1595B">
        <w:rPr>
          <w:rFonts w:ascii="Consolas" w:hAnsi="Consolas" w:cs="宋体"/>
          <w:color w:val="CCCCCC"/>
          <w:kern w:val="0"/>
          <w:szCs w:val="21"/>
        </w:rPr>
        <w:t>;</w:t>
      </w:r>
    </w:p>
    <w:p w14:paraId="76EE5A0B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10145FE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569CD6"/>
          <w:kern w:val="0"/>
          <w:szCs w:val="21"/>
        </w:rPr>
        <w:t>public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class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Cs w:val="21"/>
        </w:rPr>
        <w:t>JDBCUtil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18E6EDA1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Cs w:val="21"/>
        </w:rPr>
        <w:t>URL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Cs w:val="21"/>
        </w:rPr>
        <w:t>"jdbc:mysql://localhost:3306/zyxt?useSSL=false&amp;allowPublicKeyRetrieval=true&amp;serverTimezone=UTC"</w:t>
      </w:r>
      <w:r w:rsidRPr="00F1595B">
        <w:rPr>
          <w:rFonts w:ascii="Consolas" w:hAnsi="Consolas" w:cs="宋体"/>
          <w:color w:val="CCCCCC"/>
          <w:kern w:val="0"/>
          <w:szCs w:val="21"/>
        </w:rPr>
        <w:t>;</w:t>
      </w:r>
    </w:p>
    <w:p w14:paraId="6E36F07C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Cs w:val="21"/>
        </w:rPr>
        <w:t>USER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Cs w:val="21"/>
        </w:rPr>
        <w:t>"root"</w:t>
      </w:r>
      <w:r w:rsidRPr="00F1595B">
        <w:rPr>
          <w:rFonts w:ascii="Consolas" w:hAnsi="Consolas" w:cs="宋体"/>
          <w:color w:val="CCCCCC"/>
          <w:kern w:val="0"/>
          <w:szCs w:val="21"/>
        </w:rPr>
        <w:t>;</w:t>
      </w:r>
    </w:p>
    <w:p w14:paraId="4CB4AB53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Cs w:val="21"/>
        </w:rPr>
        <w:t>PASSWORD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Cs w:val="21"/>
        </w:rPr>
        <w:t>"</w:t>
      </w:r>
      <w:r>
        <w:rPr>
          <w:rFonts w:ascii="Consolas" w:hAnsi="Consolas" w:cs="宋体"/>
          <w:color w:val="CE9178"/>
          <w:kern w:val="0"/>
          <w:szCs w:val="21"/>
        </w:rPr>
        <w:t>******</w:t>
      </w:r>
      <w:r w:rsidRPr="00F1595B">
        <w:rPr>
          <w:rFonts w:ascii="Consolas" w:hAnsi="Consolas" w:cs="宋体"/>
          <w:color w:val="CE9178"/>
          <w:kern w:val="0"/>
          <w:szCs w:val="21"/>
        </w:rPr>
        <w:t>"</w:t>
      </w:r>
      <w:r w:rsidRPr="00F1595B">
        <w:rPr>
          <w:rFonts w:ascii="Consolas" w:hAnsi="Consolas" w:cs="宋体"/>
          <w:color w:val="CCCCCC"/>
          <w:kern w:val="0"/>
          <w:szCs w:val="21"/>
        </w:rPr>
        <w:t>;</w:t>
      </w:r>
    </w:p>
    <w:p w14:paraId="4A1D66BE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F1595B">
        <w:rPr>
          <w:rFonts w:ascii="Consolas" w:hAnsi="Consolas" w:cs="宋体"/>
          <w:color w:val="C586C0"/>
          <w:kern w:val="0"/>
          <w:szCs w:val="21"/>
        </w:rPr>
        <w:t>catch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F1595B">
        <w:rPr>
          <w:rFonts w:ascii="Consolas" w:hAnsi="Consolas" w:cs="宋体"/>
          <w:color w:val="4EC9B0"/>
          <w:kern w:val="0"/>
          <w:szCs w:val="21"/>
        </w:rPr>
        <w:t>SQLException</w:t>
      </w:r>
      <w:r w:rsidRPr="00F159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Cs w:val="21"/>
        </w:rPr>
        <w:t>) {</w:t>
      </w:r>
    </w:p>
    <w:p w14:paraId="64FB6DD3" w14:textId="77777777" w:rsidR="00864FDB" w:rsidRPr="00F1595B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F1595B">
        <w:rPr>
          <w:rFonts w:ascii="Consolas" w:hAnsi="Consolas" w:cs="宋体"/>
          <w:color w:val="9CDCFE"/>
          <w:kern w:val="0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Cs w:val="21"/>
        </w:rPr>
        <w:t>.</w:t>
      </w:r>
      <w:r w:rsidRPr="00F1595B">
        <w:rPr>
          <w:rFonts w:ascii="Consolas" w:hAnsi="Consolas" w:cs="宋体"/>
          <w:color w:val="DCDCAA"/>
          <w:kern w:val="0"/>
          <w:szCs w:val="21"/>
        </w:rPr>
        <w:t>printStackTrace</w:t>
      </w:r>
      <w:r w:rsidRPr="00F1595B">
        <w:rPr>
          <w:rFonts w:ascii="Consolas" w:hAnsi="Consolas" w:cs="宋体"/>
          <w:color w:val="CCCCCC"/>
          <w:kern w:val="0"/>
          <w:szCs w:val="21"/>
        </w:rPr>
        <w:t>();</w:t>
      </w:r>
    </w:p>
    <w:p w14:paraId="1CB11996" w14:textId="77777777" w:rsidR="00864FDB" w:rsidRPr="00A20D6E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1595B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12F527A" w14:textId="77777777" w:rsidR="00864FDB" w:rsidRPr="00B06F52" w:rsidRDefault="00864FDB" w:rsidP="00B06F52">
      <w:pPr>
        <w:ind w:firstLine="562"/>
        <w:outlineLvl w:val="2"/>
        <w:rPr>
          <w:b/>
          <w:bCs/>
          <w:sz w:val="28"/>
          <w:szCs w:val="28"/>
        </w:rPr>
      </w:pPr>
      <w:bookmarkStart w:id="43" w:name="_Toc200724596"/>
      <w:bookmarkStart w:id="44" w:name="_Toc201057870"/>
      <w:r w:rsidRPr="00B06F52">
        <w:rPr>
          <w:b/>
          <w:bCs/>
          <w:sz w:val="28"/>
          <w:szCs w:val="28"/>
        </w:rPr>
        <w:t>QueryManager.java</w:t>
      </w:r>
      <w:r w:rsidRPr="00B06F52">
        <w:rPr>
          <w:rFonts w:hint="eastAsia"/>
          <w:b/>
          <w:bCs/>
          <w:sz w:val="28"/>
          <w:szCs w:val="28"/>
        </w:rPr>
        <w:t>部分代码</w:t>
      </w:r>
      <w:bookmarkEnd w:id="43"/>
      <w:bookmarkEnd w:id="44"/>
    </w:p>
    <w:p w14:paraId="1F7BFAFF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A36EE7">
        <w:rPr>
          <w:rFonts w:ascii="宋体" w:hAnsi="宋体" w:cs="宋体"/>
          <w:color w:val="6A9955"/>
          <w:kern w:val="0"/>
          <w:szCs w:val="21"/>
        </w:rPr>
        <w:t>⑴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Cs w:val="21"/>
        </w:rPr>
        <w:t>有哪些项目完成了预算</w:t>
      </w:r>
    </w:p>
    <w:p w14:paraId="7258D8F5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[]&gt; </w:t>
      </w:r>
      <w:r w:rsidRPr="00A36EE7">
        <w:rPr>
          <w:rFonts w:ascii="Consolas" w:hAnsi="Consolas" w:cs="宋体"/>
          <w:color w:val="DCDCAA"/>
          <w:kern w:val="0"/>
          <w:szCs w:val="21"/>
        </w:rPr>
        <w:t>queryBudgetDetails</w:t>
      </w:r>
      <w:r w:rsidRPr="00A36EE7">
        <w:rPr>
          <w:rFonts w:ascii="Consolas" w:hAnsi="Consolas" w:cs="宋体"/>
          <w:color w:val="CCCCCC"/>
          <w:kern w:val="0"/>
          <w:szCs w:val="21"/>
        </w:rPr>
        <w:t>() {</w:t>
      </w:r>
    </w:p>
    <w:p w14:paraId="5588246A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9CDCFE"/>
          <w:kern w:val="0"/>
          <w:szCs w:val="21"/>
        </w:rPr>
        <w:t>sql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预算金额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预算人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62E9E89F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428E0E1A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5EBFDC53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0174570A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Cs w:val="21"/>
        </w:rPr>
        <w:t>;</w:t>
      </w:r>
    </w:p>
    <w:p w14:paraId="673BC9E9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BDE115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CDCAA"/>
          <w:kern w:val="0"/>
          <w:szCs w:val="21"/>
        </w:rPr>
        <w:t>executeQuery</w:t>
      </w:r>
      <w:r w:rsidRPr="00A36EE7">
        <w:rPr>
          <w:rFonts w:ascii="Consolas" w:hAnsi="Consolas" w:cs="宋体"/>
          <w:color w:val="CCCCCC"/>
          <w:kern w:val="0"/>
          <w:szCs w:val="21"/>
        </w:rPr>
        <w:t>(sql);</w:t>
      </w:r>
    </w:p>
    <w:p w14:paraId="3E70EE72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>    }</w:t>
      </w:r>
    </w:p>
    <w:p w14:paraId="0D786329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E80C3E8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Cs w:val="21"/>
        </w:rPr>
        <w:t>⑵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Cs w:val="21"/>
        </w:rPr>
        <w:t>有哪些项目完成了结算，列出相应明细</w:t>
      </w:r>
    </w:p>
    <w:p w14:paraId="0CE874F9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[]&gt; </w:t>
      </w:r>
      <w:r w:rsidRPr="00A36EE7">
        <w:rPr>
          <w:rFonts w:ascii="Consolas" w:hAnsi="Consolas" w:cs="宋体"/>
          <w:color w:val="DCDCAA"/>
          <w:kern w:val="0"/>
          <w:szCs w:val="21"/>
        </w:rPr>
        <w:t>querySettlementDetails</w:t>
      </w:r>
      <w:r w:rsidRPr="00A36EE7">
        <w:rPr>
          <w:rFonts w:ascii="Consolas" w:hAnsi="Consolas" w:cs="宋体"/>
          <w:color w:val="CCCCCC"/>
          <w:kern w:val="0"/>
          <w:szCs w:val="21"/>
        </w:rPr>
        <w:t>() {</w:t>
      </w:r>
    </w:p>
    <w:p w14:paraId="4CDC3831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9CDCFE"/>
          <w:kern w:val="0"/>
          <w:szCs w:val="21"/>
        </w:rPr>
        <w:t>sql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结算人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3764916F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 AS `</w:t>
      </w:r>
      <w:r w:rsidRPr="00A36EE7">
        <w:rPr>
          <w:rFonts w:ascii="Consolas" w:hAnsi="Consolas" w:cs="宋体"/>
          <w:color w:val="CE9178"/>
          <w:kern w:val="0"/>
          <w:szCs w:val="21"/>
        </w:rPr>
        <w:t>预算单位名称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施工内容</w:t>
      </w:r>
      <w:r w:rsidRPr="00A36EE7">
        <w:rPr>
          <w:rFonts w:ascii="Consolas" w:hAnsi="Consolas" w:cs="宋体"/>
          <w:color w:val="CE9178"/>
          <w:kern w:val="0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282C1CCD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Cs w:val="21"/>
        </w:rPr>
        <w:t>开工日期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完工日期</w:t>
      </w:r>
      <w:r w:rsidRPr="00A36EE7">
        <w:rPr>
          <w:rFonts w:ascii="Consolas" w:hAnsi="Consolas" w:cs="宋体"/>
          <w:color w:val="CE9178"/>
          <w:kern w:val="0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3F59B745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6FD8A0E3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64A127F6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1587002E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771EA931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Cs w:val="21"/>
        </w:rPr>
        <w:t>;</w:t>
      </w:r>
    </w:p>
    <w:p w14:paraId="6E4DBDC0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7755FD1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CDCAA"/>
          <w:kern w:val="0"/>
          <w:szCs w:val="21"/>
        </w:rPr>
        <w:t>executeQuery</w:t>
      </w:r>
      <w:r w:rsidRPr="00A36EE7">
        <w:rPr>
          <w:rFonts w:ascii="Consolas" w:hAnsi="Consolas" w:cs="宋体"/>
          <w:color w:val="CCCCCC"/>
          <w:kern w:val="0"/>
          <w:szCs w:val="21"/>
        </w:rPr>
        <w:t>(sql);</w:t>
      </w:r>
    </w:p>
    <w:p w14:paraId="2CE9B283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>    }</w:t>
      </w:r>
    </w:p>
    <w:p w14:paraId="1C722069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52274C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Cs w:val="21"/>
        </w:rPr>
        <w:t>⑶</w:t>
      </w:r>
      <w:r w:rsidRPr="00A36EE7">
        <w:rPr>
          <w:rFonts w:ascii="Consolas" w:hAnsi="Consolas" w:cs="宋体"/>
          <w:color w:val="6A9955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Cs w:val="21"/>
        </w:rPr>
        <w:t>有哪些项目完成了结算，列出相应的材料费消耗明细</w:t>
      </w:r>
    </w:p>
    <w:p w14:paraId="27BA6F92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[]&gt; </w:t>
      </w:r>
      <w:r w:rsidRPr="00A36EE7">
        <w:rPr>
          <w:rFonts w:ascii="Consolas" w:hAnsi="Consolas" w:cs="宋体"/>
          <w:color w:val="DCDCAA"/>
          <w:kern w:val="0"/>
          <w:szCs w:val="21"/>
        </w:rPr>
        <w:t>queryMaterialCostDetails</w:t>
      </w:r>
      <w:r w:rsidRPr="00A36EE7">
        <w:rPr>
          <w:rFonts w:ascii="Consolas" w:hAnsi="Consolas" w:cs="宋体"/>
          <w:color w:val="CCCCCC"/>
          <w:kern w:val="0"/>
          <w:szCs w:val="21"/>
        </w:rPr>
        <w:t>() {</w:t>
      </w:r>
    </w:p>
    <w:p w14:paraId="3656E92A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9CDCFE"/>
          <w:kern w:val="0"/>
          <w:szCs w:val="21"/>
        </w:rPr>
        <w:t>sql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名称规格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Cs w:val="21"/>
        </w:rPr>
        <w:t>`,"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3F3BC1C8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"(`</w:t>
      </w:r>
      <w:r w:rsidRPr="00A36EE7">
        <w:rPr>
          <w:rFonts w:ascii="Consolas" w:hAnsi="Consolas" w:cs="宋体"/>
          <w:color w:val="CE9178"/>
          <w:kern w:val="0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Cs w:val="21"/>
        </w:rPr>
        <w:t>` * `</w:t>
      </w:r>
      <w:r w:rsidRPr="00A36EE7">
        <w:rPr>
          <w:rFonts w:ascii="Consolas" w:hAnsi="Consolas" w:cs="宋体"/>
          <w:color w:val="CE9178"/>
          <w:kern w:val="0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Cs w:val="21"/>
        </w:rPr>
        <w:t xml:space="preserve">`) AS </w:t>
      </w:r>
      <w:r w:rsidRPr="00A36EE7">
        <w:rPr>
          <w:rFonts w:ascii="Consolas" w:hAnsi="Consolas" w:cs="宋体"/>
          <w:color w:val="CE9178"/>
          <w:kern w:val="0"/>
          <w:szCs w:val="21"/>
        </w:rPr>
        <w:t>材料费用</w:t>
      </w:r>
      <w:r w:rsidRPr="00A36EE7">
        <w:rPr>
          <w:rFonts w:ascii="Consolas" w:hAnsi="Consolas" w:cs="宋体"/>
          <w:color w:val="CE9178"/>
          <w:kern w:val="0"/>
          <w:szCs w:val="21"/>
        </w:rPr>
        <w:t>,`</w:t>
      </w:r>
      <w:r w:rsidRPr="00A36EE7">
        <w:rPr>
          <w:rFonts w:ascii="Consolas" w:hAnsi="Consolas" w:cs="宋体"/>
          <w:color w:val="CE9178"/>
          <w:kern w:val="0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7285E11B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1519C5A4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18BFEFBC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165CB9E5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7E543B50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007463F4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Cs w:val="21"/>
        </w:rPr>
        <w:t>'"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Cs w:val="21"/>
        </w:rPr>
        <w:t>+</w:t>
      </w:r>
    </w:p>
    <w:p w14:paraId="0C2B2CBC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Cs w:val="21"/>
        </w:rPr>
        <w:t>;</w:t>
      </w:r>
    </w:p>
    <w:p w14:paraId="6F5FD866" w14:textId="77777777" w:rsidR="00864FDB" w:rsidRPr="00A36EE7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A36EE7">
        <w:rPr>
          <w:rFonts w:ascii="Consolas" w:hAnsi="Consolas" w:cs="宋体"/>
          <w:color w:val="DCDCAA"/>
          <w:kern w:val="0"/>
          <w:szCs w:val="21"/>
        </w:rPr>
        <w:t>executeQuery</w:t>
      </w:r>
      <w:r w:rsidRPr="00A36EE7">
        <w:rPr>
          <w:rFonts w:ascii="Consolas" w:hAnsi="Consolas" w:cs="宋体"/>
          <w:color w:val="CCCCCC"/>
          <w:kern w:val="0"/>
          <w:szCs w:val="21"/>
        </w:rPr>
        <w:t>(sql);</w:t>
      </w:r>
    </w:p>
    <w:p w14:paraId="5DC3EB5D" w14:textId="7858D875" w:rsidR="00864FDB" w:rsidRPr="002907E0" w:rsidRDefault="00864FDB" w:rsidP="002907E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36EE7">
        <w:rPr>
          <w:rFonts w:ascii="Consolas" w:hAnsi="Consolas" w:cs="宋体"/>
          <w:color w:val="CCCCCC"/>
          <w:kern w:val="0"/>
          <w:szCs w:val="21"/>
        </w:rPr>
        <w:t>    }</w:t>
      </w:r>
    </w:p>
    <w:p w14:paraId="40293FB4" w14:textId="77777777" w:rsidR="00864FDB" w:rsidRPr="00B06F52" w:rsidRDefault="00864FDB" w:rsidP="00B06F52">
      <w:pPr>
        <w:ind w:firstLine="562"/>
        <w:outlineLvl w:val="2"/>
        <w:rPr>
          <w:b/>
          <w:bCs/>
          <w:sz w:val="28"/>
          <w:szCs w:val="28"/>
        </w:rPr>
      </w:pPr>
      <w:bookmarkStart w:id="45" w:name="_Toc200724597"/>
      <w:bookmarkStart w:id="46" w:name="_Toc201057871"/>
      <w:r w:rsidRPr="00B06F52">
        <w:rPr>
          <w:b/>
          <w:bCs/>
          <w:sz w:val="28"/>
          <w:szCs w:val="28"/>
        </w:rPr>
        <w:t>DataManager.java</w:t>
      </w:r>
      <w:r w:rsidRPr="00B06F52">
        <w:rPr>
          <w:rFonts w:hint="eastAsia"/>
          <w:b/>
          <w:bCs/>
          <w:sz w:val="28"/>
          <w:szCs w:val="28"/>
        </w:rPr>
        <w:t>部分代码</w:t>
      </w:r>
      <w:bookmarkEnd w:id="45"/>
      <w:bookmarkEnd w:id="46"/>
    </w:p>
    <w:p w14:paraId="097DABF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Cs w:val="21"/>
        </w:rPr>
        <w:t>添加数据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Cs w:val="21"/>
        </w:rPr>
        <w:t>以作业预算表为例</w:t>
      </w:r>
    </w:p>
    <w:p w14:paraId="353AF8D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CDCAA"/>
          <w:kern w:val="0"/>
          <w:szCs w:val="21"/>
        </w:rPr>
        <w:t>addBudgetRecord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billNo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unitCode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wellNo</w:t>
      </w:r>
      <w:r w:rsidRPr="002134F9">
        <w:rPr>
          <w:rFonts w:ascii="Consolas" w:hAnsi="Consolas" w:cs="宋体"/>
          <w:color w:val="CCCCCC"/>
          <w:kern w:val="0"/>
          <w:szCs w:val="21"/>
        </w:rPr>
        <w:t>,</w:t>
      </w:r>
    </w:p>
    <w:p w14:paraId="3268852E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                                   </w:t>
      </w:r>
      <w:r w:rsidRPr="002134F9">
        <w:rPr>
          <w:rFonts w:ascii="Consolas" w:hAnsi="Consolas" w:cs="宋体"/>
          <w:color w:val="4EC9B0"/>
          <w:kern w:val="0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budgetAmount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budgetPerson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budgetDate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6EC9F6F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sql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"INSERT INTO </w:t>
      </w:r>
      <w:r w:rsidRPr="002134F9">
        <w:rPr>
          <w:rFonts w:ascii="Consolas" w:hAnsi="Consolas" w:cs="宋体"/>
          <w:color w:val="CE9178"/>
          <w:kern w:val="0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(</w:t>
      </w:r>
      <w:r w:rsidRPr="002134F9">
        <w:rPr>
          <w:rFonts w:ascii="Consolas" w:hAnsi="Consolas" w:cs="宋体"/>
          <w:color w:val="CE9178"/>
          <w:kern w:val="0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, </w:t>
      </w:r>
      <w:proofErr w:type="gramStart"/>
      <w:r w:rsidRPr="002134F9">
        <w:rPr>
          <w:rFonts w:ascii="Consolas" w:hAnsi="Consolas" w:cs="宋体"/>
          <w:color w:val="CE9178"/>
          <w:kern w:val="0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Cs w:val="21"/>
        </w:rPr>
        <w:t>) "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+</w:t>
      </w:r>
    </w:p>
    <w:p w14:paraId="55149050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"VALUES </w:t>
      </w:r>
      <w:proofErr w:type="gramStart"/>
      <w:r w:rsidRPr="002134F9">
        <w:rPr>
          <w:rFonts w:ascii="Consolas" w:hAnsi="Consolas" w:cs="宋体"/>
          <w:color w:val="CE9178"/>
          <w:kern w:val="0"/>
          <w:szCs w:val="21"/>
        </w:rPr>
        <w:t>(?,</w:t>
      </w:r>
      <w:proofErr w:type="gramEnd"/>
      <w:r w:rsidRPr="002134F9">
        <w:rPr>
          <w:rFonts w:ascii="Consolas" w:hAnsi="Consolas" w:cs="宋体"/>
          <w:color w:val="CE9178"/>
          <w:kern w:val="0"/>
          <w:szCs w:val="21"/>
        </w:rPr>
        <w:t xml:space="preserve"> ?, ?, ?, ?, ?)"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10F12F9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0FBBAE97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PreparedStatement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2E259E90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440CDA1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751D9917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getConnection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0B86EE16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ps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prepareStatement</w:t>
      </w:r>
      <w:r w:rsidRPr="002134F9">
        <w:rPr>
          <w:rFonts w:ascii="Consolas" w:hAnsi="Consolas" w:cs="宋体"/>
          <w:color w:val="CCCCCC"/>
          <w:kern w:val="0"/>
          <w:szCs w:val="21"/>
        </w:rPr>
        <w:t>(sql);</w:t>
      </w:r>
    </w:p>
    <w:p w14:paraId="526876AA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Cs w:val="21"/>
        </w:rPr>
        <w:t>, billNo);</w:t>
      </w:r>
    </w:p>
    <w:p w14:paraId="0C9D4C3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Cs w:val="21"/>
        </w:rPr>
        <w:t>, unitCode);</w:t>
      </w:r>
    </w:p>
    <w:p w14:paraId="0980FE5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Cs w:val="21"/>
        </w:rPr>
        <w:t>, wellNo);</w:t>
      </w:r>
    </w:p>
    <w:p w14:paraId="34AA4A30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setDouble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Cs w:val="21"/>
        </w:rPr>
        <w:t>, budgetAmount);</w:t>
      </w:r>
    </w:p>
    <w:p w14:paraId="03ECF39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Cs w:val="21"/>
        </w:rPr>
        <w:t>, budgetPerson);</w:t>
      </w:r>
    </w:p>
    <w:p w14:paraId="3449039A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setDate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Cs w:val="21"/>
        </w:rPr>
        <w:t>, budgetDate);</w:t>
      </w:r>
    </w:p>
    <w:p w14:paraId="701C036F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DBCA704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executeUpdate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496041A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34F9">
        <w:rPr>
          <w:rFonts w:ascii="Consolas" w:hAnsi="Consolas" w:cs="宋体"/>
          <w:color w:val="4EC9B0"/>
          <w:kern w:val="0"/>
          <w:szCs w:val="21"/>
        </w:rPr>
        <w:t>SQLException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0CC3B7F4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printStackTrace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4B74D106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5B83B4A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close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(conn, ps,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);</w:t>
      </w:r>
    </w:p>
    <w:p w14:paraId="66B69D4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06BD47A7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}</w:t>
      </w:r>
    </w:p>
    <w:p w14:paraId="26727962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0A7626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Cs w:val="21"/>
        </w:rPr>
        <w:t>更新数据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Cs w:val="21"/>
        </w:rPr>
        <w:t>以作业预算表为例</w:t>
      </w:r>
    </w:p>
    <w:p w14:paraId="0077771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CDCAA"/>
          <w:kern w:val="0"/>
          <w:szCs w:val="21"/>
        </w:rPr>
        <w:t>updateBudgetRecord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billNo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unitCode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wellNo</w:t>
      </w:r>
      <w:r w:rsidRPr="002134F9">
        <w:rPr>
          <w:rFonts w:ascii="Consolas" w:hAnsi="Consolas" w:cs="宋体"/>
          <w:color w:val="CCCCCC"/>
          <w:kern w:val="0"/>
          <w:szCs w:val="21"/>
        </w:rPr>
        <w:t>,</w:t>
      </w:r>
    </w:p>
    <w:p w14:paraId="02208D7E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budgetAmount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budgetPerson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budgetDate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35E0CFFA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sql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"UPDATE </w:t>
      </w:r>
      <w:r w:rsidRPr="002134F9">
        <w:rPr>
          <w:rFonts w:ascii="Consolas" w:hAnsi="Consolas" w:cs="宋体"/>
          <w:color w:val="CE9178"/>
          <w:kern w:val="0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SET </w:t>
      </w:r>
      <w:r w:rsidRPr="002134F9">
        <w:rPr>
          <w:rFonts w:ascii="Consolas" w:hAnsi="Consolas" w:cs="宋体"/>
          <w:color w:val="CE9178"/>
          <w:kern w:val="0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?, </w:t>
      </w:r>
      <w:proofErr w:type="gramStart"/>
      <w:r w:rsidRPr="002134F9">
        <w:rPr>
          <w:rFonts w:ascii="Consolas" w:hAnsi="Consolas" w:cs="宋体"/>
          <w:color w:val="CE9178"/>
          <w:kern w:val="0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?, "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+</w:t>
      </w:r>
    </w:p>
    <w:p w14:paraId="0C97677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Cs w:val="21"/>
        </w:rPr>
        <w:t>"</w:t>
      </w:r>
      <w:r w:rsidRPr="002134F9">
        <w:rPr>
          <w:rFonts w:ascii="Consolas" w:hAnsi="Consolas" w:cs="宋体"/>
          <w:color w:val="CE9178"/>
          <w:kern w:val="0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 WHERE </w:t>
      </w:r>
      <w:r w:rsidRPr="002134F9">
        <w:rPr>
          <w:rFonts w:ascii="Consolas" w:hAnsi="Consolas" w:cs="宋体"/>
          <w:color w:val="CE9178"/>
          <w:kern w:val="0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276865CB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6B15ED5E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PreparedStatement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43401A12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D35062D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463A9376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getConnection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5037E8AA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ps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prepareStatement</w:t>
      </w:r>
      <w:r w:rsidRPr="002134F9">
        <w:rPr>
          <w:rFonts w:ascii="Consolas" w:hAnsi="Consolas" w:cs="宋体"/>
          <w:color w:val="CCCCCC"/>
          <w:kern w:val="0"/>
          <w:szCs w:val="21"/>
        </w:rPr>
        <w:t>(sql);</w:t>
      </w:r>
    </w:p>
    <w:p w14:paraId="0BE59096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Cs w:val="21"/>
        </w:rPr>
        <w:t>, unitCode);</w:t>
      </w:r>
    </w:p>
    <w:p w14:paraId="00E88145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Cs w:val="21"/>
        </w:rPr>
        <w:t>, wellNo);</w:t>
      </w:r>
    </w:p>
    <w:p w14:paraId="72B3DF1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setDouble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Cs w:val="21"/>
        </w:rPr>
        <w:t>, budgetAmount);</w:t>
      </w:r>
    </w:p>
    <w:p w14:paraId="7981BFC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Cs w:val="21"/>
        </w:rPr>
        <w:t>, budgetPerson);</w:t>
      </w:r>
    </w:p>
    <w:p w14:paraId="01A745F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setDate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Cs w:val="21"/>
        </w:rPr>
        <w:t>, budgetDate);</w:t>
      </w:r>
    </w:p>
    <w:p w14:paraId="09347E6F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Cs w:val="21"/>
        </w:rPr>
        <w:t>, billNo);</w:t>
      </w:r>
    </w:p>
    <w:p w14:paraId="3DE3306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FC4E115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executeUpdate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4EFBB5F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34F9">
        <w:rPr>
          <w:rFonts w:ascii="Consolas" w:hAnsi="Consolas" w:cs="宋体"/>
          <w:color w:val="4EC9B0"/>
          <w:kern w:val="0"/>
          <w:szCs w:val="21"/>
        </w:rPr>
        <w:t>SQLException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29800485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printStackTrace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2F3A229B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644E684D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close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(conn, ps,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);</w:t>
      </w:r>
    </w:p>
    <w:p w14:paraId="2F044391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1A0D33D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}</w:t>
      </w:r>
    </w:p>
    <w:p w14:paraId="21D4A287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56BE6F0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Cs w:val="21"/>
        </w:rPr>
        <w:t>删除数据</w:t>
      </w:r>
      <w:r w:rsidRPr="002134F9">
        <w:rPr>
          <w:rFonts w:ascii="Consolas" w:hAnsi="Consolas" w:cs="宋体"/>
          <w:color w:val="6A9955"/>
          <w:kern w:val="0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Cs w:val="21"/>
        </w:rPr>
        <w:t>以作业预算表为例</w:t>
      </w:r>
    </w:p>
    <w:p w14:paraId="4787737B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CDCAA"/>
          <w:kern w:val="0"/>
          <w:szCs w:val="21"/>
        </w:rPr>
        <w:t>deleteBudgetRecord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billNo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32661DE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sql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"DELETE FROM </w:t>
      </w:r>
      <w:r w:rsidRPr="002134F9">
        <w:rPr>
          <w:rFonts w:ascii="Consolas" w:hAnsi="Consolas" w:cs="宋体"/>
          <w:color w:val="CE9178"/>
          <w:kern w:val="0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WHERE </w:t>
      </w:r>
      <w:r w:rsidRPr="002134F9">
        <w:rPr>
          <w:rFonts w:ascii="Consolas" w:hAnsi="Consolas" w:cs="宋体"/>
          <w:color w:val="CE9178"/>
          <w:kern w:val="0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12964086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2936161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</w:t>
      </w:r>
      <w:r w:rsidRPr="002134F9">
        <w:rPr>
          <w:rFonts w:ascii="Consolas" w:hAnsi="Consolas" w:cs="宋体"/>
          <w:color w:val="4EC9B0"/>
          <w:kern w:val="0"/>
          <w:szCs w:val="21"/>
        </w:rPr>
        <w:t>PreparedStatement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;</w:t>
      </w:r>
    </w:p>
    <w:p w14:paraId="1AFA6027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2476BF2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5904EA18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getConnection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2C9589FD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ps </w:t>
      </w:r>
      <w:r w:rsidRPr="002134F9">
        <w:rPr>
          <w:rFonts w:ascii="Consolas" w:hAnsi="Consolas" w:cs="宋体"/>
          <w:color w:val="D4D4D4"/>
          <w:kern w:val="0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prepareStatement</w:t>
      </w:r>
      <w:r w:rsidRPr="002134F9">
        <w:rPr>
          <w:rFonts w:ascii="Consolas" w:hAnsi="Consolas" w:cs="宋体"/>
          <w:color w:val="CCCCCC"/>
          <w:kern w:val="0"/>
          <w:szCs w:val="21"/>
        </w:rPr>
        <w:t>(sql);</w:t>
      </w:r>
    </w:p>
    <w:p w14:paraId="7FDB7EA1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setString</w:t>
      </w:r>
      <w:r w:rsidRPr="002134F9">
        <w:rPr>
          <w:rFonts w:ascii="Consolas" w:hAnsi="Consolas" w:cs="宋体"/>
          <w:color w:val="CCCCCC"/>
          <w:kern w:val="0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Cs w:val="21"/>
        </w:rPr>
        <w:t>, billNo);</w:t>
      </w:r>
    </w:p>
    <w:p w14:paraId="2295F0E2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D46D475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executeUpdate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51517BD9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34F9">
        <w:rPr>
          <w:rFonts w:ascii="Consolas" w:hAnsi="Consolas" w:cs="宋体"/>
          <w:color w:val="4EC9B0"/>
          <w:kern w:val="0"/>
          <w:szCs w:val="21"/>
        </w:rPr>
        <w:t>SQLException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) {</w:t>
      </w:r>
    </w:p>
    <w:p w14:paraId="3E090AAD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printStackTrace</w:t>
      </w:r>
      <w:r w:rsidRPr="002134F9">
        <w:rPr>
          <w:rFonts w:ascii="Consolas" w:hAnsi="Consolas" w:cs="宋体"/>
          <w:color w:val="CCCCCC"/>
          <w:kern w:val="0"/>
          <w:szCs w:val="21"/>
        </w:rPr>
        <w:t>();</w:t>
      </w:r>
    </w:p>
    <w:p w14:paraId="7BEB5653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 {</w:t>
      </w:r>
    </w:p>
    <w:p w14:paraId="0E5BB94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34F9">
        <w:rPr>
          <w:rFonts w:ascii="Consolas" w:hAnsi="Consolas" w:cs="宋体"/>
          <w:color w:val="9CDCFE"/>
          <w:kern w:val="0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Cs w:val="21"/>
        </w:rPr>
        <w:t>close</w:t>
      </w:r>
      <w:r w:rsidRPr="002134F9">
        <w:rPr>
          <w:rFonts w:ascii="Consolas" w:hAnsi="Consolas" w:cs="宋体"/>
          <w:color w:val="CCCCCC"/>
          <w:kern w:val="0"/>
          <w:szCs w:val="21"/>
        </w:rPr>
        <w:t xml:space="preserve">(conn, ps, </w:t>
      </w:r>
      <w:r w:rsidRPr="002134F9">
        <w:rPr>
          <w:rFonts w:ascii="Consolas" w:hAnsi="Consolas" w:cs="宋体"/>
          <w:color w:val="569CD6"/>
          <w:kern w:val="0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Cs w:val="21"/>
        </w:rPr>
        <w:t>);</w:t>
      </w:r>
    </w:p>
    <w:p w14:paraId="6FE057E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0C99E53C" w14:textId="77777777" w:rsidR="00864FDB" w:rsidRPr="002134F9" w:rsidRDefault="00864FDB" w:rsidP="00864FD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34F9">
        <w:rPr>
          <w:rFonts w:ascii="Consolas" w:hAnsi="Consolas" w:cs="宋体"/>
          <w:color w:val="CCCCCC"/>
          <w:kern w:val="0"/>
          <w:szCs w:val="21"/>
        </w:rPr>
        <w:t>    }</w:t>
      </w:r>
    </w:p>
    <w:p w14:paraId="06FBE2E0" w14:textId="77777777" w:rsidR="00864FDB" w:rsidRPr="00F1595B" w:rsidRDefault="00864FDB" w:rsidP="00864FDB"/>
    <w:p w14:paraId="3912D3F4" w14:textId="77777777" w:rsidR="00864FDB" w:rsidRPr="001F4119" w:rsidRDefault="00864FDB" w:rsidP="001F4119">
      <w:pPr>
        <w:ind w:firstLine="561"/>
        <w:outlineLvl w:val="2"/>
        <w:rPr>
          <w:b/>
          <w:bCs/>
          <w:sz w:val="28"/>
          <w:szCs w:val="28"/>
        </w:rPr>
      </w:pPr>
    </w:p>
    <w:sectPr w:rsidR="00864FDB" w:rsidRPr="001F4119">
      <w:foot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50E1C" w14:textId="77777777" w:rsidR="00630E0A" w:rsidRDefault="00630E0A" w:rsidP="00125EA2">
      <w:r>
        <w:separator/>
      </w:r>
    </w:p>
  </w:endnote>
  <w:endnote w:type="continuationSeparator" w:id="0">
    <w:p w14:paraId="722E075E" w14:textId="77777777" w:rsidR="00630E0A" w:rsidRDefault="00630E0A" w:rsidP="00125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5E322" w14:textId="77777777" w:rsidR="00125EA2" w:rsidRDefault="00125EA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A72AE" w:rsidRPr="009A72AE">
      <w:rPr>
        <w:noProof/>
        <w:lang w:val="zh-CN"/>
      </w:rPr>
      <w:t>1</w:t>
    </w:r>
    <w:r>
      <w:fldChar w:fldCharType="end"/>
    </w:r>
  </w:p>
  <w:p w14:paraId="5B173CAF" w14:textId="77777777" w:rsidR="00125EA2" w:rsidRDefault="00125E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76B38" w14:textId="77777777" w:rsidR="00630E0A" w:rsidRDefault="00630E0A" w:rsidP="00125EA2">
      <w:r>
        <w:separator/>
      </w:r>
    </w:p>
  </w:footnote>
  <w:footnote w:type="continuationSeparator" w:id="0">
    <w:p w14:paraId="44B388EC" w14:textId="77777777" w:rsidR="00630E0A" w:rsidRDefault="00630E0A" w:rsidP="00125E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33F520"/>
    <w:multiLevelType w:val="singleLevel"/>
    <w:tmpl w:val="B733F520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DEAF5DA9"/>
    <w:multiLevelType w:val="singleLevel"/>
    <w:tmpl w:val="DEAF5DA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EF40C28D"/>
    <w:multiLevelType w:val="multilevel"/>
    <w:tmpl w:val="EF40C28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3C260AB"/>
    <w:multiLevelType w:val="multilevel"/>
    <w:tmpl w:val="03C260A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B3860"/>
    <w:multiLevelType w:val="multilevel"/>
    <w:tmpl w:val="DB1A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26879"/>
    <w:multiLevelType w:val="multilevel"/>
    <w:tmpl w:val="0DD26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57940"/>
    <w:multiLevelType w:val="multilevel"/>
    <w:tmpl w:val="16E57940"/>
    <w:lvl w:ilvl="0">
      <w:start w:val="1"/>
      <w:numFmt w:val="decimal"/>
      <w:lvlText w:val="%1."/>
      <w:lvlJc w:val="left"/>
      <w:pPr>
        <w:ind w:left="1200" w:hanging="360"/>
      </w:pPr>
      <w:rPr>
        <w:rFonts w:ascii="Calibri" w:hAnsi="Calibri" w:cs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304A137"/>
    <w:multiLevelType w:val="singleLevel"/>
    <w:tmpl w:val="5304A137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8" w15:restartNumberingAfterBreak="0">
    <w:nsid w:val="64B4C28B"/>
    <w:multiLevelType w:val="multilevel"/>
    <w:tmpl w:val="64B4C28B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hideSpellingErrors/>
  <w:proofState w:spelling="clean" w:grammar="clean"/>
  <w:documentProtection w:edit="forms" w:enforcement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2Y1NjU1NDhkY2I3ZmY1ZDg3YzAwZGE0NmQ3MTM5NmMifQ=="/>
  </w:docVars>
  <w:rsids>
    <w:rsidRoot w:val="00172A27"/>
    <w:rsid w:val="00020A20"/>
    <w:rsid w:val="00020AEA"/>
    <w:rsid w:val="00024799"/>
    <w:rsid w:val="00032370"/>
    <w:rsid w:val="00055E74"/>
    <w:rsid w:val="0006221C"/>
    <w:rsid w:val="000640A4"/>
    <w:rsid w:val="00081A40"/>
    <w:rsid w:val="00081BC3"/>
    <w:rsid w:val="0008449C"/>
    <w:rsid w:val="000874E8"/>
    <w:rsid w:val="000903FE"/>
    <w:rsid w:val="00090861"/>
    <w:rsid w:val="00095FB2"/>
    <w:rsid w:val="000A3681"/>
    <w:rsid w:val="000B1333"/>
    <w:rsid w:val="000C11AC"/>
    <w:rsid w:val="000C4B55"/>
    <w:rsid w:val="000C6EC0"/>
    <w:rsid w:val="000D063B"/>
    <w:rsid w:val="000E3705"/>
    <w:rsid w:val="000F1BF1"/>
    <w:rsid w:val="000F23B0"/>
    <w:rsid w:val="000F48DA"/>
    <w:rsid w:val="00103EBC"/>
    <w:rsid w:val="0011645C"/>
    <w:rsid w:val="00125EA2"/>
    <w:rsid w:val="00133736"/>
    <w:rsid w:val="0013562C"/>
    <w:rsid w:val="00142D09"/>
    <w:rsid w:val="0014779E"/>
    <w:rsid w:val="001570AD"/>
    <w:rsid w:val="00164B22"/>
    <w:rsid w:val="00166254"/>
    <w:rsid w:val="00172A27"/>
    <w:rsid w:val="001738CD"/>
    <w:rsid w:val="00187FC5"/>
    <w:rsid w:val="001939F0"/>
    <w:rsid w:val="00193F2F"/>
    <w:rsid w:val="001A5618"/>
    <w:rsid w:val="001A7123"/>
    <w:rsid w:val="001B0BF3"/>
    <w:rsid w:val="001B245F"/>
    <w:rsid w:val="001C58F6"/>
    <w:rsid w:val="001C7FA2"/>
    <w:rsid w:val="001D3E64"/>
    <w:rsid w:val="001D4B87"/>
    <w:rsid w:val="001E5C89"/>
    <w:rsid w:val="001E736F"/>
    <w:rsid w:val="001E7E5E"/>
    <w:rsid w:val="001F01BF"/>
    <w:rsid w:val="001F4119"/>
    <w:rsid w:val="001F552E"/>
    <w:rsid w:val="00232156"/>
    <w:rsid w:val="002321C1"/>
    <w:rsid w:val="0025104D"/>
    <w:rsid w:val="00257269"/>
    <w:rsid w:val="00266A43"/>
    <w:rsid w:val="00275933"/>
    <w:rsid w:val="002907E0"/>
    <w:rsid w:val="00297124"/>
    <w:rsid w:val="00297935"/>
    <w:rsid w:val="002A1EF8"/>
    <w:rsid w:val="002B28E8"/>
    <w:rsid w:val="002D79E3"/>
    <w:rsid w:val="002E3A81"/>
    <w:rsid w:val="002F22C8"/>
    <w:rsid w:val="002F5DF1"/>
    <w:rsid w:val="002F6D34"/>
    <w:rsid w:val="0030352C"/>
    <w:rsid w:val="00304702"/>
    <w:rsid w:val="0030637D"/>
    <w:rsid w:val="003155A9"/>
    <w:rsid w:val="00330B5B"/>
    <w:rsid w:val="0033413C"/>
    <w:rsid w:val="00335958"/>
    <w:rsid w:val="00341290"/>
    <w:rsid w:val="0034269B"/>
    <w:rsid w:val="00347FD8"/>
    <w:rsid w:val="0035352B"/>
    <w:rsid w:val="00357817"/>
    <w:rsid w:val="0036779A"/>
    <w:rsid w:val="00371760"/>
    <w:rsid w:val="00376F72"/>
    <w:rsid w:val="00384A76"/>
    <w:rsid w:val="00390D21"/>
    <w:rsid w:val="003A2352"/>
    <w:rsid w:val="003A2E1E"/>
    <w:rsid w:val="003B6087"/>
    <w:rsid w:val="003F0A1D"/>
    <w:rsid w:val="00402167"/>
    <w:rsid w:val="00405736"/>
    <w:rsid w:val="0041678D"/>
    <w:rsid w:val="004323A6"/>
    <w:rsid w:val="004356A8"/>
    <w:rsid w:val="00437EFA"/>
    <w:rsid w:val="00443F05"/>
    <w:rsid w:val="00456C44"/>
    <w:rsid w:val="004577E2"/>
    <w:rsid w:val="00465221"/>
    <w:rsid w:val="004716B8"/>
    <w:rsid w:val="00482ED6"/>
    <w:rsid w:val="00484475"/>
    <w:rsid w:val="00491E9F"/>
    <w:rsid w:val="004A3961"/>
    <w:rsid w:val="004A7289"/>
    <w:rsid w:val="004B4732"/>
    <w:rsid w:val="004C1BCC"/>
    <w:rsid w:val="004C6F33"/>
    <w:rsid w:val="004D0113"/>
    <w:rsid w:val="004D2588"/>
    <w:rsid w:val="004D2603"/>
    <w:rsid w:val="004E1AC3"/>
    <w:rsid w:val="004F2E7E"/>
    <w:rsid w:val="004F6432"/>
    <w:rsid w:val="004F7C41"/>
    <w:rsid w:val="00504815"/>
    <w:rsid w:val="00515574"/>
    <w:rsid w:val="005178DE"/>
    <w:rsid w:val="00526602"/>
    <w:rsid w:val="005577CC"/>
    <w:rsid w:val="00564985"/>
    <w:rsid w:val="00565C96"/>
    <w:rsid w:val="005773DA"/>
    <w:rsid w:val="00580990"/>
    <w:rsid w:val="005A6988"/>
    <w:rsid w:val="005C03BD"/>
    <w:rsid w:val="00600936"/>
    <w:rsid w:val="006140BA"/>
    <w:rsid w:val="006152E3"/>
    <w:rsid w:val="0061762B"/>
    <w:rsid w:val="00630E0A"/>
    <w:rsid w:val="00633F43"/>
    <w:rsid w:val="006346BA"/>
    <w:rsid w:val="00643060"/>
    <w:rsid w:val="00643CF6"/>
    <w:rsid w:val="00645359"/>
    <w:rsid w:val="00646660"/>
    <w:rsid w:val="00652DF3"/>
    <w:rsid w:val="006910DD"/>
    <w:rsid w:val="00696AE6"/>
    <w:rsid w:val="0069727C"/>
    <w:rsid w:val="006A7DF8"/>
    <w:rsid w:val="006B7801"/>
    <w:rsid w:val="006C09E4"/>
    <w:rsid w:val="006C1F0B"/>
    <w:rsid w:val="006E41CE"/>
    <w:rsid w:val="006F759D"/>
    <w:rsid w:val="00701F93"/>
    <w:rsid w:val="007119AB"/>
    <w:rsid w:val="0071343A"/>
    <w:rsid w:val="00727600"/>
    <w:rsid w:val="007460D1"/>
    <w:rsid w:val="00746FF3"/>
    <w:rsid w:val="00747068"/>
    <w:rsid w:val="00752228"/>
    <w:rsid w:val="00761C39"/>
    <w:rsid w:val="00780E9F"/>
    <w:rsid w:val="00781C38"/>
    <w:rsid w:val="00784952"/>
    <w:rsid w:val="007A4843"/>
    <w:rsid w:val="007E28EF"/>
    <w:rsid w:val="007E4A37"/>
    <w:rsid w:val="007E6D50"/>
    <w:rsid w:val="007F0FC9"/>
    <w:rsid w:val="007F7286"/>
    <w:rsid w:val="0081085E"/>
    <w:rsid w:val="00820581"/>
    <w:rsid w:val="008211C1"/>
    <w:rsid w:val="008328DE"/>
    <w:rsid w:val="00832A74"/>
    <w:rsid w:val="00835CB4"/>
    <w:rsid w:val="0085133B"/>
    <w:rsid w:val="00857BAE"/>
    <w:rsid w:val="00861FD1"/>
    <w:rsid w:val="00863951"/>
    <w:rsid w:val="00864AA9"/>
    <w:rsid w:val="00864FDB"/>
    <w:rsid w:val="00865DCA"/>
    <w:rsid w:val="0086627C"/>
    <w:rsid w:val="008670D7"/>
    <w:rsid w:val="00867986"/>
    <w:rsid w:val="00871982"/>
    <w:rsid w:val="00874571"/>
    <w:rsid w:val="00876222"/>
    <w:rsid w:val="008819A1"/>
    <w:rsid w:val="008A36D5"/>
    <w:rsid w:val="008A37D1"/>
    <w:rsid w:val="008B12C9"/>
    <w:rsid w:val="008B43E3"/>
    <w:rsid w:val="00904090"/>
    <w:rsid w:val="009074D9"/>
    <w:rsid w:val="00910F22"/>
    <w:rsid w:val="00912503"/>
    <w:rsid w:val="00915E66"/>
    <w:rsid w:val="00941F40"/>
    <w:rsid w:val="00946AC5"/>
    <w:rsid w:val="009753BD"/>
    <w:rsid w:val="009870F3"/>
    <w:rsid w:val="00995187"/>
    <w:rsid w:val="009952DF"/>
    <w:rsid w:val="00995E72"/>
    <w:rsid w:val="009A42CE"/>
    <w:rsid w:val="009A658E"/>
    <w:rsid w:val="009A72AE"/>
    <w:rsid w:val="009B3E47"/>
    <w:rsid w:val="009C544E"/>
    <w:rsid w:val="009E62B6"/>
    <w:rsid w:val="00A17630"/>
    <w:rsid w:val="00A22288"/>
    <w:rsid w:val="00A23175"/>
    <w:rsid w:val="00A32AE2"/>
    <w:rsid w:val="00A34389"/>
    <w:rsid w:val="00A5313F"/>
    <w:rsid w:val="00A722C9"/>
    <w:rsid w:val="00A76F7E"/>
    <w:rsid w:val="00AB4FCD"/>
    <w:rsid w:val="00AC3579"/>
    <w:rsid w:val="00AD09B7"/>
    <w:rsid w:val="00AE0A48"/>
    <w:rsid w:val="00AE0B2A"/>
    <w:rsid w:val="00AE2BBD"/>
    <w:rsid w:val="00B06F52"/>
    <w:rsid w:val="00B12D0D"/>
    <w:rsid w:val="00B24628"/>
    <w:rsid w:val="00B309F3"/>
    <w:rsid w:val="00B36999"/>
    <w:rsid w:val="00B46FC4"/>
    <w:rsid w:val="00B5155B"/>
    <w:rsid w:val="00B53A58"/>
    <w:rsid w:val="00B64478"/>
    <w:rsid w:val="00B74EAE"/>
    <w:rsid w:val="00B95B7C"/>
    <w:rsid w:val="00B95C1A"/>
    <w:rsid w:val="00BA0D41"/>
    <w:rsid w:val="00BA13EF"/>
    <w:rsid w:val="00BB0A86"/>
    <w:rsid w:val="00BB7203"/>
    <w:rsid w:val="00BC5D38"/>
    <w:rsid w:val="00BC79B4"/>
    <w:rsid w:val="00BE085D"/>
    <w:rsid w:val="00BE2F2F"/>
    <w:rsid w:val="00BE5E94"/>
    <w:rsid w:val="00C27DB1"/>
    <w:rsid w:val="00C3069D"/>
    <w:rsid w:val="00C41E60"/>
    <w:rsid w:val="00C4369A"/>
    <w:rsid w:val="00C44D08"/>
    <w:rsid w:val="00C54748"/>
    <w:rsid w:val="00C90C36"/>
    <w:rsid w:val="00C96966"/>
    <w:rsid w:val="00CC2323"/>
    <w:rsid w:val="00CE5811"/>
    <w:rsid w:val="00CF32D9"/>
    <w:rsid w:val="00CF6D4C"/>
    <w:rsid w:val="00D0054B"/>
    <w:rsid w:val="00D10E40"/>
    <w:rsid w:val="00D14B18"/>
    <w:rsid w:val="00D21927"/>
    <w:rsid w:val="00D32CB7"/>
    <w:rsid w:val="00D42FFC"/>
    <w:rsid w:val="00D44D84"/>
    <w:rsid w:val="00D51F6D"/>
    <w:rsid w:val="00D5378D"/>
    <w:rsid w:val="00D61778"/>
    <w:rsid w:val="00D6251B"/>
    <w:rsid w:val="00D62B3B"/>
    <w:rsid w:val="00D65E45"/>
    <w:rsid w:val="00D67B7A"/>
    <w:rsid w:val="00D7489D"/>
    <w:rsid w:val="00D81E93"/>
    <w:rsid w:val="00DA3FA2"/>
    <w:rsid w:val="00DA54A9"/>
    <w:rsid w:val="00DA5681"/>
    <w:rsid w:val="00DB1813"/>
    <w:rsid w:val="00DE06EC"/>
    <w:rsid w:val="00DE1EBC"/>
    <w:rsid w:val="00DE3351"/>
    <w:rsid w:val="00E02898"/>
    <w:rsid w:val="00E13E0E"/>
    <w:rsid w:val="00E323AB"/>
    <w:rsid w:val="00E33615"/>
    <w:rsid w:val="00E33EFC"/>
    <w:rsid w:val="00E41B38"/>
    <w:rsid w:val="00E421A9"/>
    <w:rsid w:val="00E44EBC"/>
    <w:rsid w:val="00E55E7E"/>
    <w:rsid w:val="00E607BE"/>
    <w:rsid w:val="00E63C0F"/>
    <w:rsid w:val="00E653E0"/>
    <w:rsid w:val="00E743A6"/>
    <w:rsid w:val="00E853CE"/>
    <w:rsid w:val="00E91A7A"/>
    <w:rsid w:val="00E92C83"/>
    <w:rsid w:val="00EB36DC"/>
    <w:rsid w:val="00EB78C2"/>
    <w:rsid w:val="00EC452F"/>
    <w:rsid w:val="00ED3FEA"/>
    <w:rsid w:val="00ED4B32"/>
    <w:rsid w:val="00EE27DD"/>
    <w:rsid w:val="00F01407"/>
    <w:rsid w:val="00F0639E"/>
    <w:rsid w:val="00F35BB5"/>
    <w:rsid w:val="00F55348"/>
    <w:rsid w:val="00F5609A"/>
    <w:rsid w:val="00F6634F"/>
    <w:rsid w:val="00F70D85"/>
    <w:rsid w:val="00F81E26"/>
    <w:rsid w:val="00F849B5"/>
    <w:rsid w:val="00FE0ACE"/>
    <w:rsid w:val="00FE4222"/>
    <w:rsid w:val="00FF02AE"/>
    <w:rsid w:val="00FF515F"/>
    <w:rsid w:val="05BE575B"/>
    <w:rsid w:val="0BD6013B"/>
    <w:rsid w:val="186F4E98"/>
    <w:rsid w:val="1AEB6BF4"/>
    <w:rsid w:val="26B862AB"/>
    <w:rsid w:val="2AFA75B9"/>
    <w:rsid w:val="2C4A6657"/>
    <w:rsid w:val="355C125B"/>
    <w:rsid w:val="43F22173"/>
    <w:rsid w:val="458A6FD3"/>
    <w:rsid w:val="47C44018"/>
    <w:rsid w:val="489F080E"/>
    <w:rsid w:val="4C502013"/>
    <w:rsid w:val="4DAB0EE3"/>
    <w:rsid w:val="5C757E02"/>
    <w:rsid w:val="69832EEC"/>
    <w:rsid w:val="69D76979"/>
    <w:rsid w:val="742E75BA"/>
    <w:rsid w:val="78960E01"/>
    <w:rsid w:val="7962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0F6BFA"/>
  <w15:chartTrackingRefBased/>
  <w15:docId w15:val="{AC8CA27E-400F-4115-B5A8-1B89E03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9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E5E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A0D41"/>
    <w:pPr>
      <w:spacing w:line="360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BA0D41"/>
    <w:pPr>
      <w:spacing w:line="360" w:lineRule="auto"/>
      <w:ind w:firstLineChars="200" w:firstLine="20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4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Pr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paragraph" w:customStyle="1" w:styleId="ab">
    <w:name w:val="列出段落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link w:val="2"/>
    <w:uiPriority w:val="9"/>
    <w:rsid w:val="00BA0D41"/>
    <w:rPr>
      <w:b/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BA0D41"/>
    <w:rPr>
      <w:b/>
      <w:bCs/>
      <w:kern w:val="2"/>
      <w:sz w:val="21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BA0D41"/>
    <w:pPr>
      <w:ind w:firstLineChars="200" w:firstLine="200"/>
    </w:pPr>
    <w:rPr>
      <w:rFonts w:ascii="等线 Light" w:eastAsia="黑体" w:hAnsi="等线 Light"/>
      <w:sz w:val="20"/>
      <w:szCs w:val="20"/>
    </w:rPr>
  </w:style>
  <w:style w:type="character" w:customStyle="1" w:styleId="10">
    <w:name w:val="标题 1 字符"/>
    <w:link w:val="1"/>
    <w:uiPriority w:val="9"/>
    <w:rsid w:val="00BE5E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5E94"/>
    <w:pPr>
      <w:widowControl/>
      <w:spacing w:before="240" w:after="0" w:line="259" w:lineRule="auto"/>
      <w:ind w:firstLineChars="200" w:firstLine="562"/>
      <w:jc w:val="left"/>
      <w:outlineLvl w:val="9"/>
    </w:pPr>
    <w:rPr>
      <w:rFonts w:ascii="等线 Light" w:eastAsia="等线 Light" w:hAnsi="等线 Light"/>
      <w:b w:val="0"/>
      <w:color w:val="2F5496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E5E94"/>
    <w:pPr>
      <w:tabs>
        <w:tab w:val="right" w:leader="dot" w:pos="8296"/>
      </w:tabs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rsid w:val="00BE5E94"/>
    <w:pPr>
      <w:tabs>
        <w:tab w:val="right" w:leader="dot" w:pos="8296"/>
      </w:tabs>
      <w:ind w:leftChars="202" w:left="566"/>
    </w:pPr>
    <w:rPr>
      <w:sz w:val="28"/>
    </w:rPr>
  </w:style>
  <w:style w:type="table" w:customStyle="1" w:styleId="11">
    <w:name w:val="网格型1"/>
    <w:basedOn w:val="a1"/>
    <w:next w:val="a9"/>
    <w:uiPriority w:val="59"/>
    <w:rsid w:val="00F55348"/>
    <w:rPr>
      <w:rFonts w:asciiTheme="minorHAnsi" w:eastAsia="Times New Roman" w:hAnsiTheme="minorHAnsi" w:cstheme="minorBidi"/>
      <w:kern w:val="2"/>
      <w:sz w:val="21"/>
      <w:szCs w:val="22"/>
    </w:rPr>
    <w:tblPr>
      <w:tblBorders>
        <w:top w:val="single" w:sz="8" w:space="0" w:color="auto"/>
        <w:bottom w:val="single" w:sz="8" w:space="0" w:color="auto"/>
      </w:tblBorders>
    </w:tblPr>
    <w:tblStylePr w:type="firstRow">
      <w:tblPr/>
      <w:tcPr>
        <w:tcBorders>
          <w:top w:val="single" w:sz="6" w:space="0" w:color="auto"/>
          <w:left w:val="nil"/>
          <w:bottom w:val="single" w:sz="6" w:space="0" w:color="auto"/>
          <w:right w:val="nil"/>
          <w:insideH w:val="nil"/>
          <w:insideV w:val="nil"/>
        </w:tcBorders>
      </w:tcPr>
    </w:tblStylePr>
  </w:style>
  <w:style w:type="character" w:customStyle="1" w:styleId="40">
    <w:name w:val="标题 4 字符"/>
    <w:basedOn w:val="a0"/>
    <w:link w:val="4"/>
    <w:uiPriority w:val="9"/>
    <w:semiHidden/>
    <w:rsid w:val="00A3438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d">
    <w:name w:val="Strong"/>
    <w:basedOn w:val="a0"/>
    <w:uiPriority w:val="22"/>
    <w:qFormat/>
    <w:rsid w:val="002F22C8"/>
    <w:rPr>
      <w:b/>
      <w:bCs/>
    </w:rPr>
  </w:style>
  <w:style w:type="character" w:styleId="HTML">
    <w:name w:val="HTML Code"/>
    <w:basedOn w:val="a0"/>
    <w:uiPriority w:val="99"/>
    <w:semiHidden/>
    <w:unhideWhenUsed/>
    <w:rsid w:val="002F22C8"/>
    <w:rPr>
      <w:rFonts w:ascii="宋体" w:eastAsia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57269"/>
    <w:rPr>
      <w:color w:val="605E5C"/>
      <w:shd w:val="clear" w:color="auto" w:fill="E1DFDD"/>
    </w:rPr>
  </w:style>
  <w:style w:type="paragraph" w:styleId="af">
    <w:name w:val="No Spacing"/>
    <w:basedOn w:val="a"/>
    <w:uiPriority w:val="1"/>
    <w:qFormat/>
    <w:rsid w:val="00865DCA"/>
    <w:pPr>
      <w:jc w:val="center"/>
    </w:pPr>
    <w:rPr>
      <w:rFonts w:cstheme="minorBidi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35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025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7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01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750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0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648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775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644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4459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64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323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138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84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599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3444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609600">
                                                          <w:marLeft w:val="0"/>
                                                          <w:marRight w:val="18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6515423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24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474983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234654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7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GALA-Lin/CUPK-DB-practi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4E393-EE1E-44A5-AF81-687B2F10D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1628</Words>
  <Characters>9284</Characters>
  <Application>Microsoft Office Word</Application>
  <DocSecurity>0</DocSecurity>
  <Lines>77</Lines>
  <Paragraphs>21</Paragraphs>
  <ScaleCrop>false</ScaleCrop>
  <Company/>
  <LinksUpToDate>false</LinksUpToDate>
  <CharactersWithSpaces>10891</CharactersWithSpaces>
  <SharedDoc>false</SharedDoc>
  <HLinks>
    <vt:vector size="156" baseType="variant"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_Toc197461332</vt:lpwstr>
      </vt:variant>
      <vt:variant>
        <vt:i4>1572915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_Toc197461331</vt:lpwstr>
      </vt:variant>
      <vt:variant>
        <vt:i4>1572915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_Toc197461330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_Toc197461329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_Toc197461328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_Toc197461327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_Toc197461326</vt:lpwstr>
      </vt:variant>
      <vt:variant>
        <vt:i4>1638451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_Toc197461325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_Toc197461324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_Toc197461323</vt:lpwstr>
      </vt:variant>
      <vt:variant>
        <vt:i4>1638451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_Toc197461322</vt:lpwstr>
      </vt:variant>
      <vt:variant>
        <vt:i4>1638451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_Toc197461321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_Toc197461320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_Toc197461319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_Toc197461318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_Toc197461317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_Toc197461316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_Toc197461315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_Toc197461314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_Toc197461313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_Toc197461312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_Toc197461311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_Toc197461310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_Toc197461309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_Toc197461308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_Toc197461307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LinSen</dc:creator>
  <cp:keywords/>
  <cp:lastModifiedBy>1563883475@qq.com</cp:lastModifiedBy>
  <cp:revision>95</cp:revision>
  <cp:lastPrinted>2025-06-17T05:05:00Z</cp:lastPrinted>
  <dcterms:created xsi:type="dcterms:W3CDTF">2025-05-06T14:03:00Z</dcterms:created>
  <dcterms:modified xsi:type="dcterms:W3CDTF">2025-06-17T11:55:00Z</dcterms:modified>
  <cp:version>2.0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535552AF7C724354B1FF61867924A383</vt:lpwstr>
  </property>
  <property fmtid="{D5CDD505-2E9C-101B-9397-08002B2CF9AE}" pid="4" name="commondata">
    <vt:lpwstr>eyJoZGlkIjoiY2Y1NjU1NDhkY2I3ZmY1ZDg3YzAwZGE0NmQ3MTM5NmMifQ==</vt:lpwstr>
  </property>
</Properties>
</file>